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C2" w:rsidRPr="008029C2" w:rsidRDefault="008029C2" w:rsidP="003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8029C2" w:rsidRPr="008029C2" w:rsidRDefault="000D47E2" w:rsidP="003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экспертизе</w:t>
      </w:r>
      <w:r w:rsidR="00E00D2B" w:rsidRPr="00E0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муниципаль</w:t>
      </w:r>
      <w:r w:rsidR="00E0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нормативного правового акта</w:t>
      </w:r>
    </w:p>
    <w:p w:rsidR="008029C2" w:rsidRPr="008029C2" w:rsidRDefault="008029C2" w:rsidP="00390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C5" w:rsidRPr="00A64F3A" w:rsidRDefault="00E00D2B" w:rsidP="00A64F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29C2" w:rsidRPr="003D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3D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9C2" w:rsidRPr="003D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B2" w:rsidRPr="003D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5B71C1" w:rsidRPr="003D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4F3A" w:rsidRPr="00A64F3A">
        <w:rPr>
          <w:rFonts w:ascii="Times New Roman" w:hAnsi="Times New Roman" w:cs="Times New Roman"/>
          <w:i/>
          <w:sz w:val="28"/>
          <w:szCs w:val="28"/>
        </w:rPr>
        <w:t>23.11.2020 № 8450 «О порядке предоставления субсидии</w:t>
      </w:r>
      <w:r w:rsidR="00A64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F3A" w:rsidRPr="00A64F3A">
        <w:rPr>
          <w:rFonts w:ascii="Times New Roman" w:hAnsi="Times New Roman" w:cs="Times New Roman"/>
          <w:i/>
          <w:sz w:val="28"/>
          <w:szCs w:val="28"/>
        </w:rPr>
        <w:t xml:space="preserve">на капитальный ремонт общего имущества многоквартирных домов» </w:t>
      </w:r>
      <w:r w:rsidR="003D535E">
        <w:rPr>
          <w:rFonts w:ascii="Times New Roman" w:hAnsi="Times New Roman" w:cs="Times New Roman"/>
          <w:sz w:val="28"/>
          <w:szCs w:val="28"/>
        </w:rPr>
        <w:t xml:space="preserve"> </w:t>
      </w:r>
      <w:r w:rsidR="003D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</w:t>
      </w:r>
      <w:r w:rsidR="003D535E" w:rsidRPr="003D535E">
        <w:rPr>
          <w:rFonts w:ascii="Times New Roman" w:hAnsi="Times New Roman" w:cs="Times New Roman"/>
          <w:sz w:val="28"/>
          <w:szCs w:val="28"/>
        </w:rPr>
        <w:t xml:space="preserve">со </w:t>
      </w:r>
      <w:r w:rsidR="00A64F3A">
        <w:rPr>
          <w:rFonts w:ascii="Times New Roman" w:hAnsi="Times New Roman" w:cs="Times New Roman"/>
          <w:sz w:val="28"/>
          <w:szCs w:val="28"/>
        </w:rPr>
        <w:t>статьями</w:t>
      </w:r>
      <w:r w:rsidR="00A64F3A" w:rsidRPr="00A64F3A">
        <w:rPr>
          <w:rFonts w:ascii="Times New Roman" w:hAnsi="Times New Roman" w:cs="Times New Roman"/>
          <w:sz w:val="28"/>
          <w:szCs w:val="28"/>
        </w:rPr>
        <w:t xml:space="preserve"> 78, 78.1 Бюджетного кодекса Российской Федерации, постановлением Правительства Российской </w:t>
      </w:r>
      <w:r w:rsidR="00A64F3A">
        <w:rPr>
          <w:rFonts w:ascii="Times New Roman" w:hAnsi="Times New Roman" w:cs="Times New Roman"/>
          <w:sz w:val="28"/>
          <w:szCs w:val="28"/>
        </w:rPr>
        <w:t>Федерации от 18.09.2020 N 1492 «</w:t>
      </w:r>
      <w:r w:rsidR="00A64F3A" w:rsidRPr="00A64F3A">
        <w:rPr>
          <w:rFonts w:ascii="Times New Roman" w:hAnsi="Times New Roman" w:cs="Times New Roman"/>
          <w:sz w:val="28"/>
          <w:szCs w:val="28"/>
        </w:rPr>
        <w:t>Об общих требованиях</w:t>
      </w:r>
      <w:r w:rsidR="00A64F3A">
        <w:rPr>
          <w:rFonts w:ascii="Times New Roman" w:hAnsi="Times New Roman" w:cs="Times New Roman"/>
          <w:sz w:val="28"/>
          <w:szCs w:val="28"/>
        </w:rPr>
        <w:br/>
      </w:r>
      <w:r w:rsidR="00A64F3A" w:rsidRPr="00A64F3A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64F3A">
        <w:rPr>
          <w:rFonts w:ascii="Times New Roman" w:hAnsi="Times New Roman" w:cs="Times New Roman"/>
          <w:sz w:val="28"/>
          <w:szCs w:val="28"/>
        </w:rPr>
        <w:t>»</w:t>
      </w:r>
      <w:r w:rsidR="00A64F3A" w:rsidRPr="00A64F3A">
        <w:rPr>
          <w:rFonts w:ascii="Times New Roman" w:hAnsi="Times New Roman" w:cs="Times New Roman"/>
          <w:sz w:val="28"/>
          <w:szCs w:val="28"/>
        </w:rPr>
        <w:t>, постановлениями Правительства Ханты-Мансийского автономного округа - Югры от 31.10.2021</w:t>
      </w:r>
      <w:r w:rsidR="00A64F3A">
        <w:rPr>
          <w:rFonts w:ascii="Times New Roman" w:hAnsi="Times New Roman" w:cs="Times New Roman"/>
          <w:sz w:val="28"/>
          <w:szCs w:val="28"/>
        </w:rPr>
        <w:br/>
        <w:t>№ 477-п «</w:t>
      </w:r>
      <w:r w:rsidR="00A64F3A" w:rsidRPr="00A64F3A">
        <w:rPr>
          <w:rFonts w:ascii="Times New Roman" w:hAnsi="Times New Roman" w:cs="Times New Roman"/>
          <w:sz w:val="28"/>
          <w:szCs w:val="28"/>
        </w:rPr>
        <w:t>О государственной программе Ханты-Мансийс</w:t>
      </w:r>
      <w:r w:rsidR="00A64F3A">
        <w:rPr>
          <w:rFonts w:ascii="Times New Roman" w:hAnsi="Times New Roman" w:cs="Times New Roman"/>
          <w:sz w:val="28"/>
          <w:szCs w:val="28"/>
        </w:rPr>
        <w:t>кого автономного округа - Югры «</w:t>
      </w:r>
      <w:r w:rsidR="00A64F3A" w:rsidRPr="00A64F3A">
        <w:rPr>
          <w:rFonts w:ascii="Times New Roman" w:hAnsi="Times New Roman" w:cs="Times New Roman"/>
          <w:sz w:val="28"/>
          <w:szCs w:val="28"/>
        </w:rPr>
        <w:t>Жилищно-коммунальный комплекс и городская среда</w:t>
      </w:r>
      <w:r w:rsidR="00A64F3A">
        <w:rPr>
          <w:rFonts w:ascii="Times New Roman" w:hAnsi="Times New Roman" w:cs="Times New Roman"/>
          <w:sz w:val="28"/>
          <w:szCs w:val="28"/>
        </w:rPr>
        <w:t>»</w:t>
      </w:r>
      <w:r w:rsidR="00A64F3A" w:rsidRPr="00A64F3A">
        <w:rPr>
          <w:rFonts w:ascii="Times New Roman" w:hAnsi="Times New Roman" w:cs="Times New Roman"/>
          <w:sz w:val="28"/>
          <w:szCs w:val="28"/>
        </w:rPr>
        <w:t>,</w:t>
      </w:r>
      <w:r w:rsidR="00A64F3A">
        <w:rPr>
          <w:rFonts w:ascii="Times New Roman" w:hAnsi="Times New Roman" w:cs="Times New Roman"/>
          <w:sz w:val="28"/>
          <w:szCs w:val="28"/>
        </w:rPr>
        <w:br/>
      </w:r>
      <w:r w:rsidR="00A64F3A" w:rsidRPr="00A64F3A">
        <w:rPr>
          <w:rFonts w:ascii="Times New Roman" w:hAnsi="Times New Roman" w:cs="Times New Roman"/>
          <w:sz w:val="28"/>
          <w:szCs w:val="28"/>
        </w:rPr>
        <w:t xml:space="preserve">от 30.12.2021 </w:t>
      </w:r>
      <w:r w:rsidR="00A64F3A">
        <w:rPr>
          <w:rFonts w:ascii="Times New Roman" w:hAnsi="Times New Roman" w:cs="Times New Roman"/>
          <w:sz w:val="28"/>
          <w:szCs w:val="28"/>
        </w:rPr>
        <w:t>№ 635-п «</w:t>
      </w:r>
      <w:r w:rsidR="00A64F3A" w:rsidRPr="00A64F3A">
        <w:rPr>
          <w:rFonts w:ascii="Times New Roman" w:hAnsi="Times New Roman" w:cs="Times New Roman"/>
          <w:sz w:val="28"/>
          <w:szCs w:val="28"/>
        </w:rPr>
        <w:t>О мерах по реализации государственной программы Ханты-Мансийского автономного округа - Югры "Жилищно-коммунальный комплекс и городская среда</w:t>
      </w:r>
      <w:r w:rsidR="00A64F3A">
        <w:rPr>
          <w:rFonts w:ascii="Times New Roman" w:hAnsi="Times New Roman" w:cs="Times New Roman"/>
          <w:sz w:val="28"/>
          <w:szCs w:val="28"/>
        </w:rPr>
        <w:t>».</w:t>
      </w:r>
    </w:p>
    <w:p w:rsidR="008029C2" w:rsidRPr="003D535E" w:rsidRDefault="000D47E2" w:rsidP="00A64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39007B" w:rsidRPr="003D535E">
        <w:rPr>
          <w:rFonts w:ascii="Times New Roman" w:hAnsi="Times New Roman" w:cs="Times New Roman"/>
          <w:sz w:val="28"/>
          <w:szCs w:val="28"/>
        </w:rPr>
        <w:t xml:space="preserve"> проводится в соответствии </w:t>
      </w:r>
      <w:r w:rsidR="00D567F8" w:rsidRPr="003D535E">
        <w:rPr>
          <w:rFonts w:ascii="Times New Roman" w:hAnsi="Times New Roman" w:cs="Times New Roman"/>
          <w:sz w:val="28"/>
          <w:szCs w:val="28"/>
        </w:rPr>
        <w:t xml:space="preserve">с планом проведения </w:t>
      </w:r>
      <w:r w:rsidR="00090388">
        <w:rPr>
          <w:rFonts w:ascii="Times New Roman" w:hAnsi="Times New Roman" w:cs="Times New Roman"/>
          <w:sz w:val="28"/>
          <w:szCs w:val="28"/>
        </w:rPr>
        <w:t>экспертизы</w:t>
      </w:r>
      <w:r w:rsidR="00D567F8" w:rsidRPr="003D535E">
        <w:rPr>
          <w:rFonts w:ascii="Times New Roman" w:hAnsi="Times New Roman" w:cs="Times New Roman"/>
          <w:sz w:val="28"/>
          <w:szCs w:val="28"/>
        </w:rPr>
        <w:t xml:space="preserve"> действующих муниципальных нормативных правовых актов на 20</w:t>
      </w:r>
      <w:r w:rsidR="00615C57">
        <w:rPr>
          <w:rFonts w:ascii="Times New Roman" w:hAnsi="Times New Roman" w:cs="Times New Roman"/>
          <w:sz w:val="28"/>
          <w:szCs w:val="28"/>
        </w:rPr>
        <w:t>2</w:t>
      </w:r>
      <w:r w:rsidR="00A64F3A">
        <w:rPr>
          <w:rFonts w:ascii="Times New Roman" w:hAnsi="Times New Roman" w:cs="Times New Roman"/>
          <w:sz w:val="28"/>
          <w:szCs w:val="28"/>
        </w:rPr>
        <w:t>3</w:t>
      </w:r>
      <w:r w:rsidR="00D567F8" w:rsidRPr="003D535E">
        <w:rPr>
          <w:rFonts w:ascii="Times New Roman" w:hAnsi="Times New Roman" w:cs="Times New Roman"/>
          <w:sz w:val="28"/>
          <w:szCs w:val="28"/>
        </w:rPr>
        <w:t xml:space="preserve"> год, утвержденным распоряжением Главы города </w:t>
      </w:r>
      <w:r w:rsidR="00A64F3A">
        <w:rPr>
          <w:rFonts w:ascii="Times New Roman" w:hAnsi="Times New Roman" w:cs="Times New Roman"/>
          <w:sz w:val="28"/>
          <w:szCs w:val="28"/>
        </w:rPr>
        <w:t>от 12</w:t>
      </w:r>
      <w:r w:rsidR="00D567F8" w:rsidRPr="003D535E">
        <w:rPr>
          <w:rFonts w:ascii="Times New Roman" w:hAnsi="Times New Roman" w:cs="Times New Roman"/>
          <w:sz w:val="28"/>
          <w:szCs w:val="28"/>
        </w:rPr>
        <w:t>.01.20</w:t>
      </w:r>
      <w:r w:rsidR="003D535E">
        <w:rPr>
          <w:rFonts w:ascii="Times New Roman" w:hAnsi="Times New Roman" w:cs="Times New Roman"/>
          <w:sz w:val="28"/>
          <w:szCs w:val="28"/>
        </w:rPr>
        <w:t>2</w:t>
      </w:r>
      <w:r w:rsidR="00A64F3A">
        <w:rPr>
          <w:rFonts w:ascii="Times New Roman" w:hAnsi="Times New Roman" w:cs="Times New Roman"/>
          <w:sz w:val="28"/>
          <w:szCs w:val="28"/>
        </w:rPr>
        <w:t>3</w:t>
      </w:r>
      <w:r w:rsidR="00D567F8" w:rsidRPr="003D535E">
        <w:rPr>
          <w:rFonts w:ascii="Times New Roman" w:hAnsi="Times New Roman" w:cs="Times New Roman"/>
          <w:sz w:val="28"/>
          <w:szCs w:val="28"/>
        </w:rPr>
        <w:t xml:space="preserve"> № </w:t>
      </w:r>
      <w:r w:rsidR="00A64F3A">
        <w:rPr>
          <w:rFonts w:ascii="Times New Roman" w:hAnsi="Times New Roman" w:cs="Times New Roman"/>
          <w:sz w:val="28"/>
          <w:szCs w:val="28"/>
        </w:rPr>
        <w:t>01</w:t>
      </w:r>
      <w:r w:rsidR="00D567F8" w:rsidRPr="003D535E">
        <w:rPr>
          <w:rFonts w:ascii="Times New Roman" w:hAnsi="Times New Roman" w:cs="Times New Roman"/>
          <w:sz w:val="28"/>
          <w:szCs w:val="28"/>
        </w:rPr>
        <w:t xml:space="preserve"> </w:t>
      </w:r>
      <w:r w:rsidR="0039007B" w:rsidRPr="003D535E">
        <w:rPr>
          <w:rFonts w:ascii="Times New Roman" w:hAnsi="Times New Roman" w:cs="Times New Roman"/>
          <w:sz w:val="28"/>
          <w:szCs w:val="28"/>
        </w:rPr>
        <w:t>«</w:t>
      </w:r>
      <w:r w:rsidR="00A64F3A" w:rsidRPr="00A64F3A">
        <w:rPr>
          <w:rFonts w:ascii="Times New Roman" w:hAnsi="Times New Roman" w:cs="Times New Roman"/>
          <w:sz w:val="28"/>
          <w:szCs w:val="28"/>
        </w:rPr>
        <w:t>Об утверждении плана проведения экспертизы</w:t>
      </w:r>
      <w:r w:rsidR="000903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4F3A" w:rsidRPr="00A64F3A">
        <w:rPr>
          <w:rFonts w:ascii="Times New Roman" w:hAnsi="Times New Roman" w:cs="Times New Roman"/>
          <w:sz w:val="28"/>
          <w:szCs w:val="28"/>
        </w:rPr>
        <w:t>и оценки фактического воздействия действующих муниципальных нормативных правовых актов на 2023 год</w:t>
      </w:r>
      <w:r w:rsidR="0039007B" w:rsidRPr="003D535E">
        <w:rPr>
          <w:rFonts w:ascii="Times New Roman" w:hAnsi="Times New Roman" w:cs="Times New Roman"/>
          <w:sz w:val="28"/>
          <w:szCs w:val="28"/>
        </w:rPr>
        <w:t>».</w:t>
      </w:r>
    </w:p>
    <w:p w:rsidR="000C249B" w:rsidRDefault="000C249B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249B" w:rsidRDefault="000C249B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департамента </w:t>
      </w:r>
    </w:p>
    <w:p w:rsidR="003045B2" w:rsidRPr="003045B2" w:rsidRDefault="003D535E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хозяйства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D69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D690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К.С. Киселё</w:t>
      </w:r>
      <w:r w:rsidR="0062698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</w:p>
    <w:p w:rsidR="00615C57" w:rsidRPr="00615C57" w:rsidRDefault="00A64F3A" w:rsidP="00615C5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615C57" w:rsidRPr="00615C57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615C57" w:rsidRPr="00615C57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A64F3A" w:rsidRDefault="00A64F3A" w:rsidP="003045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64F3A">
        <w:rPr>
          <w:rFonts w:ascii="Times New Roman" w:eastAsia="Calibri" w:hAnsi="Times New Roman" w:cs="Times New Roman"/>
          <w:sz w:val="20"/>
          <w:szCs w:val="20"/>
          <w:lang w:eastAsia="en-US"/>
        </w:rPr>
        <w:t>Исполнитель:</w:t>
      </w:r>
    </w:p>
    <w:p w:rsidR="00A64F3A" w:rsidRPr="00A64F3A" w:rsidRDefault="00A64F3A" w:rsidP="003045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з</w:t>
      </w:r>
      <w:r w:rsidRPr="00A64F3A">
        <w:rPr>
          <w:rFonts w:ascii="Times New Roman" w:eastAsia="Calibri" w:hAnsi="Times New Roman" w:cs="Times New Roman"/>
          <w:sz w:val="20"/>
          <w:szCs w:val="20"/>
          <w:lang w:eastAsia="en-US"/>
        </w:rPr>
        <w:t>аместитель начальника отдела</w:t>
      </w:r>
    </w:p>
    <w:p w:rsidR="00A64F3A" w:rsidRPr="00A64F3A" w:rsidRDefault="00A64F3A" w:rsidP="003045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ф</w:t>
      </w:r>
      <w:r w:rsidRPr="00A64F3A">
        <w:rPr>
          <w:rFonts w:ascii="Times New Roman" w:eastAsia="Calibri" w:hAnsi="Times New Roman" w:cs="Times New Roman"/>
          <w:sz w:val="20"/>
          <w:szCs w:val="20"/>
          <w:lang w:eastAsia="en-US"/>
        </w:rPr>
        <w:t>инансово-экономического планирования,</w:t>
      </w:r>
    </w:p>
    <w:p w:rsidR="00A64F3A" w:rsidRPr="00A64F3A" w:rsidRDefault="00A64F3A" w:rsidP="003045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департамент городского хозяйства,</w:t>
      </w:r>
    </w:p>
    <w:p w:rsidR="003045B2" w:rsidRPr="00A64F3A" w:rsidRDefault="00A64F3A" w:rsidP="003045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Панадий Светлана</w:t>
      </w:r>
      <w:r w:rsidR="003D535E" w:rsidRPr="00A64F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Александровна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8029C2" w:rsidRPr="003045B2" w:rsidRDefault="00A64F3A" w:rsidP="003045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Тел.: </w:t>
      </w:r>
      <w:r w:rsidR="003045B2" w:rsidRPr="003045B2">
        <w:rPr>
          <w:rFonts w:ascii="Times New Roman" w:eastAsia="Calibri" w:hAnsi="Times New Roman" w:cs="Times New Roman"/>
          <w:sz w:val="18"/>
          <w:szCs w:val="18"/>
          <w:lang w:eastAsia="en-US"/>
        </w:rPr>
        <w:t>(3462) 52-</w:t>
      </w:r>
      <w:r w:rsidR="003D535E">
        <w:rPr>
          <w:rFonts w:ascii="Times New Roman" w:eastAsia="Calibri" w:hAnsi="Times New Roman" w:cs="Times New Roman"/>
          <w:sz w:val="18"/>
          <w:szCs w:val="18"/>
          <w:lang w:eastAsia="en-US"/>
        </w:rPr>
        <w:t>45</w:t>
      </w:r>
      <w:r w:rsidR="003045B2" w:rsidRPr="003045B2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 w:rsidR="003D535E">
        <w:rPr>
          <w:rFonts w:ascii="Times New Roman" w:eastAsia="Calibri" w:hAnsi="Times New Roman" w:cs="Times New Roman"/>
          <w:sz w:val="18"/>
          <w:szCs w:val="18"/>
          <w:lang w:eastAsia="en-US"/>
        </w:rPr>
        <w:t>3</w:t>
      </w:r>
      <w:r w:rsidR="003045B2" w:rsidRPr="003045B2">
        <w:rPr>
          <w:rFonts w:ascii="Times New Roman" w:eastAsia="Calibri" w:hAnsi="Times New Roman" w:cs="Times New Roman"/>
          <w:sz w:val="18"/>
          <w:szCs w:val="18"/>
          <w:lang w:eastAsia="en-US"/>
        </w:rPr>
        <w:t>5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sectPr w:rsidR="008029C2" w:rsidRPr="003045B2" w:rsidSect="0039007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F3" w:rsidRDefault="005704F3" w:rsidP="00FE0876">
      <w:pPr>
        <w:spacing w:after="0" w:line="240" w:lineRule="auto"/>
      </w:pPr>
      <w:r>
        <w:separator/>
      </w:r>
    </w:p>
  </w:endnote>
  <w:endnote w:type="continuationSeparator" w:id="0">
    <w:p w:rsidR="005704F3" w:rsidRDefault="005704F3" w:rsidP="00FE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07" w:rsidRDefault="00A07407" w:rsidP="00761847">
    <w:pPr>
      <w:pStyle w:val="a9"/>
    </w:pPr>
  </w:p>
  <w:p w:rsidR="00A07407" w:rsidRPr="00761847" w:rsidRDefault="00A07407" w:rsidP="00761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F3" w:rsidRDefault="005704F3" w:rsidP="00FE0876">
      <w:pPr>
        <w:spacing w:after="0" w:line="240" w:lineRule="auto"/>
      </w:pPr>
      <w:r>
        <w:separator/>
      </w:r>
    </w:p>
  </w:footnote>
  <w:footnote w:type="continuationSeparator" w:id="0">
    <w:p w:rsidR="005704F3" w:rsidRDefault="005704F3" w:rsidP="00FE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C9E"/>
    <w:multiLevelType w:val="hybridMultilevel"/>
    <w:tmpl w:val="B02CFC1C"/>
    <w:lvl w:ilvl="0" w:tplc="D68A1C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09A2"/>
    <w:multiLevelType w:val="hybridMultilevel"/>
    <w:tmpl w:val="550639B2"/>
    <w:lvl w:ilvl="0" w:tplc="BA9EEED0">
      <w:start w:val="1"/>
      <w:numFmt w:val="decimal"/>
      <w:lvlText w:val="%1."/>
      <w:lvlJc w:val="left"/>
      <w:pPr>
        <w:ind w:left="1065" w:hanging="54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2B57B45"/>
    <w:multiLevelType w:val="multilevel"/>
    <w:tmpl w:val="72F454F8"/>
    <w:lvl w:ilvl="0">
      <w:start w:val="1"/>
      <w:numFmt w:val="decimal"/>
      <w:lvlText w:val="%1."/>
      <w:lvlJc w:val="left"/>
      <w:pPr>
        <w:ind w:left="1218" w:hanging="510"/>
      </w:pPr>
      <w:rPr>
        <w:rFonts w:eastAsia="Calibri" w:cs="Arial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Arial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cs="Arial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cs="Arial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cs="Arial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cs="Arial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cs="Arial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cs="Arial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cs="Arial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5D"/>
    <w:rsid w:val="0000390E"/>
    <w:rsid w:val="00014748"/>
    <w:rsid w:val="00016CA7"/>
    <w:rsid w:val="000240F7"/>
    <w:rsid w:val="000250A3"/>
    <w:rsid w:val="00026B10"/>
    <w:rsid w:val="0004587D"/>
    <w:rsid w:val="000539FC"/>
    <w:rsid w:val="00065639"/>
    <w:rsid w:val="000771DB"/>
    <w:rsid w:val="0008137F"/>
    <w:rsid w:val="00090388"/>
    <w:rsid w:val="0009544D"/>
    <w:rsid w:val="000B48A3"/>
    <w:rsid w:val="000B5895"/>
    <w:rsid w:val="000B5CF4"/>
    <w:rsid w:val="000C1F37"/>
    <w:rsid w:val="000C249B"/>
    <w:rsid w:val="000C3C4C"/>
    <w:rsid w:val="000D47E2"/>
    <w:rsid w:val="000E4A29"/>
    <w:rsid w:val="000F5648"/>
    <w:rsid w:val="000F66AE"/>
    <w:rsid w:val="000F70CA"/>
    <w:rsid w:val="000F7801"/>
    <w:rsid w:val="001000AC"/>
    <w:rsid w:val="00100202"/>
    <w:rsid w:val="001172C9"/>
    <w:rsid w:val="00117A95"/>
    <w:rsid w:val="001467C6"/>
    <w:rsid w:val="001534DD"/>
    <w:rsid w:val="00171582"/>
    <w:rsid w:val="001B23AA"/>
    <w:rsid w:val="001C063A"/>
    <w:rsid w:val="001D69BD"/>
    <w:rsid w:val="001E41FB"/>
    <w:rsid w:val="001E4840"/>
    <w:rsid w:val="001E4D7D"/>
    <w:rsid w:val="001E6980"/>
    <w:rsid w:val="001F3B4C"/>
    <w:rsid w:val="001F5605"/>
    <w:rsid w:val="0020633F"/>
    <w:rsid w:val="00207D96"/>
    <w:rsid w:val="00213350"/>
    <w:rsid w:val="00230A57"/>
    <w:rsid w:val="002433C6"/>
    <w:rsid w:val="00271FA4"/>
    <w:rsid w:val="00281D14"/>
    <w:rsid w:val="00285958"/>
    <w:rsid w:val="00287681"/>
    <w:rsid w:val="00290F06"/>
    <w:rsid w:val="00296DD3"/>
    <w:rsid w:val="002A0211"/>
    <w:rsid w:val="002A2D6C"/>
    <w:rsid w:val="002B3AA0"/>
    <w:rsid w:val="002B3FFE"/>
    <w:rsid w:val="002C3019"/>
    <w:rsid w:val="002E32D2"/>
    <w:rsid w:val="002E4C10"/>
    <w:rsid w:val="002E56F3"/>
    <w:rsid w:val="002F0030"/>
    <w:rsid w:val="00303EC3"/>
    <w:rsid w:val="003045B2"/>
    <w:rsid w:val="003141DD"/>
    <w:rsid w:val="003148A9"/>
    <w:rsid w:val="00334223"/>
    <w:rsid w:val="003413A6"/>
    <w:rsid w:val="00345B50"/>
    <w:rsid w:val="00345ECE"/>
    <w:rsid w:val="0034763C"/>
    <w:rsid w:val="0035682A"/>
    <w:rsid w:val="00357344"/>
    <w:rsid w:val="00361110"/>
    <w:rsid w:val="00361797"/>
    <w:rsid w:val="00371367"/>
    <w:rsid w:val="0037538A"/>
    <w:rsid w:val="0037670A"/>
    <w:rsid w:val="0039007B"/>
    <w:rsid w:val="003911D9"/>
    <w:rsid w:val="00396576"/>
    <w:rsid w:val="00397761"/>
    <w:rsid w:val="003C62D1"/>
    <w:rsid w:val="003D1B6C"/>
    <w:rsid w:val="003D1E33"/>
    <w:rsid w:val="003D535E"/>
    <w:rsid w:val="003E2198"/>
    <w:rsid w:val="003F2FA5"/>
    <w:rsid w:val="003F4594"/>
    <w:rsid w:val="004046C5"/>
    <w:rsid w:val="00404927"/>
    <w:rsid w:val="004074F0"/>
    <w:rsid w:val="00414BF7"/>
    <w:rsid w:val="004249BA"/>
    <w:rsid w:val="0044076B"/>
    <w:rsid w:val="00446140"/>
    <w:rsid w:val="00456254"/>
    <w:rsid w:val="00462143"/>
    <w:rsid w:val="0046345F"/>
    <w:rsid w:val="00472160"/>
    <w:rsid w:val="00482467"/>
    <w:rsid w:val="0048772F"/>
    <w:rsid w:val="00493093"/>
    <w:rsid w:val="004A3B3D"/>
    <w:rsid w:val="004B3D89"/>
    <w:rsid w:val="004C3F63"/>
    <w:rsid w:val="004E336A"/>
    <w:rsid w:val="004E7F23"/>
    <w:rsid w:val="004F43A7"/>
    <w:rsid w:val="004F46C9"/>
    <w:rsid w:val="004F7EAD"/>
    <w:rsid w:val="00501BD7"/>
    <w:rsid w:val="005226BA"/>
    <w:rsid w:val="0052452D"/>
    <w:rsid w:val="00534BEF"/>
    <w:rsid w:val="005500BA"/>
    <w:rsid w:val="00554283"/>
    <w:rsid w:val="00554ECA"/>
    <w:rsid w:val="005612C3"/>
    <w:rsid w:val="005704F3"/>
    <w:rsid w:val="005711D6"/>
    <w:rsid w:val="00577193"/>
    <w:rsid w:val="00581CDC"/>
    <w:rsid w:val="00584757"/>
    <w:rsid w:val="005937D3"/>
    <w:rsid w:val="005B16EE"/>
    <w:rsid w:val="005B64FC"/>
    <w:rsid w:val="005B6C8D"/>
    <w:rsid w:val="005B71C1"/>
    <w:rsid w:val="005C01E7"/>
    <w:rsid w:val="005C32B3"/>
    <w:rsid w:val="005D4A02"/>
    <w:rsid w:val="005D77C1"/>
    <w:rsid w:val="005F7905"/>
    <w:rsid w:val="006065E8"/>
    <w:rsid w:val="00615C57"/>
    <w:rsid w:val="00617B1B"/>
    <w:rsid w:val="0062485C"/>
    <w:rsid w:val="0062698D"/>
    <w:rsid w:val="00633154"/>
    <w:rsid w:val="00661350"/>
    <w:rsid w:val="00663060"/>
    <w:rsid w:val="006679F3"/>
    <w:rsid w:val="00670873"/>
    <w:rsid w:val="00677C21"/>
    <w:rsid w:val="006934B1"/>
    <w:rsid w:val="006A1672"/>
    <w:rsid w:val="006B02EA"/>
    <w:rsid w:val="006B098B"/>
    <w:rsid w:val="006B1FA9"/>
    <w:rsid w:val="006B32C5"/>
    <w:rsid w:val="006C1329"/>
    <w:rsid w:val="006C3A48"/>
    <w:rsid w:val="006F219C"/>
    <w:rsid w:val="006F2742"/>
    <w:rsid w:val="006F37BE"/>
    <w:rsid w:val="007123A6"/>
    <w:rsid w:val="00724578"/>
    <w:rsid w:val="0073504F"/>
    <w:rsid w:val="007422D6"/>
    <w:rsid w:val="00754876"/>
    <w:rsid w:val="00761847"/>
    <w:rsid w:val="00764C5D"/>
    <w:rsid w:val="00771F58"/>
    <w:rsid w:val="0077277C"/>
    <w:rsid w:val="00773F57"/>
    <w:rsid w:val="00785BAA"/>
    <w:rsid w:val="007864E8"/>
    <w:rsid w:val="007959FB"/>
    <w:rsid w:val="007A3F93"/>
    <w:rsid w:val="007B2292"/>
    <w:rsid w:val="007B52DD"/>
    <w:rsid w:val="007C15CF"/>
    <w:rsid w:val="007C2A98"/>
    <w:rsid w:val="007C5967"/>
    <w:rsid w:val="007C5CB8"/>
    <w:rsid w:val="007D4D51"/>
    <w:rsid w:val="007E2A85"/>
    <w:rsid w:val="007F02D4"/>
    <w:rsid w:val="008029C2"/>
    <w:rsid w:val="00816AC7"/>
    <w:rsid w:val="00816F4A"/>
    <w:rsid w:val="00826601"/>
    <w:rsid w:val="0084385A"/>
    <w:rsid w:val="0084761A"/>
    <w:rsid w:val="0085392C"/>
    <w:rsid w:val="00853E89"/>
    <w:rsid w:val="008573C0"/>
    <w:rsid w:val="00861DE6"/>
    <w:rsid w:val="00874C6A"/>
    <w:rsid w:val="008852E5"/>
    <w:rsid w:val="008939F8"/>
    <w:rsid w:val="008B5B68"/>
    <w:rsid w:val="008C3B08"/>
    <w:rsid w:val="008D207C"/>
    <w:rsid w:val="008D3FC5"/>
    <w:rsid w:val="008D7448"/>
    <w:rsid w:val="008E0D44"/>
    <w:rsid w:val="008E1760"/>
    <w:rsid w:val="008F6115"/>
    <w:rsid w:val="00913123"/>
    <w:rsid w:val="00937695"/>
    <w:rsid w:val="00943EFC"/>
    <w:rsid w:val="00962572"/>
    <w:rsid w:val="00965CDD"/>
    <w:rsid w:val="00973104"/>
    <w:rsid w:val="00973566"/>
    <w:rsid w:val="00973E5E"/>
    <w:rsid w:val="009806ED"/>
    <w:rsid w:val="00982F89"/>
    <w:rsid w:val="00992034"/>
    <w:rsid w:val="009925A1"/>
    <w:rsid w:val="00993C3E"/>
    <w:rsid w:val="009D3A7F"/>
    <w:rsid w:val="009D7A7C"/>
    <w:rsid w:val="009E695A"/>
    <w:rsid w:val="00A04E1D"/>
    <w:rsid w:val="00A07407"/>
    <w:rsid w:val="00A07873"/>
    <w:rsid w:val="00A07E15"/>
    <w:rsid w:val="00A2355D"/>
    <w:rsid w:val="00A31F55"/>
    <w:rsid w:val="00A33097"/>
    <w:rsid w:val="00A64F3A"/>
    <w:rsid w:val="00A82E59"/>
    <w:rsid w:val="00A853E9"/>
    <w:rsid w:val="00A877B4"/>
    <w:rsid w:val="00A904D5"/>
    <w:rsid w:val="00AA41C6"/>
    <w:rsid w:val="00AA4D34"/>
    <w:rsid w:val="00AC260D"/>
    <w:rsid w:val="00AD0A10"/>
    <w:rsid w:val="00AD0B84"/>
    <w:rsid w:val="00AD400D"/>
    <w:rsid w:val="00AF4A8F"/>
    <w:rsid w:val="00AF4E10"/>
    <w:rsid w:val="00B01C82"/>
    <w:rsid w:val="00B02A70"/>
    <w:rsid w:val="00B06004"/>
    <w:rsid w:val="00B07094"/>
    <w:rsid w:val="00B152B6"/>
    <w:rsid w:val="00B26F29"/>
    <w:rsid w:val="00B31F3F"/>
    <w:rsid w:val="00B404D8"/>
    <w:rsid w:val="00B53ACA"/>
    <w:rsid w:val="00B5636E"/>
    <w:rsid w:val="00B63411"/>
    <w:rsid w:val="00B70A9A"/>
    <w:rsid w:val="00B7493A"/>
    <w:rsid w:val="00B8592B"/>
    <w:rsid w:val="00BA1022"/>
    <w:rsid w:val="00BA5D5F"/>
    <w:rsid w:val="00BB4DD8"/>
    <w:rsid w:val="00BC375A"/>
    <w:rsid w:val="00BC4764"/>
    <w:rsid w:val="00BC77B0"/>
    <w:rsid w:val="00BE34D6"/>
    <w:rsid w:val="00BF3EAA"/>
    <w:rsid w:val="00C00EE6"/>
    <w:rsid w:val="00C02E3A"/>
    <w:rsid w:val="00C03C90"/>
    <w:rsid w:val="00C1131E"/>
    <w:rsid w:val="00C1163B"/>
    <w:rsid w:val="00C1224B"/>
    <w:rsid w:val="00C40361"/>
    <w:rsid w:val="00C4317D"/>
    <w:rsid w:val="00C4380C"/>
    <w:rsid w:val="00C46FD1"/>
    <w:rsid w:val="00C51919"/>
    <w:rsid w:val="00C63B9B"/>
    <w:rsid w:val="00C65D9D"/>
    <w:rsid w:val="00C76B38"/>
    <w:rsid w:val="00C8085F"/>
    <w:rsid w:val="00C83A7C"/>
    <w:rsid w:val="00C90E78"/>
    <w:rsid w:val="00C92BD5"/>
    <w:rsid w:val="00C94E36"/>
    <w:rsid w:val="00CA2701"/>
    <w:rsid w:val="00CA44ED"/>
    <w:rsid w:val="00CB3766"/>
    <w:rsid w:val="00CC6782"/>
    <w:rsid w:val="00CC6BFE"/>
    <w:rsid w:val="00CE0D4C"/>
    <w:rsid w:val="00CE7568"/>
    <w:rsid w:val="00CF31FF"/>
    <w:rsid w:val="00CF6E7E"/>
    <w:rsid w:val="00D002BA"/>
    <w:rsid w:val="00D0059B"/>
    <w:rsid w:val="00D0081F"/>
    <w:rsid w:val="00D01254"/>
    <w:rsid w:val="00D13856"/>
    <w:rsid w:val="00D403F4"/>
    <w:rsid w:val="00D458F4"/>
    <w:rsid w:val="00D541F9"/>
    <w:rsid w:val="00D55028"/>
    <w:rsid w:val="00D567F8"/>
    <w:rsid w:val="00D61D08"/>
    <w:rsid w:val="00D66073"/>
    <w:rsid w:val="00D751FF"/>
    <w:rsid w:val="00D93FEF"/>
    <w:rsid w:val="00DA6684"/>
    <w:rsid w:val="00DB64C7"/>
    <w:rsid w:val="00DC2FE5"/>
    <w:rsid w:val="00DE466D"/>
    <w:rsid w:val="00DF2438"/>
    <w:rsid w:val="00DF41CD"/>
    <w:rsid w:val="00E00D2B"/>
    <w:rsid w:val="00E12346"/>
    <w:rsid w:val="00E16D00"/>
    <w:rsid w:val="00E23691"/>
    <w:rsid w:val="00E23E87"/>
    <w:rsid w:val="00E27F11"/>
    <w:rsid w:val="00E33ACE"/>
    <w:rsid w:val="00E42810"/>
    <w:rsid w:val="00E45EF3"/>
    <w:rsid w:val="00E4750C"/>
    <w:rsid w:val="00E52CFF"/>
    <w:rsid w:val="00E57FC1"/>
    <w:rsid w:val="00E651B3"/>
    <w:rsid w:val="00E65DB1"/>
    <w:rsid w:val="00E65F44"/>
    <w:rsid w:val="00E66BAA"/>
    <w:rsid w:val="00E76000"/>
    <w:rsid w:val="00E925BE"/>
    <w:rsid w:val="00E9453C"/>
    <w:rsid w:val="00E94887"/>
    <w:rsid w:val="00E95C8C"/>
    <w:rsid w:val="00EA01F7"/>
    <w:rsid w:val="00EA0E68"/>
    <w:rsid w:val="00EC6A33"/>
    <w:rsid w:val="00EC7ADA"/>
    <w:rsid w:val="00ED5398"/>
    <w:rsid w:val="00ED7A5F"/>
    <w:rsid w:val="00EE0595"/>
    <w:rsid w:val="00EE1F0F"/>
    <w:rsid w:val="00EE3894"/>
    <w:rsid w:val="00EE3954"/>
    <w:rsid w:val="00EE485E"/>
    <w:rsid w:val="00EE60D4"/>
    <w:rsid w:val="00F21929"/>
    <w:rsid w:val="00F30937"/>
    <w:rsid w:val="00F3153B"/>
    <w:rsid w:val="00F32F21"/>
    <w:rsid w:val="00F4191C"/>
    <w:rsid w:val="00F558AD"/>
    <w:rsid w:val="00F6194B"/>
    <w:rsid w:val="00F61F52"/>
    <w:rsid w:val="00F622D9"/>
    <w:rsid w:val="00F7661D"/>
    <w:rsid w:val="00F83802"/>
    <w:rsid w:val="00FA0546"/>
    <w:rsid w:val="00FA578A"/>
    <w:rsid w:val="00FA6A76"/>
    <w:rsid w:val="00FB1559"/>
    <w:rsid w:val="00FB4673"/>
    <w:rsid w:val="00FC07B0"/>
    <w:rsid w:val="00FC10B0"/>
    <w:rsid w:val="00FC206D"/>
    <w:rsid w:val="00FD033B"/>
    <w:rsid w:val="00FD6901"/>
    <w:rsid w:val="00FE0876"/>
    <w:rsid w:val="00FE3269"/>
    <w:rsid w:val="00FF0D7C"/>
    <w:rsid w:val="00FF2813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23B8"/>
  <w15:chartTrackingRefBased/>
  <w15:docId w15:val="{79731454-D534-46F1-B952-CF0A3B2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66"/>
    <w:pPr>
      <w:ind w:left="720"/>
      <w:contextualSpacing/>
    </w:pPr>
  </w:style>
  <w:style w:type="table" w:styleId="a4">
    <w:name w:val="Table Grid"/>
    <w:basedOn w:val="a1"/>
    <w:uiPriority w:val="39"/>
    <w:rsid w:val="00AD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E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876"/>
  </w:style>
  <w:style w:type="paragraph" w:styleId="a9">
    <w:name w:val="footer"/>
    <w:basedOn w:val="a"/>
    <w:link w:val="aa"/>
    <w:uiPriority w:val="99"/>
    <w:unhideWhenUsed/>
    <w:rsid w:val="00FE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876"/>
  </w:style>
  <w:style w:type="character" w:customStyle="1" w:styleId="ab">
    <w:name w:val="Гипертекстовая ссылка"/>
    <w:basedOn w:val="a0"/>
    <w:uiPriority w:val="99"/>
    <w:rsid w:val="003D535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5782-7A7C-41AF-B788-3610064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Повзун Сергей Александрович</dc:creator>
  <cp:keywords/>
  <dc:description/>
  <cp:lastModifiedBy>Панадий Светлана Александровна</cp:lastModifiedBy>
  <cp:revision>4</cp:revision>
  <cp:lastPrinted>2018-07-13T11:02:00Z</cp:lastPrinted>
  <dcterms:created xsi:type="dcterms:W3CDTF">2023-05-12T09:50:00Z</dcterms:created>
  <dcterms:modified xsi:type="dcterms:W3CDTF">2023-05-12T11:20:00Z</dcterms:modified>
</cp:coreProperties>
</file>