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72D82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B72D82">
        <w:rPr>
          <w:rFonts w:eastAsia="Calibri"/>
          <w:szCs w:val="28"/>
        </w:rPr>
        <w:t xml:space="preserve"> </w:t>
      </w:r>
      <w:r w:rsidR="00B72D82" w:rsidRPr="00B72D82">
        <w:rPr>
          <w:rFonts w:eastAsia="Calibri"/>
          <w:szCs w:val="28"/>
          <w:u w:val="single"/>
        </w:rPr>
        <w:t>322-</w:t>
      </w:r>
      <w:r w:rsidR="00B72D82" w:rsidRPr="00B72D82">
        <w:rPr>
          <w:rFonts w:eastAsia="Calibri"/>
          <w:szCs w:val="28"/>
          <w:u w:val="single"/>
          <w:lang w:val="en-US"/>
        </w:rPr>
        <w:t xml:space="preserve">VII </w:t>
      </w:r>
      <w:r w:rsidR="00B72D82" w:rsidRPr="00B72D82">
        <w:rPr>
          <w:rFonts w:eastAsia="Calibri"/>
          <w:szCs w:val="28"/>
          <w:u w:val="single"/>
        </w:rPr>
        <w:t>ДГ</w:t>
      </w:r>
      <w:r w:rsidR="00B72D82">
        <w:rPr>
          <w:rFonts w:eastAsia="Calibri"/>
          <w:szCs w:val="28"/>
        </w:rPr>
        <w:t xml:space="preserve"> 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791A05" w:rsidRPr="00791A05" w:rsidRDefault="00791A05" w:rsidP="00794A39">
      <w:pPr>
        <w:keepNext/>
        <w:tabs>
          <w:tab w:val="left" w:pos="4536"/>
        </w:tabs>
        <w:ind w:right="5668"/>
        <w:outlineLvl w:val="1"/>
        <w:rPr>
          <w:rFonts w:eastAsia="Times New Roman" w:cs="Times New Roman"/>
          <w:szCs w:val="28"/>
          <w:lang w:eastAsia="x-none"/>
        </w:rPr>
      </w:pPr>
      <w:r w:rsidRPr="00791A05">
        <w:rPr>
          <w:rFonts w:eastAsia="Times New Roman" w:cs="Times New Roman"/>
          <w:szCs w:val="28"/>
          <w:lang w:val="x-none" w:eastAsia="x-none"/>
        </w:rPr>
        <w:t>О внесении изменени</w:t>
      </w:r>
      <w:r w:rsidRPr="00791A05">
        <w:rPr>
          <w:rFonts w:eastAsia="Times New Roman" w:cs="Times New Roman"/>
          <w:szCs w:val="28"/>
          <w:lang w:eastAsia="x-none"/>
        </w:rPr>
        <w:t xml:space="preserve">й </w:t>
      </w:r>
      <w:r w:rsidR="00794A39">
        <w:rPr>
          <w:rFonts w:eastAsia="Times New Roman" w:cs="Times New Roman"/>
          <w:szCs w:val="28"/>
          <w:lang w:eastAsia="x-none"/>
        </w:rPr>
        <w:br/>
      </w:r>
      <w:r w:rsidRPr="00791A05">
        <w:rPr>
          <w:rFonts w:eastAsia="Times New Roman" w:cs="Times New Roman"/>
          <w:szCs w:val="28"/>
          <w:lang w:val="x-none" w:eastAsia="x-none"/>
        </w:rPr>
        <w:t>в</w:t>
      </w:r>
      <w:r w:rsidR="00794A39">
        <w:rPr>
          <w:rFonts w:eastAsia="Times New Roman" w:cs="Times New Roman"/>
          <w:szCs w:val="28"/>
          <w:lang w:eastAsia="x-none"/>
        </w:rPr>
        <w:t xml:space="preserve"> </w:t>
      </w:r>
      <w:r w:rsidRPr="00791A05">
        <w:rPr>
          <w:rFonts w:eastAsia="Times New Roman" w:cs="Times New Roman"/>
          <w:szCs w:val="28"/>
          <w:lang w:val="x-none" w:eastAsia="x-none"/>
        </w:rPr>
        <w:t xml:space="preserve">решение Думы города </w:t>
      </w:r>
      <w:r w:rsidR="00794A39">
        <w:rPr>
          <w:rFonts w:eastAsia="Times New Roman" w:cs="Times New Roman"/>
          <w:szCs w:val="28"/>
          <w:lang w:val="x-none" w:eastAsia="x-none"/>
        </w:rPr>
        <w:br/>
      </w:r>
      <w:r w:rsidRPr="00791A05">
        <w:rPr>
          <w:rFonts w:eastAsia="Times New Roman" w:cs="Times New Roman"/>
          <w:szCs w:val="28"/>
          <w:lang w:val="x-none" w:eastAsia="x-none"/>
        </w:rPr>
        <w:t>от</w:t>
      </w:r>
      <w:r w:rsidR="00794A39">
        <w:rPr>
          <w:rFonts w:eastAsia="Times New Roman" w:cs="Times New Roman"/>
          <w:szCs w:val="28"/>
          <w:lang w:eastAsia="x-none"/>
        </w:rPr>
        <w:t xml:space="preserve"> </w:t>
      </w:r>
      <w:r w:rsidRPr="00791A05">
        <w:rPr>
          <w:rFonts w:eastAsia="Times New Roman" w:cs="Times New Roman"/>
          <w:szCs w:val="28"/>
          <w:lang w:val="x-none" w:eastAsia="x-none"/>
        </w:rPr>
        <w:t>2</w:t>
      </w:r>
      <w:r w:rsidRPr="00791A05">
        <w:rPr>
          <w:rFonts w:eastAsia="Times New Roman" w:cs="Times New Roman"/>
          <w:szCs w:val="28"/>
          <w:lang w:eastAsia="x-none"/>
        </w:rPr>
        <w:t>2</w:t>
      </w:r>
      <w:r w:rsidRPr="00791A05">
        <w:rPr>
          <w:rFonts w:eastAsia="Times New Roman" w:cs="Times New Roman"/>
          <w:szCs w:val="28"/>
          <w:lang w:val="x-none" w:eastAsia="x-none"/>
        </w:rPr>
        <w:t>.12.20</w:t>
      </w:r>
      <w:r w:rsidRPr="00791A05">
        <w:rPr>
          <w:rFonts w:eastAsia="Times New Roman" w:cs="Times New Roman"/>
          <w:szCs w:val="28"/>
          <w:lang w:eastAsia="x-none"/>
        </w:rPr>
        <w:t>20</w:t>
      </w:r>
      <w:r w:rsidRPr="00791A05">
        <w:rPr>
          <w:rFonts w:eastAsia="Times New Roman" w:cs="Times New Roman"/>
          <w:szCs w:val="28"/>
          <w:lang w:val="x-none" w:eastAsia="x-none"/>
        </w:rPr>
        <w:t xml:space="preserve"> № </w:t>
      </w:r>
      <w:r w:rsidRPr="00791A05">
        <w:rPr>
          <w:rFonts w:eastAsia="Times New Roman" w:cs="Times New Roman"/>
          <w:szCs w:val="28"/>
          <w:lang w:eastAsia="x-none"/>
        </w:rPr>
        <w:t>690</w:t>
      </w:r>
      <w:r w:rsidRPr="00791A05">
        <w:rPr>
          <w:rFonts w:eastAsia="Times New Roman" w:cs="Times New Roman"/>
          <w:szCs w:val="28"/>
          <w:lang w:val="x-none" w:eastAsia="x-none"/>
        </w:rPr>
        <w:t>-</w:t>
      </w:r>
      <w:r w:rsidRPr="00791A05">
        <w:rPr>
          <w:rFonts w:eastAsia="Times New Roman" w:cs="Times New Roman"/>
          <w:szCs w:val="28"/>
          <w:lang w:val="en-US" w:eastAsia="x-none"/>
        </w:rPr>
        <w:t>VI</w:t>
      </w:r>
      <w:r w:rsidRPr="00791A05">
        <w:rPr>
          <w:rFonts w:eastAsia="Times New Roman" w:cs="Times New Roman"/>
          <w:szCs w:val="28"/>
          <w:lang w:val="x-none" w:eastAsia="x-none"/>
        </w:rPr>
        <w:t xml:space="preserve"> ДГ </w:t>
      </w:r>
      <w:r w:rsidRPr="00791A05">
        <w:rPr>
          <w:rFonts w:eastAsia="Times New Roman" w:cs="Times New Roman"/>
          <w:szCs w:val="28"/>
          <w:lang w:val="x-none" w:eastAsia="x-none"/>
        </w:rPr>
        <w:br/>
        <w:t xml:space="preserve">«Об утверждении Положения </w:t>
      </w:r>
      <w:r w:rsidRPr="00791A05">
        <w:rPr>
          <w:rFonts w:eastAsia="Times New Roman" w:cs="Times New Roman"/>
          <w:szCs w:val="28"/>
          <w:lang w:val="x-none" w:eastAsia="x-none"/>
        </w:rPr>
        <w:br/>
        <w:t xml:space="preserve">о регулировании отдельных вопросов реализации инициативных проектов </w:t>
      </w:r>
      <w:r w:rsidRPr="00791A05">
        <w:rPr>
          <w:rFonts w:eastAsia="Times New Roman" w:cs="Times New Roman"/>
          <w:szCs w:val="28"/>
          <w:lang w:val="x-none" w:eastAsia="x-none"/>
        </w:rPr>
        <w:br/>
        <w:t xml:space="preserve">в городе Сургуте» </w:t>
      </w:r>
    </w:p>
    <w:p w:rsidR="00791A05" w:rsidRPr="00794A39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В соответствии со стать</w:t>
      </w:r>
      <w:r>
        <w:rPr>
          <w:rFonts w:eastAsia="Times New Roman" w:cs="Times New Roman"/>
          <w:szCs w:val="28"/>
          <w:lang w:eastAsia="ru-RU"/>
        </w:rPr>
        <w:t>ё</w:t>
      </w:r>
      <w:r w:rsidRPr="00791A05">
        <w:rPr>
          <w:rFonts w:eastAsia="Times New Roman" w:cs="Times New Roman"/>
          <w:szCs w:val="28"/>
          <w:lang w:eastAsia="ru-RU"/>
        </w:rPr>
        <w:t xml:space="preserve">й 26.1 Федерального закона от 06.10.2003 № 131-ФЗ «Об общих принципах организации местного самоуправления </w:t>
      </w:r>
      <w:r w:rsidRPr="00791A05">
        <w:rPr>
          <w:rFonts w:eastAsia="Times New Roman" w:cs="Times New Roman"/>
          <w:szCs w:val="28"/>
          <w:lang w:eastAsia="ru-RU"/>
        </w:rPr>
        <w:br/>
        <w:t xml:space="preserve">в Российской Федерации», </w:t>
      </w:r>
      <w:r w:rsidR="00794A39">
        <w:rPr>
          <w:rFonts w:eastAsia="Times New Roman" w:cs="Times New Roman"/>
          <w:szCs w:val="28"/>
          <w:lang w:eastAsia="ru-RU"/>
        </w:rPr>
        <w:t xml:space="preserve">с </w:t>
      </w:r>
      <w:hyperlink r:id="rId8" w:tooltip="&quot;Устав муниципального образования городской округ Сургут Ханты-Мансийского автономного округа - Югры&quot; (принят решением Сургутской городской Думы от 18.02.2005 N 425-III ГД) (ред. от 16.08.2021) (Зарегистрировано в ГУ Минюста РФ по Уральскому федеральному округ" w:history="1">
        <w:r w:rsidRPr="00791A05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791A05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автономного округа – Югры Дума города РЕШИЛА: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Внести в</w:t>
      </w:r>
      <w:r w:rsidR="00125426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решени</w:t>
      </w:r>
      <w:r w:rsidR="00125426">
        <w:rPr>
          <w:rFonts w:eastAsia="Times New Roman" w:cs="Times New Roman"/>
          <w:szCs w:val="28"/>
          <w:lang w:eastAsia="ru-RU"/>
        </w:rPr>
        <w:t xml:space="preserve">е </w:t>
      </w:r>
      <w:r w:rsidRPr="00791A05">
        <w:rPr>
          <w:rFonts w:eastAsia="Times New Roman" w:cs="Times New Roman"/>
          <w:szCs w:val="28"/>
          <w:lang w:eastAsia="ru-RU"/>
        </w:rPr>
        <w:t>Думы города от 22.12.2020</w:t>
      </w:r>
      <w:r w:rsidR="00125426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 xml:space="preserve">№ 690-VI ДГ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 xml:space="preserve">«Об утверждении Положения о регулировании отдельных вопросов реализации инициативных проектов в городе Сургуте» (в редакции </w:t>
      </w:r>
      <w:r w:rsidRPr="00791A05">
        <w:rPr>
          <w:rFonts w:eastAsia="Times New Roman" w:cs="Times New Roman"/>
          <w:szCs w:val="28"/>
          <w:lang w:eastAsia="ru-RU"/>
        </w:rPr>
        <w:br/>
        <w:t>от 28.12.2022 № 258-VII ДГ) следующие изменения:</w:t>
      </w:r>
    </w:p>
    <w:p w:rsidR="00791A05" w:rsidRPr="00791A05" w:rsidRDefault="00791A05" w:rsidP="00125426">
      <w:pPr>
        <w:numPr>
          <w:ilvl w:val="0"/>
          <w:numId w:val="13"/>
        </w:numPr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часть 1 статьи 2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 xml:space="preserve">дополнить пунктом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5</w:t>
      </w:r>
      <w:r w:rsidR="00125426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791A05" w:rsidRPr="00791A05" w:rsidRDefault="00791A05" w:rsidP="0012542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«5) общественные территории – территории общего пользования, включая площади, пешеходные улицы, проезды, набережные, береговые полосы водных объектов общего пользования, скверы, бульвары, парки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и</w:t>
      </w:r>
      <w:r w:rsidR="00125426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другие территории, которыми беспрепятственно пользуется неограниченный круг лиц, находящиеся в муниципальной собственности</w:t>
      </w:r>
      <w:r w:rsidR="00794A39">
        <w:rPr>
          <w:rFonts w:eastAsia="Times New Roman" w:cs="Times New Roman"/>
          <w:szCs w:val="28"/>
          <w:lang w:eastAsia="ru-RU"/>
        </w:rPr>
        <w:t>.</w:t>
      </w:r>
      <w:r w:rsidRPr="00791A05">
        <w:rPr>
          <w:rFonts w:eastAsia="Times New Roman" w:cs="Times New Roman"/>
          <w:szCs w:val="28"/>
          <w:lang w:eastAsia="ru-RU"/>
        </w:rPr>
        <w:t>»;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2) абзац первый части 1 статьи 4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 xml:space="preserve">изложить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в следующий редакции: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«1. Инициативные проекты могут реализовываться на территории города Сургута, в том числе на общественных территориях</w:t>
      </w:r>
      <w:r w:rsidR="00125426">
        <w:rPr>
          <w:rFonts w:eastAsia="Times New Roman" w:cs="Times New Roman"/>
          <w:szCs w:val="28"/>
          <w:lang w:eastAsia="ru-RU"/>
        </w:rPr>
        <w:t xml:space="preserve">, </w:t>
      </w:r>
      <w:r w:rsidRPr="00791A05">
        <w:rPr>
          <w:rFonts w:eastAsia="Times New Roman" w:cs="Times New Roman"/>
          <w:szCs w:val="28"/>
          <w:lang w:eastAsia="ru-RU"/>
        </w:rPr>
        <w:t>или на следующей части территории города Сургута:»;</w:t>
      </w:r>
    </w:p>
    <w:p w:rsidR="00791A05" w:rsidRPr="00791A05" w:rsidRDefault="00125426" w:rsidP="00125426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791A05" w:rsidRPr="00791A05">
        <w:rPr>
          <w:rFonts w:eastAsia="Times New Roman" w:cs="Times New Roman"/>
          <w:szCs w:val="28"/>
          <w:lang w:eastAsia="ru-RU"/>
        </w:rPr>
        <w:t xml:space="preserve">пункт 5 части 1 статьи 4 </w:t>
      </w:r>
      <w:r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="00791A05" w:rsidRPr="00791A05">
        <w:rPr>
          <w:rFonts w:eastAsia="Times New Roman" w:cs="Times New Roman"/>
          <w:szCs w:val="28"/>
          <w:lang w:eastAsia="ru-RU"/>
        </w:rPr>
        <w:t xml:space="preserve">изложить </w:t>
      </w:r>
      <w:r>
        <w:rPr>
          <w:rFonts w:eastAsia="Times New Roman" w:cs="Times New Roman"/>
          <w:szCs w:val="28"/>
          <w:lang w:eastAsia="ru-RU"/>
        </w:rPr>
        <w:br/>
      </w:r>
      <w:r w:rsidR="00791A05" w:rsidRPr="00791A05">
        <w:rPr>
          <w:rFonts w:eastAsia="Times New Roman" w:cs="Times New Roman"/>
          <w:szCs w:val="28"/>
          <w:lang w:eastAsia="ru-RU"/>
        </w:rPr>
        <w:lastRenderedPageBreak/>
        <w:t>в следующ</w:t>
      </w:r>
      <w:r w:rsidR="00794A39">
        <w:rPr>
          <w:rFonts w:eastAsia="Times New Roman" w:cs="Times New Roman"/>
          <w:szCs w:val="28"/>
          <w:lang w:eastAsia="ru-RU"/>
        </w:rPr>
        <w:t>е</w:t>
      </w:r>
      <w:r w:rsidR="00791A05" w:rsidRPr="00791A05">
        <w:rPr>
          <w:rFonts w:eastAsia="Times New Roman" w:cs="Times New Roman"/>
          <w:szCs w:val="28"/>
          <w:lang w:eastAsia="ru-RU"/>
        </w:rPr>
        <w:t>й редакции:</w:t>
      </w:r>
    </w:p>
    <w:p w:rsidR="00791A05" w:rsidRPr="00791A05" w:rsidRDefault="00791A05" w:rsidP="00125426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«5)</w:t>
      </w:r>
      <w:r w:rsidR="00125426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>иных территорий, обозначенных в инициативном проекте, расположенных в пределах территории города Сургута.»;</w:t>
      </w:r>
    </w:p>
    <w:p w:rsidR="00791A05" w:rsidRPr="00791A05" w:rsidRDefault="00791A05" w:rsidP="00125426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4)</w:t>
      </w:r>
      <w:r w:rsidR="00001E07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 xml:space="preserve">часть 3 статьи 4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дополнить абзацем третьим следующего содержания:</w:t>
      </w:r>
    </w:p>
    <w:p w:rsidR="00791A05" w:rsidRPr="00791A05" w:rsidRDefault="00791A05" w:rsidP="00125426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«В случае если инициативный проект планируется реализовать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на общественных территориях, а не на части территории города Сургута, указанной в пунктах 3</w:t>
      </w:r>
      <w:r w:rsidR="00125426">
        <w:rPr>
          <w:rFonts w:eastAsia="Times New Roman" w:cs="Times New Roman"/>
          <w:szCs w:val="28"/>
          <w:lang w:eastAsia="ru-RU"/>
        </w:rPr>
        <w:t xml:space="preserve"> – </w:t>
      </w:r>
      <w:r w:rsidRPr="00791A05">
        <w:rPr>
          <w:rFonts w:eastAsia="Times New Roman" w:cs="Times New Roman"/>
          <w:szCs w:val="28"/>
          <w:lang w:eastAsia="ru-RU"/>
        </w:rPr>
        <w:t xml:space="preserve">5 части 1 настоящей статьи, издание постановления Администрации города об определении части территории города Сургута,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 xml:space="preserve">на которой может реализовываться предложенный инициативный проект,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не требуется.»;</w:t>
      </w:r>
    </w:p>
    <w:p w:rsidR="00791A05" w:rsidRPr="00791A05" w:rsidRDefault="00791A05" w:rsidP="0012542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5)</w:t>
      </w:r>
      <w:r w:rsidR="00001E07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 xml:space="preserve">в части 1 статьи 5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слова «и подписания» исключить;</w:t>
      </w:r>
    </w:p>
    <w:p w:rsidR="00791A05" w:rsidRPr="00791A05" w:rsidRDefault="00791A05" w:rsidP="0012542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6)</w:t>
      </w:r>
      <w:r w:rsidR="00001E07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 xml:space="preserve">часть 3 статьи 5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признать утратившей силу;</w:t>
      </w:r>
    </w:p>
    <w:p w:rsidR="00791A05" w:rsidRPr="00791A05" w:rsidRDefault="00791A05" w:rsidP="0012542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7)</w:t>
      </w:r>
      <w:r w:rsidR="00001E07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>часть 4 статьи 5</w:t>
      </w:r>
      <w:r w:rsidRPr="00791A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791A05" w:rsidRPr="00791A05" w:rsidRDefault="00791A05" w:rsidP="0012542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«4. К инициативному проекту должны прилагаться согласие субъекта </w:t>
      </w:r>
      <w:r w:rsidR="00125426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на обработку персональных данных и согласие на обработку персональных данных, разреш</w:t>
      </w:r>
      <w:r w:rsidR="00125426">
        <w:rPr>
          <w:rFonts w:eastAsia="Times New Roman" w:cs="Times New Roman"/>
          <w:szCs w:val="28"/>
          <w:lang w:eastAsia="ru-RU"/>
        </w:rPr>
        <w:t>ён</w:t>
      </w:r>
      <w:r w:rsidRPr="00791A05">
        <w:rPr>
          <w:rFonts w:eastAsia="Times New Roman" w:cs="Times New Roman"/>
          <w:szCs w:val="28"/>
          <w:lang w:eastAsia="ru-RU"/>
        </w:rPr>
        <w:t>ных субъектом персональных данных для распространения, в отношении граждан, входящих в состав инициативной группы (в случае, если инициатором является инициативная группа), индивидуального предпринимателя по формам согласно приложению 2 к Положению.»;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8) часть 1 статьи 7 </w:t>
      </w:r>
      <w:r w:rsidR="00125426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«1. Инициативный проект, выдвинутый и обсуждённый в соответствии с требованиями статей 5 и 6 Положения, вносится инициаторами </w:t>
      </w:r>
      <w:r w:rsidRPr="00791A05">
        <w:rPr>
          <w:rFonts w:eastAsia="Times New Roman" w:cs="Times New Roman"/>
          <w:szCs w:val="28"/>
          <w:lang w:eastAsia="ru-RU"/>
        </w:rPr>
        <w:br/>
        <w:t>в Администрацию города пут</w:t>
      </w:r>
      <w:r w:rsidR="00B115A9">
        <w:rPr>
          <w:rFonts w:eastAsia="Times New Roman" w:cs="Times New Roman"/>
          <w:szCs w:val="28"/>
          <w:lang w:eastAsia="ru-RU"/>
        </w:rPr>
        <w:t>ё</w:t>
      </w:r>
      <w:r w:rsidRPr="00791A05">
        <w:rPr>
          <w:rFonts w:eastAsia="Times New Roman" w:cs="Times New Roman"/>
          <w:szCs w:val="28"/>
          <w:lang w:eastAsia="ru-RU"/>
        </w:rPr>
        <w:t>м направления заявления о внесении инициативного проекта на рассмотрение в Администрацию города.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Заявление о внесении инициативного проекта на рассмотрение </w:t>
      </w:r>
      <w:r w:rsidR="00B115A9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в Администрацию города подписывается:</w:t>
      </w:r>
    </w:p>
    <w:p w:rsidR="00791A05" w:rsidRPr="00791A05" w:rsidRDefault="00791A05" w:rsidP="00B115A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1)</w:t>
      </w:r>
      <w:r w:rsidR="00B115A9">
        <w:rPr>
          <w:rFonts w:eastAsia="Times New Roman" w:cs="Times New Roman"/>
          <w:szCs w:val="28"/>
          <w:lang w:eastAsia="ru-RU"/>
        </w:rPr>
        <w:tab/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руководителем юридического лица или индивидуальным предпринимателем либо иным лицом, действующим от имени юридического лица, индивидуального предпринимателя (в случае, если инициатором проекта выступает юридическое лицо или индивидуальный предприниматель);</w:t>
      </w:r>
    </w:p>
    <w:p w:rsidR="00791A05" w:rsidRPr="00791A05" w:rsidRDefault="00791A05" w:rsidP="00B115A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2)</w:t>
      </w:r>
      <w:r w:rsidR="00B115A9">
        <w:rPr>
          <w:rFonts w:eastAsia="Times New Roman" w:cs="Times New Roman"/>
          <w:szCs w:val="28"/>
          <w:lang w:eastAsia="ru-RU"/>
        </w:rPr>
        <w:tab/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представителем инициативной группы граждан (в случае, если инициатором является инициативная группа граждан).»;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9) части 2, 3 статьи 8 </w:t>
      </w:r>
      <w:r w:rsidR="00B115A9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Pr="00791A05">
        <w:rPr>
          <w:rFonts w:eastAsia="Times New Roman" w:cs="Times New Roman"/>
          <w:szCs w:val="28"/>
          <w:lang w:eastAsia="ru-RU"/>
        </w:rPr>
        <w:t>изложить в следующей редакции:</w:t>
      </w:r>
      <w:r w:rsidR="00B115A9">
        <w:rPr>
          <w:rFonts w:eastAsia="Times New Roman" w:cs="Times New Roman"/>
          <w:szCs w:val="28"/>
          <w:lang w:eastAsia="ru-RU"/>
        </w:rPr>
        <w:t xml:space="preserve"> 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«2. В день регистрации заявления о внесении инициативного проекта </w:t>
      </w:r>
      <w:r w:rsidR="00B115A9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на рассмотрение в Администрацию города:</w:t>
      </w:r>
    </w:p>
    <w:p w:rsidR="00791A05" w:rsidRPr="00791A05" w:rsidRDefault="00791A05" w:rsidP="00B115A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1)</w:t>
      </w:r>
      <w:r w:rsidR="00B115A9">
        <w:rPr>
          <w:rFonts w:eastAsia="Times New Roman" w:cs="Times New Roman"/>
          <w:szCs w:val="28"/>
          <w:lang w:eastAsia="ru-RU"/>
        </w:rPr>
        <w:tab/>
        <w:t xml:space="preserve"> </w:t>
      </w:r>
      <w:r w:rsidRPr="00791A05">
        <w:rPr>
          <w:rFonts w:eastAsia="Times New Roman" w:cs="Times New Roman"/>
          <w:szCs w:val="28"/>
          <w:lang w:eastAsia="ru-RU"/>
        </w:rPr>
        <w:t xml:space="preserve">оригинал указанного заявления и инициативного проекта </w:t>
      </w:r>
      <w:r w:rsidR="00B115A9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 xml:space="preserve">с приложенными документами передаются в специализированное </w:t>
      </w:r>
      <w:r w:rsidRPr="00791A05">
        <w:rPr>
          <w:rFonts w:eastAsia="Times New Roman" w:cs="Times New Roman"/>
          <w:szCs w:val="28"/>
          <w:lang w:eastAsia="ru-RU"/>
        </w:rPr>
        <w:lastRenderedPageBreak/>
        <w:t>муниципальное учреждение для организации работы по рассмотрению</w:t>
      </w:r>
      <w:r w:rsidRPr="00791A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инициативного проекта;</w:t>
      </w:r>
    </w:p>
    <w:p w:rsidR="00791A05" w:rsidRPr="00791A05" w:rsidRDefault="00791A05" w:rsidP="00B115A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2)</w:t>
      </w:r>
      <w:r w:rsidR="00B115A9">
        <w:rPr>
          <w:rFonts w:eastAsia="Times New Roman" w:cs="Times New Roman"/>
          <w:szCs w:val="28"/>
          <w:lang w:eastAsia="ru-RU"/>
        </w:rPr>
        <w:tab/>
      </w:r>
      <w:r w:rsidRPr="00791A05">
        <w:rPr>
          <w:rFonts w:eastAsia="Times New Roman" w:cs="Times New Roman"/>
          <w:szCs w:val="28"/>
          <w:lang w:eastAsia="ru-RU"/>
        </w:rPr>
        <w:t xml:space="preserve">скан-копия указанного заявления и инициативного проекта </w:t>
      </w:r>
      <w:r w:rsidR="00B115A9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с приложенными документами направляются в правовое управление Администрации города посредством системы электронного документооборота, принятого в Администрации города.</w:t>
      </w:r>
    </w:p>
    <w:p w:rsidR="00791A05" w:rsidRPr="00791A05" w:rsidRDefault="00791A05" w:rsidP="00791A05">
      <w:pPr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 xml:space="preserve">3. Правовое управление Администрации города в течение пяти рабочих дней со дня получения копии заявления о внесении инициативного проекта </w:t>
      </w:r>
      <w:r w:rsidR="00BF3B73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 xml:space="preserve">на рассмотрение в Администрацию города и инициативного проекта </w:t>
      </w:r>
      <w:r w:rsidR="00BF3B73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с приложенными документами готовит и направляет в специализированное муниципальное учреждение заключение, в котором отражаются:</w:t>
      </w:r>
    </w:p>
    <w:p w:rsidR="00791A05" w:rsidRPr="00791A05" w:rsidRDefault="00791A05" w:rsidP="00BF3B7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1)</w:t>
      </w:r>
      <w:r w:rsidR="00BF3B73">
        <w:rPr>
          <w:rFonts w:eastAsia="Times New Roman" w:cs="Times New Roman"/>
          <w:szCs w:val="28"/>
          <w:lang w:eastAsia="ru-RU"/>
        </w:rPr>
        <w:tab/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наличие или отсутствие оснований для отказа в поддержке инициативного проекта, предусмотренных пунктами 1</w:t>
      </w:r>
      <w:r w:rsidR="00BF3B73">
        <w:rPr>
          <w:rFonts w:eastAsia="Times New Roman" w:cs="Times New Roman"/>
          <w:szCs w:val="28"/>
          <w:lang w:eastAsia="ru-RU"/>
        </w:rPr>
        <w:t xml:space="preserve"> – </w:t>
      </w:r>
      <w:r w:rsidRPr="00791A05">
        <w:rPr>
          <w:rFonts w:eastAsia="Times New Roman" w:cs="Times New Roman"/>
          <w:szCs w:val="28"/>
          <w:lang w:eastAsia="ru-RU"/>
        </w:rPr>
        <w:t>3 части 8 настоящей статьи;</w:t>
      </w:r>
    </w:p>
    <w:p w:rsidR="00791A05" w:rsidRPr="00791A05" w:rsidRDefault="00791A05" w:rsidP="00BF3B7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2)</w:t>
      </w:r>
      <w:r w:rsidR="00BF3B73">
        <w:rPr>
          <w:rFonts w:eastAsia="Times New Roman" w:cs="Times New Roman"/>
          <w:szCs w:val="28"/>
          <w:lang w:eastAsia="ru-RU"/>
        </w:rPr>
        <w:tab/>
        <w:t xml:space="preserve"> </w:t>
      </w:r>
      <w:r w:rsidRPr="00791A05">
        <w:rPr>
          <w:rFonts w:eastAsia="Times New Roman" w:cs="Times New Roman"/>
          <w:szCs w:val="28"/>
          <w:lang w:eastAsia="ru-RU"/>
        </w:rPr>
        <w:t xml:space="preserve">предварительный перечень структурных подразделений Администрации города, муниципальных учреждений, функции куратора </w:t>
      </w:r>
      <w:r w:rsidR="00376B87">
        <w:rPr>
          <w:rFonts w:eastAsia="Times New Roman" w:cs="Times New Roman"/>
          <w:szCs w:val="28"/>
          <w:lang w:eastAsia="ru-RU"/>
        </w:rPr>
        <w:br/>
      </w:r>
      <w:r w:rsidRPr="00791A05">
        <w:rPr>
          <w:rFonts w:eastAsia="Times New Roman" w:cs="Times New Roman"/>
          <w:szCs w:val="28"/>
          <w:lang w:eastAsia="ru-RU"/>
        </w:rPr>
        <w:t>в</w:t>
      </w:r>
      <w:r w:rsidR="00376B87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отношении котор</w:t>
      </w:r>
      <w:r w:rsidR="00640E2B">
        <w:rPr>
          <w:rFonts w:eastAsia="Times New Roman" w:cs="Times New Roman"/>
          <w:szCs w:val="28"/>
          <w:lang w:eastAsia="ru-RU"/>
        </w:rPr>
        <w:t xml:space="preserve">ых </w:t>
      </w:r>
      <w:r w:rsidRPr="00791A05">
        <w:rPr>
          <w:rFonts w:eastAsia="Times New Roman" w:cs="Times New Roman"/>
          <w:szCs w:val="28"/>
          <w:lang w:eastAsia="ru-RU"/>
        </w:rPr>
        <w:t>осуществляет высшее должностное лицо Администрации города, курирующ</w:t>
      </w:r>
      <w:r w:rsidR="002E0F2B">
        <w:rPr>
          <w:rFonts w:eastAsia="Times New Roman" w:cs="Times New Roman"/>
          <w:szCs w:val="28"/>
          <w:lang w:eastAsia="ru-RU"/>
        </w:rPr>
        <w:t xml:space="preserve">ее </w:t>
      </w:r>
      <w:r w:rsidRPr="00791A05">
        <w:rPr>
          <w:rFonts w:eastAsia="Times New Roman" w:cs="Times New Roman"/>
          <w:szCs w:val="28"/>
          <w:lang w:eastAsia="ru-RU"/>
        </w:rPr>
        <w:t>направления деятельности, которым соответствует внесённый инициативный проект.»;</w:t>
      </w:r>
    </w:p>
    <w:p w:rsidR="00791A05" w:rsidRPr="00791A05" w:rsidRDefault="00791A05" w:rsidP="00791A05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10) приложение 1 к Положению о регулировании отдельных вопросов реализации инициативных проектов в городе Сургуте изложить в редакции согласно приложению 1 к настоящему решению;</w:t>
      </w:r>
    </w:p>
    <w:p w:rsidR="00A91820" w:rsidRDefault="00791A05" w:rsidP="00A91820">
      <w:pPr>
        <w:widowControl w:val="0"/>
        <w:autoSpaceDE w:val="0"/>
        <w:autoSpaceDN w:val="0"/>
        <w:adjustRightInd w:val="0"/>
        <w:spacing w:line="259" w:lineRule="auto"/>
        <w:ind w:firstLine="720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11) приложение 2 к Положению о регулировании отдельных вопросов реализации инициативных проектов в городе Сургуте изложить в редакции согласно приложению 2 к настоящему решению</w:t>
      </w:r>
      <w:r w:rsidR="00A91820">
        <w:rPr>
          <w:rFonts w:eastAsia="Times New Roman" w:cs="Times New Roman"/>
          <w:szCs w:val="28"/>
          <w:lang w:eastAsia="ru-RU"/>
        </w:rPr>
        <w:t>;</w:t>
      </w:r>
    </w:p>
    <w:p w:rsidR="00C92ADE" w:rsidRDefault="00791A05" w:rsidP="00A91820">
      <w:pPr>
        <w:widowControl w:val="0"/>
        <w:autoSpaceDE w:val="0"/>
        <w:autoSpaceDN w:val="0"/>
        <w:adjustRightInd w:val="0"/>
        <w:spacing w:line="259" w:lineRule="auto"/>
        <w:ind w:firstLine="720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12)</w:t>
      </w:r>
      <w:r w:rsidRPr="00791A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приложение 3 к Положению о регулировании отдельных вопросов реализации инициативных проектов в городе Сургуте изложить в</w:t>
      </w:r>
      <w:r w:rsidR="00A91820">
        <w:rPr>
          <w:rFonts w:eastAsia="Times New Roman" w:cs="Times New Roman"/>
          <w:szCs w:val="28"/>
          <w:lang w:eastAsia="ru-RU"/>
        </w:rPr>
        <w:t xml:space="preserve"> </w:t>
      </w:r>
      <w:r w:rsidRPr="00791A05">
        <w:rPr>
          <w:rFonts w:eastAsia="Times New Roman" w:cs="Times New Roman"/>
          <w:szCs w:val="28"/>
          <w:lang w:eastAsia="ru-RU"/>
        </w:rPr>
        <w:t>редакции согласно приложению 3 к настоящему решению.</w:t>
      </w:r>
    </w:p>
    <w:p w:rsidR="00C92ADE" w:rsidRDefault="00C92ADE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7B7384" w:rsidRDefault="007B7384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3859DA" w:rsidRPr="005147A1" w:rsidRDefault="003859DA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</w:t>
            </w:r>
            <w:r w:rsidR="00640E2B">
              <w:rPr>
                <w:rFonts w:eastAsia="Calibri"/>
                <w:szCs w:val="28"/>
              </w:rPr>
              <w:t xml:space="preserve">ь </w:t>
            </w:r>
            <w:r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640E2B">
              <w:rPr>
                <w:rFonts w:eastAsia="Calibri"/>
                <w:szCs w:val="28"/>
              </w:rPr>
              <w:t>М</w:t>
            </w:r>
            <w:r>
              <w:rPr>
                <w:rFonts w:eastAsia="Calibri"/>
                <w:szCs w:val="28"/>
              </w:rPr>
              <w:t>.</w:t>
            </w:r>
            <w:r w:rsidR="00640E2B"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.</w:t>
            </w:r>
            <w:r w:rsidR="00640E2B">
              <w:rPr>
                <w:rFonts w:eastAsia="Calibri"/>
                <w:szCs w:val="28"/>
              </w:rPr>
              <w:t xml:space="preserve">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B72D82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B72D82" w:rsidRPr="00B72D82">
              <w:rPr>
                <w:rFonts w:eastAsia="Calibri"/>
                <w:szCs w:val="28"/>
                <w:u w:val="single"/>
              </w:rPr>
              <w:t>02</w:t>
            </w:r>
            <w:r w:rsidRPr="00E608C6">
              <w:rPr>
                <w:rFonts w:eastAsia="Calibri"/>
                <w:szCs w:val="28"/>
              </w:rPr>
              <w:t>»</w:t>
            </w:r>
            <w:r w:rsidR="00B72D82">
              <w:rPr>
                <w:rFonts w:eastAsia="Calibri"/>
                <w:szCs w:val="28"/>
              </w:rPr>
              <w:t xml:space="preserve"> </w:t>
            </w:r>
            <w:r w:rsidR="00B72D82" w:rsidRPr="00B72D82">
              <w:rPr>
                <w:rFonts w:eastAsia="Calibri"/>
                <w:szCs w:val="28"/>
                <w:u w:val="single"/>
              </w:rPr>
              <w:t>мая</w:t>
            </w:r>
            <w:r w:rsidR="00B72D82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B72D82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B72D82" w:rsidRPr="00B72D82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B72D82">
              <w:rPr>
                <w:rFonts w:eastAsia="Calibri"/>
                <w:szCs w:val="28"/>
              </w:rPr>
              <w:t xml:space="preserve"> </w:t>
            </w:r>
            <w:r w:rsidR="00B72D82" w:rsidRPr="00B72D82">
              <w:rPr>
                <w:rFonts w:eastAsia="Calibri"/>
                <w:szCs w:val="28"/>
                <w:u w:val="single"/>
              </w:rPr>
              <w:t>мая</w:t>
            </w:r>
            <w:r w:rsidR="00B72D82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0" w:name="sub_1000"/>
      <w:bookmarkEnd w:id="0"/>
    </w:p>
    <w:p w:rsidR="00A91820" w:rsidRDefault="00A91820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A91820" w:rsidRDefault="00A91820" w:rsidP="00A91820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bookmarkStart w:id="1" w:name="sub_1100"/>
      <w:r w:rsidRPr="00A91820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1 </w:t>
      </w:r>
    </w:p>
    <w:p w:rsidR="00A91820" w:rsidRDefault="00A91820" w:rsidP="00A91820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 xml:space="preserve">к решению Думы города </w:t>
      </w:r>
    </w:p>
    <w:p w:rsidR="00A91820" w:rsidRPr="00B72D82" w:rsidRDefault="00A91820" w:rsidP="00A91820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>от</w:t>
      </w:r>
      <w:r w:rsidR="00B72D82">
        <w:rPr>
          <w:rFonts w:eastAsia="Times New Roman" w:cs="Times New Roman"/>
          <w:bCs/>
          <w:szCs w:val="28"/>
          <w:lang w:eastAsia="ru-RU"/>
        </w:rPr>
        <w:t xml:space="preserve"> </w:t>
      </w:r>
      <w:r w:rsidR="00B72D82" w:rsidRPr="00B72D82">
        <w:rPr>
          <w:rFonts w:eastAsia="Times New Roman" w:cs="Times New Roman"/>
          <w:bCs/>
          <w:szCs w:val="28"/>
          <w:u w:val="single"/>
          <w:lang w:eastAsia="ru-RU"/>
        </w:rPr>
        <w:t>03.05.2023</w:t>
      </w:r>
      <w:r w:rsidR="00B72D82">
        <w:rPr>
          <w:rFonts w:eastAsia="Times New Roman" w:cs="Times New Roman"/>
          <w:bCs/>
          <w:szCs w:val="28"/>
          <w:lang w:eastAsia="ru-RU"/>
        </w:rPr>
        <w:t xml:space="preserve"> </w:t>
      </w:r>
      <w:r w:rsidRPr="00A91820">
        <w:rPr>
          <w:rFonts w:eastAsia="Times New Roman" w:cs="Times New Roman"/>
          <w:bCs/>
          <w:szCs w:val="28"/>
          <w:lang w:eastAsia="ru-RU"/>
        </w:rPr>
        <w:t xml:space="preserve">№ </w:t>
      </w:r>
      <w:r w:rsidR="00B72D82" w:rsidRPr="00B72D82">
        <w:rPr>
          <w:rFonts w:eastAsia="Times New Roman" w:cs="Times New Roman"/>
          <w:bCs/>
          <w:szCs w:val="28"/>
          <w:u w:val="single"/>
          <w:lang w:eastAsia="ru-RU"/>
        </w:rPr>
        <w:t>322-</w:t>
      </w:r>
      <w:r w:rsidR="00B72D82" w:rsidRPr="00B72D82">
        <w:rPr>
          <w:rFonts w:eastAsia="Times New Roman" w:cs="Times New Roman"/>
          <w:bCs/>
          <w:szCs w:val="28"/>
          <w:u w:val="single"/>
          <w:lang w:val="en-US" w:eastAsia="ru-RU"/>
        </w:rPr>
        <w:t xml:space="preserve">VII </w:t>
      </w:r>
      <w:r w:rsidR="00B72D82" w:rsidRPr="00B72D82">
        <w:rPr>
          <w:rFonts w:eastAsia="Times New Roman" w:cs="Times New Roman"/>
          <w:bCs/>
          <w:szCs w:val="28"/>
          <w:u w:val="single"/>
          <w:lang w:eastAsia="ru-RU"/>
        </w:rPr>
        <w:t>ДГ</w:t>
      </w:r>
      <w:r w:rsidR="00B72D8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376B87" w:rsidRDefault="00376B87" w:rsidP="00A9182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376B87" w:rsidRDefault="00376B87" w:rsidP="00376B87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</w:t>
      </w:r>
      <w:r w:rsidRPr="00791A05">
        <w:rPr>
          <w:rFonts w:eastAsia="Times New Roman" w:cs="Times New Roman"/>
          <w:szCs w:val="28"/>
          <w:lang w:eastAsia="ru-RU"/>
        </w:rPr>
        <w:t xml:space="preserve">риложение 1 </w:t>
      </w:r>
    </w:p>
    <w:p w:rsidR="00A91820" w:rsidRDefault="00376B87" w:rsidP="00376B87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к Положению о регулировании отдельных вопросов реализации инициативных проектов в городе Сургуте</w:t>
      </w:r>
    </w:p>
    <w:p w:rsidR="00376B87" w:rsidRPr="00376B87" w:rsidRDefault="00376B87" w:rsidP="00376B87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</w:p>
    <w:bookmarkEnd w:id="1"/>
    <w:p w:rsidR="00A91820" w:rsidRDefault="00A91820" w:rsidP="00376B8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>Форма инициативного проекта</w:t>
      </w:r>
    </w:p>
    <w:p w:rsidR="00376B87" w:rsidRDefault="00376B87" w:rsidP="00376B87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91820" w:rsidRPr="00A91820" w:rsidRDefault="00A91820" w:rsidP="00376B8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 xml:space="preserve">Инициативный проект </w:t>
      </w:r>
      <w:r w:rsidRPr="00A91820">
        <w:rPr>
          <w:rFonts w:eastAsia="Times New Roman" w:cs="Times New Roman"/>
          <w:bCs/>
          <w:szCs w:val="28"/>
          <w:lang w:eastAsia="ru-RU"/>
        </w:rPr>
        <w:br/>
        <w:t>«___»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91820">
        <w:rPr>
          <w:rFonts w:eastAsia="Times New Roman" w:cs="Times New Roman"/>
          <w:bCs/>
          <w:szCs w:val="28"/>
          <w:lang w:eastAsia="ru-RU"/>
        </w:rPr>
        <w:t>__________ 20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91820">
        <w:rPr>
          <w:rFonts w:eastAsia="Times New Roman" w:cs="Times New Roman"/>
          <w:bCs/>
          <w:szCs w:val="28"/>
          <w:lang w:eastAsia="ru-RU"/>
        </w:rPr>
        <w:t>___ г.</w:t>
      </w:r>
    </w:p>
    <w:p w:rsidR="00A91820" w:rsidRPr="00A91820" w:rsidRDefault="00A91820" w:rsidP="00A9182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2919"/>
      </w:tblGrid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инициативного проекта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A91820" w:rsidRPr="00A91820" w:rsidTr="00376B87">
        <w:trPr>
          <w:trHeight w:val="31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sub_11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цели инициативного проекта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Описание проблемы, решение которой имеет приоритетное значение для жителей города Сургута или его части (в том числе обоснование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её актуальности и приоритетности для жителей соответствующей территории)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sub_14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bookmarkEnd w:id="3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Описание ожидаемого результата (ожидаемых результатов) реализации инициативного проекта,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полное или частичное решение описанной проблемы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Предполагаемое количество прямых </w:t>
            </w:r>
            <w:proofErr w:type="spellStart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(человек) с приложением обоснования (официальные источники (при наличии) либо расчёт </w:t>
            </w:r>
            <w:proofErr w:type="spellStart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" w:name="sub_17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bookmarkEnd w:id="4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Предварительный расчёт необходимых расходов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на реализацию инициативного проекта, в том числе: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firstLine="3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предполагаемая общая стоимость инициативного проекта (в рублях);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firstLine="3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предполагаемая стоимость конкретных мероприятий по реализации инициативного проекта (в рублях)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sub_18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  <w:bookmarkEnd w:id="5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 сроки реализации инициативного проекта</w:t>
            </w:r>
          </w:p>
          <w:p w:rsidR="00F82B68" w:rsidRPr="00A91820" w:rsidRDefault="00F82B68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1) указание на планируемый объём инициативных платежей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а) планируемый объём инициативных платежей, формируемый за счёт денежных средств инициатора проекта;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б) планируемый объём инициативных платежей, формируемый за счёт денежных средств граждан;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в) планируемый объём инициативных платежей, формируемый за счёт денежных средств иных юридических лиц и индивидуальных предпринимателей;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2) перечень имущества, которое планируется получить от заинтересованных лиц (граждан, организаций) и (или) инициатора проекта,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предполагается возможность добровольного имущественного участия заинтересованных лиц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в реализации инициативного проекта;</w:t>
            </w:r>
          </w:p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3) перечень и объёмы работ и (или) услуг,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к выполнению (оказанию) которых планируется привлечь заинтересованных лиц (граждан, организации) (или) инициатора проекта,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предполагается возможность добровольного трудового участия заинтересованных лиц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в реализации инициативного проекта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sub_1010"/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  <w:bookmarkEnd w:id="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Указание на объём средств бюджета города Сургута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случае, если предполагается использование этих средств на реализацию инициативного проекта,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за исключением планируемого объёма инициативных платежей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Указание на территорию города Сургута* или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его часть, в границах которой будет реализовываться инициативный проект, определённую в соответствии с порядком, установленным статьёй 4 Положения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1820" w:rsidRPr="00A91820" w:rsidTr="00A918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20" w:rsidRPr="00A91820" w:rsidRDefault="00A91820" w:rsidP="00F82B68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об инициаторе проекта:</w:t>
            </w:r>
          </w:p>
          <w:p w:rsidR="00A91820" w:rsidRPr="00A91820" w:rsidRDefault="00A91820" w:rsidP="00F82B68">
            <w:pPr>
              <w:widowControl w:val="0"/>
              <w:numPr>
                <w:ilvl w:val="0"/>
                <w:numId w:val="15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нициативная группа граждан (количество человек)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A91820" w:rsidRPr="00A91820" w:rsidRDefault="00A91820" w:rsidP="00F82B68">
            <w:pPr>
              <w:widowControl w:val="0"/>
              <w:numPr>
                <w:ilvl w:val="0"/>
                <w:numId w:val="15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ридическое лицо, индивидуальный предприниматель (наименование)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F82B68" w:rsidRPr="00A91820" w:rsidRDefault="00A91820" w:rsidP="00F82B68">
            <w:pPr>
              <w:widowControl w:val="0"/>
              <w:numPr>
                <w:ilvl w:val="0"/>
                <w:numId w:val="15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A91820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ерриториальное общественное самоуправление (наименование)</w:t>
            </w:r>
            <w:r w:rsidR="00F82B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83B" w:rsidRDefault="00A3583B" w:rsidP="00F82B6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0"/>
          <w:szCs w:val="20"/>
          <w:lang w:eastAsia="ru-RU"/>
        </w:rPr>
      </w:pPr>
    </w:p>
    <w:p w:rsidR="00A91820" w:rsidRPr="00A91820" w:rsidRDefault="00A91820" w:rsidP="00F82B6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0"/>
          <w:szCs w:val="20"/>
          <w:lang w:eastAsia="ru-RU"/>
        </w:rPr>
      </w:pPr>
      <w:r w:rsidRPr="00A91820">
        <w:rPr>
          <w:rFonts w:eastAsia="Times New Roman" w:cs="Times New Roman"/>
          <w:sz w:val="20"/>
          <w:szCs w:val="20"/>
          <w:lang w:eastAsia="ru-RU"/>
        </w:rPr>
        <w:t>Примечание:</w:t>
      </w:r>
    </w:p>
    <w:p w:rsidR="00A91820" w:rsidRPr="00A91820" w:rsidRDefault="00A91820" w:rsidP="00F82B6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91820">
        <w:rPr>
          <w:rFonts w:eastAsia="Times New Roman" w:cs="Times New Roman"/>
          <w:sz w:val="20"/>
          <w:szCs w:val="20"/>
          <w:lang w:eastAsia="ru-RU"/>
        </w:rPr>
        <w:t>*</w:t>
      </w:r>
      <w:r w:rsidRPr="00A91820">
        <w:rPr>
          <w:rFonts w:ascii="Calibri" w:eastAsia="Calibri" w:hAnsi="Calibri" w:cs="Times New Roman"/>
          <w:sz w:val="22"/>
        </w:rPr>
        <w:t xml:space="preserve"> </w:t>
      </w:r>
      <w:r w:rsidRPr="00A91820">
        <w:rPr>
          <w:rFonts w:eastAsia="Times New Roman" w:cs="Times New Roman"/>
          <w:sz w:val="20"/>
          <w:szCs w:val="20"/>
          <w:lang w:eastAsia="ru-RU"/>
        </w:rPr>
        <w:t xml:space="preserve">в случае если инициативный проект планируется реализовать на общественных территориях </w:t>
      </w:r>
      <w:r>
        <w:rPr>
          <w:rFonts w:eastAsia="Times New Roman" w:cs="Times New Roman"/>
          <w:sz w:val="20"/>
          <w:szCs w:val="20"/>
          <w:lang w:eastAsia="ru-RU"/>
        </w:rPr>
        <w:br/>
      </w:r>
      <w:r w:rsidRPr="00A91820">
        <w:rPr>
          <w:rFonts w:eastAsia="Times New Roman" w:cs="Times New Roman"/>
          <w:sz w:val="20"/>
          <w:szCs w:val="20"/>
          <w:lang w:eastAsia="ru-RU"/>
        </w:rPr>
        <w:t>на территории города Сургута</w:t>
      </w:r>
      <w:r>
        <w:rPr>
          <w:rFonts w:eastAsia="Times New Roman" w:cs="Times New Roman"/>
          <w:sz w:val="20"/>
          <w:szCs w:val="20"/>
          <w:lang w:eastAsia="ru-RU"/>
        </w:rPr>
        <w:t>,</w:t>
      </w:r>
      <w:r w:rsidRPr="00A91820">
        <w:rPr>
          <w:rFonts w:eastAsia="Times New Roman" w:cs="Times New Roman"/>
          <w:sz w:val="20"/>
          <w:szCs w:val="20"/>
          <w:lang w:eastAsia="ru-RU"/>
        </w:rPr>
        <w:t xml:space="preserve"> в пункте 11 инициатором указывается формулировка «Территория города Сургута (общественная территория города Сургута)».</w:t>
      </w:r>
    </w:p>
    <w:p w:rsidR="00A91820" w:rsidRPr="00A91820" w:rsidRDefault="00A91820" w:rsidP="00F82B6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A91820" w:rsidRPr="00A91820" w:rsidRDefault="00A91820" w:rsidP="00F82B6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t xml:space="preserve">1) согласие на обработку персональных данных граждан, входящих в состав инициативной группы (в случае, если инициатором является инициативная группа),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A91820">
        <w:rPr>
          <w:rFonts w:eastAsia="Times New Roman" w:cs="Times New Roman"/>
          <w:sz w:val="24"/>
          <w:szCs w:val="24"/>
          <w:lang w:eastAsia="ru-RU"/>
        </w:rPr>
        <w:t>или индивидуального предпринимателя;</w:t>
      </w:r>
    </w:p>
    <w:p w:rsidR="00A91820" w:rsidRPr="00A91820" w:rsidRDefault="00A91820" w:rsidP="00F82B6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t>2) расчёт и обоснование предполагаемой стоимости инициативного проекта и (или) проектно-сметная (сметная) документация;</w:t>
      </w:r>
    </w:p>
    <w:p w:rsidR="00A91820" w:rsidRPr="00A91820" w:rsidRDefault="00A91820" w:rsidP="00F82B6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t>3)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91820">
        <w:rPr>
          <w:rFonts w:eastAsia="Times New Roman" w:cs="Times New Roman"/>
          <w:sz w:val="24"/>
          <w:szCs w:val="24"/>
          <w:lang w:eastAsia="ru-RU"/>
        </w:rPr>
        <w:t xml:space="preserve">гарантийное письмо, подписанное инициатором проекта (представителем инициатора), содержащее обязательства по обеспечению инициативных платежей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A91820">
        <w:rPr>
          <w:rFonts w:eastAsia="Times New Roman" w:cs="Times New Roman"/>
          <w:sz w:val="24"/>
          <w:szCs w:val="24"/>
          <w:lang w:eastAsia="ru-RU"/>
        </w:rPr>
        <w:t xml:space="preserve">и (или) добровольному имущественному участию и (или) по трудовому участию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A91820">
        <w:rPr>
          <w:rFonts w:eastAsia="Times New Roman" w:cs="Times New Roman"/>
          <w:sz w:val="24"/>
          <w:szCs w:val="24"/>
          <w:lang w:eastAsia="ru-RU"/>
        </w:rPr>
        <w:t>в реализации инициативного проекта инициаторами проекта;</w:t>
      </w:r>
    </w:p>
    <w:p w:rsidR="00A91820" w:rsidRPr="00A91820" w:rsidRDefault="00A91820" w:rsidP="00F82B6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t>4)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91820">
        <w:rPr>
          <w:rFonts w:eastAsia="Times New Roman" w:cs="Times New Roman"/>
          <w:sz w:val="24"/>
          <w:szCs w:val="24"/>
          <w:lang w:eastAsia="ru-RU"/>
        </w:rPr>
        <w:t>презентационные материалы к инициативному проекту (с использованием средств визуализации инициативного проекта) (при наличии);</w:t>
      </w:r>
    </w:p>
    <w:p w:rsidR="00A91820" w:rsidRPr="00A91820" w:rsidRDefault="00A91820" w:rsidP="00F82B6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91820">
        <w:rPr>
          <w:rFonts w:eastAsia="Times New Roman" w:cs="Times New Roman"/>
          <w:sz w:val="24"/>
          <w:szCs w:val="24"/>
          <w:lang w:eastAsia="ru-RU"/>
        </w:rPr>
        <w:t>5)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91820">
        <w:rPr>
          <w:rFonts w:eastAsia="Times New Roman" w:cs="Times New Roman"/>
          <w:sz w:val="24"/>
          <w:szCs w:val="24"/>
          <w:lang w:eastAsia="ru-RU"/>
        </w:rPr>
        <w:t>дополнительные материалы (чертежи, макеты, графические материалы и другие) (при наличии).</w:t>
      </w:r>
      <w:r w:rsidR="00A3583B" w:rsidRPr="00A3583B">
        <w:rPr>
          <w:rFonts w:eastAsia="Times New Roman" w:cs="Times New Roman"/>
          <w:szCs w:val="28"/>
          <w:lang w:eastAsia="ru-RU"/>
        </w:rPr>
        <w:t>»</w:t>
      </w:r>
    </w:p>
    <w:p w:rsidR="00A91820" w:rsidRPr="00A91820" w:rsidRDefault="00A91820" w:rsidP="00A91820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</w:p>
    <w:p w:rsidR="00A91820" w:rsidRDefault="00A91820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A91820" w:rsidRDefault="00A91820" w:rsidP="00A91820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lastRenderedPageBreak/>
        <w:t>Приложение 2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91820" w:rsidRDefault="00A91820" w:rsidP="00A91820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72D82" w:rsidRPr="00B72D82" w:rsidRDefault="00B72D82" w:rsidP="00B72D8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>от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03.05.2023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91820">
        <w:rPr>
          <w:rFonts w:eastAsia="Times New Roman" w:cs="Times New Roman"/>
          <w:bCs/>
          <w:szCs w:val="28"/>
          <w:lang w:eastAsia="ru-RU"/>
        </w:rPr>
        <w:t xml:space="preserve">№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322-</w:t>
      </w:r>
      <w:r w:rsidRPr="00B72D82">
        <w:rPr>
          <w:rFonts w:eastAsia="Times New Roman" w:cs="Times New Roman"/>
          <w:bCs/>
          <w:szCs w:val="28"/>
          <w:u w:val="single"/>
          <w:lang w:val="en-US" w:eastAsia="ru-RU"/>
        </w:rPr>
        <w:t xml:space="preserve">VII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ДГ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91820" w:rsidRDefault="00A91820" w:rsidP="00A91820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A3583B" w:rsidRDefault="00A3583B" w:rsidP="00A3583B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</w:t>
      </w:r>
      <w:r w:rsidRPr="00791A05">
        <w:rPr>
          <w:rFonts w:eastAsia="Times New Roman" w:cs="Times New Roman"/>
          <w:szCs w:val="28"/>
          <w:lang w:eastAsia="ru-RU"/>
        </w:rPr>
        <w:t>риложение</w:t>
      </w:r>
      <w:r>
        <w:rPr>
          <w:rFonts w:eastAsia="Times New Roman" w:cs="Times New Roman"/>
          <w:szCs w:val="28"/>
          <w:lang w:eastAsia="ru-RU"/>
        </w:rPr>
        <w:t xml:space="preserve"> 2 </w:t>
      </w:r>
      <w:r w:rsidRPr="00791A05">
        <w:rPr>
          <w:rFonts w:eastAsia="Times New Roman" w:cs="Times New Roman"/>
          <w:szCs w:val="28"/>
          <w:lang w:eastAsia="ru-RU"/>
        </w:rPr>
        <w:t xml:space="preserve"> </w:t>
      </w:r>
    </w:p>
    <w:p w:rsidR="00A3583B" w:rsidRDefault="00A3583B" w:rsidP="00A3583B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к Положению о регулировании отдельных вопросов реализации инициативных проектов в городе Сургуте</w:t>
      </w:r>
    </w:p>
    <w:p w:rsidR="00A3583B" w:rsidRDefault="00A3583B" w:rsidP="00A91820">
      <w:pPr>
        <w:spacing w:line="276" w:lineRule="auto"/>
        <w:jc w:val="center"/>
        <w:rPr>
          <w:rFonts w:eastAsia="Calibri" w:cs="Times New Roman"/>
          <w:b/>
          <w:szCs w:val="28"/>
        </w:rPr>
      </w:pPr>
    </w:p>
    <w:p w:rsidR="00A91820" w:rsidRPr="00A91820" w:rsidRDefault="00A91820" w:rsidP="00A91820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>Согласие субъекта</w:t>
      </w:r>
    </w:p>
    <w:p w:rsidR="00A91820" w:rsidRDefault="00A91820" w:rsidP="00A91820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 xml:space="preserve"> на обработку персональных данных</w:t>
      </w:r>
    </w:p>
    <w:p w:rsidR="008662C9" w:rsidRDefault="008662C9" w:rsidP="00A91820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Я, ___________________________________________________________________________, </w:t>
      </w:r>
    </w:p>
    <w:p w:rsidR="008662C9" w:rsidRDefault="008662C9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20"/>
          <w:szCs w:val="20"/>
          <w:u w:color="000000"/>
        </w:rPr>
      </w:pPr>
      <w:r w:rsidRPr="00A91820">
        <w:rPr>
          <w:rFonts w:eastAsia="Calibri" w:cs="Times New Roman"/>
          <w:sz w:val="20"/>
          <w:szCs w:val="20"/>
          <w:u w:color="000000"/>
        </w:rPr>
        <w:t>(фамилия, имя, отчество субъекта персональных данных)</w:t>
      </w:r>
    </w:p>
    <w:p w:rsidR="008662C9" w:rsidRDefault="008662C9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A3583B" w:rsidRPr="00A91820" w:rsidRDefault="00A3583B" w:rsidP="00A3583B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</w:t>
      </w:r>
      <w:r w:rsidR="008662C9">
        <w:rPr>
          <w:rFonts w:eastAsia="Calibri" w:cs="Times New Roman"/>
          <w:sz w:val="24"/>
          <w:szCs w:val="24"/>
        </w:rPr>
        <w:t xml:space="preserve"> года рождения, паспорт </w:t>
      </w:r>
      <w:r>
        <w:rPr>
          <w:rFonts w:eastAsia="Calibri" w:cs="Times New Roman"/>
          <w:sz w:val="24"/>
          <w:szCs w:val="24"/>
        </w:rPr>
        <w:t>_________________________</w:t>
      </w:r>
      <w:r w:rsidR="008662C9">
        <w:rPr>
          <w:rFonts w:eastAsia="Calibri" w:cs="Times New Roman"/>
          <w:sz w:val="24"/>
          <w:szCs w:val="24"/>
        </w:rPr>
        <w:t>____</w:t>
      </w:r>
    </w:p>
    <w:p w:rsidR="00F55795" w:rsidRDefault="00A91820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iCs/>
          <w:sz w:val="24"/>
          <w:szCs w:val="24"/>
        </w:rPr>
        <w:t>____</w:t>
      </w:r>
      <w:r w:rsidR="00A3583B">
        <w:rPr>
          <w:rFonts w:eastAsia="Calibri" w:cs="Times New Roman"/>
          <w:sz w:val="24"/>
          <w:szCs w:val="24"/>
          <w:u w:color="000000"/>
        </w:rPr>
        <w:t>_______________________________________</w:t>
      </w:r>
      <w:r w:rsidRPr="00A91820">
        <w:rPr>
          <w:rFonts w:eastAsia="Calibri" w:cs="Times New Roman"/>
          <w:sz w:val="24"/>
          <w:szCs w:val="24"/>
          <w:u w:color="000000"/>
        </w:rPr>
        <w:t>_____________</w:t>
      </w:r>
      <w:r w:rsidR="00B74F0E">
        <w:rPr>
          <w:rFonts w:eastAsia="Calibri" w:cs="Times New Roman"/>
          <w:sz w:val="24"/>
          <w:szCs w:val="24"/>
          <w:u w:color="000000"/>
        </w:rPr>
        <w:t>__</w:t>
      </w:r>
      <w:r w:rsidR="008662C9">
        <w:rPr>
          <w:rFonts w:eastAsia="Calibri" w:cs="Times New Roman"/>
          <w:sz w:val="24"/>
          <w:szCs w:val="24"/>
          <w:u w:color="000000"/>
        </w:rPr>
        <w:t>___________________</w:t>
      </w:r>
    </w:p>
    <w:p w:rsidR="00A91820" w:rsidRPr="00A91820" w:rsidRDefault="00A91820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sz w:val="20"/>
          <w:szCs w:val="20"/>
          <w:u w:color="000000"/>
        </w:rPr>
        <w:t>(серия, номер, когда и кем выдан)</w:t>
      </w:r>
    </w:p>
    <w:p w:rsidR="00B74F0E" w:rsidRPr="00F3670E" w:rsidRDefault="00B74F0E" w:rsidP="00F3670E">
      <w:pPr>
        <w:autoSpaceDE w:val="0"/>
        <w:autoSpaceDN w:val="0"/>
        <w:adjustRightInd w:val="0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B74F0E" w:rsidRDefault="00A91820" w:rsidP="00F3670E">
      <w:pPr>
        <w:autoSpaceDE w:val="0"/>
        <w:autoSpaceDN w:val="0"/>
        <w:adjustRightInd w:val="0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sz w:val="24"/>
          <w:szCs w:val="24"/>
          <w:u w:color="000000"/>
        </w:rPr>
        <w:t>зарегистрированный(</w:t>
      </w:r>
      <w:proofErr w:type="spellStart"/>
      <w:r w:rsidRPr="00A91820">
        <w:rPr>
          <w:rFonts w:eastAsia="Calibri" w:cs="Times New Roman"/>
          <w:sz w:val="24"/>
          <w:szCs w:val="24"/>
          <w:u w:color="000000"/>
        </w:rPr>
        <w:t>ая</w:t>
      </w:r>
      <w:proofErr w:type="spellEnd"/>
      <w:r w:rsidRPr="00A91820">
        <w:rPr>
          <w:rFonts w:eastAsia="Calibri" w:cs="Times New Roman"/>
          <w:sz w:val="24"/>
          <w:szCs w:val="24"/>
          <w:u w:color="000000"/>
        </w:rPr>
        <w:t>) по адресу:</w:t>
      </w:r>
      <w:r w:rsidR="00B74F0E">
        <w:rPr>
          <w:rFonts w:eastAsia="Calibri" w:cs="Times New Roman"/>
          <w:sz w:val="24"/>
          <w:szCs w:val="24"/>
          <w:u w:color="000000"/>
        </w:rPr>
        <w:t xml:space="preserve"> </w:t>
      </w:r>
      <w:r w:rsidRPr="00A91820">
        <w:rPr>
          <w:rFonts w:eastAsia="Calibri" w:cs="Times New Roman"/>
          <w:sz w:val="24"/>
          <w:szCs w:val="24"/>
          <w:u w:color="000000"/>
        </w:rPr>
        <w:t>____________________________________________</w:t>
      </w:r>
      <w:r w:rsidR="00B74F0E">
        <w:rPr>
          <w:rFonts w:eastAsia="Calibri" w:cs="Times New Roman"/>
          <w:sz w:val="24"/>
          <w:szCs w:val="24"/>
          <w:u w:color="000000"/>
        </w:rPr>
        <w:t>___</w:t>
      </w:r>
    </w:p>
    <w:p w:rsidR="00B74F0E" w:rsidRPr="00F3670E" w:rsidRDefault="00B74F0E" w:rsidP="00F3670E">
      <w:pPr>
        <w:autoSpaceDE w:val="0"/>
        <w:autoSpaceDN w:val="0"/>
        <w:adjustRightInd w:val="0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A91820" w:rsidRPr="00A91820" w:rsidRDefault="00A91820" w:rsidP="00F3670E">
      <w:pPr>
        <w:autoSpaceDE w:val="0"/>
        <w:autoSpaceDN w:val="0"/>
        <w:adjustRightInd w:val="0"/>
        <w:ind w:right="-144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sz w:val="24"/>
          <w:szCs w:val="24"/>
          <w:u w:color="000000"/>
        </w:rPr>
        <w:t>__________________________________________________________________________</w:t>
      </w:r>
      <w:r w:rsidR="00B74F0E">
        <w:rPr>
          <w:rFonts w:eastAsia="Calibri" w:cs="Times New Roman"/>
          <w:sz w:val="24"/>
          <w:szCs w:val="24"/>
          <w:u w:color="000000"/>
        </w:rPr>
        <w:t>____</w:t>
      </w:r>
      <w:r w:rsidRPr="00A91820">
        <w:rPr>
          <w:rFonts w:eastAsia="Calibri" w:cs="Times New Roman"/>
          <w:sz w:val="24"/>
          <w:szCs w:val="24"/>
          <w:u w:color="000000"/>
        </w:rPr>
        <w:t>,</w:t>
      </w:r>
    </w:p>
    <w:p w:rsidR="00A91820" w:rsidRPr="00A91820" w:rsidRDefault="00A91820" w:rsidP="00A91820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 w:cs="Times New Roman"/>
          <w:sz w:val="20"/>
          <w:szCs w:val="20"/>
          <w:u w:color="000000"/>
        </w:rPr>
      </w:pPr>
      <w:r w:rsidRPr="00A91820">
        <w:rPr>
          <w:rFonts w:eastAsia="Calibri" w:cs="Times New Roman"/>
          <w:sz w:val="20"/>
          <w:szCs w:val="20"/>
          <w:u w:color="000000"/>
        </w:rPr>
        <w:t>(указать адрес)</w:t>
      </w:r>
    </w:p>
    <w:p w:rsidR="008662C9" w:rsidRDefault="008662C9" w:rsidP="00B74F0E">
      <w:pPr>
        <w:spacing w:line="276" w:lineRule="auto"/>
        <w:rPr>
          <w:rFonts w:eastAsia="Calibri" w:cs="Times New Roman"/>
          <w:sz w:val="24"/>
          <w:szCs w:val="24"/>
        </w:rPr>
      </w:pPr>
    </w:p>
    <w:p w:rsidR="00B74F0E" w:rsidRDefault="00A91820" w:rsidP="00F55795">
      <w:pPr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 xml:space="preserve">в соответствии со статьями 9, 11 Федерального закона от 27 июля 2006 года № 152-ФЗ </w:t>
      </w:r>
      <w:r w:rsidR="00B74F0E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>«О персональных данных»</w:t>
      </w:r>
      <w:r w:rsidR="00B74F0E">
        <w:rPr>
          <w:rFonts w:eastAsia="Calibri" w:cs="Times New Roman"/>
          <w:sz w:val="24"/>
          <w:szCs w:val="24"/>
        </w:rPr>
        <w:t xml:space="preserve"> </w:t>
      </w:r>
      <w:r w:rsidRPr="00A91820">
        <w:rPr>
          <w:rFonts w:eastAsia="Calibri" w:cs="Times New Roman"/>
          <w:sz w:val="24"/>
          <w:szCs w:val="24"/>
        </w:rPr>
        <w:t>даю сво</w:t>
      </w:r>
      <w:r w:rsidR="00B74F0E">
        <w:rPr>
          <w:rFonts w:eastAsia="Calibri" w:cs="Times New Roman"/>
          <w:sz w:val="24"/>
          <w:szCs w:val="24"/>
        </w:rPr>
        <w:t>ё</w:t>
      </w:r>
      <w:r w:rsidRPr="00A91820">
        <w:rPr>
          <w:rFonts w:eastAsia="Calibri" w:cs="Times New Roman"/>
          <w:sz w:val="24"/>
          <w:szCs w:val="24"/>
        </w:rPr>
        <w:t xml:space="preserve"> согласие Администрации города Сургута, находящейся по адресу: 628408,</w:t>
      </w:r>
      <w:r w:rsidRPr="00A91820">
        <w:rPr>
          <w:rFonts w:eastAsia="Calibri" w:cs="Times New Roman"/>
        </w:rPr>
        <w:t xml:space="preserve"> </w:t>
      </w:r>
      <w:r w:rsidRPr="00A91820">
        <w:rPr>
          <w:rFonts w:eastAsia="Calibri" w:cs="Times New Roman"/>
          <w:sz w:val="24"/>
          <w:szCs w:val="24"/>
        </w:rPr>
        <w:t xml:space="preserve">Ханты-Мансийский автономный округ, </w:t>
      </w:r>
      <w:r w:rsidR="00B74F0E">
        <w:rPr>
          <w:rFonts w:eastAsia="Calibri" w:cs="Times New Roman"/>
          <w:sz w:val="24"/>
          <w:szCs w:val="24"/>
        </w:rPr>
        <w:t xml:space="preserve">город </w:t>
      </w:r>
      <w:r w:rsidRPr="00A91820">
        <w:rPr>
          <w:rFonts w:eastAsia="Calibri" w:cs="Times New Roman"/>
          <w:sz w:val="24"/>
          <w:szCs w:val="24"/>
        </w:rPr>
        <w:t xml:space="preserve">Сургут, </w:t>
      </w:r>
      <w:r w:rsidR="00B74F0E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>ул. Энгельса, д.</w:t>
      </w:r>
      <w:r w:rsidR="00A3583B">
        <w:rPr>
          <w:rFonts w:eastAsia="Calibri" w:cs="Times New Roman"/>
          <w:sz w:val="24"/>
          <w:szCs w:val="24"/>
        </w:rPr>
        <w:t xml:space="preserve"> </w:t>
      </w:r>
      <w:r w:rsidRPr="00A91820">
        <w:rPr>
          <w:rFonts w:eastAsia="Calibri" w:cs="Times New Roman"/>
          <w:sz w:val="24"/>
          <w:szCs w:val="24"/>
        </w:rPr>
        <w:t xml:space="preserve">8 (далее –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</w:t>
      </w:r>
      <w:r w:rsidR="00B74F0E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>с целью использования при информационном обеспечении муниципального конкурса инициативных проектов.</w:t>
      </w:r>
    </w:p>
    <w:p w:rsidR="00A3583B" w:rsidRDefault="00A3583B" w:rsidP="00B74F0E">
      <w:pPr>
        <w:widowControl w:val="0"/>
        <w:ind w:firstLine="709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A91820" w:rsidRPr="00A91820" w:rsidRDefault="00A91820" w:rsidP="00B74F0E">
      <w:pPr>
        <w:widowControl w:val="0"/>
        <w:ind w:firstLine="709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Перечень персональных данных, на обработку которых да</w:t>
      </w:r>
      <w:r w:rsidR="00A3583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ё</w:t>
      </w: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тся согласие: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lef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Фамилия,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</w:t>
      </w: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мя, 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тчество (при наличии)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Год, месяц, дата и место рождения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Домашний адрес (адрес регистрации, фактического проживания)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Номер телефона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right="-144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Документ, удостоверяющий личность (паспорт) (серия, номер, кем и когда выдан)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 электронной почты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Биометрические персональные данные, в том числе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виде изображения (фотография, видеозапись)</w:t>
      </w:r>
      <w:r w:rsidR="00B74F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1820" w:rsidRPr="00A91820" w:rsidRDefault="00A91820" w:rsidP="00B74F0E">
      <w:pPr>
        <w:widowControl w:val="0"/>
        <w:ind w:firstLine="709"/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91820" w:rsidRPr="00A91820" w:rsidRDefault="00A91820" w:rsidP="00B74F0E">
      <w:pPr>
        <w:widowControl w:val="0"/>
        <w:ind w:firstLine="709"/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A91820" w:rsidRPr="00A91820" w:rsidRDefault="00A91820" w:rsidP="00B74F0E">
      <w:pPr>
        <w:widowControl w:val="0"/>
        <w:ind w:firstLine="709"/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случае, если сохранение персональных данных более </w:t>
      </w:r>
      <w:r w:rsidR="008662C9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 xml:space="preserve">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</w:t>
      </w:r>
      <w:r w:rsidRPr="00A91820">
        <w:rPr>
          <w:rFonts w:eastAsia="Calibri" w:cs="Times New Roman"/>
          <w:sz w:val="24"/>
          <w:szCs w:val="24"/>
        </w:rPr>
        <w:lastRenderedPageBreak/>
        <w:t xml:space="preserve">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</w:t>
      </w:r>
      <w:r w:rsidR="00B74F0E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>и обеспечивает уничтожение персональных данных в срок не более чем шесть месяцев.</w:t>
      </w: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1276"/>
        <w:gridCol w:w="1809"/>
        <w:gridCol w:w="1242"/>
        <w:gridCol w:w="2556"/>
      </w:tblGrid>
      <w:tr w:rsidR="00A91820" w:rsidRPr="00A91820" w:rsidTr="00E67EE0">
        <w:tc>
          <w:tcPr>
            <w:tcW w:w="1321" w:type="pct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82" w:type="pct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64" w:type="pct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</w:tr>
      <w:tr w:rsidR="00A91820" w:rsidRPr="00A91820" w:rsidTr="00E67EE0">
        <w:tc>
          <w:tcPr>
            <w:tcW w:w="1321" w:type="pct"/>
            <w:tcBorders>
              <w:top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142"/>
              <w:jc w:val="center"/>
              <w:rPr>
                <w:rFonts w:eastAsia="Calibri"/>
                <w:szCs w:val="28"/>
                <w:vertAlign w:val="superscript"/>
              </w:rPr>
            </w:pPr>
            <w:r w:rsidRPr="00A91820">
              <w:rPr>
                <w:rFonts w:eastAsia="Calibri"/>
                <w:szCs w:val="28"/>
                <w:vertAlign w:val="superscript"/>
              </w:rPr>
              <w:t>(дата)</w:t>
            </w:r>
          </w:p>
        </w:tc>
        <w:tc>
          <w:tcPr>
            <w:tcW w:w="682" w:type="pct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141"/>
              <w:jc w:val="center"/>
              <w:rPr>
                <w:rFonts w:eastAsia="Calibri"/>
                <w:szCs w:val="28"/>
                <w:vertAlign w:val="superscript"/>
              </w:rPr>
            </w:pPr>
            <w:r w:rsidRPr="00A9182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664" w:type="pct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176"/>
              <w:jc w:val="center"/>
              <w:rPr>
                <w:rFonts w:eastAsia="Calibri"/>
                <w:szCs w:val="28"/>
                <w:vertAlign w:val="superscript"/>
              </w:rPr>
            </w:pPr>
            <w:r w:rsidRPr="00A91820">
              <w:rPr>
                <w:rFonts w:eastAsia="Calibri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3583B" w:rsidRPr="00A3583B" w:rsidRDefault="00A3583B" w:rsidP="00A91820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 w:cs="Times New Roman"/>
          <w:bCs/>
          <w:szCs w:val="28"/>
          <w:u w:color="000000"/>
        </w:rPr>
      </w:pPr>
    </w:p>
    <w:p w:rsidR="00A91820" w:rsidRPr="00A91820" w:rsidRDefault="00A91820" w:rsidP="00A91820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 w:cs="Times New Roman"/>
          <w:bCs/>
          <w:sz w:val="24"/>
          <w:szCs w:val="24"/>
          <w:u w:color="000000"/>
        </w:rPr>
      </w:pPr>
      <w:r w:rsidRPr="00A91820">
        <w:rPr>
          <w:rFonts w:eastAsia="Calibri" w:cs="Times New Roman"/>
          <w:bCs/>
          <w:sz w:val="24"/>
          <w:szCs w:val="24"/>
          <w:u w:color="000000"/>
        </w:rPr>
        <w:t>Согласие</w:t>
      </w:r>
    </w:p>
    <w:p w:rsidR="00A91820" w:rsidRPr="00A91820" w:rsidRDefault="00A91820" w:rsidP="00A91820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bCs/>
          <w:sz w:val="24"/>
          <w:szCs w:val="24"/>
          <w:u w:color="000000"/>
        </w:rPr>
        <w:t>на обработку персональных данных,</w:t>
      </w:r>
      <w:r w:rsidRPr="00A91820">
        <w:rPr>
          <w:rFonts w:eastAsia="Calibri" w:cs="Times New Roman"/>
          <w:bCs/>
          <w:sz w:val="24"/>
          <w:szCs w:val="24"/>
          <w:u w:color="000000"/>
        </w:rPr>
        <w:br/>
        <w:t>разреш</w:t>
      </w:r>
      <w:r w:rsidR="00F3670E">
        <w:rPr>
          <w:rFonts w:eastAsia="Calibri" w:cs="Times New Roman"/>
          <w:bCs/>
          <w:sz w:val="24"/>
          <w:szCs w:val="24"/>
          <w:u w:color="000000"/>
        </w:rPr>
        <w:t>ё</w:t>
      </w:r>
      <w:r w:rsidRPr="00A91820">
        <w:rPr>
          <w:rFonts w:eastAsia="Calibri" w:cs="Times New Roman"/>
          <w:bCs/>
          <w:sz w:val="24"/>
          <w:szCs w:val="24"/>
          <w:u w:color="000000"/>
        </w:rPr>
        <w:t>нных</w:t>
      </w:r>
      <w:r w:rsidRPr="00A91820">
        <w:rPr>
          <w:rFonts w:eastAsia="Calibri" w:cs="Times New Roman"/>
        </w:rPr>
        <w:t xml:space="preserve"> </w:t>
      </w:r>
      <w:r w:rsidRPr="00A91820">
        <w:rPr>
          <w:rFonts w:eastAsia="Calibri" w:cs="Times New Roman"/>
          <w:bCs/>
          <w:sz w:val="24"/>
          <w:szCs w:val="24"/>
          <w:u w:color="000000"/>
        </w:rPr>
        <w:t>субъектом персональных данных для распространения</w:t>
      </w:r>
    </w:p>
    <w:p w:rsidR="00A91820" w:rsidRPr="00A91820" w:rsidRDefault="00A91820" w:rsidP="00A91820">
      <w:pPr>
        <w:autoSpaceDE w:val="0"/>
        <w:autoSpaceDN w:val="0"/>
        <w:adjustRightInd w:val="0"/>
        <w:spacing w:line="240" w:lineRule="atLeast"/>
        <w:textAlignment w:val="center"/>
        <w:rPr>
          <w:rFonts w:eastAsia="Calibri" w:cs="Times New Roman"/>
          <w:sz w:val="20"/>
          <w:szCs w:val="20"/>
          <w:u w:color="000000"/>
        </w:rPr>
      </w:pPr>
    </w:p>
    <w:p w:rsidR="008662C9" w:rsidRDefault="008662C9" w:rsidP="008662C9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Я, ___________________________________________________________________________, </w:t>
      </w:r>
    </w:p>
    <w:p w:rsidR="008662C9" w:rsidRDefault="008662C9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20"/>
          <w:szCs w:val="20"/>
          <w:u w:color="000000"/>
        </w:rPr>
      </w:pPr>
      <w:r w:rsidRPr="00A91820">
        <w:rPr>
          <w:rFonts w:eastAsia="Calibri" w:cs="Times New Roman"/>
          <w:sz w:val="20"/>
          <w:szCs w:val="20"/>
          <w:u w:color="000000"/>
        </w:rPr>
        <w:t>(фамилия, имя, отчество субъекта персональных данных)</w:t>
      </w:r>
    </w:p>
    <w:p w:rsidR="008662C9" w:rsidRDefault="008662C9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8662C9" w:rsidRDefault="008662C9" w:rsidP="008662C9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 года рождения, паспорт _____________________________</w:t>
      </w:r>
    </w:p>
    <w:p w:rsidR="008662C9" w:rsidRPr="00A91820" w:rsidRDefault="008662C9" w:rsidP="008662C9">
      <w:pPr>
        <w:autoSpaceDE w:val="0"/>
        <w:autoSpaceDN w:val="0"/>
        <w:adjustRightInd w:val="0"/>
        <w:jc w:val="center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iCs/>
          <w:sz w:val="24"/>
          <w:szCs w:val="24"/>
        </w:rPr>
        <w:t>____</w:t>
      </w:r>
      <w:r>
        <w:rPr>
          <w:rFonts w:eastAsia="Calibri" w:cs="Times New Roman"/>
          <w:sz w:val="24"/>
          <w:szCs w:val="24"/>
          <w:u w:color="000000"/>
        </w:rPr>
        <w:t>_______________________________________</w:t>
      </w:r>
      <w:r w:rsidRPr="00A91820">
        <w:rPr>
          <w:rFonts w:eastAsia="Calibri" w:cs="Times New Roman"/>
          <w:sz w:val="24"/>
          <w:szCs w:val="24"/>
          <w:u w:color="000000"/>
        </w:rPr>
        <w:t>_____________</w:t>
      </w:r>
      <w:r>
        <w:rPr>
          <w:rFonts w:eastAsia="Calibri" w:cs="Times New Roman"/>
          <w:sz w:val="24"/>
          <w:szCs w:val="24"/>
          <w:u w:color="000000"/>
        </w:rPr>
        <w:t>_____________________</w:t>
      </w:r>
      <w:r>
        <w:rPr>
          <w:rFonts w:eastAsia="Calibri" w:cs="Times New Roman"/>
          <w:sz w:val="24"/>
          <w:szCs w:val="24"/>
          <w:u w:color="000000"/>
        </w:rPr>
        <w:br/>
      </w:r>
      <w:r w:rsidRPr="00A91820">
        <w:rPr>
          <w:rFonts w:eastAsia="Calibri" w:cs="Times New Roman"/>
          <w:sz w:val="20"/>
          <w:szCs w:val="20"/>
          <w:u w:color="000000"/>
        </w:rPr>
        <w:t>(серия, номер, когда и кем выдан)</w:t>
      </w:r>
    </w:p>
    <w:p w:rsidR="008662C9" w:rsidRPr="00F3670E" w:rsidRDefault="008662C9" w:rsidP="008662C9">
      <w:pPr>
        <w:autoSpaceDE w:val="0"/>
        <w:autoSpaceDN w:val="0"/>
        <w:adjustRightInd w:val="0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8662C9" w:rsidRDefault="008662C9" w:rsidP="008662C9">
      <w:pPr>
        <w:autoSpaceDE w:val="0"/>
        <w:autoSpaceDN w:val="0"/>
        <w:adjustRightInd w:val="0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sz w:val="24"/>
          <w:szCs w:val="24"/>
          <w:u w:color="000000"/>
        </w:rPr>
        <w:t>зарегистрированный(</w:t>
      </w:r>
      <w:proofErr w:type="spellStart"/>
      <w:r w:rsidRPr="00A91820">
        <w:rPr>
          <w:rFonts w:eastAsia="Calibri" w:cs="Times New Roman"/>
          <w:sz w:val="24"/>
          <w:szCs w:val="24"/>
          <w:u w:color="000000"/>
        </w:rPr>
        <w:t>ая</w:t>
      </w:r>
      <w:proofErr w:type="spellEnd"/>
      <w:r w:rsidRPr="00A91820">
        <w:rPr>
          <w:rFonts w:eastAsia="Calibri" w:cs="Times New Roman"/>
          <w:sz w:val="24"/>
          <w:szCs w:val="24"/>
          <w:u w:color="000000"/>
        </w:rPr>
        <w:t>) по адресу:</w:t>
      </w:r>
      <w:r>
        <w:rPr>
          <w:rFonts w:eastAsia="Calibri" w:cs="Times New Roman"/>
          <w:sz w:val="24"/>
          <w:szCs w:val="24"/>
          <w:u w:color="000000"/>
        </w:rPr>
        <w:t xml:space="preserve"> </w:t>
      </w:r>
      <w:r w:rsidRPr="00A91820">
        <w:rPr>
          <w:rFonts w:eastAsia="Calibri" w:cs="Times New Roman"/>
          <w:sz w:val="24"/>
          <w:szCs w:val="24"/>
          <w:u w:color="000000"/>
        </w:rPr>
        <w:t>____________________________________________</w:t>
      </w:r>
      <w:r>
        <w:rPr>
          <w:rFonts w:eastAsia="Calibri" w:cs="Times New Roman"/>
          <w:sz w:val="24"/>
          <w:szCs w:val="24"/>
          <w:u w:color="000000"/>
        </w:rPr>
        <w:t>___</w:t>
      </w:r>
    </w:p>
    <w:p w:rsidR="008662C9" w:rsidRPr="00F3670E" w:rsidRDefault="008662C9" w:rsidP="008662C9">
      <w:pPr>
        <w:autoSpaceDE w:val="0"/>
        <w:autoSpaceDN w:val="0"/>
        <w:adjustRightInd w:val="0"/>
        <w:textAlignment w:val="center"/>
        <w:rPr>
          <w:rFonts w:eastAsia="Calibri" w:cs="Times New Roman"/>
          <w:sz w:val="10"/>
          <w:szCs w:val="10"/>
          <w:u w:color="000000"/>
        </w:rPr>
      </w:pPr>
    </w:p>
    <w:p w:rsidR="008662C9" w:rsidRPr="00A91820" w:rsidRDefault="008662C9" w:rsidP="008662C9">
      <w:pPr>
        <w:autoSpaceDE w:val="0"/>
        <w:autoSpaceDN w:val="0"/>
        <w:adjustRightInd w:val="0"/>
        <w:ind w:right="-144"/>
        <w:textAlignment w:val="center"/>
        <w:rPr>
          <w:rFonts w:eastAsia="Calibri" w:cs="Times New Roman"/>
          <w:sz w:val="24"/>
          <w:szCs w:val="24"/>
          <w:u w:color="000000"/>
        </w:rPr>
      </w:pPr>
      <w:r w:rsidRPr="00A91820">
        <w:rPr>
          <w:rFonts w:eastAsia="Calibri" w:cs="Times New Roman"/>
          <w:sz w:val="24"/>
          <w:szCs w:val="24"/>
          <w:u w:color="000000"/>
        </w:rPr>
        <w:t>__________________________________________________________________________</w:t>
      </w:r>
      <w:r>
        <w:rPr>
          <w:rFonts w:eastAsia="Calibri" w:cs="Times New Roman"/>
          <w:sz w:val="24"/>
          <w:szCs w:val="24"/>
          <w:u w:color="000000"/>
        </w:rPr>
        <w:t>____</w:t>
      </w:r>
      <w:r w:rsidRPr="00A91820">
        <w:rPr>
          <w:rFonts w:eastAsia="Calibri" w:cs="Times New Roman"/>
          <w:sz w:val="24"/>
          <w:szCs w:val="24"/>
          <w:u w:color="000000"/>
        </w:rPr>
        <w:t>,</w:t>
      </w:r>
    </w:p>
    <w:p w:rsidR="008662C9" w:rsidRPr="00A91820" w:rsidRDefault="008662C9" w:rsidP="008662C9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 w:cs="Times New Roman"/>
          <w:sz w:val="20"/>
          <w:szCs w:val="20"/>
          <w:u w:color="000000"/>
        </w:rPr>
      </w:pPr>
      <w:r w:rsidRPr="00A91820">
        <w:rPr>
          <w:rFonts w:eastAsia="Calibri" w:cs="Times New Roman"/>
          <w:sz w:val="20"/>
          <w:szCs w:val="20"/>
          <w:u w:color="000000"/>
        </w:rPr>
        <w:t>(указать адрес)</w:t>
      </w:r>
    </w:p>
    <w:p w:rsidR="00A91820" w:rsidRPr="00A91820" w:rsidRDefault="00A91820" w:rsidP="00A91820">
      <w:pPr>
        <w:spacing w:line="276" w:lineRule="auto"/>
        <w:rPr>
          <w:rFonts w:eastAsia="Calibri" w:cs="Times New Roman"/>
          <w:sz w:val="24"/>
          <w:szCs w:val="24"/>
        </w:rPr>
      </w:pPr>
    </w:p>
    <w:p w:rsidR="00A91820" w:rsidRPr="00A91820" w:rsidRDefault="00A91820" w:rsidP="008662C9">
      <w:pPr>
        <w:rPr>
          <w:rFonts w:eastAsia="Calibri" w:cs="Times New Roman"/>
          <w:sz w:val="24"/>
          <w:szCs w:val="24"/>
        </w:rPr>
      </w:pPr>
      <w:r w:rsidRPr="00A91820">
        <w:rPr>
          <w:rFonts w:eastAsia="Calibri" w:cs="Times New Roman"/>
          <w:sz w:val="24"/>
          <w:szCs w:val="24"/>
        </w:rPr>
        <w:t>в соответствии со статьями 9, 11 Федерального закона от 27 июля 2006 года № 152-ФЗ</w:t>
      </w:r>
      <w:r w:rsidRPr="00A91820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pacing w:val="-6"/>
          <w:sz w:val="24"/>
          <w:szCs w:val="24"/>
        </w:rPr>
        <w:t>«О персональных данных» даю свое согласие Администрации города Сургута</w:t>
      </w:r>
      <w:r w:rsidRPr="00A91820">
        <w:rPr>
          <w:rFonts w:eastAsia="Calibri" w:cs="Times New Roman"/>
          <w:sz w:val="24"/>
          <w:szCs w:val="24"/>
        </w:rPr>
        <w:t xml:space="preserve">, находящейся </w:t>
      </w:r>
      <w:r w:rsidR="00F55795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 xml:space="preserve">по адресу: 628408, Ханты-Мансийский автономный округ, </w:t>
      </w:r>
      <w:r w:rsidR="00F3670E">
        <w:rPr>
          <w:rFonts w:eastAsia="Calibri" w:cs="Times New Roman"/>
          <w:sz w:val="24"/>
          <w:szCs w:val="24"/>
        </w:rPr>
        <w:t xml:space="preserve">город </w:t>
      </w:r>
      <w:r w:rsidRPr="00A91820">
        <w:rPr>
          <w:rFonts w:eastAsia="Calibri" w:cs="Times New Roman"/>
          <w:sz w:val="24"/>
          <w:szCs w:val="24"/>
        </w:rPr>
        <w:t>Сургут, ул. Энгельса, д.</w:t>
      </w:r>
      <w:r w:rsidR="00F3670E">
        <w:rPr>
          <w:rFonts w:eastAsia="Calibri" w:cs="Times New Roman"/>
          <w:sz w:val="24"/>
          <w:szCs w:val="24"/>
        </w:rPr>
        <w:t xml:space="preserve"> </w:t>
      </w:r>
      <w:r w:rsidRPr="00A91820">
        <w:rPr>
          <w:rFonts w:eastAsia="Calibri" w:cs="Times New Roman"/>
          <w:sz w:val="24"/>
          <w:szCs w:val="24"/>
        </w:rPr>
        <w:t xml:space="preserve">8 (далее – оператор), на распространение своих персональных данных посредством размещения их на официальном портале Администрации города Сургута </w:t>
      </w:r>
      <w:r w:rsidRPr="00F55795">
        <w:rPr>
          <w:rFonts w:eastAsia="Calibri" w:cs="Times New Roman"/>
          <w:sz w:val="24"/>
          <w:szCs w:val="24"/>
        </w:rPr>
        <w:t>(</w:t>
      </w:r>
      <w:hyperlink r:id="rId9" w:history="1">
        <w:r w:rsidRPr="00F55795">
          <w:rPr>
            <w:rFonts w:eastAsia="Calibri" w:cs="Times New Roman"/>
            <w:sz w:val="24"/>
            <w:szCs w:val="24"/>
          </w:rPr>
          <w:t>https://www.admsurgut.ru/</w:t>
        </w:r>
      </w:hyperlink>
      <w:r w:rsidRPr="00F55795">
        <w:rPr>
          <w:rFonts w:eastAsia="Calibri" w:cs="Times New Roman"/>
          <w:sz w:val="24"/>
          <w:szCs w:val="24"/>
        </w:rPr>
        <w:t>), в социальных сетях (</w:t>
      </w:r>
      <w:hyperlink r:id="rId10" w:history="1">
        <w:r w:rsidRPr="00F55795">
          <w:rPr>
            <w:rFonts w:eastAsia="Calibri" w:cs="Times New Roman"/>
            <w:sz w:val="24"/>
            <w:szCs w:val="24"/>
          </w:rPr>
          <w:t>https://vk.com/public211812330</w:t>
        </w:r>
      </w:hyperlink>
      <w:r w:rsidRPr="00F55795">
        <w:rPr>
          <w:rFonts w:eastAsia="Calibri" w:cs="Times New Roman"/>
          <w:sz w:val="24"/>
          <w:szCs w:val="24"/>
        </w:rPr>
        <w:t xml:space="preserve">,  </w:t>
      </w:r>
      <w:hyperlink r:id="rId11" w:history="1">
        <w:r w:rsidRPr="00F55795">
          <w:rPr>
            <w:rFonts w:eastAsia="Calibri" w:cs="Times New Roman"/>
            <w:sz w:val="24"/>
            <w:szCs w:val="24"/>
          </w:rPr>
          <w:t>https://vk.com/publicadmsurgut86</w:t>
        </w:r>
      </w:hyperlink>
      <w:r w:rsidRPr="00F55795">
        <w:rPr>
          <w:rFonts w:eastAsia="Calibri" w:cs="Times New Roman"/>
          <w:sz w:val="24"/>
          <w:szCs w:val="24"/>
        </w:rPr>
        <w:t>), в</w:t>
      </w:r>
      <w:r w:rsidRPr="00A91820">
        <w:rPr>
          <w:rFonts w:eastAsia="Calibri" w:cs="Times New Roman"/>
          <w:sz w:val="24"/>
          <w:szCs w:val="24"/>
        </w:rPr>
        <w:t xml:space="preserve"> средствах массовой информации и другому кругу лиц </w:t>
      </w:r>
      <w:r w:rsidR="00F3670E">
        <w:rPr>
          <w:rFonts w:eastAsia="Calibri" w:cs="Times New Roman"/>
          <w:sz w:val="24"/>
          <w:szCs w:val="24"/>
        </w:rPr>
        <w:br/>
      </w:r>
      <w:r w:rsidRPr="00A91820">
        <w:rPr>
          <w:rFonts w:eastAsia="Calibri" w:cs="Times New Roman"/>
          <w:sz w:val="24"/>
          <w:szCs w:val="24"/>
        </w:rPr>
        <w:t>с целью использования при информационном обеспечении муниципального конкурса инициативных проектов.</w:t>
      </w:r>
    </w:p>
    <w:p w:rsidR="00F3670E" w:rsidRPr="008662C9" w:rsidRDefault="00F3670E" w:rsidP="00A91820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</w:p>
    <w:p w:rsidR="00DE3052" w:rsidRDefault="00A91820" w:rsidP="00F55795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Категории и перечень </w:t>
      </w:r>
    </w:p>
    <w:p w:rsidR="00A91820" w:rsidRPr="00A91820" w:rsidRDefault="00A91820" w:rsidP="00F55795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персональных данных, на распространение которых дается согласие:</w:t>
      </w:r>
    </w:p>
    <w:p w:rsidR="00A91820" w:rsidRPr="00A91820" w:rsidRDefault="00A91820" w:rsidP="00A91820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5406"/>
        <w:gridCol w:w="3381"/>
      </w:tblGrid>
      <w:tr w:rsidR="00A91820" w:rsidRPr="00A91820" w:rsidTr="00E67EE0">
        <w:trPr>
          <w:trHeight w:val="562"/>
        </w:trPr>
        <w:tc>
          <w:tcPr>
            <w:tcW w:w="298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93" w:type="pct"/>
            <w:vAlign w:val="center"/>
          </w:tcPr>
          <w:p w:rsidR="00DE3052" w:rsidRDefault="00A91820" w:rsidP="00DE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Персональные данные,</w:t>
            </w:r>
          </w:p>
          <w:p w:rsidR="00A91820" w:rsidRPr="00A91820" w:rsidRDefault="00A91820" w:rsidP="00F55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eastAsia="Calibri" w:cs="Times New Roman"/>
                <w:bCs/>
                <w:sz w:val="24"/>
                <w:szCs w:val="24"/>
                <w:u w:color="000000"/>
              </w:rPr>
              <w:t>разреш</w:t>
            </w:r>
            <w:r w:rsidR="00F55795">
              <w:rPr>
                <w:rFonts w:eastAsia="Calibri" w:cs="Times New Roman"/>
                <w:bCs/>
                <w:sz w:val="24"/>
                <w:szCs w:val="24"/>
                <w:u w:color="000000"/>
              </w:rPr>
              <w:t>ё</w:t>
            </w:r>
            <w:r w:rsidRPr="00A91820">
              <w:rPr>
                <w:rFonts w:eastAsia="Calibri" w:cs="Times New Roman"/>
                <w:bCs/>
                <w:sz w:val="24"/>
                <w:szCs w:val="24"/>
                <w:u w:color="000000"/>
              </w:rPr>
              <w:t>нные</w:t>
            </w:r>
            <w:r w:rsidRPr="00A91820">
              <w:rPr>
                <w:rFonts w:eastAsia="Calibri" w:cs="Times New Roman"/>
              </w:rPr>
              <w:t xml:space="preserve"> </w:t>
            </w:r>
            <w:r w:rsidRPr="00A91820">
              <w:rPr>
                <w:rFonts w:eastAsia="Calibri" w:cs="Times New Roman"/>
                <w:bCs/>
                <w:sz w:val="24"/>
                <w:szCs w:val="24"/>
                <w:u w:color="000000"/>
              </w:rPr>
              <w:t>для распространения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Даю согласие</w:t>
            </w:r>
            <w:r w:rsidRPr="00A91820">
              <w:rPr>
                <w:rFonts w:eastAsia="Calibri" w:cs="Times New Roman"/>
              </w:rPr>
              <w:t xml:space="preserve"> </w:t>
            </w:r>
            <w:r w:rsidR="00DE3052">
              <w:rPr>
                <w:rFonts w:eastAsia="Calibri" w:cs="Times New Roman"/>
              </w:rPr>
              <w:br/>
            </w:r>
            <w:r w:rsidRPr="00A91820">
              <w:rPr>
                <w:rFonts w:eastAsia="Calibri" w:cs="Times New Roman"/>
                <w:bCs/>
                <w:sz w:val="24"/>
                <w:szCs w:val="24"/>
                <w:u w:color="000000"/>
              </w:rPr>
              <w:t>на распространение</w:t>
            </w:r>
          </w:p>
        </w:tc>
      </w:tr>
      <w:tr w:rsidR="00A91820" w:rsidRPr="00A91820" w:rsidTr="00E67EE0">
        <w:tc>
          <w:tcPr>
            <w:tcW w:w="5000" w:type="pct"/>
            <w:gridSpan w:val="3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A454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A454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1820" w:rsidRPr="00A91820" w:rsidTr="00E67EE0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A454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180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3052" w:rsidRDefault="00DE3052">
      <w:pPr>
        <w:spacing w:after="200" w:line="276" w:lineRule="auto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8662C9" w:rsidRDefault="00A91820" w:rsidP="00DE305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Категории и перечень персональных данных, </w:t>
      </w:r>
    </w:p>
    <w:p w:rsidR="00A91820" w:rsidRPr="00A91820" w:rsidRDefault="00A91820" w:rsidP="00DE305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для распространения</w:t>
      </w:r>
      <w:r w:rsidR="008662C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A918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которых устанавливаются условия и запреты:</w:t>
      </w:r>
    </w:p>
    <w:p w:rsidR="00A91820" w:rsidRPr="00A91820" w:rsidRDefault="00A91820" w:rsidP="00DE305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3975"/>
        <w:gridCol w:w="2013"/>
        <w:gridCol w:w="2799"/>
      </w:tblGrid>
      <w:tr w:rsidR="00A91820" w:rsidRPr="00A91820" w:rsidTr="00A454C5">
        <w:trPr>
          <w:trHeight w:val="562"/>
        </w:trPr>
        <w:tc>
          <w:tcPr>
            <w:tcW w:w="298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Персональные данные,</w:t>
            </w:r>
            <w:r w:rsidRPr="00A91820">
              <w:rPr>
                <w:rFonts w:eastAsia="Calibri" w:cs="Times New Roman"/>
              </w:rPr>
              <w:t xml:space="preserve"> </w:t>
            </w:r>
            <w:r w:rsidR="00DE3052">
              <w:rPr>
                <w:rFonts w:eastAsia="Calibri" w:cs="Times New Roman"/>
              </w:rPr>
              <w:br/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077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Устанавливаю </w:t>
            </w:r>
            <w:r w:rsidR="00DE30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словия </w:t>
            </w:r>
            <w:r w:rsidR="00DE30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запреты </w:t>
            </w:r>
            <w:r w:rsidR="00DE30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распространение</w:t>
            </w:r>
          </w:p>
        </w:tc>
        <w:tc>
          <w:tcPr>
            <w:tcW w:w="1499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устанавливаемых условий и запретов </w:t>
            </w:r>
            <w:r w:rsidR="00DE30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распространение персональных данных</w:t>
            </w:r>
          </w:p>
        </w:tc>
      </w:tr>
      <w:tr w:rsidR="00A91820" w:rsidRPr="00A91820" w:rsidTr="00A454C5">
        <w:tc>
          <w:tcPr>
            <w:tcW w:w="2425" w:type="pct"/>
            <w:gridSpan w:val="2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ind w:right="4853"/>
              <w:jc w:val="lef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pct"/>
          </w:tcPr>
          <w:p w:rsidR="00A91820" w:rsidRPr="00A91820" w:rsidRDefault="00A91820" w:rsidP="00DE30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1820" w:rsidRPr="00A91820" w:rsidTr="00A454C5">
        <w:tc>
          <w:tcPr>
            <w:tcW w:w="298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pct"/>
          </w:tcPr>
          <w:p w:rsidR="00A91820" w:rsidRPr="00A91820" w:rsidRDefault="00A91820" w:rsidP="00A454C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Биометрические персональные данные, в том числе в виде изображения (фотография,</w:t>
            </w:r>
            <w:r w:rsidR="00A454C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Pr="00A9182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видеозапись)</w:t>
            </w:r>
          </w:p>
        </w:tc>
        <w:tc>
          <w:tcPr>
            <w:tcW w:w="1077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A91820" w:rsidRPr="00A91820" w:rsidRDefault="00A91820" w:rsidP="00A918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3052" w:rsidRDefault="00DE3052" w:rsidP="00A91820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3052" w:rsidRDefault="00A91820" w:rsidP="00A91820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</w:t>
      </w:r>
      <w:r w:rsidR="00DE30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ё</w:t>
      </w: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A91820" w:rsidRPr="00A91820" w:rsidRDefault="00A91820" w:rsidP="00A454C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______________________________________________________________________</w:t>
      </w:r>
      <w:r w:rsidR="00A454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</w:t>
      </w:r>
    </w:p>
    <w:p w:rsidR="00A91820" w:rsidRPr="00A91820" w:rsidRDefault="00A91820" w:rsidP="00A9182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A9182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</w:t>
      </w:r>
      <w:r w:rsidRPr="00A91820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вписать нужное (заполняется по желанию субъекта персональных данных</w:t>
      </w:r>
      <w:r w:rsidRPr="00A9182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)</w:t>
      </w:r>
    </w:p>
    <w:p w:rsidR="00A91820" w:rsidRPr="00A91820" w:rsidRDefault="00A91820" w:rsidP="00A91820">
      <w:pPr>
        <w:widowControl w:val="0"/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91820" w:rsidRPr="00A91820" w:rsidRDefault="00A91820" w:rsidP="00A91820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820">
        <w:rPr>
          <w:rFonts w:eastAsia="Calibri" w:cs="Times New Roman"/>
          <w:sz w:val="24"/>
          <w:szCs w:val="24"/>
        </w:rPr>
        <w:t>Настоящее согласие действует __________________________________________</w:t>
      </w:r>
      <w:r w:rsidR="00A454C5">
        <w:rPr>
          <w:rFonts w:eastAsia="Calibri" w:cs="Times New Roman"/>
          <w:sz w:val="24"/>
          <w:szCs w:val="24"/>
        </w:rPr>
        <w:t>___</w:t>
      </w:r>
      <w:r w:rsidRPr="00A91820">
        <w:rPr>
          <w:rFonts w:eastAsia="Calibri" w:cs="Times New Roman"/>
          <w:sz w:val="24"/>
          <w:szCs w:val="24"/>
        </w:rPr>
        <w:t>.</w:t>
      </w:r>
    </w:p>
    <w:p w:rsidR="00A91820" w:rsidRPr="00A91820" w:rsidRDefault="00A91820" w:rsidP="00A91820">
      <w:pPr>
        <w:spacing w:line="276" w:lineRule="auto"/>
        <w:ind w:firstLine="709"/>
        <w:jc w:val="center"/>
        <w:rPr>
          <w:rFonts w:eastAsia="Calibri" w:cs="Times New Roman"/>
          <w:sz w:val="20"/>
          <w:szCs w:val="20"/>
        </w:rPr>
      </w:pPr>
      <w:r w:rsidRPr="00A91820">
        <w:rPr>
          <w:rFonts w:eastAsia="Calibri" w:cs="Times New Roman"/>
          <w:sz w:val="20"/>
          <w:szCs w:val="20"/>
        </w:rPr>
        <w:t xml:space="preserve">                                                                        (указать срок действия согласия)</w:t>
      </w:r>
    </w:p>
    <w:tbl>
      <w:tblPr>
        <w:tblStyle w:val="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238"/>
        <w:gridCol w:w="1755"/>
        <w:gridCol w:w="1205"/>
        <w:gridCol w:w="2761"/>
      </w:tblGrid>
      <w:tr w:rsidR="00A91820" w:rsidRPr="00A91820" w:rsidTr="00F7085F">
        <w:tc>
          <w:tcPr>
            <w:tcW w:w="2397" w:type="dxa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38" w:type="dxa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05" w:type="dxa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</w:tr>
      <w:tr w:rsidR="00A91820" w:rsidRPr="00A91820" w:rsidTr="00F7085F">
        <w:tc>
          <w:tcPr>
            <w:tcW w:w="2397" w:type="dxa"/>
            <w:tcBorders>
              <w:top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142"/>
              <w:jc w:val="center"/>
              <w:rPr>
                <w:rFonts w:eastAsia="Calibri"/>
                <w:szCs w:val="28"/>
                <w:vertAlign w:val="superscript"/>
              </w:rPr>
            </w:pPr>
            <w:r w:rsidRPr="00A91820">
              <w:rPr>
                <w:rFonts w:eastAsia="Calibri"/>
                <w:szCs w:val="28"/>
                <w:vertAlign w:val="superscript"/>
              </w:rPr>
              <w:t>(дата)</w:t>
            </w:r>
          </w:p>
        </w:tc>
        <w:tc>
          <w:tcPr>
            <w:tcW w:w="1238" w:type="dxa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91820" w:rsidRPr="00A91820" w:rsidRDefault="00A91820" w:rsidP="00A91820">
            <w:pPr>
              <w:suppressAutoHyphens/>
              <w:ind w:firstLine="141"/>
              <w:jc w:val="center"/>
              <w:rPr>
                <w:rFonts w:eastAsia="Calibri"/>
                <w:szCs w:val="28"/>
                <w:vertAlign w:val="superscript"/>
              </w:rPr>
            </w:pPr>
            <w:r w:rsidRPr="00A9182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205" w:type="dxa"/>
          </w:tcPr>
          <w:p w:rsidR="00A91820" w:rsidRPr="00A91820" w:rsidRDefault="00A91820" w:rsidP="00A91820">
            <w:pPr>
              <w:suppressAutoHyphens/>
              <w:ind w:firstLine="85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A91820" w:rsidRPr="00A91820" w:rsidRDefault="00F7085F" w:rsidP="00F7085F">
            <w:pPr>
              <w:suppressAutoHyphens/>
              <w:ind w:firstLine="176"/>
              <w:jc w:val="center"/>
              <w:rPr>
                <w:rFonts w:eastAsia="Calibri"/>
                <w:szCs w:val="28"/>
                <w:vertAlign w:val="superscript"/>
              </w:rPr>
            </w:pPr>
            <w:r>
              <w:rPr>
                <w:rFonts w:eastAsia="Calibri"/>
                <w:szCs w:val="28"/>
                <w:vertAlign w:val="superscript"/>
              </w:rPr>
              <w:t xml:space="preserve">  </w:t>
            </w:r>
            <w:r w:rsidR="00A91820" w:rsidRPr="00A91820">
              <w:rPr>
                <w:rFonts w:eastAsia="Calibri"/>
                <w:szCs w:val="28"/>
                <w:vertAlign w:val="superscript"/>
              </w:rPr>
              <w:t>(расшифровка подписи)</w:t>
            </w:r>
            <w:r w:rsidRPr="00F7085F">
              <w:rPr>
                <w:rFonts w:eastAsia="Calibri"/>
                <w:sz w:val="32"/>
                <w:szCs w:val="32"/>
                <w:vertAlign w:val="superscript"/>
              </w:rPr>
              <w:t>»</w:t>
            </w:r>
          </w:p>
        </w:tc>
      </w:tr>
    </w:tbl>
    <w:p w:rsidR="00DE3052" w:rsidRDefault="00DE3052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  <w:sectPr w:rsidR="00DE3052" w:rsidSect="00125426">
          <w:headerReference w:type="default" r:id="rId12"/>
          <w:headerReference w:type="first" r:id="rId13"/>
          <w:pgSz w:w="11906" w:h="16838"/>
          <w:pgMar w:top="1276" w:right="851" w:bottom="1134" w:left="1701" w:header="567" w:footer="709" w:gutter="0"/>
          <w:pgNumType w:start="1"/>
          <w:cols w:space="708"/>
          <w:titlePg/>
          <w:docGrid w:linePitch="381"/>
        </w:sectPr>
      </w:pPr>
    </w:p>
    <w:p w:rsidR="00DE3052" w:rsidRDefault="00DE3052" w:rsidP="00DE3052">
      <w:pPr>
        <w:widowControl w:val="0"/>
        <w:tabs>
          <w:tab w:val="left" w:pos="8080"/>
        </w:tabs>
        <w:autoSpaceDE w:val="0"/>
        <w:autoSpaceDN w:val="0"/>
        <w:adjustRightInd w:val="0"/>
        <w:ind w:left="10632" w:right="-31"/>
        <w:jc w:val="left"/>
        <w:rPr>
          <w:rFonts w:eastAsia="Times New Roman" w:cs="Times New Roman"/>
          <w:bCs/>
          <w:szCs w:val="28"/>
          <w:lang w:eastAsia="ru-RU"/>
        </w:rPr>
      </w:pPr>
      <w:r w:rsidRPr="00DE3052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3 </w:t>
      </w:r>
    </w:p>
    <w:p w:rsidR="00B72D82" w:rsidRDefault="00DE3052" w:rsidP="00B72D82">
      <w:pPr>
        <w:widowControl w:val="0"/>
        <w:autoSpaceDE w:val="0"/>
        <w:autoSpaceDN w:val="0"/>
        <w:adjustRightInd w:val="0"/>
        <w:ind w:left="10632"/>
        <w:rPr>
          <w:rFonts w:eastAsia="Times New Roman" w:cs="Times New Roman"/>
          <w:bCs/>
          <w:szCs w:val="28"/>
          <w:lang w:eastAsia="ru-RU"/>
        </w:rPr>
      </w:pPr>
      <w:r w:rsidRPr="00DE3052">
        <w:rPr>
          <w:rFonts w:eastAsia="Times New Roman" w:cs="Times New Roman"/>
          <w:bCs/>
          <w:szCs w:val="28"/>
          <w:lang w:eastAsia="ru-RU"/>
        </w:rPr>
        <w:t xml:space="preserve">к решению Думы города </w:t>
      </w:r>
    </w:p>
    <w:p w:rsidR="00B72D82" w:rsidRPr="00B72D82" w:rsidRDefault="00B72D82" w:rsidP="00B72D82">
      <w:pPr>
        <w:widowControl w:val="0"/>
        <w:autoSpaceDE w:val="0"/>
        <w:autoSpaceDN w:val="0"/>
        <w:adjustRightInd w:val="0"/>
        <w:ind w:left="10632"/>
        <w:rPr>
          <w:rFonts w:eastAsia="Times New Roman" w:cs="Times New Roman"/>
          <w:bCs/>
          <w:szCs w:val="28"/>
          <w:lang w:eastAsia="ru-RU"/>
        </w:rPr>
      </w:pPr>
      <w:r w:rsidRPr="00A91820">
        <w:rPr>
          <w:rFonts w:eastAsia="Times New Roman" w:cs="Times New Roman"/>
          <w:bCs/>
          <w:szCs w:val="28"/>
          <w:lang w:eastAsia="ru-RU"/>
        </w:rPr>
        <w:t>от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03.05.2023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91820">
        <w:rPr>
          <w:rFonts w:eastAsia="Times New Roman" w:cs="Times New Roman"/>
          <w:bCs/>
          <w:szCs w:val="28"/>
          <w:lang w:eastAsia="ru-RU"/>
        </w:rPr>
        <w:t xml:space="preserve">№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322-</w:t>
      </w:r>
      <w:r w:rsidRPr="00B72D82">
        <w:rPr>
          <w:rFonts w:eastAsia="Times New Roman" w:cs="Times New Roman"/>
          <w:bCs/>
          <w:szCs w:val="28"/>
          <w:u w:val="single"/>
          <w:lang w:val="en-US" w:eastAsia="ru-RU"/>
        </w:rPr>
        <w:t xml:space="preserve">VII </w:t>
      </w:r>
      <w:r w:rsidRPr="00B72D82">
        <w:rPr>
          <w:rFonts w:eastAsia="Times New Roman" w:cs="Times New Roman"/>
          <w:bCs/>
          <w:szCs w:val="28"/>
          <w:u w:val="single"/>
          <w:lang w:eastAsia="ru-RU"/>
        </w:rPr>
        <w:t>ДГ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085F" w:rsidRDefault="00F7085F" w:rsidP="00F7085F">
      <w:pPr>
        <w:widowControl w:val="0"/>
        <w:autoSpaceDE w:val="0"/>
        <w:autoSpaceDN w:val="0"/>
        <w:adjustRightInd w:val="0"/>
        <w:ind w:left="10632"/>
        <w:rPr>
          <w:rFonts w:eastAsia="Times New Roman" w:cs="Times New Roman"/>
          <w:szCs w:val="28"/>
          <w:lang w:eastAsia="ru-RU"/>
        </w:rPr>
      </w:pPr>
      <w:bookmarkStart w:id="7" w:name="_GoBack"/>
      <w:bookmarkEnd w:id="7"/>
    </w:p>
    <w:p w:rsidR="00F7085F" w:rsidRDefault="00F7085F" w:rsidP="00F7085F">
      <w:pPr>
        <w:widowControl w:val="0"/>
        <w:autoSpaceDE w:val="0"/>
        <w:autoSpaceDN w:val="0"/>
        <w:adjustRightInd w:val="0"/>
        <w:ind w:left="1063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</w:t>
      </w:r>
      <w:r w:rsidRPr="00791A05">
        <w:rPr>
          <w:rFonts w:eastAsia="Times New Roman" w:cs="Times New Roman"/>
          <w:szCs w:val="28"/>
          <w:lang w:eastAsia="ru-RU"/>
        </w:rPr>
        <w:t>риложение</w:t>
      </w:r>
      <w:r>
        <w:rPr>
          <w:rFonts w:eastAsia="Times New Roman" w:cs="Times New Roman"/>
          <w:szCs w:val="28"/>
          <w:lang w:eastAsia="ru-RU"/>
        </w:rPr>
        <w:t xml:space="preserve"> 3 </w:t>
      </w:r>
      <w:r w:rsidRPr="00791A05">
        <w:rPr>
          <w:rFonts w:eastAsia="Times New Roman" w:cs="Times New Roman"/>
          <w:szCs w:val="28"/>
          <w:lang w:eastAsia="ru-RU"/>
        </w:rPr>
        <w:t xml:space="preserve"> </w:t>
      </w:r>
    </w:p>
    <w:p w:rsidR="00F7085F" w:rsidRDefault="00F7085F" w:rsidP="00F7085F">
      <w:pPr>
        <w:widowControl w:val="0"/>
        <w:autoSpaceDE w:val="0"/>
        <w:autoSpaceDN w:val="0"/>
        <w:adjustRightInd w:val="0"/>
        <w:ind w:left="10632"/>
        <w:rPr>
          <w:rFonts w:eastAsia="Times New Roman" w:cs="Times New Roman"/>
          <w:szCs w:val="28"/>
          <w:lang w:eastAsia="ru-RU"/>
        </w:rPr>
      </w:pPr>
      <w:r w:rsidRPr="00791A05">
        <w:rPr>
          <w:rFonts w:eastAsia="Times New Roman" w:cs="Times New Roman"/>
          <w:szCs w:val="28"/>
          <w:lang w:eastAsia="ru-RU"/>
        </w:rPr>
        <w:t>к Положению о регулировании отдельных вопросов реализации инициативных проектов в городе Сургуте</w:t>
      </w:r>
    </w:p>
    <w:p w:rsidR="00F7085F" w:rsidRPr="00F7085F" w:rsidRDefault="00F7085F" w:rsidP="00DE3052">
      <w:pPr>
        <w:widowControl w:val="0"/>
        <w:tabs>
          <w:tab w:val="left" w:pos="8080"/>
        </w:tabs>
        <w:autoSpaceDE w:val="0"/>
        <w:autoSpaceDN w:val="0"/>
        <w:adjustRightInd w:val="0"/>
        <w:ind w:firstLine="720"/>
        <w:jc w:val="left"/>
        <w:rPr>
          <w:rFonts w:eastAsia="Times New Roman" w:cs="Times New Roman"/>
          <w:bCs/>
          <w:szCs w:val="28"/>
          <w:lang w:eastAsia="ru-RU"/>
        </w:rPr>
      </w:pPr>
    </w:p>
    <w:p w:rsidR="00DE3052" w:rsidRPr="00DE3052" w:rsidRDefault="00DE3052" w:rsidP="00DE3052">
      <w:pPr>
        <w:autoSpaceDE w:val="0"/>
        <w:autoSpaceDN w:val="0"/>
        <w:spacing w:before="108" w:after="108"/>
        <w:jc w:val="center"/>
        <w:rPr>
          <w:rFonts w:eastAsia="Calibri" w:cs="Times New Roman"/>
          <w:bCs/>
          <w:color w:val="26282F"/>
          <w:szCs w:val="28"/>
        </w:rPr>
      </w:pPr>
      <w:r w:rsidRPr="00DE3052">
        <w:rPr>
          <w:rFonts w:eastAsia="Calibri" w:cs="Times New Roman"/>
          <w:bCs/>
          <w:color w:val="26282F"/>
          <w:szCs w:val="28"/>
        </w:rPr>
        <w:t>Подписной лист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</w:p>
    <w:p w:rsidR="00F7085F" w:rsidRDefault="00DE3052" w:rsidP="00F7085F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t>Мы, нижеподписавшиеся жители города Сургута, подписывая подписной лист, подтверждаем, что ознакомлены и поддерживаем инициативный проект</w:t>
      </w:r>
    </w:p>
    <w:p w:rsidR="00F7085F" w:rsidRDefault="00F7085F" w:rsidP="00F7085F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</w:p>
    <w:p w:rsidR="00DE3052" w:rsidRPr="00DE3052" w:rsidRDefault="00DE3052" w:rsidP="00DE3052">
      <w:pPr>
        <w:autoSpaceDE w:val="0"/>
        <w:autoSpaceDN w:val="0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t>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_______________________________________________________</w:t>
      </w:r>
      <w:r w:rsidRPr="00DE3052">
        <w:rPr>
          <w:rFonts w:eastAsia="Calibri" w:cs="Times New Roman"/>
          <w:sz w:val="24"/>
          <w:szCs w:val="24"/>
        </w:rPr>
        <w:t>_</w:t>
      </w:r>
    </w:p>
    <w:p w:rsidR="00DE3052" w:rsidRPr="00DE3052" w:rsidRDefault="00DE3052" w:rsidP="00DE3052">
      <w:pPr>
        <w:autoSpaceDE w:val="0"/>
        <w:autoSpaceDN w:val="0"/>
        <w:ind w:firstLine="720"/>
        <w:jc w:val="center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t>(наименование инициативного проекта)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</w:p>
    <w:tbl>
      <w:tblPr>
        <w:tblW w:w="1459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3"/>
        <w:gridCol w:w="1276"/>
        <w:gridCol w:w="1418"/>
        <w:gridCol w:w="708"/>
        <w:gridCol w:w="1134"/>
        <w:gridCol w:w="3746"/>
        <w:gridCol w:w="4253"/>
      </w:tblGrid>
      <w:tr w:rsidR="00DE3052" w:rsidRPr="00DE3052" w:rsidTr="00DE3052">
        <w:trPr>
          <w:trHeight w:val="169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Фамилия, имя, отчество</w:t>
            </w:r>
          </w:p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Дата рождения</w:t>
            </w:r>
          </w:p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(старше 16 лет)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Подпись и дата подписания листа</w:t>
            </w:r>
          </w:p>
        </w:tc>
        <w:tc>
          <w:tcPr>
            <w:tcW w:w="7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 xml:space="preserve">Даю согласие на обработку, а именно совершение действий,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DE3052">
              <w:rPr>
                <w:rFonts w:eastAsia="Calibri" w:cs="Times New Roman"/>
                <w:sz w:val="24"/>
                <w:szCs w:val="24"/>
              </w:rPr>
              <w:t xml:space="preserve">редусмотренных </w:t>
            </w:r>
            <w:hyperlink r:id="rId14" w:history="1">
              <w:r w:rsidRPr="00DE3052">
                <w:rPr>
                  <w:rFonts w:eastAsia="Calibri" w:cs="Times New Roman"/>
                  <w:sz w:val="24"/>
                  <w:szCs w:val="24"/>
                </w:rPr>
                <w:t>Федеральным законом</w:t>
              </w:r>
            </w:hyperlink>
            <w:r w:rsidRPr="00DE3052">
              <w:rPr>
                <w:rFonts w:eastAsia="Calibri" w:cs="Times New Roman"/>
                <w:sz w:val="24"/>
                <w:szCs w:val="24"/>
              </w:rPr>
              <w:t xml:space="preserve"> от 27.07.2006</w:t>
            </w:r>
            <w:r>
              <w:rPr>
                <w:rFonts w:eastAsia="Calibri" w:cs="Times New Roman"/>
                <w:sz w:val="24"/>
                <w:szCs w:val="24"/>
              </w:rPr>
              <w:t xml:space="preserve"> № </w:t>
            </w:r>
            <w:r w:rsidRPr="00DE3052">
              <w:rPr>
                <w:rFonts w:eastAsia="Calibri" w:cs="Times New Roman"/>
                <w:sz w:val="24"/>
                <w:szCs w:val="24"/>
              </w:rPr>
              <w:t xml:space="preserve">152-ФЗ </w:t>
            </w:r>
            <w:r>
              <w:rPr>
                <w:rFonts w:eastAsia="Calibri" w:cs="Times New Roman"/>
                <w:sz w:val="24"/>
                <w:szCs w:val="24"/>
              </w:rPr>
              <w:br/>
              <w:t>«</w:t>
            </w:r>
            <w:r w:rsidRPr="00DE3052">
              <w:rPr>
                <w:rFonts w:eastAsia="Calibri" w:cs="Times New Roman"/>
                <w:sz w:val="24"/>
                <w:szCs w:val="24"/>
              </w:rPr>
              <w:t>О персональных данных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E3052">
              <w:rPr>
                <w:rFonts w:eastAsia="Calibri" w:cs="Times New Roman"/>
                <w:sz w:val="24"/>
                <w:szCs w:val="24"/>
              </w:rPr>
              <w:t>, моих персональных данных,</w:t>
            </w:r>
          </w:p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 xml:space="preserve">указанных в настоящем подписном листе, в целях рассмотрения инициативного проекта в Администрации города Сургута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DE3052">
              <w:rPr>
                <w:rFonts w:eastAsia="Calibri" w:cs="Times New Roman"/>
                <w:sz w:val="24"/>
                <w:szCs w:val="24"/>
              </w:rPr>
              <w:t>и муниципальных учреждениях города Сургута</w:t>
            </w:r>
          </w:p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(дата, подпись)</w:t>
            </w:r>
          </w:p>
        </w:tc>
      </w:tr>
      <w:tr w:rsidR="00DE3052" w:rsidRPr="00DE3052" w:rsidTr="00DE305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052" w:rsidRPr="00DE3052" w:rsidRDefault="00DE3052" w:rsidP="00DE3052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052" w:rsidRPr="00DE3052" w:rsidRDefault="00DE3052" w:rsidP="00DE3052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052" w:rsidRPr="00DE3052" w:rsidRDefault="00DE3052" w:rsidP="00DE3052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052" w:rsidRPr="00DE3052" w:rsidRDefault="00DE3052" w:rsidP="00DE3052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Подпись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52" w:rsidRPr="00DE3052" w:rsidRDefault="00DE3052" w:rsidP="00DE3052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3052">
              <w:rPr>
                <w:rFonts w:eastAsia="Calibri" w:cs="Times New Roman"/>
                <w:sz w:val="24"/>
                <w:szCs w:val="24"/>
              </w:rPr>
              <w:t>Подпись</w:t>
            </w:r>
          </w:p>
        </w:tc>
      </w:tr>
      <w:tr w:rsidR="00DE3052" w:rsidRPr="00DE3052" w:rsidTr="00D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3052" w:rsidRPr="00DE3052" w:rsidTr="00D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3052" w:rsidRPr="00DE3052" w:rsidTr="00D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52" w:rsidRPr="00DE3052" w:rsidRDefault="00DE3052" w:rsidP="00DE3052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lastRenderedPageBreak/>
        <w:t>Подписи заверяю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t>___________________________________________________________________________</w:t>
      </w:r>
      <w:r w:rsidR="00511BD6">
        <w:rPr>
          <w:rFonts w:eastAsia="Calibri" w:cs="Times New Roman"/>
          <w:sz w:val="24"/>
          <w:szCs w:val="24"/>
        </w:rPr>
        <w:t>________________________________________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  <w:r w:rsidRPr="00DE3052">
        <w:rPr>
          <w:rFonts w:eastAsia="Calibri" w:cs="Times New Roman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</w:p>
    <w:p w:rsid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Pr="00DE3052">
        <w:rPr>
          <w:rFonts w:eastAsia="Calibri" w:cs="Times New Roman"/>
          <w:sz w:val="24"/>
          <w:szCs w:val="24"/>
        </w:rPr>
        <w:t>___</w:t>
      </w:r>
      <w:r>
        <w:rPr>
          <w:rFonts w:eastAsia="Calibri" w:cs="Times New Roman"/>
          <w:sz w:val="24"/>
          <w:szCs w:val="24"/>
        </w:rPr>
        <w:t xml:space="preserve">» </w:t>
      </w:r>
      <w:r w:rsidRPr="00DE3052">
        <w:rPr>
          <w:rFonts w:eastAsia="Calibri" w:cs="Times New Roman"/>
          <w:sz w:val="24"/>
          <w:szCs w:val="24"/>
        </w:rPr>
        <w:t>________</w:t>
      </w:r>
      <w:r>
        <w:rPr>
          <w:rFonts w:eastAsia="Calibri" w:cs="Times New Roman"/>
          <w:sz w:val="24"/>
          <w:szCs w:val="24"/>
        </w:rPr>
        <w:t>__</w:t>
      </w:r>
      <w:r w:rsidRPr="00DE3052">
        <w:rPr>
          <w:rFonts w:eastAsia="Calibri" w:cs="Times New Roman"/>
          <w:sz w:val="24"/>
          <w:szCs w:val="24"/>
        </w:rPr>
        <w:t xml:space="preserve"> 20</w:t>
      </w:r>
      <w:r w:rsidR="00511BD6">
        <w:rPr>
          <w:rFonts w:eastAsia="Calibri" w:cs="Times New Roman"/>
          <w:sz w:val="24"/>
          <w:szCs w:val="24"/>
        </w:rPr>
        <w:t xml:space="preserve"> </w:t>
      </w:r>
      <w:r w:rsidRPr="00DE3052">
        <w:rPr>
          <w:rFonts w:eastAsia="Calibri" w:cs="Times New Roman"/>
          <w:sz w:val="24"/>
          <w:szCs w:val="24"/>
        </w:rPr>
        <w:t>___</w:t>
      </w:r>
      <w:r w:rsidR="00511BD6">
        <w:rPr>
          <w:rFonts w:eastAsia="Calibri" w:cs="Times New Roman"/>
          <w:sz w:val="24"/>
          <w:szCs w:val="24"/>
        </w:rPr>
        <w:t xml:space="preserve"> </w:t>
      </w:r>
      <w:r w:rsidRPr="00DE3052">
        <w:rPr>
          <w:rFonts w:eastAsia="Calibri" w:cs="Times New Roman"/>
          <w:sz w:val="24"/>
          <w:szCs w:val="24"/>
        </w:rPr>
        <w:t>г.   ________________</w:t>
      </w:r>
    </w:p>
    <w:p w:rsidR="00DE3052" w:rsidRPr="00DE3052" w:rsidRDefault="00DE3052" w:rsidP="00DE3052">
      <w:pPr>
        <w:autoSpaceDE w:val="0"/>
        <w:autoSpaceDN w:val="0"/>
        <w:ind w:firstLine="720"/>
        <w:rPr>
          <w:rFonts w:eastAsia="Calibri" w:cs="Times New Roman"/>
          <w:sz w:val="22"/>
        </w:rPr>
      </w:pPr>
      <w:r w:rsidRPr="00DE3052">
        <w:rPr>
          <w:rFonts w:eastAsia="Calibri" w:cs="Times New Roman"/>
          <w:sz w:val="24"/>
          <w:szCs w:val="24"/>
        </w:rPr>
        <w:t>                                          </w:t>
      </w:r>
      <w:r>
        <w:rPr>
          <w:rFonts w:eastAsia="Calibri" w:cs="Times New Roman"/>
          <w:sz w:val="24"/>
          <w:szCs w:val="24"/>
        </w:rPr>
        <w:t xml:space="preserve">              </w:t>
      </w:r>
      <w:r w:rsidRPr="00DE3052">
        <w:rPr>
          <w:rFonts w:eastAsia="Calibri" w:cs="Times New Roman"/>
          <w:sz w:val="24"/>
          <w:szCs w:val="24"/>
        </w:rPr>
        <w:t>(подпись)</w:t>
      </w:r>
    </w:p>
    <w:p w:rsidR="00A91820" w:rsidRDefault="00A91820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A91820" w:rsidSect="00FD7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52" w:rsidRDefault="00A67852" w:rsidP="006757BB">
      <w:r>
        <w:separator/>
      </w:r>
    </w:p>
  </w:endnote>
  <w:endnote w:type="continuationSeparator" w:id="0">
    <w:p w:rsidR="00A67852" w:rsidRDefault="00A6785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52" w:rsidRDefault="00A67852" w:rsidP="006757BB">
      <w:r>
        <w:separator/>
      </w:r>
    </w:p>
  </w:footnote>
  <w:footnote w:type="continuationSeparator" w:id="0">
    <w:p w:rsidR="00A67852" w:rsidRDefault="00A6785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B72D82">
          <w:rPr>
            <w:noProof/>
            <w:sz w:val="20"/>
            <w:szCs w:val="20"/>
          </w:rPr>
          <w:t>11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DE3052" w:rsidRDefault="00DE3052">
        <w:pPr>
          <w:pStyle w:val="ad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10</w:t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7DC453D"/>
    <w:multiLevelType w:val="hybridMultilevel"/>
    <w:tmpl w:val="7B7E0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01B"/>
    <w:multiLevelType w:val="hybridMultilevel"/>
    <w:tmpl w:val="AD426082"/>
    <w:lvl w:ilvl="0" w:tplc="DDA472E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A879A9"/>
    <w:multiLevelType w:val="hybridMultilevel"/>
    <w:tmpl w:val="681439C2"/>
    <w:lvl w:ilvl="0" w:tplc="7478A988">
      <w:start w:val="3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3DB2"/>
    <w:multiLevelType w:val="hybridMultilevel"/>
    <w:tmpl w:val="1F6E4A50"/>
    <w:lvl w:ilvl="0" w:tplc="5D526EE8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4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1E07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25426"/>
    <w:rsid w:val="00130AD8"/>
    <w:rsid w:val="00145E65"/>
    <w:rsid w:val="00146439"/>
    <w:rsid w:val="001510F2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0F2B"/>
    <w:rsid w:val="002E22CC"/>
    <w:rsid w:val="00310DCE"/>
    <w:rsid w:val="00311139"/>
    <w:rsid w:val="003224F1"/>
    <w:rsid w:val="003311E7"/>
    <w:rsid w:val="003414E9"/>
    <w:rsid w:val="00343B8E"/>
    <w:rsid w:val="003502CB"/>
    <w:rsid w:val="00360CED"/>
    <w:rsid w:val="003648CC"/>
    <w:rsid w:val="00376B87"/>
    <w:rsid w:val="00383A0A"/>
    <w:rsid w:val="003859D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07D6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1BD6"/>
    <w:rsid w:val="005147A1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12649"/>
    <w:rsid w:val="00620D30"/>
    <w:rsid w:val="00621002"/>
    <w:rsid w:val="006302DF"/>
    <w:rsid w:val="00632D88"/>
    <w:rsid w:val="006376FB"/>
    <w:rsid w:val="00640E2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6000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726D7"/>
    <w:rsid w:val="007846C1"/>
    <w:rsid w:val="00791A05"/>
    <w:rsid w:val="00794A39"/>
    <w:rsid w:val="007A0896"/>
    <w:rsid w:val="007A6477"/>
    <w:rsid w:val="007A7339"/>
    <w:rsid w:val="007B7384"/>
    <w:rsid w:val="007D2B57"/>
    <w:rsid w:val="007D6A51"/>
    <w:rsid w:val="007E4424"/>
    <w:rsid w:val="007E442C"/>
    <w:rsid w:val="007F5B20"/>
    <w:rsid w:val="008009E7"/>
    <w:rsid w:val="00803407"/>
    <w:rsid w:val="00810FE7"/>
    <w:rsid w:val="0081348C"/>
    <w:rsid w:val="00847112"/>
    <w:rsid w:val="00854D0C"/>
    <w:rsid w:val="008662C9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83B"/>
    <w:rsid w:val="00A35956"/>
    <w:rsid w:val="00A36E13"/>
    <w:rsid w:val="00A44999"/>
    <w:rsid w:val="00A454C5"/>
    <w:rsid w:val="00A45F2C"/>
    <w:rsid w:val="00A47AA3"/>
    <w:rsid w:val="00A51D62"/>
    <w:rsid w:val="00A540BB"/>
    <w:rsid w:val="00A62682"/>
    <w:rsid w:val="00A67852"/>
    <w:rsid w:val="00A70976"/>
    <w:rsid w:val="00A73208"/>
    <w:rsid w:val="00A754FE"/>
    <w:rsid w:val="00A80E27"/>
    <w:rsid w:val="00A8614E"/>
    <w:rsid w:val="00A91820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15A9"/>
    <w:rsid w:val="00B149C5"/>
    <w:rsid w:val="00B14A95"/>
    <w:rsid w:val="00B30CC6"/>
    <w:rsid w:val="00B32B99"/>
    <w:rsid w:val="00B371AD"/>
    <w:rsid w:val="00B50DF1"/>
    <w:rsid w:val="00B60969"/>
    <w:rsid w:val="00B72D82"/>
    <w:rsid w:val="00B74228"/>
    <w:rsid w:val="00B74F0E"/>
    <w:rsid w:val="00B76025"/>
    <w:rsid w:val="00B84B56"/>
    <w:rsid w:val="00BA35B6"/>
    <w:rsid w:val="00BA58CF"/>
    <w:rsid w:val="00BA62F7"/>
    <w:rsid w:val="00BA7099"/>
    <w:rsid w:val="00BE1CA7"/>
    <w:rsid w:val="00BE2302"/>
    <w:rsid w:val="00BF3B73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E3052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74C"/>
    <w:rsid w:val="00EC510C"/>
    <w:rsid w:val="00EC5D33"/>
    <w:rsid w:val="00ED7A03"/>
    <w:rsid w:val="00EE0BEE"/>
    <w:rsid w:val="00EE179F"/>
    <w:rsid w:val="00F107E8"/>
    <w:rsid w:val="00F15209"/>
    <w:rsid w:val="00F35FCF"/>
    <w:rsid w:val="00F3670E"/>
    <w:rsid w:val="00F41FE1"/>
    <w:rsid w:val="00F4205F"/>
    <w:rsid w:val="00F448E0"/>
    <w:rsid w:val="00F45F68"/>
    <w:rsid w:val="00F55795"/>
    <w:rsid w:val="00F5631F"/>
    <w:rsid w:val="00F56813"/>
    <w:rsid w:val="00F64DEF"/>
    <w:rsid w:val="00F7085F"/>
    <w:rsid w:val="00F7430C"/>
    <w:rsid w:val="00F8051B"/>
    <w:rsid w:val="00F82B68"/>
    <w:rsid w:val="00FA1199"/>
    <w:rsid w:val="00FA4115"/>
    <w:rsid w:val="00FC5B83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F9677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A9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E9FB6C384DFC55001F6D1889308AA5F5A6910669854898F094DDBC1004DA53F481E910601C8AC72AA91FF7192861163J339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admsurgut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1812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surgut.ru/" TargetMode="External"/><Relationship Id="rId14" Type="http://schemas.openxmlformats.org/officeDocument/2006/relationships/hyperlink" Target="garantf1://12048567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97E9D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929E3"/>
    <w:rsid w:val="00596D21"/>
    <w:rsid w:val="005B2B0F"/>
    <w:rsid w:val="005E63D4"/>
    <w:rsid w:val="005F5FBD"/>
    <w:rsid w:val="00627304"/>
    <w:rsid w:val="006950D9"/>
    <w:rsid w:val="006B2244"/>
    <w:rsid w:val="006C2433"/>
    <w:rsid w:val="00764FD1"/>
    <w:rsid w:val="007920C7"/>
    <w:rsid w:val="007B5E43"/>
    <w:rsid w:val="00827DF2"/>
    <w:rsid w:val="00831160"/>
    <w:rsid w:val="00884C65"/>
    <w:rsid w:val="008A4503"/>
    <w:rsid w:val="008A4E20"/>
    <w:rsid w:val="008B7791"/>
    <w:rsid w:val="008E652B"/>
    <w:rsid w:val="008F20ED"/>
    <w:rsid w:val="008F38C7"/>
    <w:rsid w:val="008F7986"/>
    <w:rsid w:val="00996A27"/>
    <w:rsid w:val="009B4AB1"/>
    <w:rsid w:val="009F3BE0"/>
    <w:rsid w:val="00A10C17"/>
    <w:rsid w:val="00A13D77"/>
    <w:rsid w:val="00A61EC3"/>
    <w:rsid w:val="00A861F8"/>
    <w:rsid w:val="00AE5F75"/>
    <w:rsid w:val="00AE610D"/>
    <w:rsid w:val="00B00449"/>
    <w:rsid w:val="00B56557"/>
    <w:rsid w:val="00C17ABD"/>
    <w:rsid w:val="00CC3629"/>
    <w:rsid w:val="00CD6F2A"/>
    <w:rsid w:val="00D1490D"/>
    <w:rsid w:val="00D723BA"/>
    <w:rsid w:val="00EA2F21"/>
    <w:rsid w:val="00EB0964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1583</TotalTime>
  <Pages>11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128</cp:revision>
  <cp:lastPrinted>2023-05-02T05:05:00Z</cp:lastPrinted>
  <dcterms:created xsi:type="dcterms:W3CDTF">2021-02-25T07:49:00Z</dcterms:created>
  <dcterms:modified xsi:type="dcterms:W3CDTF">2023-05-04T12:19:00Z</dcterms:modified>
</cp:coreProperties>
</file>