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8530F7">
        <w:rPr>
          <w:rFonts w:eastAsia="Calibri"/>
          <w:szCs w:val="28"/>
        </w:rPr>
        <w:t xml:space="preserve"> 26 апреля </w:t>
      </w:r>
      <w:r w:rsidR="00244B5C" w:rsidRPr="00833826">
        <w:rPr>
          <w:rFonts w:cs="Times New Roman"/>
          <w:szCs w:val="28"/>
        </w:rPr>
        <w:t>202</w:t>
      </w:r>
      <w:r w:rsidR="001A2F1C">
        <w:rPr>
          <w:rFonts w:cs="Times New Roman"/>
          <w:szCs w:val="28"/>
        </w:rPr>
        <w:t>3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B37E1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B37E14">
        <w:rPr>
          <w:rFonts w:eastAsia="Calibri"/>
          <w:szCs w:val="28"/>
        </w:rPr>
        <w:t xml:space="preserve"> </w:t>
      </w:r>
      <w:r w:rsidR="00B37E14" w:rsidRPr="00B37E14">
        <w:rPr>
          <w:rFonts w:eastAsia="Calibri"/>
          <w:szCs w:val="28"/>
          <w:u w:val="single"/>
        </w:rPr>
        <w:t>331-</w:t>
      </w:r>
      <w:r w:rsidR="00B37E14" w:rsidRPr="00B37E14">
        <w:rPr>
          <w:rFonts w:eastAsia="Calibri"/>
          <w:szCs w:val="28"/>
          <w:u w:val="single"/>
          <w:lang w:val="en-US"/>
        </w:rPr>
        <w:t xml:space="preserve">VII </w:t>
      </w:r>
      <w:r w:rsidR="00B37E14" w:rsidRPr="00B37E14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42780F" w:rsidP="0042780F">
      <w:pPr>
        <w:tabs>
          <w:tab w:val="left" w:pos="709"/>
        </w:tabs>
        <w:ind w:right="5385"/>
        <w:rPr>
          <w:rFonts w:eastAsia="Calibri" w:cs="Times New Roman"/>
          <w:szCs w:val="28"/>
        </w:rPr>
      </w:pPr>
      <w:r w:rsidRPr="00577206">
        <w:rPr>
          <w:szCs w:val="28"/>
        </w:rPr>
        <w:t>Об установлении границ</w:t>
      </w:r>
      <w:r>
        <w:rPr>
          <w:szCs w:val="28"/>
        </w:rPr>
        <w:t xml:space="preserve"> территории территориального </w:t>
      </w:r>
      <w:r w:rsidRPr="00577206">
        <w:rPr>
          <w:szCs w:val="28"/>
        </w:rPr>
        <w:t>общественного самоуправления</w:t>
      </w:r>
      <w:r>
        <w:rPr>
          <w:szCs w:val="28"/>
        </w:rPr>
        <w:t xml:space="preserve"> «Александрия» </w:t>
      </w:r>
      <w:r w:rsidRPr="00577206">
        <w:rPr>
          <w:szCs w:val="28"/>
        </w:rPr>
        <w:t>муниципального образования городской округ</w:t>
      </w:r>
      <w:r>
        <w:rPr>
          <w:szCs w:val="28"/>
        </w:rPr>
        <w:t xml:space="preserve"> </w:t>
      </w:r>
      <w:r w:rsidRPr="00577206">
        <w:rPr>
          <w:szCs w:val="28"/>
        </w:rPr>
        <w:t>Сургут</w:t>
      </w:r>
      <w:r>
        <w:rPr>
          <w:szCs w:val="28"/>
        </w:rPr>
        <w:t xml:space="preserve">  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2780F" w:rsidRDefault="0042780F" w:rsidP="0042780F">
      <w:pPr>
        <w:ind w:firstLine="720"/>
        <w:rPr>
          <w:rFonts w:eastAsia="Calibri" w:cs="Times New Roman"/>
          <w:szCs w:val="28"/>
        </w:rPr>
      </w:pPr>
      <w:r w:rsidRPr="0042780F">
        <w:rPr>
          <w:rFonts w:eastAsia="Calibri" w:cs="Times New Roman"/>
          <w:szCs w:val="28"/>
        </w:rPr>
        <w:t xml:space="preserve">В соответствии  со </w:t>
      </w:r>
      <w:hyperlink r:id="rId8" w:history="1">
        <w:r w:rsidRPr="0042780F">
          <w:rPr>
            <w:rFonts w:eastAsia="Calibri" w:cs="Times New Roman"/>
            <w:color w:val="000000"/>
            <w:szCs w:val="28"/>
          </w:rPr>
          <w:t>статьями 16</w:t>
        </w:r>
      </w:hyperlink>
      <w:r w:rsidRPr="0042780F">
        <w:rPr>
          <w:rFonts w:eastAsia="Calibri" w:cs="Times New Roman"/>
          <w:szCs w:val="28"/>
        </w:rPr>
        <w:t xml:space="preserve">, </w:t>
      </w:r>
      <w:hyperlink r:id="rId9" w:history="1">
        <w:r w:rsidRPr="0042780F">
          <w:rPr>
            <w:rFonts w:eastAsia="Calibri" w:cs="Times New Roman"/>
            <w:color w:val="000000"/>
            <w:szCs w:val="28"/>
          </w:rPr>
          <w:t>31</w:t>
        </w:r>
      </w:hyperlink>
      <w:r w:rsidRPr="0042780F">
        <w:rPr>
          <w:rFonts w:eastAsia="Calibri" w:cs="Times New Roman"/>
          <w:szCs w:val="28"/>
        </w:rPr>
        <w:t xml:space="preserve"> Устава муниципального образования городской округ Сургут Ханты-Мансийского автономного округа – Югры,</w:t>
      </w:r>
      <w:r w:rsidR="00124C68">
        <w:rPr>
          <w:rFonts w:eastAsia="Calibri" w:cs="Times New Roman"/>
          <w:szCs w:val="28"/>
        </w:rPr>
        <w:t xml:space="preserve"> с </w:t>
      </w:r>
      <w:r w:rsidRPr="0042780F">
        <w:rPr>
          <w:rFonts w:eastAsia="Calibri" w:cs="Times New Roman"/>
          <w:szCs w:val="28"/>
        </w:rPr>
        <w:t>решением городской Думы от 26.10.2005 № 513-</w:t>
      </w:r>
      <w:r w:rsidRPr="0042780F">
        <w:rPr>
          <w:rFonts w:eastAsia="Calibri" w:cs="Times New Roman"/>
          <w:szCs w:val="28"/>
          <w:lang w:val="en-US"/>
        </w:rPr>
        <w:t>III</w:t>
      </w:r>
      <w:r w:rsidRPr="0042780F">
        <w:rPr>
          <w:rFonts w:eastAsia="Calibri" w:cs="Times New Roman"/>
          <w:szCs w:val="28"/>
        </w:rPr>
        <w:t xml:space="preserve"> ГД </w:t>
      </w:r>
      <w:r w:rsidR="00DA6D78">
        <w:rPr>
          <w:rFonts w:eastAsia="Calibri" w:cs="Times New Roman"/>
          <w:szCs w:val="28"/>
        </w:rPr>
        <w:br/>
      </w:r>
      <w:r w:rsidRPr="0042780F">
        <w:rPr>
          <w:rFonts w:eastAsia="Calibri" w:cs="Times New Roman"/>
          <w:szCs w:val="28"/>
        </w:rPr>
        <w:t xml:space="preserve">«Об утверждении Положения о территориальном общественном самоуправлении в городе Сургуте», рассмотрев предложение населения </w:t>
      </w:r>
      <w:r w:rsidR="00DA6D78">
        <w:rPr>
          <w:rFonts w:eastAsia="Calibri" w:cs="Times New Roman"/>
          <w:szCs w:val="28"/>
        </w:rPr>
        <w:br/>
      </w:r>
      <w:r w:rsidRPr="0042780F">
        <w:rPr>
          <w:rFonts w:eastAsia="Calibri" w:cs="Times New Roman"/>
          <w:szCs w:val="28"/>
        </w:rPr>
        <w:t xml:space="preserve">по границам территории, на которой осуществляется территориальное общественное самоуправление «Александрия» муниципального образования городской округ Сургут, проект описания границ и схему границ территории, заключение о соблюдении требований к установлению и изменению границ территории, на которой осуществляется территориальное общественное самоуправление, Дума города РЕШИЛА: </w:t>
      </w:r>
    </w:p>
    <w:p w:rsidR="00DA6D78" w:rsidRPr="0042780F" w:rsidRDefault="00DA6D78" w:rsidP="0042780F">
      <w:pPr>
        <w:ind w:firstLine="720"/>
        <w:rPr>
          <w:rFonts w:eastAsia="Calibri" w:cs="Times New Roman"/>
          <w:szCs w:val="28"/>
        </w:rPr>
      </w:pPr>
    </w:p>
    <w:p w:rsidR="0042780F" w:rsidRPr="0042780F" w:rsidRDefault="0042780F" w:rsidP="00DA6D78">
      <w:pPr>
        <w:tabs>
          <w:tab w:val="left" w:pos="993"/>
        </w:tabs>
        <w:ind w:firstLine="720"/>
        <w:rPr>
          <w:rFonts w:eastAsia="Calibri" w:cs="Times New Roman"/>
          <w:szCs w:val="28"/>
        </w:rPr>
      </w:pPr>
      <w:r w:rsidRPr="0042780F">
        <w:rPr>
          <w:rFonts w:eastAsia="Calibri" w:cs="Times New Roman"/>
          <w:szCs w:val="28"/>
        </w:rPr>
        <w:t>1.</w:t>
      </w:r>
      <w:r w:rsidR="00DA6D78">
        <w:rPr>
          <w:rFonts w:eastAsia="Calibri" w:cs="Times New Roman"/>
          <w:szCs w:val="28"/>
        </w:rPr>
        <w:tab/>
      </w:r>
      <w:r w:rsidRPr="0042780F">
        <w:rPr>
          <w:rFonts w:eastAsia="Calibri" w:cs="Times New Roman"/>
          <w:szCs w:val="28"/>
        </w:rPr>
        <w:t>Установить границы территории, на которой осуществляется территориальное общественное самоуправление «Александрия» муниципального образования городской округ Сургут, в виде описания границ и схемы границ территории согласно приложениям 1, 2 к настоящему решению.</w:t>
      </w:r>
    </w:p>
    <w:p w:rsidR="0042780F" w:rsidRPr="0042780F" w:rsidRDefault="0042780F" w:rsidP="00DA6D78">
      <w:pPr>
        <w:tabs>
          <w:tab w:val="left" w:pos="993"/>
        </w:tabs>
        <w:ind w:firstLine="720"/>
        <w:rPr>
          <w:rFonts w:eastAsia="Calibri" w:cs="Times New Roman"/>
          <w:szCs w:val="28"/>
        </w:rPr>
      </w:pPr>
      <w:r w:rsidRPr="0042780F">
        <w:rPr>
          <w:rFonts w:eastAsia="Calibri" w:cs="Times New Roman"/>
          <w:szCs w:val="28"/>
        </w:rPr>
        <w:t>2.</w:t>
      </w:r>
      <w:r w:rsidR="00DA6D78">
        <w:rPr>
          <w:rFonts w:eastAsia="Calibri" w:cs="Times New Roman"/>
          <w:szCs w:val="28"/>
        </w:rPr>
        <w:tab/>
      </w:r>
      <w:r w:rsidRPr="0042780F">
        <w:rPr>
          <w:rFonts w:eastAsia="Calibri" w:cs="Times New Roman"/>
          <w:szCs w:val="28"/>
        </w:rPr>
        <w:t>Настоящее решение вступает в силу с момента его официального опубликования.</w:t>
      </w:r>
    </w:p>
    <w:p w:rsidR="0042780F" w:rsidRDefault="0042780F" w:rsidP="008673F5">
      <w:pPr>
        <w:tabs>
          <w:tab w:val="left" w:pos="709"/>
        </w:tabs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EF4656" w:rsidRPr="00E608C6" w:rsidTr="009749A3">
        <w:trPr>
          <w:trHeight w:val="1697"/>
        </w:trPr>
        <w:tc>
          <w:tcPr>
            <w:tcW w:w="4791" w:type="dxa"/>
          </w:tcPr>
          <w:p w:rsidR="00EF4656" w:rsidRPr="00E608C6" w:rsidRDefault="00EF4656" w:rsidP="009749A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И.о. </w:t>
            </w:r>
            <w:r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Pr="00E608C6">
              <w:rPr>
                <w:rFonts w:eastAsia="Calibri"/>
                <w:szCs w:val="28"/>
              </w:rPr>
              <w:t>Думы города</w:t>
            </w:r>
          </w:p>
          <w:p w:rsidR="00EF4656" w:rsidRPr="00E608C6" w:rsidRDefault="00EF4656" w:rsidP="009749A3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EF4656" w:rsidRPr="00E608C6" w:rsidRDefault="00EF4656" w:rsidP="009749A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EF4656" w:rsidRPr="00E608C6" w:rsidRDefault="00EF4656" w:rsidP="009749A3">
            <w:pPr>
              <w:ind w:firstLine="250"/>
              <w:rPr>
                <w:rFonts w:eastAsia="Calibri"/>
                <w:szCs w:val="28"/>
              </w:rPr>
            </w:pPr>
          </w:p>
          <w:p w:rsidR="00EF4656" w:rsidRPr="00E608C6" w:rsidRDefault="00EF4656" w:rsidP="00B37E14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B37E14" w:rsidRPr="00B37E14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B37E14">
              <w:rPr>
                <w:rFonts w:eastAsia="Calibri"/>
                <w:szCs w:val="28"/>
              </w:rPr>
              <w:t xml:space="preserve"> </w:t>
            </w:r>
            <w:r w:rsidR="00B37E14" w:rsidRPr="00B37E14">
              <w:rPr>
                <w:rFonts w:eastAsia="Calibri"/>
                <w:szCs w:val="28"/>
                <w:u w:val="single"/>
              </w:rPr>
              <w:t>апреля</w:t>
            </w:r>
            <w:r w:rsidR="00B37E14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EF4656" w:rsidRPr="00E608C6" w:rsidRDefault="00EF4656" w:rsidP="009749A3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EF4656" w:rsidRPr="00E608C6" w:rsidRDefault="00EF4656" w:rsidP="009749A3">
            <w:pPr>
              <w:ind w:right="-258" w:firstLine="482"/>
              <w:rPr>
                <w:rFonts w:eastAsia="Calibri"/>
                <w:szCs w:val="28"/>
              </w:rPr>
            </w:pPr>
          </w:p>
          <w:p w:rsidR="00EF4656" w:rsidRPr="00E608C6" w:rsidRDefault="00EF4656" w:rsidP="009749A3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EF4656" w:rsidRPr="00E608C6" w:rsidRDefault="00EF4656" w:rsidP="009749A3">
            <w:pPr>
              <w:ind w:right="-258" w:firstLine="482"/>
              <w:rPr>
                <w:rFonts w:eastAsia="Calibri"/>
                <w:szCs w:val="28"/>
              </w:rPr>
            </w:pPr>
          </w:p>
          <w:p w:rsidR="00EF4656" w:rsidRPr="00E608C6" w:rsidRDefault="00EF4656" w:rsidP="00B37E14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B37E14" w:rsidRPr="00B37E14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B37E14">
              <w:rPr>
                <w:rFonts w:eastAsia="Calibri"/>
                <w:szCs w:val="28"/>
              </w:rPr>
              <w:t xml:space="preserve"> </w:t>
            </w:r>
            <w:r w:rsidR="00B37E14" w:rsidRPr="00B37E14">
              <w:rPr>
                <w:rFonts w:eastAsia="Calibri"/>
                <w:szCs w:val="28"/>
                <w:u w:val="single"/>
              </w:rPr>
              <w:t>мая</w:t>
            </w:r>
            <w:r w:rsidR="00B37E14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DA6D78" w:rsidRPr="00DA6D78" w:rsidRDefault="00DA6D78" w:rsidP="00337418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bookmarkStart w:id="0" w:name="_GoBack"/>
      <w:bookmarkEnd w:id="0"/>
      <w:r w:rsidRPr="00DA6D78">
        <w:rPr>
          <w:rFonts w:eastAsia="Calibri" w:cs="Times New Roman"/>
          <w:szCs w:val="28"/>
        </w:rPr>
        <w:lastRenderedPageBreak/>
        <w:t>Приложение 1</w:t>
      </w:r>
    </w:p>
    <w:p w:rsidR="00DA6D78" w:rsidRPr="00DA6D78" w:rsidRDefault="00DA6D78" w:rsidP="00337418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 xml:space="preserve">к решению Думы города </w:t>
      </w:r>
    </w:p>
    <w:p w:rsidR="00DA6D78" w:rsidRPr="00B37E14" w:rsidRDefault="00DA6D78" w:rsidP="00337418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>от</w:t>
      </w:r>
      <w:r w:rsidR="00B37E14">
        <w:rPr>
          <w:rFonts w:eastAsia="Calibri" w:cs="Times New Roman"/>
          <w:szCs w:val="28"/>
        </w:rPr>
        <w:t xml:space="preserve"> </w:t>
      </w:r>
      <w:r w:rsidR="00B37E14" w:rsidRPr="00B37E14">
        <w:rPr>
          <w:rFonts w:eastAsia="Calibri" w:cs="Times New Roman"/>
          <w:szCs w:val="28"/>
          <w:u w:val="single"/>
        </w:rPr>
        <w:t>03.</w:t>
      </w:r>
      <w:r w:rsidR="00B37E14">
        <w:rPr>
          <w:rFonts w:eastAsia="Calibri" w:cs="Times New Roman"/>
          <w:szCs w:val="28"/>
          <w:u w:val="single"/>
        </w:rPr>
        <w:t>05</w:t>
      </w:r>
      <w:r w:rsidR="00B37E14" w:rsidRPr="00B37E14">
        <w:rPr>
          <w:rFonts w:eastAsia="Calibri" w:cs="Times New Roman"/>
          <w:szCs w:val="28"/>
          <w:u w:val="single"/>
        </w:rPr>
        <w:t>.2023</w:t>
      </w:r>
      <w:r w:rsidR="00B37E14">
        <w:rPr>
          <w:rFonts w:eastAsia="Calibri" w:cs="Times New Roman"/>
          <w:szCs w:val="28"/>
        </w:rPr>
        <w:t xml:space="preserve"> </w:t>
      </w:r>
      <w:r w:rsidRPr="00DA6D78">
        <w:rPr>
          <w:rFonts w:eastAsia="Calibri" w:cs="Times New Roman"/>
          <w:szCs w:val="28"/>
        </w:rPr>
        <w:t>№</w:t>
      </w:r>
      <w:r w:rsidR="00B37E14">
        <w:rPr>
          <w:rFonts w:eastAsia="Calibri" w:cs="Times New Roman"/>
          <w:szCs w:val="28"/>
        </w:rPr>
        <w:t xml:space="preserve"> </w:t>
      </w:r>
      <w:r w:rsidR="00B37E14" w:rsidRPr="00B37E14">
        <w:rPr>
          <w:rFonts w:eastAsia="Calibri" w:cs="Times New Roman"/>
          <w:szCs w:val="28"/>
          <w:u w:val="single"/>
        </w:rPr>
        <w:t>331-</w:t>
      </w:r>
      <w:r w:rsidR="00B37E14" w:rsidRPr="00B37E14">
        <w:rPr>
          <w:rFonts w:eastAsia="Calibri" w:cs="Times New Roman"/>
          <w:szCs w:val="28"/>
          <w:u w:val="single"/>
          <w:lang w:val="en-US"/>
        </w:rPr>
        <w:t xml:space="preserve">VII </w:t>
      </w:r>
      <w:r w:rsidR="00B37E14" w:rsidRPr="00B37E14">
        <w:rPr>
          <w:rFonts w:eastAsia="Calibri" w:cs="Times New Roman"/>
          <w:szCs w:val="28"/>
          <w:u w:val="single"/>
        </w:rPr>
        <w:t>ДГ</w:t>
      </w:r>
    </w:p>
    <w:p w:rsidR="00DA6D78" w:rsidRPr="00DA6D78" w:rsidRDefault="00DA6D78" w:rsidP="00337418">
      <w:pPr>
        <w:widowControl w:val="0"/>
        <w:spacing w:line="240" w:lineRule="atLeast"/>
        <w:jc w:val="center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center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>Описание границ территории, на которой осуществляется</w:t>
      </w:r>
    </w:p>
    <w:p w:rsidR="00DA6D78" w:rsidRPr="00DA6D78" w:rsidRDefault="00DA6D78" w:rsidP="00337418">
      <w:pPr>
        <w:widowControl w:val="0"/>
        <w:spacing w:line="240" w:lineRule="atLeast"/>
        <w:ind w:firstLine="709"/>
        <w:jc w:val="center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>территориальное общественное самоуправление «Александрия»</w:t>
      </w:r>
    </w:p>
    <w:p w:rsidR="00DA6D78" w:rsidRPr="00DA6D78" w:rsidRDefault="00DA6D78" w:rsidP="00337418">
      <w:pPr>
        <w:widowControl w:val="0"/>
        <w:spacing w:line="240" w:lineRule="atLeast"/>
        <w:ind w:firstLine="709"/>
        <w:jc w:val="center"/>
        <w:rPr>
          <w:rFonts w:eastAsia="Calibri" w:cs="Times New Roman"/>
          <w:szCs w:val="28"/>
        </w:rPr>
      </w:pP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 xml:space="preserve">Деятельность территориального общественного самоуправления «Александрия» осуществляется в границах микрорайона 39 города Сургута </w:t>
      </w:r>
      <w:r>
        <w:rPr>
          <w:rFonts w:eastAsia="Calibri" w:cs="Times New Roman"/>
          <w:szCs w:val="28"/>
        </w:rPr>
        <w:br/>
      </w:r>
      <w:r w:rsidRPr="00DA6D78">
        <w:rPr>
          <w:rFonts w:eastAsia="Calibri" w:cs="Times New Roman"/>
          <w:szCs w:val="28"/>
        </w:rPr>
        <w:t>в составе жилых домов: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Times New Roman" w:cs="Times New Roman"/>
          <w:szCs w:val="24"/>
          <w:lang w:eastAsia="ru-RU"/>
        </w:rPr>
      </w:pPr>
      <w:r w:rsidRPr="00DA6D78">
        <w:rPr>
          <w:rFonts w:eastAsia="Times New Roman" w:cs="Times New Roman"/>
          <w:szCs w:val="24"/>
          <w:lang w:eastAsia="ru-RU"/>
        </w:rPr>
        <w:t>ул. Семена Билецкого, дом № 14;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Times New Roman" w:cs="Times New Roman"/>
          <w:szCs w:val="24"/>
          <w:lang w:eastAsia="ru-RU"/>
        </w:rPr>
      </w:pPr>
      <w:r w:rsidRPr="00DA6D78">
        <w:rPr>
          <w:rFonts w:eastAsia="Times New Roman" w:cs="Times New Roman"/>
          <w:szCs w:val="24"/>
          <w:lang w:eastAsia="ru-RU"/>
        </w:rPr>
        <w:t>ул. Семена Билецкого, дом № 12;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Times New Roman" w:cs="Times New Roman"/>
          <w:szCs w:val="24"/>
          <w:lang w:eastAsia="ru-RU"/>
        </w:rPr>
      </w:pPr>
      <w:r w:rsidRPr="00DA6D78">
        <w:rPr>
          <w:rFonts w:eastAsia="Times New Roman" w:cs="Times New Roman"/>
          <w:szCs w:val="24"/>
          <w:lang w:eastAsia="ru-RU"/>
        </w:rPr>
        <w:t>ул. Семена Билецкого, дом № 12/1;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Times New Roman" w:cs="Times New Roman"/>
          <w:szCs w:val="24"/>
          <w:lang w:eastAsia="ru-RU"/>
        </w:rPr>
      </w:pPr>
      <w:r w:rsidRPr="00DA6D78">
        <w:rPr>
          <w:rFonts w:eastAsia="Times New Roman" w:cs="Times New Roman"/>
          <w:szCs w:val="24"/>
          <w:lang w:eastAsia="ru-RU"/>
        </w:rPr>
        <w:t>ул. Крылова, дом № 36.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>Границы территории, на которой осуществляется территориальное общественное самоуправление «Александрия», не являются границами земельного участка и не попадают в сферу действия земельного законодательства.</w:t>
      </w:r>
    </w:p>
    <w:p w:rsidR="00DA6D78" w:rsidRPr="00DA6D78" w:rsidRDefault="00DA6D78" w:rsidP="00337418">
      <w:pPr>
        <w:widowControl w:val="0"/>
        <w:spacing w:line="240" w:lineRule="atLeast"/>
        <w:ind w:firstLine="709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337418">
      <w:pPr>
        <w:widowControl w:val="0"/>
        <w:spacing w:line="240" w:lineRule="atLeast"/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DA6D78" w:rsidRDefault="00DA6D78" w:rsidP="00DA6D78">
      <w:pPr>
        <w:ind w:firstLine="709"/>
        <w:jc w:val="left"/>
        <w:rPr>
          <w:rFonts w:eastAsia="Calibri" w:cs="Times New Roman"/>
          <w:szCs w:val="28"/>
        </w:rPr>
      </w:pPr>
    </w:p>
    <w:p w:rsidR="00B015A5" w:rsidRDefault="00B015A5">
      <w:pPr>
        <w:spacing w:after="200" w:line="276" w:lineRule="auto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B015A5" w:rsidRPr="00B015A5" w:rsidRDefault="00B015A5" w:rsidP="00337418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r w:rsidRPr="00B015A5">
        <w:rPr>
          <w:rFonts w:eastAsia="Calibri" w:cs="Times New Roman"/>
          <w:szCs w:val="28"/>
        </w:rPr>
        <w:lastRenderedPageBreak/>
        <w:t>Приложение 2</w:t>
      </w:r>
      <w:r w:rsidR="00673945">
        <w:rPr>
          <w:rFonts w:eastAsia="Calibri" w:cs="Times New Roman"/>
          <w:szCs w:val="28"/>
        </w:rPr>
        <w:t xml:space="preserve"> </w:t>
      </w:r>
    </w:p>
    <w:p w:rsidR="00B015A5" w:rsidRPr="00B015A5" w:rsidRDefault="00B015A5" w:rsidP="00337418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r w:rsidRPr="00B015A5">
        <w:rPr>
          <w:rFonts w:eastAsia="Calibri" w:cs="Times New Roman"/>
          <w:szCs w:val="28"/>
        </w:rPr>
        <w:t xml:space="preserve">к решению Думы города </w:t>
      </w:r>
    </w:p>
    <w:p w:rsidR="00B015A5" w:rsidRPr="00B015A5" w:rsidRDefault="00B37E14" w:rsidP="00B37E14">
      <w:pPr>
        <w:widowControl w:val="0"/>
        <w:spacing w:line="240" w:lineRule="atLeast"/>
        <w:ind w:firstLine="5954"/>
        <w:rPr>
          <w:rFonts w:eastAsia="Calibri" w:cs="Times New Roman"/>
          <w:szCs w:val="28"/>
        </w:rPr>
      </w:pPr>
      <w:r w:rsidRPr="00DA6D78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B37E14">
        <w:rPr>
          <w:rFonts w:eastAsia="Calibri" w:cs="Times New Roman"/>
          <w:szCs w:val="28"/>
          <w:u w:val="single"/>
        </w:rPr>
        <w:t>03</w:t>
      </w:r>
      <w:r w:rsidRPr="00B37E14">
        <w:rPr>
          <w:rFonts w:eastAsia="Calibri" w:cs="Times New Roman"/>
          <w:szCs w:val="28"/>
          <w:u w:val="single"/>
        </w:rPr>
        <w:t>.0</w:t>
      </w:r>
      <w:r>
        <w:rPr>
          <w:rFonts w:eastAsia="Calibri" w:cs="Times New Roman"/>
          <w:szCs w:val="28"/>
          <w:u w:val="single"/>
        </w:rPr>
        <w:t>5</w:t>
      </w:r>
      <w:r w:rsidRPr="00B37E14">
        <w:rPr>
          <w:rFonts w:eastAsia="Calibri" w:cs="Times New Roman"/>
          <w:szCs w:val="28"/>
          <w:u w:val="single"/>
        </w:rPr>
        <w:t>.2023</w:t>
      </w:r>
      <w:r>
        <w:rPr>
          <w:rFonts w:eastAsia="Calibri" w:cs="Times New Roman"/>
          <w:szCs w:val="28"/>
        </w:rPr>
        <w:t xml:space="preserve"> </w:t>
      </w:r>
      <w:r w:rsidRPr="00DA6D78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B37E14">
        <w:rPr>
          <w:rFonts w:eastAsia="Calibri" w:cs="Times New Roman"/>
          <w:szCs w:val="28"/>
          <w:u w:val="single"/>
        </w:rPr>
        <w:t>331-</w:t>
      </w:r>
      <w:r w:rsidRPr="00B37E14">
        <w:rPr>
          <w:rFonts w:eastAsia="Calibri" w:cs="Times New Roman"/>
          <w:szCs w:val="28"/>
          <w:u w:val="single"/>
          <w:lang w:val="en-US"/>
        </w:rPr>
        <w:t>VII</w:t>
      </w:r>
      <w:r w:rsidRPr="00B37E14">
        <w:rPr>
          <w:rFonts w:eastAsia="Calibri" w:cs="Times New Roman"/>
          <w:szCs w:val="28"/>
          <w:u w:val="single"/>
        </w:rPr>
        <w:t xml:space="preserve"> ДГ</w:t>
      </w:r>
    </w:p>
    <w:p w:rsidR="00B37E14" w:rsidRDefault="00B37E14" w:rsidP="00337418">
      <w:pPr>
        <w:widowControl w:val="0"/>
        <w:spacing w:line="240" w:lineRule="atLeast"/>
        <w:ind w:firstLine="567"/>
        <w:jc w:val="center"/>
        <w:rPr>
          <w:rFonts w:eastAsia="Calibri" w:cs="Times New Roman"/>
          <w:szCs w:val="28"/>
        </w:rPr>
      </w:pPr>
    </w:p>
    <w:p w:rsidR="00B015A5" w:rsidRDefault="00B015A5" w:rsidP="00337418">
      <w:pPr>
        <w:widowControl w:val="0"/>
        <w:spacing w:line="240" w:lineRule="atLeast"/>
        <w:ind w:firstLine="567"/>
        <w:jc w:val="center"/>
        <w:rPr>
          <w:rFonts w:eastAsia="Calibri" w:cs="Times New Roman"/>
          <w:szCs w:val="28"/>
        </w:rPr>
      </w:pPr>
      <w:r w:rsidRPr="00B015A5">
        <w:rPr>
          <w:rFonts w:eastAsia="Calibri" w:cs="Times New Roman"/>
          <w:szCs w:val="28"/>
        </w:rPr>
        <w:t xml:space="preserve">Схема границ территории, на которой осуществляется </w:t>
      </w:r>
    </w:p>
    <w:p w:rsidR="00B015A5" w:rsidRPr="00B015A5" w:rsidRDefault="00B015A5" w:rsidP="00337418">
      <w:pPr>
        <w:widowControl w:val="0"/>
        <w:spacing w:line="240" w:lineRule="atLeast"/>
        <w:ind w:firstLine="567"/>
        <w:jc w:val="center"/>
        <w:rPr>
          <w:rFonts w:eastAsia="Calibri" w:cs="Times New Roman"/>
          <w:szCs w:val="28"/>
        </w:rPr>
      </w:pPr>
      <w:r w:rsidRPr="00B015A5">
        <w:rPr>
          <w:rFonts w:eastAsia="Calibri" w:cs="Times New Roman"/>
          <w:szCs w:val="28"/>
        </w:rPr>
        <w:t>территориальное общественное самоуправление «Александрия»</w:t>
      </w:r>
    </w:p>
    <w:p w:rsidR="00B015A5" w:rsidRDefault="00B015A5" w:rsidP="00B015A5">
      <w:pPr>
        <w:spacing w:line="276" w:lineRule="auto"/>
        <w:ind w:left="-142"/>
        <w:jc w:val="center"/>
        <w:rPr>
          <w:rFonts w:eastAsia="Calibri" w:cs="Times New Roman"/>
          <w:szCs w:val="28"/>
        </w:rPr>
      </w:pPr>
    </w:p>
    <w:p w:rsidR="00B015A5" w:rsidRPr="00B015A5" w:rsidRDefault="00B015A5" w:rsidP="00B015A5">
      <w:pPr>
        <w:spacing w:line="276" w:lineRule="auto"/>
        <w:ind w:left="-142"/>
        <w:jc w:val="center"/>
        <w:rPr>
          <w:rFonts w:eastAsia="Calibri" w:cs="Times New Roman"/>
          <w:szCs w:val="28"/>
        </w:rPr>
      </w:pPr>
      <w:r w:rsidRPr="00B015A5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317097D0" wp14:editId="477CCC65">
            <wp:extent cx="6301105" cy="3744465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19" t="22257" r="55198" b="31211"/>
                    <a:stretch/>
                  </pic:blipFill>
                  <pic:spPr bwMode="auto">
                    <a:xfrm>
                      <a:off x="0" y="0"/>
                      <a:ext cx="6301105" cy="374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5A5" w:rsidRPr="00B015A5" w:rsidRDefault="00B015A5" w:rsidP="00B015A5">
      <w:pPr>
        <w:spacing w:line="276" w:lineRule="auto"/>
        <w:ind w:firstLine="567"/>
        <w:jc w:val="center"/>
        <w:rPr>
          <w:rFonts w:eastAsia="Calibri" w:cs="Times New Roman"/>
          <w:szCs w:val="28"/>
        </w:rPr>
      </w:pPr>
    </w:p>
    <w:p w:rsidR="00DA6D78" w:rsidRDefault="00DA6D78" w:rsidP="00B015A5">
      <w:pPr>
        <w:jc w:val="left"/>
        <w:rPr>
          <w:rFonts w:eastAsia="Calibri" w:cs="Times New Roman"/>
          <w:szCs w:val="28"/>
        </w:rPr>
      </w:pPr>
    </w:p>
    <w:sectPr w:rsidR="00DA6D78" w:rsidSect="00EF465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28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C8" w:rsidRDefault="00A959C8" w:rsidP="006757BB">
      <w:r>
        <w:separator/>
      </w:r>
    </w:p>
  </w:endnote>
  <w:endnote w:type="continuationSeparator" w:id="0">
    <w:p w:rsidR="00A959C8" w:rsidRDefault="00A959C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37E14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37E14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37E14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C8" w:rsidRDefault="00A959C8" w:rsidP="006757BB">
      <w:r>
        <w:separator/>
      </w:r>
    </w:p>
  </w:footnote>
  <w:footnote w:type="continuationSeparator" w:id="0">
    <w:p w:rsidR="00A959C8" w:rsidRDefault="00A959C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738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15A5" w:rsidRPr="00B015A5" w:rsidRDefault="00B015A5">
        <w:pPr>
          <w:pStyle w:val="ad"/>
          <w:jc w:val="center"/>
          <w:rPr>
            <w:sz w:val="20"/>
            <w:szCs w:val="20"/>
          </w:rPr>
        </w:pPr>
        <w:r w:rsidRPr="00B015A5">
          <w:rPr>
            <w:sz w:val="20"/>
            <w:szCs w:val="20"/>
          </w:rPr>
          <w:fldChar w:fldCharType="begin"/>
        </w:r>
        <w:r w:rsidRPr="00B015A5">
          <w:rPr>
            <w:sz w:val="20"/>
            <w:szCs w:val="20"/>
          </w:rPr>
          <w:instrText>PAGE   \* MERGEFORMAT</w:instrText>
        </w:r>
        <w:r w:rsidRPr="00B015A5">
          <w:rPr>
            <w:sz w:val="20"/>
            <w:szCs w:val="20"/>
          </w:rPr>
          <w:fldChar w:fldCharType="separate"/>
        </w:r>
        <w:r w:rsidR="00B37E14">
          <w:rPr>
            <w:noProof/>
            <w:sz w:val="20"/>
            <w:szCs w:val="20"/>
          </w:rPr>
          <w:t>2</w:t>
        </w:r>
        <w:r w:rsidRPr="00B015A5">
          <w:rPr>
            <w:sz w:val="20"/>
            <w:szCs w:val="20"/>
          </w:rPr>
          <w:fldChar w:fldCharType="end"/>
        </w:r>
      </w:p>
    </w:sdtContent>
  </w:sdt>
  <w:p w:rsidR="00B015A5" w:rsidRDefault="00B015A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450917"/>
      <w:docPartObj>
        <w:docPartGallery w:val="Page Numbers (Top of Page)"/>
        <w:docPartUnique/>
      </w:docPartObj>
    </w:sdtPr>
    <w:sdtEndPr/>
    <w:sdtContent>
      <w:p w:rsidR="00DA6D78" w:rsidRDefault="00DA6D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14">
          <w:rPr>
            <w:noProof/>
          </w:rPr>
          <w:t>1</w:t>
        </w:r>
        <w:r>
          <w:fldChar w:fldCharType="end"/>
        </w:r>
      </w:p>
    </w:sdtContent>
  </w:sdt>
  <w:p w:rsidR="00DA6D78" w:rsidRDefault="00DA6D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97143"/>
    <w:rsid w:val="000C5399"/>
    <w:rsid w:val="000D02A6"/>
    <w:rsid w:val="00100262"/>
    <w:rsid w:val="0012101A"/>
    <w:rsid w:val="00124C68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37418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2780F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3945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30F7"/>
    <w:rsid w:val="00854D0C"/>
    <w:rsid w:val="008673F5"/>
    <w:rsid w:val="00880B39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70976"/>
    <w:rsid w:val="00A73208"/>
    <w:rsid w:val="00A754FE"/>
    <w:rsid w:val="00A80ED6"/>
    <w:rsid w:val="00A8614E"/>
    <w:rsid w:val="00A959C8"/>
    <w:rsid w:val="00AA2436"/>
    <w:rsid w:val="00AA4F67"/>
    <w:rsid w:val="00AA6666"/>
    <w:rsid w:val="00AB0F39"/>
    <w:rsid w:val="00AD446C"/>
    <w:rsid w:val="00AE0D14"/>
    <w:rsid w:val="00AE10FF"/>
    <w:rsid w:val="00AF79E1"/>
    <w:rsid w:val="00B015A5"/>
    <w:rsid w:val="00B059EE"/>
    <w:rsid w:val="00B06787"/>
    <w:rsid w:val="00B072F2"/>
    <w:rsid w:val="00B07DE4"/>
    <w:rsid w:val="00B12CA2"/>
    <w:rsid w:val="00B14A95"/>
    <w:rsid w:val="00B2543E"/>
    <w:rsid w:val="00B371AD"/>
    <w:rsid w:val="00B37E14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B53BE"/>
    <w:rsid w:val="00CD3AB8"/>
    <w:rsid w:val="00D3340B"/>
    <w:rsid w:val="00D424AF"/>
    <w:rsid w:val="00D46BE5"/>
    <w:rsid w:val="00D4788E"/>
    <w:rsid w:val="00D47BC5"/>
    <w:rsid w:val="00D83126"/>
    <w:rsid w:val="00D9248D"/>
    <w:rsid w:val="00DA6D78"/>
    <w:rsid w:val="00DB631F"/>
    <w:rsid w:val="00DC313D"/>
    <w:rsid w:val="00DE5206"/>
    <w:rsid w:val="00DF5B09"/>
    <w:rsid w:val="00DF72B6"/>
    <w:rsid w:val="00E02020"/>
    <w:rsid w:val="00E05076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EF4656"/>
    <w:rsid w:val="00F021C9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C8A93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16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garantf1://29007763.31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54F1F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65068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47200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66DD7"/>
    <w:rsid w:val="00A9270E"/>
    <w:rsid w:val="00AE610D"/>
    <w:rsid w:val="00B05F63"/>
    <w:rsid w:val="00B13BE7"/>
    <w:rsid w:val="00B41851"/>
    <w:rsid w:val="00BD5BD7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801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139</cp:revision>
  <cp:lastPrinted>2023-04-20T08:17:00Z</cp:lastPrinted>
  <dcterms:created xsi:type="dcterms:W3CDTF">2021-02-25T07:49:00Z</dcterms:created>
  <dcterms:modified xsi:type="dcterms:W3CDTF">2023-05-04T13:02:00Z</dcterms:modified>
</cp:coreProperties>
</file>