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-729615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C4422C">
        <w:rPr>
          <w:rFonts w:eastAsia="Calibri"/>
          <w:szCs w:val="28"/>
        </w:rPr>
        <w:t>2</w:t>
      </w:r>
      <w:r w:rsidR="00FD6898">
        <w:rPr>
          <w:rFonts w:eastAsia="Calibri"/>
          <w:szCs w:val="28"/>
        </w:rPr>
        <w:t>3</w:t>
      </w:r>
      <w:r w:rsidR="003224F1" w:rsidRPr="00854D0C">
        <w:rPr>
          <w:rFonts w:cs="Times New Roman"/>
          <w:szCs w:val="28"/>
        </w:rPr>
        <w:t xml:space="preserve"> </w:t>
      </w:r>
      <w:r w:rsidR="00FD6898">
        <w:rPr>
          <w:rFonts w:cs="Times New Roman"/>
          <w:szCs w:val="28"/>
        </w:rPr>
        <w:t>декабря</w:t>
      </w:r>
      <w:r w:rsidR="00244B5C" w:rsidRPr="006D794C">
        <w:rPr>
          <w:rFonts w:cs="Times New Roman"/>
          <w:szCs w:val="28"/>
        </w:rPr>
        <w:t xml:space="preserve"> 202</w:t>
      </w:r>
      <w:r w:rsidR="00B57817">
        <w:rPr>
          <w:rFonts w:cs="Times New Roman"/>
          <w:szCs w:val="28"/>
        </w:rPr>
        <w:t>2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0D05A0" w:rsidRDefault="000D05A0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249-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FD6898" w:rsidRPr="00FD6898" w:rsidRDefault="00FD6898" w:rsidP="00FD6898">
      <w:pPr>
        <w:tabs>
          <w:tab w:val="left" w:pos="3119"/>
          <w:tab w:val="left" w:pos="4253"/>
        </w:tabs>
        <w:ind w:right="5104"/>
        <w:rPr>
          <w:rFonts w:eastAsia="Times New Roman" w:cs="Times New Roman"/>
          <w:szCs w:val="28"/>
          <w:lang w:eastAsia="ru-RU"/>
        </w:rPr>
      </w:pPr>
      <w:r w:rsidRPr="00FD6898">
        <w:rPr>
          <w:rFonts w:eastAsia="Times New Roman" w:cs="Times New Roman"/>
          <w:szCs w:val="28"/>
          <w:lang w:eastAsia="ru-RU"/>
        </w:rPr>
        <w:t xml:space="preserve">О плане работы Думы города </w:t>
      </w:r>
      <w:r w:rsidRPr="00FD6898">
        <w:rPr>
          <w:rFonts w:eastAsia="Times New Roman" w:cs="Times New Roman"/>
          <w:szCs w:val="28"/>
          <w:lang w:eastAsia="ru-RU"/>
        </w:rPr>
        <w:br/>
        <w:t xml:space="preserve">на </w:t>
      </w:r>
      <w:r w:rsidRPr="00FD6898">
        <w:rPr>
          <w:rFonts w:eastAsia="Times New Roman" w:cs="Times New Roman"/>
          <w:szCs w:val="28"/>
          <w:lang w:val="en-US" w:eastAsia="ru-RU"/>
        </w:rPr>
        <w:t>I</w:t>
      </w:r>
      <w:r w:rsidRPr="00FD6898">
        <w:rPr>
          <w:rFonts w:eastAsia="Times New Roman" w:cs="Times New Roman"/>
          <w:szCs w:val="28"/>
          <w:lang w:eastAsia="ru-RU"/>
        </w:rPr>
        <w:t xml:space="preserve"> полугодие 2023 года </w:t>
      </w:r>
    </w:p>
    <w:p w:rsidR="002C4FB0" w:rsidRDefault="002C4FB0" w:rsidP="002C4FB0">
      <w:pPr>
        <w:widowControl w:val="0"/>
        <w:rPr>
          <w:szCs w:val="28"/>
        </w:rPr>
      </w:pPr>
    </w:p>
    <w:p w:rsidR="00FD6898" w:rsidRPr="00FD6898" w:rsidRDefault="00FD6898" w:rsidP="00FD6898">
      <w:pPr>
        <w:tabs>
          <w:tab w:val="left" w:pos="993"/>
        </w:tabs>
        <w:ind w:firstLine="709"/>
        <w:rPr>
          <w:szCs w:val="28"/>
        </w:rPr>
      </w:pPr>
      <w:r w:rsidRPr="00FD6898">
        <w:rPr>
          <w:szCs w:val="28"/>
        </w:rPr>
        <w:t xml:space="preserve">Рассмотрев предложения в план работы Думы города на </w:t>
      </w:r>
      <w:r w:rsidRPr="00FD6898">
        <w:rPr>
          <w:szCs w:val="28"/>
          <w:lang w:val="en-US"/>
        </w:rPr>
        <w:t>I</w:t>
      </w:r>
      <w:r w:rsidRPr="00FD6898">
        <w:rPr>
          <w:szCs w:val="28"/>
        </w:rPr>
        <w:t xml:space="preserve"> полугодие 2023 года, поступившие от Главы города, депутатов Думы города, </w:t>
      </w:r>
      <w:r w:rsidRPr="00FD6898">
        <w:rPr>
          <w:szCs w:val="28"/>
        </w:rPr>
        <w:br/>
        <w:t>Дума города РЕШИЛА:</w:t>
      </w:r>
    </w:p>
    <w:p w:rsidR="00FD6898" w:rsidRPr="00FD6898" w:rsidRDefault="00FD6898" w:rsidP="00FD6898">
      <w:pPr>
        <w:tabs>
          <w:tab w:val="left" w:pos="993"/>
        </w:tabs>
        <w:ind w:firstLine="709"/>
        <w:rPr>
          <w:szCs w:val="28"/>
        </w:rPr>
      </w:pPr>
    </w:p>
    <w:p w:rsidR="00FD6898" w:rsidRPr="00FD6898" w:rsidRDefault="00FD6898" w:rsidP="00FD6898">
      <w:pPr>
        <w:tabs>
          <w:tab w:val="left" w:pos="993"/>
        </w:tabs>
        <w:ind w:firstLine="709"/>
        <w:rPr>
          <w:szCs w:val="28"/>
        </w:rPr>
      </w:pPr>
      <w:r w:rsidRPr="00FD6898">
        <w:rPr>
          <w:szCs w:val="28"/>
        </w:rPr>
        <w:t>1.</w:t>
      </w:r>
      <w:r w:rsidRPr="00FD6898">
        <w:rPr>
          <w:szCs w:val="28"/>
        </w:rPr>
        <w:tab/>
        <w:t xml:space="preserve">Утвердить план работы Думы города на </w:t>
      </w:r>
      <w:r w:rsidRPr="00FD6898">
        <w:rPr>
          <w:szCs w:val="28"/>
          <w:lang w:val="en-US"/>
        </w:rPr>
        <w:t>I</w:t>
      </w:r>
      <w:r w:rsidRPr="00FD6898">
        <w:rPr>
          <w:szCs w:val="28"/>
        </w:rPr>
        <w:t xml:space="preserve"> полугодие 2023 года согласно приложению. </w:t>
      </w:r>
    </w:p>
    <w:p w:rsidR="00FD6898" w:rsidRPr="00FD6898" w:rsidRDefault="00FD6898" w:rsidP="00FD6898">
      <w:pPr>
        <w:tabs>
          <w:tab w:val="left" w:pos="993"/>
        </w:tabs>
        <w:ind w:firstLine="709"/>
        <w:rPr>
          <w:szCs w:val="28"/>
        </w:rPr>
      </w:pPr>
      <w:r w:rsidRPr="00FD6898">
        <w:rPr>
          <w:szCs w:val="28"/>
        </w:rPr>
        <w:t>2.</w:t>
      </w:r>
      <w:r w:rsidRPr="00FD6898">
        <w:rPr>
          <w:szCs w:val="28"/>
        </w:rPr>
        <w:tab/>
        <w:t xml:space="preserve">Контроль за выполнением настоящего решения возложить </w:t>
      </w:r>
      <w:r w:rsidRPr="00FD6898">
        <w:rPr>
          <w:szCs w:val="28"/>
        </w:rPr>
        <w:br/>
        <w:t xml:space="preserve">на депутата Думы города, Председателя Думы города </w:t>
      </w:r>
      <w:proofErr w:type="spellStart"/>
      <w:r w:rsidRPr="00FD6898">
        <w:rPr>
          <w:szCs w:val="28"/>
        </w:rPr>
        <w:t>Слепова</w:t>
      </w:r>
      <w:proofErr w:type="spellEnd"/>
      <w:r w:rsidRPr="00FD6898">
        <w:rPr>
          <w:szCs w:val="28"/>
        </w:rPr>
        <w:t xml:space="preserve"> М.Н.  </w:t>
      </w:r>
    </w:p>
    <w:p w:rsidR="005E6C66" w:rsidRDefault="005E6C66" w:rsidP="005E6C66">
      <w:pPr>
        <w:tabs>
          <w:tab w:val="left" w:pos="993"/>
        </w:tabs>
        <w:ind w:firstLine="709"/>
        <w:rPr>
          <w:szCs w:val="28"/>
        </w:rPr>
      </w:pPr>
    </w:p>
    <w:p w:rsidR="00376AA2" w:rsidRDefault="00376AA2" w:rsidP="005E6C66">
      <w:pPr>
        <w:tabs>
          <w:tab w:val="left" w:pos="993"/>
        </w:tabs>
        <w:ind w:firstLine="709"/>
        <w:rPr>
          <w:szCs w:val="28"/>
        </w:rPr>
      </w:pPr>
    </w:p>
    <w:p w:rsidR="00FD6898" w:rsidRDefault="00FD6898" w:rsidP="005E6C66">
      <w:pPr>
        <w:tabs>
          <w:tab w:val="left" w:pos="993"/>
        </w:tabs>
        <w:ind w:firstLine="709"/>
        <w:rPr>
          <w:szCs w:val="28"/>
        </w:rPr>
      </w:pPr>
    </w:p>
    <w:p w:rsidR="008C35FC" w:rsidRPr="00B55A96" w:rsidRDefault="008C35FC" w:rsidP="0049056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</w:t>
      </w:r>
      <w:r w:rsidR="00A76D19">
        <w:rPr>
          <w:szCs w:val="28"/>
        </w:rPr>
        <w:tab/>
        <w:t>М.Н. Слепов</w:t>
      </w:r>
    </w:p>
    <w:p w:rsidR="008C35FC" w:rsidRPr="00B55A96" w:rsidRDefault="008C35FC" w:rsidP="008C35FC">
      <w:pPr>
        <w:rPr>
          <w:szCs w:val="28"/>
        </w:rPr>
      </w:pPr>
    </w:p>
    <w:p w:rsidR="002C2780" w:rsidRDefault="000D05A0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26</w:t>
      </w:r>
      <w:r>
        <w:rPr>
          <w:szCs w:val="28"/>
        </w:rPr>
        <w:t xml:space="preserve">» </w:t>
      </w:r>
      <w:r>
        <w:rPr>
          <w:szCs w:val="28"/>
          <w:u w:val="single"/>
        </w:rPr>
        <w:t>декабря</w:t>
      </w:r>
      <w:r w:rsidR="008C35FC">
        <w:rPr>
          <w:szCs w:val="28"/>
        </w:rPr>
        <w:t xml:space="preserve"> 202</w:t>
      </w:r>
      <w:r w:rsidR="00B57817">
        <w:rPr>
          <w:szCs w:val="28"/>
        </w:rPr>
        <w:t>2</w:t>
      </w:r>
      <w:r w:rsidR="008C35FC" w:rsidRPr="00B55A96">
        <w:rPr>
          <w:szCs w:val="28"/>
        </w:rPr>
        <w:t xml:space="preserve"> г.</w:t>
      </w:r>
    </w:p>
    <w:p w:rsidR="00FD6898" w:rsidRDefault="00FD6898" w:rsidP="000246A1">
      <w:pPr>
        <w:jc w:val="right"/>
        <w:rPr>
          <w:szCs w:val="28"/>
        </w:rPr>
      </w:pPr>
    </w:p>
    <w:p w:rsidR="00FD6898" w:rsidRDefault="00FD6898" w:rsidP="000246A1">
      <w:pPr>
        <w:jc w:val="right"/>
        <w:rPr>
          <w:szCs w:val="28"/>
        </w:rPr>
      </w:pPr>
    </w:p>
    <w:p w:rsidR="00FD6898" w:rsidRDefault="00FD6898" w:rsidP="000246A1">
      <w:pPr>
        <w:jc w:val="right"/>
        <w:rPr>
          <w:szCs w:val="28"/>
        </w:rPr>
      </w:pPr>
    </w:p>
    <w:p w:rsidR="00FD6898" w:rsidRDefault="00FD6898" w:rsidP="000246A1">
      <w:pPr>
        <w:jc w:val="right"/>
        <w:rPr>
          <w:szCs w:val="28"/>
        </w:rPr>
      </w:pPr>
    </w:p>
    <w:p w:rsidR="00FD6898" w:rsidRDefault="00FD6898" w:rsidP="000246A1">
      <w:pPr>
        <w:jc w:val="right"/>
        <w:rPr>
          <w:szCs w:val="28"/>
        </w:rPr>
      </w:pPr>
    </w:p>
    <w:p w:rsidR="00FD6898" w:rsidRDefault="00FD6898" w:rsidP="000246A1">
      <w:pPr>
        <w:jc w:val="right"/>
        <w:rPr>
          <w:szCs w:val="28"/>
        </w:rPr>
      </w:pPr>
    </w:p>
    <w:p w:rsidR="00FD6898" w:rsidRDefault="00FD6898" w:rsidP="000246A1">
      <w:pPr>
        <w:jc w:val="right"/>
        <w:rPr>
          <w:szCs w:val="28"/>
        </w:rPr>
      </w:pPr>
    </w:p>
    <w:p w:rsidR="00FD6898" w:rsidRDefault="00FD6898" w:rsidP="000246A1">
      <w:pPr>
        <w:jc w:val="right"/>
        <w:rPr>
          <w:szCs w:val="28"/>
        </w:rPr>
      </w:pPr>
    </w:p>
    <w:p w:rsidR="00FD6898" w:rsidRDefault="00FD6898" w:rsidP="000246A1">
      <w:pPr>
        <w:jc w:val="right"/>
        <w:rPr>
          <w:szCs w:val="28"/>
        </w:rPr>
      </w:pPr>
    </w:p>
    <w:p w:rsidR="00FD6898" w:rsidRDefault="00FD6898" w:rsidP="000246A1">
      <w:pPr>
        <w:jc w:val="right"/>
        <w:rPr>
          <w:szCs w:val="28"/>
        </w:rPr>
      </w:pPr>
    </w:p>
    <w:p w:rsidR="00FD6898" w:rsidRDefault="00FD6898" w:rsidP="000246A1">
      <w:pPr>
        <w:jc w:val="right"/>
        <w:rPr>
          <w:szCs w:val="28"/>
        </w:rPr>
      </w:pPr>
    </w:p>
    <w:p w:rsidR="00FD6898" w:rsidRDefault="00FD6898" w:rsidP="000246A1">
      <w:pPr>
        <w:jc w:val="right"/>
        <w:rPr>
          <w:szCs w:val="28"/>
        </w:rPr>
      </w:pPr>
    </w:p>
    <w:p w:rsidR="00FD6898" w:rsidRDefault="00FD6898" w:rsidP="000246A1">
      <w:pPr>
        <w:jc w:val="right"/>
        <w:rPr>
          <w:szCs w:val="28"/>
        </w:rPr>
      </w:pPr>
    </w:p>
    <w:p w:rsidR="00FD6898" w:rsidRDefault="00FD6898" w:rsidP="000246A1">
      <w:pPr>
        <w:jc w:val="right"/>
        <w:rPr>
          <w:szCs w:val="28"/>
        </w:rPr>
      </w:pPr>
    </w:p>
    <w:p w:rsidR="00FD6898" w:rsidRDefault="00FD6898" w:rsidP="000246A1">
      <w:pPr>
        <w:jc w:val="right"/>
        <w:rPr>
          <w:szCs w:val="28"/>
        </w:rPr>
      </w:pPr>
    </w:p>
    <w:p w:rsidR="00FD6898" w:rsidRPr="00CF25B0" w:rsidRDefault="00FD6898" w:rsidP="00FD6898">
      <w:pPr>
        <w:ind w:left="6237" w:hanging="141"/>
      </w:pPr>
      <w:r w:rsidRPr="00CF25B0">
        <w:lastRenderedPageBreak/>
        <w:t xml:space="preserve">Приложение </w:t>
      </w:r>
    </w:p>
    <w:p w:rsidR="00FD6898" w:rsidRDefault="00FD6898" w:rsidP="00FD6898">
      <w:pPr>
        <w:ind w:left="6096"/>
      </w:pPr>
      <w:r w:rsidRPr="00CF25B0">
        <w:t xml:space="preserve">к решению Думы города </w:t>
      </w:r>
    </w:p>
    <w:p w:rsidR="00FD6898" w:rsidRPr="000D05A0" w:rsidRDefault="000D05A0" w:rsidP="00FD6898">
      <w:pPr>
        <w:ind w:left="6096"/>
        <w:rPr>
          <w:u w:val="single"/>
        </w:rPr>
      </w:pPr>
      <w:r>
        <w:t xml:space="preserve">от </w:t>
      </w:r>
      <w:r>
        <w:rPr>
          <w:u w:val="single"/>
        </w:rPr>
        <w:t>26.12.2022</w:t>
      </w:r>
      <w:r>
        <w:t xml:space="preserve"> № </w:t>
      </w:r>
      <w:r>
        <w:rPr>
          <w:u w:val="single"/>
        </w:rPr>
        <w:t>249-</w:t>
      </w:r>
      <w:r>
        <w:rPr>
          <w:u w:val="single"/>
          <w:lang w:val="en-US"/>
        </w:rPr>
        <w:t xml:space="preserve">VII </w:t>
      </w:r>
      <w:r>
        <w:rPr>
          <w:u w:val="single"/>
        </w:rPr>
        <w:t>ДГ</w:t>
      </w:r>
    </w:p>
    <w:p w:rsidR="00FD6898" w:rsidRDefault="00FD6898" w:rsidP="00FD6898">
      <w:pPr>
        <w:jc w:val="center"/>
      </w:pPr>
    </w:p>
    <w:p w:rsidR="00FD6898" w:rsidRPr="00CF25B0" w:rsidRDefault="000D05A0" w:rsidP="000D05A0">
      <w:pPr>
        <w:tabs>
          <w:tab w:val="center" w:pos="4677"/>
          <w:tab w:val="left" w:pos="7560"/>
        </w:tabs>
        <w:jc w:val="left"/>
      </w:pPr>
      <w:r>
        <w:tab/>
      </w:r>
      <w:r w:rsidR="00FD6898" w:rsidRPr="00CF25B0">
        <w:t xml:space="preserve">План </w:t>
      </w:r>
      <w:r>
        <w:tab/>
      </w:r>
    </w:p>
    <w:p w:rsidR="00FD6898" w:rsidRPr="00CF25B0" w:rsidRDefault="00FD6898" w:rsidP="00FD6898">
      <w:pPr>
        <w:jc w:val="center"/>
      </w:pPr>
      <w:r w:rsidRPr="00CF25B0">
        <w:t xml:space="preserve">работы Думы города на </w:t>
      </w:r>
      <w:r w:rsidRPr="00CF25B0">
        <w:rPr>
          <w:lang w:val="en-US"/>
        </w:rPr>
        <w:t>I</w:t>
      </w:r>
      <w:r w:rsidRPr="00CF25B0">
        <w:t xml:space="preserve"> полугодие 20</w:t>
      </w:r>
      <w:r>
        <w:t>23</w:t>
      </w:r>
      <w:r w:rsidRPr="00CF25B0">
        <w:t xml:space="preserve"> года </w:t>
      </w:r>
    </w:p>
    <w:p w:rsidR="00FD6898" w:rsidRPr="00CF25B0" w:rsidRDefault="00FD6898" w:rsidP="00FD6898">
      <w:pPr>
        <w:jc w:val="center"/>
      </w:pPr>
    </w:p>
    <w:p w:rsidR="00FD6898" w:rsidRDefault="00FD6898" w:rsidP="00FD6898">
      <w:pPr>
        <w:jc w:val="center"/>
        <w:rPr>
          <w:b/>
        </w:rPr>
      </w:pPr>
      <w:r w:rsidRPr="00957CB0">
        <w:t xml:space="preserve">Раздел </w:t>
      </w:r>
      <w:r w:rsidRPr="00957CB0">
        <w:rPr>
          <w:lang w:val="en-US"/>
        </w:rPr>
        <w:t>I</w:t>
      </w:r>
      <w:r w:rsidRPr="00957CB0">
        <w:t xml:space="preserve">. </w:t>
      </w:r>
      <w:r w:rsidRPr="00957CB0">
        <w:rPr>
          <w:b/>
        </w:rPr>
        <w:t>Вопросы для рассмотрения на заседаниях Думы города</w:t>
      </w:r>
    </w:p>
    <w:p w:rsidR="00FD6898" w:rsidRPr="00957CB0" w:rsidRDefault="00FD6898" w:rsidP="00FD6898">
      <w:pPr>
        <w:jc w:val="center"/>
        <w:rPr>
          <w:b/>
        </w:rPr>
      </w:pPr>
    </w:p>
    <w:p w:rsidR="00FD6898" w:rsidRDefault="00FD6898" w:rsidP="00FD6898">
      <w:pPr>
        <w:jc w:val="center"/>
        <w:rPr>
          <w:b/>
        </w:rPr>
      </w:pPr>
      <w:r w:rsidRPr="009F2C15">
        <w:rPr>
          <w:b/>
          <w:lang w:val="en-US"/>
        </w:rPr>
        <w:t>I</w:t>
      </w:r>
      <w:r w:rsidRPr="00FD6898">
        <w:rPr>
          <w:b/>
        </w:rPr>
        <w:t xml:space="preserve"> </w:t>
      </w:r>
      <w:r w:rsidRPr="009F2C15">
        <w:rPr>
          <w:b/>
        </w:rPr>
        <w:t>квартал</w:t>
      </w:r>
    </w:p>
    <w:p w:rsidR="00FD6898" w:rsidRPr="009F2C15" w:rsidRDefault="00FD6898" w:rsidP="00FD6898">
      <w:pPr>
        <w:jc w:val="center"/>
        <w:rPr>
          <w:b/>
        </w:rPr>
      </w:pPr>
      <w:bookmarkStart w:id="0" w:name="_GoBack"/>
      <w:bookmarkEnd w:id="0"/>
    </w:p>
    <w:p w:rsidR="00FD6898" w:rsidRDefault="00FD6898" w:rsidP="00FD6898">
      <w:pPr>
        <w:jc w:val="center"/>
        <w:rPr>
          <w:b/>
        </w:rPr>
      </w:pPr>
      <w:r>
        <w:rPr>
          <w:b/>
        </w:rPr>
        <w:t>Февраль</w:t>
      </w:r>
    </w:p>
    <w:p w:rsidR="00FD6898" w:rsidRPr="00953AD5" w:rsidRDefault="00FD6898" w:rsidP="00FD6898">
      <w:pPr>
        <w:jc w:val="center"/>
        <w:rPr>
          <w:b/>
        </w:rPr>
      </w:pPr>
    </w:p>
    <w:p w:rsidR="00FD6898" w:rsidRPr="00953AD5" w:rsidRDefault="00FD6898" w:rsidP="00FD6898">
      <w:pPr>
        <w:pStyle w:val="a7"/>
        <w:tabs>
          <w:tab w:val="left" w:pos="993"/>
        </w:tabs>
        <w:ind w:firstLine="709"/>
      </w:pPr>
      <w:r w:rsidRPr="00953AD5">
        <w:t>1.</w:t>
      </w:r>
      <w:r w:rsidRPr="00953AD5">
        <w:tab/>
      </w:r>
      <w:r w:rsidRPr="00953AD5">
        <w:rPr>
          <w:rFonts w:ascii="TimesNewRomanPSMT" w:hAnsi="TimesNewRomanPSMT" w:cs="TimesNewRomanPSMT"/>
          <w:szCs w:val="28"/>
        </w:rPr>
        <w:t xml:space="preserve">О внесении изменений в решение Думы города от 27.12.2007 </w:t>
      </w:r>
      <w:r>
        <w:rPr>
          <w:rFonts w:ascii="TimesNewRomanPSMT" w:hAnsi="TimesNewRomanPSMT" w:cs="TimesNewRomanPSMT"/>
          <w:szCs w:val="28"/>
        </w:rPr>
        <w:br/>
      </w:r>
      <w:r w:rsidRPr="00953AD5">
        <w:rPr>
          <w:rFonts w:ascii="TimesNewRomanPSMT" w:hAnsi="TimesNewRomanPSMT" w:cs="TimesNewRomanPSMT"/>
          <w:szCs w:val="28"/>
        </w:rPr>
        <w:t>№ 327-</w:t>
      </w:r>
      <w:r w:rsidRPr="00953AD5">
        <w:rPr>
          <w:rFonts w:ascii="TimesNewRomanPSMT" w:hAnsi="TimesNewRomanPSMT" w:cs="TimesNewRomanPSMT"/>
          <w:szCs w:val="28"/>
          <w:lang w:val="en-US"/>
        </w:rPr>
        <w:t>IV</w:t>
      </w:r>
      <w:r w:rsidRPr="00953AD5">
        <w:rPr>
          <w:rFonts w:ascii="TimesNewRomanPSMT" w:hAnsi="TimesNewRomanPSMT" w:cs="TimesNewRomanPSMT"/>
          <w:szCs w:val="28"/>
        </w:rPr>
        <w:t xml:space="preserve"> ДГ «О Порядке управления и распоряжения земельными участками, находящимися в собственности муниципального образования городской округ город Сургут»</w:t>
      </w:r>
      <w:r>
        <w:rPr>
          <w:rFonts w:ascii="TimesNewRomanPSMT" w:hAnsi="TimesNewRomanPSMT" w:cs="TimesNewRomanPSMT"/>
          <w:szCs w:val="28"/>
        </w:rPr>
        <w:t>.</w:t>
      </w:r>
    </w:p>
    <w:p w:rsidR="00FD6898" w:rsidRPr="00953AD5" w:rsidRDefault="00FD6898" w:rsidP="00FD6898">
      <w:pPr>
        <w:pStyle w:val="a7"/>
        <w:tabs>
          <w:tab w:val="left" w:pos="1134"/>
        </w:tabs>
        <w:spacing w:after="0"/>
        <w:ind w:firstLine="709"/>
      </w:pPr>
      <w:r w:rsidRPr="00953AD5">
        <w:t>Готовит</w:t>
      </w:r>
      <w:r w:rsidRPr="00953AD5">
        <w:tab/>
        <w:t xml:space="preserve">Администрация города </w:t>
      </w:r>
    </w:p>
    <w:p w:rsidR="00FD6898" w:rsidRPr="00953AD5" w:rsidRDefault="00FD6898" w:rsidP="00FD6898">
      <w:pPr>
        <w:pStyle w:val="a7"/>
        <w:tabs>
          <w:tab w:val="left" w:pos="1134"/>
        </w:tabs>
        <w:spacing w:after="0"/>
        <w:ind w:firstLine="709"/>
      </w:pPr>
      <w:r w:rsidRPr="00953AD5">
        <w:t>(по предложению Главы города Филатова А.С.)</w:t>
      </w:r>
    </w:p>
    <w:p w:rsidR="00FD6898" w:rsidRPr="00D64880" w:rsidRDefault="00FD6898" w:rsidP="00FD6898">
      <w:pPr>
        <w:pStyle w:val="a7"/>
        <w:tabs>
          <w:tab w:val="left" w:pos="1134"/>
        </w:tabs>
        <w:ind w:firstLine="709"/>
        <w:rPr>
          <w:color w:val="808080"/>
        </w:rPr>
      </w:pPr>
    </w:p>
    <w:p w:rsidR="00FD6898" w:rsidRPr="00953AD5" w:rsidRDefault="00FD6898" w:rsidP="00FD6898">
      <w:pPr>
        <w:pStyle w:val="a7"/>
        <w:tabs>
          <w:tab w:val="left" w:pos="993"/>
        </w:tabs>
        <w:ind w:firstLine="709"/>
        <w:rPr>
          <w:szCs w:val="28"/>
        </w:rPr>
      </w:pPr>
      <w:r w:rsidRPr="00953AD5">
        <w:t>2.</w:t>
      </w:r>
      <w:r w:rsidRPr="00953AD5">
        <w:tab/>
      </w:r>
      <w:r w:rsidRPr="00953AD5">
        <w:rPr>
          <w:rFonts w:ascii="TimesNewRomanPSMT" w:hAnsi="TimesNewRomanPSMT" w:cs="TimesNewRomanPSMT"/>
          <w:szCs w:val="28"/>
        </w:rPr>
        <w:t>О внесении изменений в решение Думы города «О бюджете городского округа Сургут Ханты-Мансийского автономного округа – Югры на 2023 год и плановый период 2024 – 2025 годов»</w:t>
      </w:r>
      <w:r w:rsidRPr="00953AD5">
        <w:rPr>
          <w:rFonts w:eastAsia="Calibri"/>
        </w:rPr>
        <w:t xml:space="preserve">. </w:t>
      </w:r>
    </w:p>
    <w:p w:rsidR="00FD6898" w:rsidRPr="00953AD5" w:rsidRDefault="00FD6898" w:rsidP="00FD6898">
      <w:pPr>
        <w:tabs>
          <w:tab w:val="left" w:pos="709"/>
          <w:tab w:val="left" w:pos="993"/>
          <w:tab w:val="left" w:pos="1985"/>
        </w:tabs>
        <w:ind w:firstLine="709"/>
      </w:pPr>
      <w:r w:rsidRPr="00953AD5">
        <w:t>Готовит</w:t>
      </w:r>
      <w:r w:rsidRPr="00953AD5">
        <w:tab/>
        <w:t xml:space="preserve">Администрация города </w:t>
      </w:r>
    </w:p>
    <w:p w:rsidR="00FD6898" w:rsidRDefault="00FD6898" w:rsidP="00FD6898">
      <w:pPr>
        <w:tabs>
          <w:tab w:val="left" w:pos="709"/>
          <w:tab w:val="left" w:pos="993"/>
        </w:tabs>
        <w:ind w:firstLine="709"/>
      </w:pPr>
      <w:r w:rsidRPr="00953AD5">
        <w:t xml:space="preserve">(по предложению Главы города Филатова А.С.) </w:t>
      </w:r>
    </w:p>
    <w:p w:rsidR="00FD6898" w:rsidRDefault="00FD6898" w:rsidP="00FD6898">
      <w:pPr>
        <w:tabs>
          <w:tab w:val="left" w:pos="1134"/>
        </w:tabs>
        <w:ind w:firstLine="709"/>
      </w:pPr>
    </w:p>
    <w:p w:rsidR="00FD6898" w:rsidRDefault="00FD6898" w:rsidP="00FD6898">
      <w:pPr>
        <w:jc w:val="center"/>
        <w:rPr>
          <w:b/>
        </w:rPr>
      </w:pPr>
      <w:r>
        <w:rPr>
          <w:b/>
        </w:rPr>
        <w:t xml:space="preserve">Март </w:t>
      </w:r>
    </w:p>
    <w:p w:rsidR="00FD6898" w:rsidRPr="00953AD5" w:rsidRDefault="00FD6898" w:rsidP="00FD6898">
      <w:pPr>
        <w:jc w:val="center"/>
        <w:rPr>
          <w:b/>
        </w:rPr>
      </w:pPr>
    </w:p>
    <w:p w:rsidR="00FD6898" w:rsidRPr="00953AD5" w:rsidRDefault="00FD6898" w:rsidP="00FD6898">
      <w:pPr>
        <w:tabs>
          <w:tab w:val="left" w:pos="993"/>
        </w:tabs>
        <w:ind w:firstLine="709"/>
        <w:rPr>
          <w:rFonts w:eastAsia="Calibri"/>
        </w:rPr>
      </w:pPr>
      <w:r w:rsidRPr="00953AD5">
        <w:t>1.</w:t>
      </w:r>
      <w:r w:rsidRPr="00953AD5">
        <w:tab/>
      </w:r>
      <w:r w:rsidRPr="00953AD5">
        <w:rPr>
          <w:rFonts w:eastAsia="Calibri"/>
        </w:rPr>
        <w:t xml:space="preserve">Об отчёте о выполнении прогнозного плана приватизации муниципального имущества на 2022 год. </w:t>
      </w:r>
    </w:p>
    <w:p w:rsidR="00FD6898" w:rsidRPr="00953AD5" w:rsidRDefault="00FD6898" w:rsidP="00FD6898">
      <w:pPr>
        <w:tabs>
          <w:tab w:val="left" w:pos="1134"/>
        </w:tabs>
        <w:ind w:firstLine="709"/>
        <w:rPr>
          <w:rFonts w:eastAsia="Calibri"/>
        </w:rPr>
      </w:pPr>
      <w:r w:rsidRPr="00953AD5">
        <w:rPr>
          <w:rFonts w:eastAsia="Calibri"/>
        </w:rPr>
        <w:t>Готовит</w:t>
      </w:r>
      <w:r w:rsidRPr="00953AD5">
        <w:rPr>
          <w:rFonts w:eastAsia="Calibri"/>
        </w:rPr>
        <w:tab/>
        <w:t>Администрация города</w:t>
      </w:r>
    </w:p>
    <w:p w:rsidR="00FD6898" w:rsidRPr="00953AD5" w:rsidRDefault="00FD6898" w:rsidP="00FD6898">
      <w:pPr>
        <w:tabs>
          <w:tab w:val="left" w:pos="1134"/>
        </w:tabs>
        <w:ind w:firstLine="709"/>
        <w:rPr>
          <w:rFonts w:eastAsia="Calibri"/>
        </w:rPr>
      </w:pPr>
      <w:r w:rsidRPr="00953AD5">
        <w:rPr>
          <w:rFonts w:eastAsia="Calibri"/>
        </w:rPr>
        <w:t>(по предложению Главы города Филатова А.С.)</w:t>
      </w:r>
    </w:p>
    <w:p w:rsidR="00FD6898" w:rsidRPr="00D64880" w:rsidRDefault="00FD6898" w:rsidP="00FD6898">
      <w:pPr>
        <w:tabs>
          <w:tab w:val="left" w:pos="1134"/>
        </w:tabs>
        <w:ind w:firstLine="709"/>
        <w:rPr>
          <w:color w:val="808080"/>
        </w:rPr>
      </w:pPr>
    </w:p>
    <w:p w:rsidR="00FD6898" w:rsidRPr="00134893" w:rsidRDefault="00FD6898" w:rsidP="00FD6898">
      <w:pPr>
        <w:tabs>
          <w:tab w:val="left" w:pos="993"/>
          <w:tab w:val="left" w:pos="1134"/>
        </w:tabs>
        <w:ind w:firstLine="709"/>
        <w:rPr>
          <w:szCs w:val="20"/>
        </w:rPr>
      </w:pPr>
      <w:r>
        <w:t>2</w:t>
      </w:r>
      <w:r w:rsidRPr="00134893">
        <w:t>.</w:t>
      </w:r>
      <w:r w:rsidRPr="00134893">
        <w:tab/>
      </w:r>
      <w:r w:rsidRPr="00134893">
        <w:rPr>
          <w:szCs w:val="20"/>
        </w:rPr>
        <w:t>Об отчёте начальника Управления Министерства внутренних дел Российской Федерации по городу Сургуту за 2022 год.</w:t>
      </w:r>
    </w:p>
    <w:p w:rsidR="00FD6898" w:rsidRPr="00134893" w:rsidRDefault="00FD6898" w:rsidP="00FD6898">
      <w:pPr>
        <w:ind w:left="2124" w:hanging="1416"/>
      </w:pPr>
      <w:r w:rsidRPr="00134893">
        <w:t>Готовят</w:t>
      </w:r>
      <w:r w:rsidRPr="00134893">
        <w:tab/>
        <w:t>Управление Министерства внутренних дел Российской Федерации по городу Сургуту, Дума города</w:t>
      </w:r>
    </w:p>
    <w:p w:rsidR="00FD6898" w:rsidRPr="00134893" w:rsidRDefault="00FD6898" w:rsidP="00FD6898">
      <w:pPr>
        <w:tabs>
          <w:tab w:val="left" w:pos="1134"/>
        </w:tabs>
        <w:ind w:firstLine="709"/>
      </w:pPr>
      <w:r w:rsidRPr="00134893">
        <w:t>(по предложению</w:t>
      </w:r>
      <w:r>
        <w:t xml:space="preserve"> </w:t>
      </w:r>
      <w:proofErr w:type="spellStart"/>
      <w:r>
        <w:t>и.о</w:t>
      </w:r>
      <w:proofErr w:type="spellEnd"/>
      <w:r>
        <w:t xml:space="preserve">. </w:t>
      </w:r>
      <w:r w:rsidRPr="00134893">
        <w:t xml:space="preserve">Председателя Думы города </w:t>
      </w:r>
      <w:proofErr w:type="spellStart"/>
      <w:r>
        <w:t>Олейникова</w:t>
      </w:r>
      <w:proofErr w:type="spellEnd"/>
      <w:r>
        <w:t xml:space="preserve"> А.И.</w:t>
      </w:r>
      <w:r w:rsidRPr="00134893">
        <w:t>)</w:t>
      </w:r>
    </w:p>
    <w:p w:rsidR="00FD6898" w:rsidRPr="00134893" w:rsidRDefault="00FD6898" w:rsidP="00FD6898">
      <w:pPr>
        <w:tabs>
          <w:tab w:val="left" w:pos="1134"/>
        </w:tabs>
        <w:ind w:firstLine="709"/>
      </w:pPr>
    </w:p>
    <w:p w:rsidR="00FD6898" w:rsidRPr="00134893" w:rsidRDefault="00FD6898" w:rsidP="00FD6898">
      <w:pPr>
        <w:tabs>
          <w:tab w:val="left" w:pos="993"/>
        </w:tabs>
        <w:ind w:firstLine="709"/>
      </w:pPr>
      <w:r>
        <w:t>3</w:t>
      </w:r>
      <w:r w:rsidRPr="00134893">
        <w:t>.</w:t>
      </w:r>
      <w:r w:rsidRPr="00134893">
        <w:tab/>
        <w:t xml:space="preserve">О снятии с контроля решений Думы города и о внесении изменений </w:t>
      </w:r>
      <w:r>
        <w:br/>
      </w:r>
      <w:r w:rsidRPr="00134893">
        <w:t>в некоторые решения Думы города.</w:t>
      </w:r>
    </w:p>
    <w:p w:rsidR="00FD6898" w:rsidRPr="00134893" w:rsidRDefault="00FD6898" w:rsidP="00FD6898">
      <w:pPr>
        <w:tabs>
          <w:tab w:val="left" w:pos="1134"/>
        </w:tabs>
        <w:ind w:firstLine="709"/>
      </w:pPr>
      <w:r w:rsidRPr="00134893">
        <w:t>Готовит</w:t>
      </w:r>
      <w:r w:rsidRPr="00134893">
        <w:tab/>
        <w:t xml:space="preserve">Дума города </w:t>
      </w:r>
    </w:p>
    <w:p w:rsidR="00FD6898" w:rsidRPr="00134893" w:rsidRDefault="00FD6898" w:rsidP="00FD6898">
      <w:pPr>
        <w:tabs>
          <w:tab w:val="left" w:pos="1134"/>
        </w:tabs>
        <w:ind w:firstLine="709"/>
      </w:pPr>
      <w:r w:rsidRPr="00134893">
        <w:t xml:space="preserve">(по предложению </w:t>
      </w:r>
      <w:proofErr w:type="spellStart"/>
      <w:r>
        <w:t>и.о</w:t>
      </w:r>
      <w:proofErr w:type="spellEnd"/>
      <w:r>
        <w:t xml:space="preserve">. </w:t>
      </w:r>
      <w:r w:rsidRPr="00134893">
        <w:t xml:space="preserve">Председателя Думы города </w:t>
      </w:r>
      <w:proofErr w:type="spellStart"/>
      <w:r>
        <w:t>Олейникова</w:t>
      </w:r>
      <w:proofErr w:type="spellEnd"/>
      <w:r>
        <w:t xml:space="preserve"> А.И.</w:t>
      </w:r>
      <w:r w:rsidRPr="00134893">
        <w:t>)</w:t>
      </w:r>
    </w:p>
    <w:p w:rsidR="00FD6898" w:rsidRPr="009F2C15" w:rsidRDefault="00FD6898" w:rsidP="00FD6898">
      <w:pPr>
        <w:tabs>
          <w:tab w:val="left" w:pos="1134"/>
        </w:tabs>
        <w:jc w:val="center"/>
        <w:rPr>
          <w:b/>
        </w:rPr>
      </w:pPr>
      <w:r w:rsidRPr="009F2C15">
        <w:rPr>
          <w:b/>
          <w:lang w:val="en-US"/>
        </w:rPr>
        <w:lastRenderedPageBreak/>
        <w:t>II</w:t>
      </w:r>
      <w:r w:rsidRPr="009F2C15">
        <w:rPr>
          <w:b/>
        </w:rPr>
        <w:t xml:space="preserve"> квартал </w:t>
      </w:r>
    </w:p>
    <w:p w:rsidR="00FD6898" w:rsidRDefault="00FD6898" w:rsidP="00FD6898">
      <w:pPr>
        <w:tabs>
          <w:tab w:val="left" w:pos="1134"/>
        </w:tabs>
        <w:ind w:firstLine="709"/>
      </w:pPr>
    </w:p>
    <w:p w:rsidR="00FD6898" w:rsidRDefault="00FD6898" w:rsidP="00FD6898">
      <w:pPr>
        <w:widowControl w:val="0"/>
        <w:jc w:val="center"/>
        <w:rPr>
          <w:b/>
        </w:rPr>
      </w:pPr>
      <w:r>
        <w:rPr>
          <w:b/>
        </w:rPr>
        <w:t>Май</w:t>
      </w:r>
    </w:p>
    <w:p w:rsidR="00FD6898" w:rsidRDefault="00FD6898" w:rsidP="00FD6898">
      <w:pPr>
        <w:widowControl w:val="0"/>
        <w:jc w:val="center"/>
        <w:rPr>
          <w:b/>
        </w:rPr>
      </w:pPr>
    </w:p>
    <w:p w:rsidR="00FD6898" w:rsidRPr="00953AD5" w:rsidRDefault="00FD6898" w:rsidP="00FD6898">
      <w:pPr>
        <w:tabs>
          <w:tab w:val="left" w:pos="993"/>
        </w:tabs>
        <w:ind w:right="1" w:firstLine="708"/>
      </w:pPr>
      <w:r w:rsidRPr="00953AD5">
        <w:t>1.</w:t>
      </w:r>
      <w:r w:rsidRPr="00953AD5">
        <w:tab/>
      </w:r>
      <w:r w:rsidRPr="00953AD5">
        <w:rPr>
          <w:rFonts w:ascii="TimesNewRomanPSMT" w:hAnsi="TimesNewRomanPSMT" w:cs="TimesNewRomanPSMT"/>
        </w:rPr>
        <w:t xml:space="preserve">Об исполнении бюджета городского округа Сургут Ханты-Мансийского автономного округа – Югры за 2022 год.  </w:t>
      </w:r>
    </w:p>
    <w:p w:rsidR="00FD6898" w:rsidRPr="00953AD5" w:rsidRDefault="00FD6898" w:rsidP="00FD6898">
      <w:pPr>
        <w:tabs>
          <w:tab w:val="left" w:pos="1134"/>
        </w:tabs>
        <w:ind w:right="1" w:firstLine="708"/>
      </w:pPr>
      <w:r w:rsidRPr="00953AD5">
        <w:t>Готовит</w:t>
      </w:r>
      <w:r w:rsidRPr="00953AD5">
        <w:tab/>
        <w:t>Администрация города</w:t>
      </w:r>
    </w:p>
    <w:p w:rsidR="00FD6898" w:rsidRPr="00953AD5" w:rsidRDefault="00FD6898" w:rsidP="00FD6898">
      <w:pPr>
        <w:tabs>
          <w:tab w:val="left" w:pos="993"/>
        </w:tabs>
        <w:ind w:firstLine="708"/>
      </w:pPr>
      <w:r w:rsidRPr="00953AD5">
        <w:t>(по предложению Главы города Филатова А.С.)</w:t>
      </w:r>
    </w:p>
    <w:p w:rsidR="00FD6898" w:rsidRPr="00D64880" w:rsidRDefault="00FD6898" w:rsidP="00FD6898">
      <w:pPr>
        <w:tabs>
          <w:tab w:val="left" w:pos="993"/>
        </w:tabs>
        <w:ind w:firstLine="708"/>
        <w:rPr>
          <w:color w:val="808080"/>
        </w:rPr>
      </w:pPr>
    </w:p>
    <w:p w:rsidR="00FD6898" w:rsidRPr="00953AD5" w:rsidRDefault="00FD6898" w:rsidP="00FD6898">
      <w:pPr>
        <w:widowControl w:val="0"/>
        <w:tabs>
          <w:tab w:val="left" w:pos="993"/>
        </w:tabs>
        <w:ind w:firstLine="708"/>
      </w:pPr>
      <w:r w:rsidRPr="00953AD5">
        <w:t>2.</w:t>
      </w:r>
      <w:r w:rsidRPr="00953AD5">
        <w:tab/>
      </w:r>
      <w:r w:rsidRPr="00953AD5">
        <w:rPr>
          <w:rFonts w:ascii="TimesNewRomanPSMT" w:hAnsi="TimesNewRomanPSMT" w:cs="TimesNewRomanPSMT"/>
        </w:rPr>
        <w:t>О внесении изменений в решение Думы города «О бюджете городского округа Сургут Ханты-Мансийского автономного округа – Югры на 2023 год и плановый период 2024 – 2025 годов».</w:t>
      </w:r>
      <w:r w:rsidRPr="00953AD5">
        <w:t xml:space="preserve"> </w:t>
      </w:r>
    </w:p>
    <w:p w:rsidR="00FD6898" w:rsidRPr="00953AD5" w:rsidRDefault="00FD6898" w:rsidP="00FD6898">
      <w:pPr>
        <w:widowControl w:val="0"/>
        <w:tabs>
          <w:tab w:val="left" w:pos="1134"/>
        </w:tabs>
        <w:ind w:firstLine="708"/>
      </w:pPr>
      <w:r w:rsidRPr="00953AD5">
        <w:t>Готовит</w:t>
      </w:r>
      <w:r w:rsidRPr="00953AD5">
        <w:tab/>
        <w:t>Администрация города</w:t>
      </w:r>
    </w:p>
    <w:p w:rsidR="00FD6898" w:rsidRPr="00953AD5" w:rsidRDefault="00FD6898" w:rsidP="00FD6898">
      <w:pPr>
        <w:tabs>
          <w:tab w:val="left" w:pos="993"/>
        </w:tabs>
        <w:ind w:firstLine="708"/>
      </w:pPr>
      <w:r w:rsidRPr="00953AD5">
        <w:t>(по предложению Главы города Филатова А.С.)</w:t>
      </w:r>
    </w:p>
    <w:p w:rsidR="00FD6898" w:rsidRPr="00D64880" w:rsidRDefault="00FD6898" w:rsidP="00FD6898">
      <w:pPr>
        <w:tabs>
          <w:tab w:val="left" w:pos="993"/>
        </w:tabs>
        <w:ind w:firstLine="708"/>
        <w:rPr>
          <w:color w:val="808080"/>
        </w:rPr>
      </w:pPr>
    </w:p>
    <w:p w:rsidR="00FD6898" w:rsidRPr="00953AD5" w:rsidRDefault="00FD6898" w:rsidP="00FD6898">
      <w:pPr>
        <w:widowControl w:val="0"/>
        <w:tabs>
          <w:tab w:val="left" w:pos="993"/>
          <w:tab w:val="left" w:pos="1134"/>
        </w:tabs>
        <w:ind w:firstLine="708"/>
        <w:rPr>
          <w:rFonts w:ascii="TimesNewRomanPSMT" w:hAnsi="TimesNewRomanPSMT" w:cs="TimesNewRomanPSMT"/>
        </w:rPr>
      </w:pPr>
      <w:r w:rsidRPr="00953AD5">
        <w:t>3.</w:t>
      </w:r>
      <w:r w:rsidRPr="00953AD5">
        <w:tab/>
      </w:r>
      <w:r w:rsidRPr="00953AD5">
        <w:rPr>
          <w:rFonts w:ascii="TimesNewRomanPSMT" w:hAnsi="TimesNewRomanPSMT" w:cs="TimesNewRomanPSMT"/>
        </w:rPr>
        <w:t xml:space="preserve">О прогнозном плане приватизации муниципального имущества </w:t>
      </w:r>
      <w:r>
        <w:rPr>
          <w:rFonts w:ascii="TimesNewRomanPSMT" w:hAnsi="TimesNewRomanPSMT" w:cs="TimesNewRomanPSMT"/>
        </w:rPr>
        <w:br/>
      </w:r>
      <w:r w:rsidRPr="00953AD5">
        <w:rPr>
          <w:rFonts w:ascii="TimesNewRomanPSMT" w:hAnsi="TimesNewRomanPSMT" w:cs="TimesNewRomanPSMT"/>
        </w:rPr>
        <w:t xml:space="preserve">на 2024 год и плановый период 2025 – 2026 годов.  </w:t>
      </w:r>
    </w:p>
    <w:p w:rsidR="00FD6898" w:rsidRPr="00953AD5" w:rsidRDefault="00FD6898" w:rsidP="00FD6898">
      <w:pPr>
        <w:widowControl w:val="0"/>
        <w:tabs>
          <w:tab w:val="left" w:pos="1134"/>
        </w:tabs>
        <w:ind w:firstLine="708"/>
      </w:pPr>
      <w:r w:rsidRPr="00953AD5">
        <w:t>Готовит</w:t>
      </w:r>
      <w:r w:rsidRPr="00953AD5">
        <w:tab/>
        <w:t>Администрация города</w:t>
      </w:r>
    </w:p>
    <w:p w:rsidR="00FD6898" w:rsidRPr="00953AD5" w:rsidRDefault="00FD6898" w:rsidP="00FD6898">
      <w:pPr>
        <w:tabs>
          <w:tab w:val="left" w:pos="993"/>
        </w:tabs>
        <w:ind w:firstLine="708"/>
      </w:pPr>
      <w:r w:rsidRPr="00953AD5">
        <w:t>(по предложению Главы города Филатова А.С.)</w:t>
      </w:r>
    </w:p>
    <w:p w:rsidR="00FD6898" w:rsidRPr="00E859B3" w:rsidRDefault="00FD6898" w:rsidP="00FD6898">
      <w:pPr>
        <w:ind w:firstLine="709"/>
        <w:rPr>
          <w:color w:val="808080"/>
        </w:rPr>
      </w:pPr>
    </w:p>
    <w:p w:rsidR="00FD6898" w:rsidRDefault="00FD6898" w:rsidP="00FD6898">
      <w:pPr>
        <w:widowControl w:val="0"/>
        <w:jc w:val="center"/>
        <w:rPr>
          <w:b/>
        </w:rPr>
      </w:pPr>
      <w:r>
        <w:rPr>
          <w:b/>
        </w:rPr>
        <w:t>Июнь</w:t>
      </w:r>
    </w:p>
    <w:p w:rsidR="00FD6898" w:rsidRDefault="00FD6898" w:rsidP="00FD6898">
      <w:pPr>
        <w:widowControl w:val="0"/>
        <w:ind w:firstLine="709"/>
        <w:rPr>
          <w:color w:val="00B0F0"/>
        </w:rPr>
      </w:pPr>
    </w:p>
    <w:p w:rsidR="00FD6898" w:rsidRPr="00281997" w:rsidRDefault="00FD6898" w:rsidP="00FD6898">
      <w:pPr>
        <w:tabs>
          <w:tab w:val="left" w:pos="993"/>
        </w:tabs>
        <w:ind w:right="1" w:firstLine="708"/>
      </w:pPr>
      <w:r w:rsidRPr="00281997">
        <w:t>1.</w:t>
      </w:r>
      <w:r w:rsidRPr="00281997">
        <w:tab/>
      </w:r>
      <w:r w:rsidRPr="00281997">
        <w:rPr>
          <w:rFonts w:ascii="TimesNewRomanPSMT" w:hAnsi="TimesNewRomanPSMT" w:cs="TimesNewRomanPSMT"/>
        </w:rPr>
        <w:t xml:space="preserve">О работе муниципальных унитарных предприятий города </w:t>
      </w:r>
      <w:r>
        <w:rPr>
          <w:rFonts w:ascii="TimesNewRomanPSMT" w:hAnsi="TimesNewRomanPSMT" w:cs="TimesNewRomanPSMT"/>
        </w:rPr>
        <w:br/>
      </w:r>
      <w:r w:rsidRPr="00281997">
        <w:rPr>
          <w:rFonts w:ascii="TimesNewRomanPSMT" w:hAnsi="TimesNewRomanPSMT" w:cs="TimesNewRomanPSMT"/>
        </w:rPr>
        <w:t xml:space="preserve">и хозяйственных обществ, 100 процентов акций (долей) которых находится </w:t>
      </w:r>
      <w:r>
        <w:rPr>
          <w:rFonts w:ascii="TimesNewRomanPSMT" w:hAnsi="TimesNewRomanPSMT" w:cs="TimesNewRomanPSMT"/>
        </w:rPr>
        <w:br/>
      </w:r>
      <w:r w:rsidRPr="00281997">
        <w:rPr>
          <w:rFonts w:ascii="TimesNewRomanPSMT" w:hAnsi="TimesNewRomanPSMT" w:cs="TimesNewRomanPSMT"/>
        </w:rPr>
        <w:t>в собственности муниципального образования, за отчётный финансовый год.</w:t>
      </w:r>
    </w:p>
    <w:p w:rsidR="00FD6898" w:rsidRPr="00281997" w:rsidRDefault="00FD6898" w:rsidP="00FD6898">
      <w:pPr>
        <w:tabs>
          <w:tab w:val="left" w:pos="993"/>
        </w:tabs>
        <w:ind w:right="1" w:firstLine="708"/>
      </w:pPr>
      <w:r w:rsidRPr="00281997">
        <w:t>Готовит</w:t>
      </w:r>
      <w:r w:rsidRPr="00281997">
        <w:tab/>
        <w:t>Администрация города</w:t>
      </w:r>
    </w:p>
    <w:p w:rsidR="00FD6898" w:rsidRPr="00281997" w:rsidRDefault="00FD6898" w:rsidP="00FD6898">
      <w:pPr>
        <w:tabs>
          <w:tab w:val="left" w:pos="993"/>
        </w:tabs>
        <w:ind w:firstLine="708"/>
      </w:pPr>
      <w:r w:rsidRPr="00281997">
        <w:t>(по предложению Главы города Филатова А.С.)</w:t>
      </w:r>
    </w:p>
    <w:p w:rsidR="00FD6898" w:rsidRPr="00D64880" w:rsidRDefault="00FD6898" w:rsidP="00FD6898">
      <w:pPr>
        <w:tabs>
          <w:tab w:val="left" w:pos="993"/>
        </w:tabs>
        <w:ind w:firstLine="708"/>
        <w:rPr>
          <w:color w:val="808080"/>
        </w:rPr>
      </w:pPr>
    </w:p>
    <w:p w:rsidR="00FD6898" w:rsidRPr="00281997" w:rsidRDefault="00FD6898" w:rsidP="00FD6898">
      <w:pPr>
        <w:widowControl w:val="0"/>
        <w:tabs>
          <w:tab w:val="left" w:pos="993"/>
        </w:tabs>
        <w:ind w:firstLine="708"/>
      </w:pPr>
      <w:r w:rsidRPr="00281997">
        <w:t>2.</w:t>
      </w:r>
      <w:r w:rsidRPr="00281997">
        <w:tab/>
      </w:r>
      <w:r w:rsidRPr="00281997">
        <w:rPr>
          <w:rFonts w:ascii="TimesNewRomanPSMT" w:hAnsi="TimesNewRomanPSMT" w:cs="TimesNewRomanPSMT"/>
        </w:rPr>
        <w:t>О нормативах отчислений части прибыли муниципальных унитарных предприятий в доход бюджета городского округа Сургут Ханты-Мансийского автономного округа – Югры.</w:t>
      </w:r>
    </w:p>
    <w:p w:rsidR="00FD6898" w:rsidRPr="00281997" w:rsidRDefault="00FD6898" w:rsidP="00FD6898">
      <w:pPr>
        <w:widowControl w:val="0"/>
        <w:tabs>
          <w:tab w:val="left" w:pos="993"/>
        </w:tabs>
        <w:ind w:firstLine="708"/>
      </w:pPr>
      <w:r w:rsidRPr="00281997">
        <w:t>Готовит</w:t>
      </w:r>
      <w:r w:rsidRPr="00281997">
        <w:tab/>
        <w:t>Администрация города</w:t>
      </w:r>
      <w:r>
        <w:t xml:space="preserve"> </w:t>
      </w:r>
    </w:p>
    <w:p w:rsidR="00FD6898" w:rsidRDefault="00FD6898" w:rsidP="00FD6898">
      <w:pPr>
        <w:tabs>
          <w:tab w:val="left" w:pos="993"/>
        </w:tabs>
        <w:ind w:firstLine="708"/>
      </w:pPr>
      <w:r w:rsidRPr="00281997">
        <w:t>(по предложению Главы города Филатова А.С.)</w:t>
      </w:r>
    </w:p>
    <w:p w:rsidR="00FD6898" w:rsidRDefault="00FD6898" w:rsidP="00FD6898">
      <w:pPr>
        <w:tabs>
          <w:tab w:val="left" w:pos="993"/>
        </w:tabs>
        <w:ind w:firstLine="708"/>
      </w:pPr>
    </w:p>
    <w:p w:rsidR="00FD6898" w:rsidRPr="00134893" w:rsidRDefault="00FD6898" w:rsidP="00FD6898">
      <w:pPr>
        <w:tabs>
          <w:tab w:val="left" w:pos="993"/>
        </w:tabs>
        <w:ind w:firstLine="708"/>
      </w:pPr>
      <w:r>
        <w:t>3</w:t>
      </w:r>
      <w:r w:rsidRPr="00134893">
        <w:t>.</w:t>
      </w:r>
      <w:r w:rsidRPr="00134893">
        <w:tab/>
      </w:r>
      <w:r w:rsidRPr="0022488B">
        <w:t xml:space="preserve">Об отчётах депутатов Думы города </w:t>
      </w:r>
      <w:r w:rsidRPr="0022488B">
        <w:rPr>
          <w:lang w:val="en-US"/>
        </w:rPr>
        <w:t>VI</w:t>
      </w:r>
      <w:r>
        <w:rPr>
          <w:lang w:val="en-US"/>
        </w:rPr>
        <w:t>I</w:t>
      </w:r>
      <w:r w:rsidRPr="0022488B">
        <w:t xml:space="preserve"> соз</w:t>
      </w:r>
      <w:r>
        <w:t>ы</w:t>
      </w:r>
      <w:r w:rsidRPr="0022488B">
        <w:t>ва перед избирателями</w:t>
      </w:r>
      <w:r w:rsidRPr="00134893">
        <w:t>.</w:t>
      </w:r>
      <w:r>
        <w:t xml:space="preserve"> </w:t>
      </w:r>
    </w:p>
    <w:p w:rsidR="00FD6898" w:rsidRPr="00134893" w:rsidRDefault="00FD6898" w:rsidP="00FD6898">
      <w:pPr>
        <w:tabs>
          <w:tab w:val="left" w:pos="993"/>
        </w:tabs>
        <w:ind w:firstLine="708"/>
      </w:pPr>
      <w:r w:rsidRPr="00134893">
        <w:t>Готовит</w:t>
      </w:r>
      <w:r w:rsidRPr="00134893">
        <w:tab/>
        <w:t xml:space="preserve">Дума города </w:t>
      </w:r>
    </w:p>
    <w:p w:rsidR="00FD6898" w:rsidRPr="00134893" w:rsidRDefault="00FD6898" w:rsidP="00FD6898">
      <w:pPr>
        <w:tabs>
          <w:tab w:val="left" w:pos="993"/>
        </w:tabs>
        <w:ind w:firstLine="708"/>
      </w:pPr>
      <w:r w:rsidRPr="00134893">
        <w:t xml:space="preserve">(по предложению </w:t>
      </w:r>
      <w:proofErr w:type="spellStart"/>
      <w:r>
        <w:t>и.о</w:t>
      </w:r>
      <w:proofErr w:type="spellEnd"/>
      <w:r>
        <w:t xml:space="preserve">. </w:t>
      </w:r>
      <w:r w:rsidRPr="00134893">
        <w:t xml:space="preserve">Председателя Думы города </w:t>
      </w:r>
      <w:proofErr w:type="spellStart"/>
      <w:r>
        <w:t>Олейникова</w:t>
      </w:r>
      <w:proofErr w:type="spellEnd"/>
      <w:r>
        <w:t xml:space="preserve"> А.И.</w:t>
      </w:r>
      <w:r w:rsidRPr="00134893">
        <w:t>)</w:t>
      </w:r>
    </w:p>
    <w:p w:rsidR="00FD6898" w:rsidRPr="00D64880" w:rsidRDefault="00FD6898" w:rsidP="00FD6898">
      <w:pPr>
        <w:tabs>
          <w:tab w:val="left" w:pos="993"/>
        </w:tabs>
        <w:ind w:firstLine="708"/>
        <w:rPr>
          <w:color w:val="808080"/>
        </w:rPr>
      </w:pPr>
    </w:p>
    <w:p w:rsidR="00FD6898" w:rsidRPr="00134893" w:rsidRDefault="00FD6898" w:rsidP="00FD6898">
      <w:pPr>
        <w:tabs>
          <w:tab w:val="left" w:pos="993"/>
        </w:tabs>
        <w:ind w:firstLine="708"/>
      </w:pPr>
      <w:r>
        <w:t>4</w:t>
      </w:r>
      <w:r w:rsidRPr="00134893">
        <w:t>.</w:t>
      </w:r>
      <w:r w:rsidRPr="00134893">
        <w:tab/>
        <w:t xml:space="preserve">О плане работы Думы города на </w:t>
      </w:r>
      <w:r w:rsidRPr="00134893">
        <w:rPr>
          <w:lang w:val="en-US"/>
        </w:rPr>
        <w:t>II</w:t>
      </w:r>
      <w:r w:rsidRPr="00134893">
        <w:t xml:space="preserve"> полугодие 2023 года.</w:t>
      </w:r>
    </w:p>
    <w:p w:rsidR="00FD6898" w:rsidRPr="00134893" w:rsidRDefault="00FD6898" w:rsidP="00FD6898">
      <w:pPr>
        <w:tabs>
          <w:tab w:val="left" w:pos="993"/>
        </w:tabs>
        <w:ind w:firstLine="708"/>
      </w:pPr>
      <w:r w:rsidRPr="00134893">
        <w:t>Готовит</w:t>
      </w:r>
      <w:r w:rsidRPr="00134893">
        <w:tab/>
        <w:t xml:space="preserve">Дума города </w:t>
      </w:r>
    </w:p>
    <w:p w:rsidR="00FD6898" w:rsidRPr="00134893" w:rsidRDefault="00FD6898" w:rsidP="00FD6898">
      <w:pPr>
        <w:tabs>
          <w:tab w:val="left" w:pos="993"/>
        </w:tabs>
        <w:ind w:firstLine="708"/>
      </w:pPr>
      <w:r w:rsidRPr="00134893">
        <w:t xml:space="preserve">(по предложению </w:t>
      </w:r>
      <w:proofErr w:type="spellStart"/>
      <w:r>
        <w:t>и.о</w:t>
      </w:r>
      <w:proofErr w:type="spellEnd"/>
      <w:r>
        <w:t xml:space="preserve">. </w:t>
      </w:r>
      <w:r w:rsidRPr="00134893">
        <w:t xml:space="preserve">Председателя Думы города </w:t>
      </w:r>
      <w:proofErr w:type="spellStart"/>
      <w:r>
        <w:t>Олейникова</w:t>
      </w:r>
      <w:proofErr w:type="spellEnd"/>
      <w:r>
        <w:t xml:space="preserve"> А.И.</w:t>
      </w:r>
      <w:r w:rsidRPr="00134893">
        <w:t>)</w:t>
      </w:r>
    </w:p>
    <w:p w:rsidR="00FD6898" w:rsidRDefault="00FD6898" w:rsidP="00FD6898">
      <w:pPr>
        <w:tabs>
          <w:tab w:val="left" w:pos="567"/>
        </w:tabs>
        <w:jc w:val="center"/>
      </w:pPr>
    </w:p>
    <w:p w:rsidR="00FD6898" w:rsidRDefault="00FD6898" w:rsidP="00FD6898">
      <w:pPr>
        <w:tabs>
          <w:tab w:val="left" w:pos="567"/>
        </w:tabs>
        <w:jc w:val="center"/>
      </w:pPr>
    </w:p>
    <w:p w:rsidR="00FD6898" w:rsidRDefault="00FD6898" w:rsidP="00FD6898">
      <w:pPr>
        <w:tabs>
          <w:tab w:val="left" w:pos="567"/>
        </w:tabs>
        <w:jc w:val="center"/>
        <w:rPr>
          <w:b/>
        </w:rPr>
      </w:pPr>
      <w:r w:rsidRPr="00957CB0">
        <w:lastRenderedPageBreak/>
        <w:t xml:space="preserve">Раздел </w:t>
      </w:r>
      <w:r w:rsidRPr="00957CB0">
        <w:rPr>
          <w:lang w:val="en-US"/>
        </w:rPr>
        <w:t>II</w:t>
      </w:r>
      <w:r w:rsidRPr="00957CB0">
        <w:t xml:space="preserve">. </w:t>
      </w:r>
      <w:r w:rsidRPr="00957CB0">
        <w:rPr>
          <w:b/>
        </w:rPr>
        <w:t>Вопросы для рассмотрения на заседаниях постоянных комитетов Думы города</w:t>
      </w:r>
    </w:p>
    <w:p w:rsidR="00FD6898" w:rsidRDefault="00FD6898" w:rsidP="00FD6898">
      <w:pPr>
        <w:tabs>
          <w:tab w:val="left" w:pos="0"/>
        </w:tabs>
        <w:jc w:val="center"/>
        <w:rPr>
          <w:b/>
        </w:rPr>
      </w:pPr>
    </w:p>
    <w:p w:rsidR="00FD6898" w:rsidRPr="002C1401" w:rsidRDefault="00FD6898" w:rsidP="00FD6898">
      <w:pPr>
        <w:tabs>
          <w:tab w:val="left" w:pos="0"/>
        </w:tabs>
        <w:jc w:val="center"/>
        <w:rPr>
          <w:b/>
        </w:rPr>
      </w:pPr>
      <w:r w:rsidRPr="002C1401">
        <w:rPr>
          <w:b/>
        </w:rPr>
        <w:t>Комитет по социальной политике</w:t>
      </w:r>
    </w:p>
    <w:p w:rsidR="00FD6898" w:rsidRDefault="00FD6898" w:rsidP="00FD6898">
      <w:pPr>
        <w:tabs>
          <w:tab w:val="left" w:pos="993"/>
        </w:tabs>
        <w:ind w:right="-285"/>
        <w:jc w:val="center"/>
        <w:rPr>
          <w:highlight w:val="yellow"/>
        </w:rPr>
      </w:pPr>
    </w:p>
    <w:p w:rsidR="00FD6898" w:rsidRDefault="00FD6898" w:rsidP="00FD6898">
      <w:pPr>
        <w:jc w:val="center"/>
        <w:rPr>
          <w:b/>
        </w:rPr>
      </w:pPr>
      <w:r w:rsidRPr="009F2C15">
        <w:rPr>
          <w:b/>
          <w:lang w:val="en-US"/>
        </w:rPr>
        <w:t>I</w:t>
      </w:r>
      <w:r w:rsidRPr="00FD6898">
        <w:rPr>
          <w:b/>
        </w:rPr>
        <w:t xml:space="preserve"> </w:t>
      </w:r>
      <w:r w:rsidRPr="009F2C15">
        <w:rPr>
          <w:b/>
        </w:rPr>
        <w:t>квартал</w:t>
      </w:r>
    </w:p>
    <w:p w:rsidR="00FD6898" w:rsidRDefault="00FD6898" w:rsidP="00FD6898">
      <w:pPr>
        <w:tabs>
          <w:tab w:val="left" w:pos="993"/>
        </w:tabs>
        <w:ind w:right="-285"/>
        <w:jc w:val="center"/>
        <w:rPr>
          <w:highlight w:val="yellow"/>
        </w:rPr>
      </w:pPr>
    </w:p>
    <w:p w:rsidR="00FD6898" w:rsidRDefault="00FD6898" w:rsidP="00FD6898">
      <w:pPr>
        <w:tabs>
          <w:tab w:val="left" w:pos="0"/>
        </w:tabs>
        <w:jc w:val="center"/>
        <w:rPr>
          <w:b/>
        </w:rPr>
      </w:pPr>
      <w:r>
        <w:rPr>
          <w:b/>
        </w:rPr>
        <w:t>Февраль</w:t>
      </w:r>
    </w:p>
    <w:p w:rsidR="00FD6898" w:rsidRDefault="00FD6898" w:rsidP="00FD6898">
      <w:pPr>
        <w:tabs>
          <w:tab w:val="left" w:pos="993"/>
        </w:tabs>
        <w:rPr>
          <w:b/>
        </w:rPr>
      </w:pPr>
    </w:p>
    <w:p w:rsidR="00FD6898" w:rsidRPr="00103D1F" w:rsidRDefault="00FD6898" w:rsidP="00FD6898">
      <w:pPr>
        <w:pStyle w:val="a6"/>
        <w:tabs>
          <w:tab w:val="left" w:pos="993"/>
        </w:tabs>
        <w:ind w:left="0" w:firstLine="708"/>
        <w:rPr>
          <w:szCs w:val="28"/>
        </w:rPr>
      </w:pPr>
      <w:r w:rsidRPr="00103D1F">
        <w:rPr>
          <w:szCs w:val="28"/>
        </w:rPr>
        <w:t>1.</w:t>
      </w:r>
      <w:r w:rsidRPr="00103D1F">
        <w:t xml:space="preserve"> </w:t>
      </w:r>
      <w:r w:rsidRPr="00103D1F">
        <w:tab/>
      </w:r>
      <w:r w:rsidRPr="00103D1F">
        <w:rPr>
          <w:szCs w:val="28"/>
        </w:rPr>
        <w:t>О ходе выполнения мероприятий по строительству военно-спортивного лагеря «</w:t>
      </w:r>
      <w:proofErr w:type="spellStart"/>
      <w:r w:rsidRPr="00103D1F">
        <w:rPr>
          <w:szCs w:val="28"/>
        </w:rPr>
        <w:t>Барсова</w:t>
      </w:r>
      <w:proofErr w:type="spellEnd"/>
      <w:r w:rsidRPr="00103D1F">
        <w:rPr>
          <w:szCs w:val="28"/>
        </w:rPr>
        <w:t xml:space="preserve"> гора» на базе военно-прикладных видов спорта МБУ «ЦСП «Сибирский легион».</w:t>
      </w:r>
    </w:p>
    <w:p w:rsidR="00FD6898" w:rsidRPr="00103D1F" w:rsidRDefault="00FD6898" w:rsidP="00FD6898">
      <w:pPr>
        <w:pStyle w:val="a6"/>
        <w:spacing w:line="259" w:lineRule="auto"/>
        <w:ind w:left="0" w:firstLine="708"/>
        <w:rPr>
          <w:szCs w:val="28"/>
        </w:rPr>
      </w:pPr>
      <w:r w:rsidRPr="00103D1F">
        <w:rPr>
          <w:szCs w:val="28"/>
        </w:rPr>
        <w:t>Готовит</w:t>
      </w:r>
      <w:r w:rsidRPr="00103D1F">
        <w:rPr>
          <w:szCs w:val="28"/>
        </w:rPr>
        <w:tab/>
        <w:t>Администрация города</w:t>
      </w:r>
    </w:p>
    <w:p w:rsidR="00FD6898" w:rsidRPr="00103D1F" w:rsidRDefault="00FD6898" w:rsidP="00FD6898">
      <w:pPr>
        <w:tabs>
          <w:tab w:val="left" w:pos="993"/>
        </w:tabs>
        <w:ind w:firstLine="708"/>
        <w:rPr>
          <w:rFonts w:eastAsia="Calibri"/>
        </w:rPr>
      </w:pPr>
      <w:r w:rsidRPr="00103D1F">
        <w:t xml:space="preserve">(по предложению </w:t>
      </w:r>
      <w:r w:rsidRPr="00103D1F">
        <w:rPr>
          <w:rFonts w:eastAsia="Calibri"/>
        </w:rPr>
        <w:t>председателя комитета Трапезниковой Э.Р.)</w:t>
      </w:r>
    </w:p>
    <w:p w:rsidR="00FD6898" w:rsidRPr="00103D1F" w:rsidRDefault="00FD6898" w:rsidP="00FD6898">
      <w:pPr>
        <w:tabs>
          <w:tab w:val="left" w:pos="993"/>
        </w:tabs>
        <w:ind w:firstLine="708"/>
        <w:rPr>
          <w:rFonts w:eastAsia="Calibri"/>
        </w:rPr>
      </w:pPr>
    </w:p>
    <w:p w:rsidR="00FD6898" w:rsidRPr="00103D1F" w:rsidRDefault="00FD6898" w:rsidP="00FD6898">
      <w:pPr>
        <w:tabs>
          <w:tab w:val="left" w:pos="993"/>
        </w:tabs>
        <w:ind w:firstLine="708"/>
        <w:rPr>
          <w:rFonts w:eastAsia="Calibri"/>
        </w:rPr>
      </w:pPr>
      <w:r w:rsidRPr="00103D1F">
        <w:rPr>
          <w:rFonts w:eastAsia="Calibri"/>
        </w:rPr>
        <w:t>2.</w:t>
      </w:r>
      <w:r w:rsidRPr="00103D1F">
        <w:rPr>
          <w:rFonts w:eastAsia="Calibri"/>
        </w:rPr>
        <w:tab/>
        <w:t xml:space="preserve">О выполнении решения, принятого на заседании комитета 20.09.2022 </w:t>
      </w:r>
      <w:r w:rsidRPr="00103D1F">
        <w:rPr>
          <w:rFonts w:eastAsia="Calibri"/>
        </w:rPr>
        <w:br/>
        <w:t>по итогам рассмотрения вопроса «О создании условий по обеспечению территориальной доступности муниципального образовательного учреждения для детей, проживающих в микрорайонах 35 и 35А».</w:t>
      </w:r>
    </w:p>
    <w:p w:rsidR="00FD6898" w:rsidRPr="00103D1F" w:rsidRDefault="00FD6898" w:rsidP="00FD6898">
      <w:pPr>
        <w:tabs>
          <w:tab w:val="left" w:pos="993"/>
        </w:tabs>
        <w:ind w:firstLine="708"/>
        <w:rPr>
          <w:rFonts w:eastAsia="Calibri"/>
        </w:rPr>
      </w:pPr>
      <w:r w:rsidRPr="00103D1F">
        <w:rPr>
          <w:rFonts w:eastAsia="Calibri"/>
        </w:rPr>
        <w:t>Готовит</w:t>
      </w:r>
      <w:r w:rsidRPr="00103D1F">
        <w:rPr>
          <w:rFonts w:eastAsia="Calibri"/>
        </w:rPr>
        <w:tab/>
        <w:t>Администрация города</w:t>
      </w:r>
    </w:p>
    <w:p w:rsidR="00FD6898" w:rsidRDefault="00FD6898" w:rsidP="00FD6898">
      <w:pPr>
        <w:tabs>
          <w:tab w:val="left" w:pos="993"/>
        </w:tabs>
        <w:ind w:firstLine="708"/>
        <w:rPr>
          <w:rFonts w:eastAsia="Calibri"/>
        </w:rPr>
      </w:pPr>
      <w:r w:rsidRPr="00103D1F">
        <w:rPr>
          <w:rFonts w:eastAsia="Calibri"/>
        </w:rPr>
        <w:t>(по предложению председателя комитета Трапезниковой Э.Р.)</w:t>
      </w:r>
    </w:p>
    <w:p w:rsidR="00FD6898" w:rsidRDefault="00FD6898" w:rsidP="00FD6898">
      <w:pPr>
        <w:tabs>
          <w:tab w:val="left" w:pos="993"/>
        </w:tabs>
        <w:ind w:firstLine="708"/>
        <w:rPr>
          <w:rFonts w:eastAsia="Calibri"/>
        </w:rPr>
      </w:pPr>
    </w:p>
    <w:p w:rsidR="00FD6898" w:rsidRPr="00103D1F" w:rsidRDefault="00FD6898" w:rsidP="00FD6898">
      <w:pPr>
        <w:tabs>
          <w:tab w:val="left" w:pos="993"/>
        </w:tabs>
        <w:ind w:firstLine="708"/>
        <w:rPr>
          <w:rFonts w:eastAsia="Calibri"/>
        </w:rPr>
      </w:pPr>
      <w:r>
        <w:rPr>
          <w:rFonts w:eastAsia="Calibri"/>
        </w:rPr>
        <w:t>3</w:t>
      </w:r>
      <w:r w:rsidRPr="00103D1F">
        <w:rPr>
          <w:rFonts w:eastAsia="Calibri"/>
        </w:rPr>
        <w:t>.</w:t>
      </w:r>
      <w:r w:rsidRPr="00103D1F">
        <w:rPr>
          <w:rFonts w:eastAsia="Calibri"/>
        </w:rPr>
        <w:tab/>
      </w:r>
      <w:r w:rsidRPr="00103D1F">
        <w:t xml:space="preserve">О выполнении решения, принятого на заседании комитета 21.10.2022 </w:t>
      </w:r>
      <w:r w:rsidRPr="00103D1F">
        <w:br/>
        <w:t>по итогам рассмотрения вопроса о строительстве парковок возле медицинских учреждений, расположенных на территории города</w:t>
      </w:r>
      <w:r w:rsidRPr="00103D1F">
        <w:rPr>
          <w:rFonts w:eastAsia="Calibri"/>
        </w:rPr>
        <w:t>.</w:t>
      </w:r>
    </w:p>
    <w:p w:rsidR="00FD6898" w:rsidRPr="00103D1F" w:rsidRDefault="00FD6898" w:rsidP="00FD6898">
      <w:pPr>
        <w:tabs>
          <w:tab w:val="left" w:pos="993"/>
        </w:tabs>
        <w:ind w:firstLine="708"/>
        <w:rPr>
          <w:rFonts w:eastAsia="Calibri"/>
        </w:rPr>
      </w:pPr>
      <w:r w:rsidRPr="00103D1F">
        <w:rPr>
          <w:rFonts w:eastAsia="Calibri"/>
        </w:rPr>
        <w:t>Готовит</w:t>
      </w:r>
      <w:r w:rsidRPr="00103D1F">
        <w:rPr>
          <w:rFonts w:eastAsia="Calibri"/>
        </w:rPr>
        <w:tab/>
        <w:t>Администрация города</w:t>
      </w:r>
    </w:p>
    <w:p w:rsidR="00FD6898" w:rsidRPr="00103D1F" w:rsidRDefault="00FD6898" w:rsidP="00FD6898">
      <w:pPr>
        <w:tabs>
          <w:tab w:val="left" w:pos="993"/>
        </w:tabs>
        <w:ind w:firstLine="708"/>
        <w:rPr>
          <w:rFonts w:eastAsia="Calibri"/>
        </w:rPr>
      </w:pPr>
      <w:r w:rsidRPr="00103D1F">
        <w:rPr>
          <w:rFonts w:eastAsia="Calibri"/>
        </w:rPr>
        <w:t>(по предложению председателя комитета Трапезниковой Э.Р.)</w:t>
      </w:r>
    </w:p>
    <w:p w:rsidR="00FD6898" w:rsidRPr="00E859B3" w:rsidRDefault="00FD6898" w:rsidP="00FD6898">
      <w:pPr>
        <w:tabs>
          <w:tab w:val="left" w:pos="993"/>
        </w:tabs>
        <w:ind w:firstLine="708"/>
        <w:rPr>
          <w:color w:val="808080"/>
        </w:rPr>
      </w:pPr>
    </w:p>
    <w:p w:rsidR="00FD6898" w:rsidRPr="00147F48" w:rsidRDefault="00FD6898" w:rsidP="00FD6898">
      <w:pPr>
        <w:jc w:val="center"/>
        <w:rPr>
          <w:b/>
        </w:rPr>
      </w:pPr>
      <w:r>
        <w:rPr>
          <w:b/>
        </w:rPr>
        <w:t xml:space="preserve">Март </w:t>
      </w:r>
    </w:p>
    <w:p w:rsidR="00FD6898" w:rsidRPr="00147F48" w:rsidRDefault="00FD6898" w:rsidP="00FD6898">
      <w:pPr>
        <w:ind w:right="-2"/>
        <w:rPr>
          <w:b/>
        </w:rPr>
      </w:pPr>
    </w:p>
    <w:p w:rsidR="00FD6898" w:rsidRPr="00103D1F" w:rsidRDefault="00FD6898" w:rsidP="00FD6898">
      <w:pPr>
        <w:pStyle w:val="a6"/>
        <w:ind w:left="0" w:firstLine="708"/>
        <w:rPr>
          <w:szCs w:val="28"/>
        </w:rPr>
      </w:pPr>
      <w:r w:rsidRPr="00103D1F">
        <w:rPr>
          <w:szCs w:val="28"/>
        </w:rPr>
        <w:t xml:space="preserve">О мероприятиях, запланированных на 2023 год в целях реализации комплексного плана по обеспечению безопасности на пути следования </w:t>
      </w:r>
      <w:r w:rsidRPr="00103D1F">
        <w:rPr>
          <w:szCs w:val="28"/>
        </w:rPr>
        <w:br/>
        <w:t xml:space="preserve">в образовательные учреждения (с учётом решения комитета, принятого </w:t>
      </w:r>
      <w:r w:rsidRPr="00103D1F">
        <w:rPr>
          <w:szCs w:val="28"/>
        </w:rPr>
        <w:br/>
        <w:t>на заседании 22.11.2022).</w:t>
      </w:r>
    </w:p>
    <w:p w:rsidR="00FD6898" w:rsidRPr="00103D1F" w:rsidRDefault="00FD6898" w:rsidP="00FD6898">
      <w:pPr>
        <w:pStyle w:val="a6"/>
        <w:spacing w:line="259" w:lineRule="auto"/>
        <w:ind w:left="0" w:firstLine="708"/>
        <w:rPr>
          <w:szCs w:val="28"/>
        </w:rPr>
      </w:pPr>
      <w:r w:rsidRPr="00103D1F">
        <w:rPr>
          <w:szCs w:val="28"/>
        </w:rPr>
        <w:t>Готовит</w:t>
      </w:r>
      <w:r w:rsidRPr="00103D1F">
        <w:rPr>
          <w:szCs w:val="28"/>
        </w:rPr>
        <w:tab/>
        <w:t>Администрация города</w:t>
      </w:r>
    </w:p>
    <w:p w:rsidR="00FD6898" w:rsidRPr="00103D1F" w:rsidRDefault="00FD6898" w:rsidP="00FD6898">
      <w:pPr>
        <w:tabs>
          <w:tab w:val="left" w:pos="993"/>
        </w:tabs>
        <w:ind w:firstLine="708"/>
        <w:rPr>
          <w:rFonts w:eastAsia="Calibri"/>
        </w:rPr>
      </w:pPr>
      <w:r w:rsidRPr="00103D1F">
        <w:t xml:space="preserve">(по предложению </w:t>
      </w:r>
      <w:r w:rsidRPr="00103D1F">
        <w:rPr>
          <w:rFonts w:eastAsia="Calibri"/>
        </w:rPr>
        <w:t>председателя комитета Трапезниковой Э.Р.)</w:t>
      </w:r>
    </w:p>
    <w:p w:rsidR="00FD6898" w:rsidRPr="00FD6898" w:rsidRDefault="00FD6898" w:rsidP="00FD6898">
      <w:pPr>
        <w:jc w:val="center"/>
        <w:rPr>
          <w:b/>
        </w:rPr>
      </w:pPr>
    </w:p>
    <w:p w:rsidR="00FD6898" w:rsidRDefault="00FD6898" w:rsidP="00FD6898">
      <w:pPr>
        <w:jc w:val="center"/>
        <w:rPr>
          <w:b/>
        </w:rPr>
      </w:pPr>
      <w:r w:rsidRPr="009F2C15">
        <w:rPr>
          <w:b/>
          <w:lang w:val="en-US"/>
        </w:rPr>
        <w:t>I</w:t>
      </w:r>
      <w:r>
        <w:rPr>
          <w:b/>
          <w:lang w:val="en-US"/>
        </w:rPr>
        <w:t>I</w:t>
      </w:r>
      <w:r w:rsidRPr="00FD6898">
        <w:rPr>
          <w:b/>
        </w:rPr>
        <w:t xml:space="preserve"> </w:t>
      </w:r>
      <w:r w:rsidRPr="009F2C15">
        <w:rPr>
          <w:b/>
        </w:rPr>
        <w:t>квартал</w:t>
      </w:r>
    </w:p>
    <w:p w:rsidR="00FD6898" w:rsidRPr="00E859B3" w:rsidRDefault="00FD6898" w:rsidP="00FD6898">
      <w:pPr>
        <w:pStyle w:val="a6"/>
        <w:tabs>
          <w:tab w:val="left" w:pos="426"/>
        </w:tabs>
        <w:ind w:left="0" w:right="-2"/>
        <w:jc w:val="center"/>
        <w:rPr>
          <w:b/>
          <w:color w:val="808080"/>
        </w:rPr>
      </w:pPr>
    </w:p>
    <w:p w:rsidR="00FD6898" w:rsidRPr="008D7DC8" w:rsidRDefault="00FD6898" w:rsidP="00FD6898">
      <w:pPr>
        <w:jc w:val="center"/>
        <w:rPr>
          <w:b/>
        </w:rPr>
      </w:pPr>
      <w:r>
        <w:rPr>
          <w:b/>
        </w:rPr>
        <w:t>Апрель</w:t>
      </w:r>
    </w:p>
    <w:p w:rsidR="00FD6898" w:rsidRPr="00BE7A36" w:rsidRDefault="00FD6898" w:rsidP="00FD6898">
      <w:pPr>
        <w:pStyle w:val="a6"/>
        <w:tabs>
          <w:tab w:val="left" w:pos="426"/>
        </w:tabs>
        <w:ind w:left="0" w:right="-2"/>
        <w:rPr>
          <w:b/>
          <w:color w:val="BDD6EE"/>
        </w:rPr>
      </w:pPr>
    </w:p>
    <w:p w:rsidR="00FD6898" w:rsidRPr="00103D1F" w:rsidRDefault="00FD6898" w:rsidP="00FD6898">
      <w:pPr>
        <w:tabs>
          <w:tab w:val="left" w:pos="993"/>
        </w:tabs>
        <w:ind w:firstLine="708"/>
        <w:rPr>
          <w:rFonts w:eastAsia="Calibri"/>
        </w:rPr>
      </w:pPr>
      <w:r w:rsidRPr="00103D1F">
        <w:rPr>
          <w:rFonts w:eastAsia="Calibri"/>
        </w:rPr>
        <w:t xml:space="preserve">1. </w:t>
      </w:r>
      <w:r w:rsidRPr="00103D1F">
        <w:rPr>
          <w:rFonts w:eastAsia="Calibri"/>
        </w:rPr>
        <w:tab/>
        <w:t xml:space="preserve">О плане мероприятий на 2023 год по проведению ремонта зданий образовательных учреждений. </w:t>
      </w:r>
    </w:p>
    <w:p w:rsidR="00FD6898" w:rsidRDefault="00FD6898" w:rsidP="00FD6898">
      <w:pPr>
        <w:tabs>
          <w:tab w:val="left" w:pos="993"/>
        </w:tabs>
        <w:ind w:firstLine="708"/>
        <w:rPr>
          <w:rFonts w:eastAsia="Calibri"/>
        </w:rPr>
      </w:pPr>
    </w:p>
    <w:p w:rsidR="00FD6898" w:rsidRPr="00103D1F" w:rsidRDefault="00FD6898" w:rsidP="00FD6898">
      <w:pPr>
        <w:tabs>
          <w:tab w:val="left" w:pos="993"/>
        </w:tabs>
        <w:ind w:firstLine="708"/>
        <w:rPr>
          <w:rFonts w:eastAsia="Calibri"/>
        </w:rPr>
      </w:pPr>
      <w:r w:rsidRPr="00103D1F">
        <w:rPr>
          <w:rFonts w:eastAsia="Calibri"/>
        </w:rPr>
        <w:lastRenderedPageBreak/>
        <w:t>Готовит</w:t>
      </w:r>
      <w:r w:rsidRPr="00103D1F">
        <w:rPr>
          <w:rFonts w:eastAsia="Calibri"/>
        </w:rPr>
        <w:tab/>
        <w:t>Администрация города</w:t>
      </w:r>
    </w:p>
    <w:p w:rsidR="00FD6898" w:rsidRPr="00103D1F" w:rsidRDefault="00FD6898" w:rsidP="00FD6898">
      <w:pPr>
        <w:tabs>
          <w:tab w:val="left" w:pos="993"/>
        </w:tabs>
        <w:ind w:firstLine="708"/>
        <w:rPr>
          <w:rFonts w:eastAsia="Calibri"/>
        </w:rPr>
      </w:pPr>
      <w:r w:rsidRPr="00103D1F">
        <w:rPr>
          <w:rFonts w:eastAsia="Calibri"/>
        </w:rPr>
        <w:t>(по предложению председателя комитета Трапезниковой Э.Р.)</w:t>
      </w:r>
    </w:p>
    <w:p w:rsidR="00FD6898" w:rsidRPr="00103D1F" w:rsidRDefault="00FD6898" w:rsidP="00FD6898">
      <w:pPr>
        <w:tabs>
          <w:tab w:val="left" w:pos="993"/>
        </w:tabs>
        <w:ind w:firstLine="708"/>
        <w:rPr>
          <w:rFonts w:eastAsia="Calibri"/>
        </w:rPr>
      </w:pPr>
    </w:p>
    <w:p w:rsidR="00FD6898" w:rsidRPr="00103D1F" w:rsidRDefault="00FD6898" w:rsidP="00FD6898">
      <w:pPr>
        <w:tabs>
          <w:tab w:val="left" w:pos="993"/>
        </w:tabs>
        <w:ind w:firstLine="708"/>
        <w:rPr>
          <w:rFonts w:eastAsia="Calibri"/>
        </w:rPr>
      </w:pPr>
      <w:r w:rsidRPr="00103D1F">
        <w:rPr>
          <w:rFonts w:eastAsia="Calibri"/>
        </w:rPr>
        <w:t>2.</w:t>
      </w:r>
      <w:r w:rsidRPr="00103D1F">
        <w:rPr>
          <w:rFonts w:eastAsia="Calibri"/>
        </w:rPr>
        <w:tab/>
        <w:t>О ходе выполнения мероприятий по строительству объектов спорта посредством заключения концессионных соглашений.</w:t>
      </w:r>
    </w:p>
    <w:p w:rsidR="00FD6898" w:rsidRPr="00103D1F" w:rsidRDefault="00FD6898" w:rsidP="00FD6898">
      <w:pPr>
        <w:tabs>
          <w:tab w:val="left" w:pos="993"/>
        </w:tabs>
        <w:ind w:firstLine="708"/>
        <w:rPr>
          <w:rFonts w:eastAsia="Calibri"/>
        </w:rPr>
      </w:pPr>
      <w:r w:rsidRPr="00103D1F">
        <w:rPr>
          <w:rFonts w:eastAsia="Calibri"/>
        </w:rPr>
        <w:t>Готовит</w:t>
      </w:r>
      <w:r w:rsidRPr="00103D1F">
        <w:rPr>
          <w:rFonts w:eastAsia="Calibri"/>
        </w:rPr>
        <w:tab/>
        <w:t>Администрация города</w:t>
      </w:r>
    </w:p>
    <w:p w:rsidR="00FD6898" w:rsidRDefault="00FD6898" w:rsidP="00FD6898">
      <w:pPr>
        <w:tabs>
          <w:tab w:val="left" w:pos="993"/>
        </w:tabs>
        <w:ind w:firstLine="708"/>
        <w:rPr>
          <w:rFonts w:eastAsia="Calibri"/>
        </w:rPr>
      </w:pPr>
      <w:r w:rsidRPr="00103D1F">
        <w:rPr>
          <w:rFonts w:eastAsia="Calibri"/>
        </w:rPr>
        <w:t>(по предложению председателя комитета Трапезниковой Э.Р.)</w:t>
      </w:r>
    </w:p>
    <w:p w:rsidR="00FD6898" w:rsidRDefault="00FD6898" w:rsidP="00FD6898">
      <w:pPr>
        <w:jc w:val="center"/>
        <w:rPr>
          <w:b/>
        </w:rPr>
      </w:pPr>
    </w:p>
    <w:p w:rsidR="00FD6898" w:rsidRPr="00147F48" w:rsidRDefault="00FD6898" w:rsidP="00FD6898">
      <w:pPr>
        <w:jc w:val="center"/>
        <w:rPr>
          <w:b/>
        </w:rPr>
      </w:pPr>
      <w:r>
        <w:rPr>
          <w:b/>
        </w:rPr>
        <w:t xml:space="preserve">Май </w:t>
      </w:r>
    </w:p>
    <w:p w:rsidR="00FD6898" w:rsidRPr="00147F48" w:rsidRDefault="00FD6898" w:rsidP="00FD6898">
      <w:pPr>
        <w:ind w:right="-2"/>
        <w:rPr>
          <w:b/>
        </w:rPr>
      </w:pPr>
    </w:p>
    <w:p w:rsidR="00FD6898" w:rsidRPr="00103D1F" w:rsidRDefault="00FD6898" w:rsidP="00FD6898">
      <w:pPr>
        <w:pStyle w:val="a6"/>
        <w:ind w:left="0" w:firstLine="708"/>
        <w:rPr>
          <w:szCs w:val="28"/>
        </w:rPr>
      </w:pPr>
      <w:r w:rsidRPr="00103D1F">
        <w:rPr>
          <w:szCs w:val="28"/>
        </w:rPr>
        <w:t>О мероприятиях по благоустройству территории, расположенной рядом со сквером «</w:t>
      </w:r>
      <w:r w:rsidRPr="004E3EC2">
        <w:rPr>
          <w:szCs w:val="28"/>
        </w:rPr>
        <w:t>Энергетиков», после</w:t>
      </w:r>
      <w:r w:rsidRPr="00103D1F">
        <w:rPr>
          <w:szCs w:val="28"/>
        </w:rPr>
        <w:t xml:space="preserve"> сноса объекта незавершённого строительства.</w:t>
      </w:r>
      <w:r>
        <w:rPr>
          <w:szCs w:val="28"/>
        </w:rPr>
        <w:t xml:space="preserve"> </w:t>
      </w:r>
    </w:p>
    <w:p w:rsidR="00FD6898" w:rsidRPr="00103D1F" w:rsidRDefault="00FD6898" w:rsidP="00FD6898">
      <w:pPr>
        <w:pStyle w:val="a6"/>
        <w:spacing w:line="259" w:lineRule="auto"/>
        <w:ind w:left="0" w:firstLine="708"/>
        <w:rPr>
          <w:szCs w:val="28"/>
        </w:rPr>
      </w:pPr>
      <w:r w:rsidRPr="00103D1F">
        <w:rPr>
          <w:szCs w:val="28"/>
        </w:rPr>
        <w:t>Готовит</w:t>
      </w:r>
      <w:r w:rsidRPr="00103D1F">
        <w:rPr>
          <w:szCs w:val="28"/>
        </w:rPr>
        <w:tab/>
        <w:t>Администрация города</w:t>
      </w:r>
    </w:p>
    <w:p w:rsidR="00FD6898" w:rsidRPr="00103D1F" w:rsidRDefault="00FD6898" w:rsidP="00FD6898">
      <w:pPr>
        <w:tabs>
          <w:tab w:val="left" w:pos="993"/>
        </w:tabs>
        <w:ind w:firstLine="708"/>
        <w:rPr>
          <w:rFonts w:eastAsia="Calibri"/>
        </w:rPr>
      </w:pPr>
      <w:r w:rsidRPr="00103D1F">
        <w:t xml:space="preserve">(по предложению </w:t>
      </w:r>
      <w:r w:rsidRPr="00103D1F">
        <w:rPr>
          <w:rFonts w:eastAsia="Calibri"/>
        </w:rPr>
        <w:t>председателя комитета Трапезниковой Э.Р.)</w:t>
      </w:r>
    </w:p>
    <w:p w:rsidR="0087321B" w:rsidRDefault="0087321B" w:rsidP="00FD6898">
      <w:pPr>
        <w:jc w:val="center"/>
        <w:rPr>
          <w:rFonts w:eastAsia="Calibri"/>
          <w:b/>
        </w:rPr>
      </w:pPr>
    </w:p>
    <w:p w:rsidR="00FD6898" w:rsidRPr="00147F48" w:rsidRDefault="00FD6898" w:rsidP="00FD6898">
      <w:pPr>
        <w:jc w:val="center"/>
        <w:rPr>
          <w:rFonts w:eastAsia="Calibri"/>
          <w:b/>
        </w:rPr>
      </w:pPr>
      <w:r w:rsidRPr="00147F48">
        <w:rPr>
          <w:rFonts w:eastAsia="Calibri"/>
          <w:b/>
        </w:rPr>
        <w:t xml:space="preserve">Комитет по городскому хозяйству и перспективному развитию города </w:t>
      </w:r>
    </w:p>
    <w:p w:rsidR="00FD6898" w:rsidRPr="00FD6898" w:rsidRDefault="00FD6898" w:rsidP="00FD6898">
      <w:pPr>
        <w:jc w:val="center"/>
        <w:rPr>
          <w:b/>
        </w:rPr>
      </w:pPr>
    </w:p>
    <w:p w:rsidR="00FD6898" w:rsidRDefault="00FD6898" w:rsidP="00FD6898">
      <w:pPr>
        <w:jc w:val="center"/>
        <w:rPr>
          <w:b/>
        </w:rPr>
      </w:pPr>
      <w:r>
        <w:rPr>
          <w:b/>
          <w:lang w:val="en-US"/>
        </w:rPr>
        <w:t>I</w:t>
      </w:r>
      <w:r w:rsidRPr="00FD6898">
        <w:rPr>
          <w:b/>
        </w:rPr>
        <w:t xml:space="preserve"> </w:t>
      </w:r>
      <w:r w:rsidRPr="009F2C15">
        <w:rPr>
          <w:b/>
        </w:rPr>
        <w:t>квартал</w:t>
      </w:r>
    </w:p>
    <w:p w:rsidR="00FD6898" w:rsidRDefault="00FD6898" w:rsidP="00FD6898">
      <w:pPr>
        <w:ind w:firstLine="284"/>
        <w:jc w:val="center"/>
        <w:rPr>
          <w:rFonts w:eastAsia="Calibri"/>
        </w:rPr>
      </w:pPr>
    </w:p>
    <w:p w:rsidR="00FD6898" w:rsidRPr="00147F48" w:rsidRDefault="00FD6898" w:rsidP="00FD6898">
      <w:pPr>
        <w:jc w:val="center"/>
        <w:rPr>
          <w:b/>
        </w:rPr>
      </w:pPr>
      <w:r>
        <w:rPr>
          <w:b/>
        </w:rPr>
        <w:t xml:space="preserve">Февраль </w:t>
      </w:r>
    </w:p>
    <w:p w:rsidR="00FD6898" w:rsidRPr="00147F48" w:rsidRDefault="00FD6898" w:rsidP="00FD6898">
      <w:pPr>
        <w:ind w:firstLine="284"/>
        <w:jc w:val="center"/>
      </w:pPr>
    </w:p>
    <w:p w:rsidR="00FD6898" w:rsidRPr="00D455F3" w:rsidRDefault="00FD6898" w:rsidP="00FD6898">
      <w:pPr>
        <w:ind w:firstLine="708"/>
        <w:rPr>
          <w:rFonts w:eastAsia="Calibri"/>
        </w:rPr>
      </w:pPr>
      <w:r>
        <w:rPr>
          <w:rFonts w:eastAsia="Calibri"/>
        </w:rPr>
        <w:t>1.  </w:t>
      </w:r>
      <w:r w:rsidRPr="00D455F3">
        <w:t>О результатах корректировки и оптимизации маршрутной сети города</w:t>
      </w:r>
      <w:r w:rsidRPr="00D455F3">
        <w:rPr>
          <w:rFonts w:eastAsia="Calibri"/>
        </w:rPr>
        <w:t xml:space="preserve">. </w:t>
      </w:r>
    </w:p>
    <w:p w:rsidR="00FD6898" w:rsidRPr="00D455F3" w:rsidRDefault="00FD6898" w:rsidP="00FD6898">
      <w:pPr>
        <w:tabs>
          <w:tab w:val="left" w:pos="993"/>
        </w:tabs>
        <w:ind w:firstLine="708"/>
        <w:rPr>
          <w:rFonts w:eastAsia="Calibri"/>
        </w:rPr>
      </w:pPr>
      <w:r w:rsidRPr="00D455F3">
        <w:rPr>
          <w:rFonts w:eastAsia="Calibri"/>
        </w:rPr>
        <w:t>Готовит</w:t>
      </w:r>
      <w:r w:rsidRPr="00D455F3">
        <w:rPr>
          <w:rFonts w:eastAsia="Calibri"/>
        </w:rPr>
        <w:tab/>
        <w:t>Администрация города</w:t>
      </w:r>
    </w:p>
    <w:p w:rsidR="00FD6898" w:rsidRPr="00D455F3" w:rsidRDefault="00FD6898" w:rsidP="00FD6898">
      <w:pPr>
        <w:tabs>
          <w:tab w:val="left" w:pos="993"/>
        </w:tabs>
        <w:ind w:firstLine="708"/>
        <w:rPr>
          <w:rFonts w:eastAsia="Calibri"/>
        </w:rPr>
      </w:pPr>
      <w:r w:rsidRPr="00D455F3">
        <w:rPr>
          <w:rFonts w:eastAsia="Calibri"/>
        </w:rPr>
        <w:t>(по предложению председателя комитета Клишина В.В.)</w:t>
      </w:r>
    </w:p>
    <w:p w:rsidR="00FD6898" w:rsidRPr="00D64880" w:rsidRDefault="00FD6898" w:rsidP="00FD6898">
      <w:pPr>
        <w:tabs>
          <w:tab w:val="left" w:pos="993"/>
        </w:tabs>
        <w:ind w:firstLine="708"/>
        <w:rPr>
          <w:rFonts w:eastAsia="Calibri"/>
          <w:color w:val="808080"/>
        </w:rPr>
      </w:pPr>
    </w:p>
    <w:p w:rsidR="00FD6898" w:rsidRPr="00D455F3" w:rsidRDefault="00FD6898" w:rsidP="00FD6898">
      <w:pPr>
        <w:tabs>
          <w:tab w:val="left" w:pos="993"/>
        </w:tabs>
        <w:ind w:firstLine="709"/>
      </w:pPr>
      <w:r w:rsidRPr="00D455F3">
        <w:rPr>
          <w:rFonts w:eastAsia="Calibri"/>
        </w:rPr>
        <w:t>2.</w:t>
      </w:r>
      <w:r w:rsidRPr="00D455F3">
        <w:rPr>
          <w:rFonts w:eastAsia="Calibri"/>
        </w:rPr>
        <w:tab/>
      </w:r>
      <w:r w:rsidRPr="00D455F3">
        <w:t>О состоянии дел по вопросам складирования тв</w:t>
      </w:r>
      <w:r>
        <w:t>ё</w:t>
      </w:r>
      <w:r w:rsidRPr="00D455F3">
        <w:t xml:space="preserve">рдо-бытовых </w:t>
      </w:r>
      <w:r w:rsidRPr="00D455F3">
        <w:br/>
        <w:t>и промышленных отходов на полигоне «27-й км</w:t>
      </w:r>
      <w:r>
        <w:t>» ЗАО «Полигон-</w:t>
      </w:r>
      <w:r w:rsidRPr="00D455F3">
        <w:t>ЛТД», строительства нового межмуниципального полигона, а также рекультивации полигона ТБО СГМУП «</w:t>
      </w:r>
      <w:proofErr w:type="spellStart"/>
      <w:r w:rsidRPr="00D455F3">
        <w:t>Сургутский</w:t>
      </w:r>
      <w:proofErr w:type="spellEnd"/>
      <w:r w:rsidRPr="00D455F3">
        <w:t xml:space="preserve"> кадастровый центр «Природа». </w:t>
      </w:r>
    </w:p>
    <w:p w:rsidR="00FD6898" w:rsidRPr="00D455F3" w:rsidRDefault="00FD6898" w:rsidP="00FD6898">
      <w:pPr>
        <w:tabs>
          <w:tab w:val="left" w:pos="1134"/>
        </w:tabs>
        <w:ind w:firstLine="709"/>
        <w:rPr>
          <w:rFonts w:eastAsia="Calibri"/>
        </w:rPr>
      </w:pPr>
      <w:r w:rsidRPr="00D455F3">
        <w:rPr>
          <w:rFonts w:eastAsia="Calibri"/>
        </w:rPr>
        <w:t>Готовит</w:t>
      </w:r>
      <w:r w:rsidRPr="00D455F3">
        <w:rPr>
          <w:rFonts w:eastAsia="Calibri"/>
        </w:rPr>
        <w:tab/>
        <w:t>Администрация города</w:t>
      </w:r>
    </w:p>
    <w:p w:rsidR="00FD6898" w:rsidRPr="00D455F3" w:rsidRDefault="00FD6898" w:rsidP="00FD6898">
      <w:pPr>
        <w:tabs>
          <w:tab w:val="left" w:pos="993"/>
        </w:tabs>
        <w:ind w:firstLine="708"/>
        <w:rPr>
          <w:rFonts w:eastAsia="Calibri"/>
        </w:rPr>
      </w:pPr>
      <w:r w:rsidRPr="00D455F3">
        <w:rPr>
          <w:rFonts w:eastAsia="Calibri"/>
        </w:rPr>
        <w:t>(по предложению председателя комитета Клишина В.В.)</w:t>
      </w:r>
    </w:p>
    <w:p w:rsidR="00FD6898" w:rsidRPr="00BE7A36" w:rsidRDefault="00FD6898" w:rsidP="00FD6898">
      <w:pPr>
        <w:tabs>
          <w:tab w:val="left" w:pos="993"/>
        </w:tabs>
        <w:ind w:firstLine="708"/>
        <w:rPr>
          <w:rFonts w:eastAsia="Calibri"/>
          <w:color w:val="BDD6EE"/>
        </w:rPr>
      </w:pPr>
    </w:p>
    <w:p w:rsidR="00FD6898" w:rsidRDefault="00FD6898" w:rsidP="00FD6898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Март </w:t>
      </w:r>
    </w:p>
    <w:p w:rsidR="00FD6898" w:rsidRDefault="00FD6898" w:rsidP="00FD6898">
      <w:pPr>
        <w:tabs>
          <w:tab w:val="left" w:pos="0"/>
        </w:tabs>
        <w:jc w:val="center"/>
        <w:rPr>
          <w:b/>
        </w:rPr>
      </w:pPr>
    </w:p>
    <w:p w:rsidR="00FD6898" w:rsidRPr="00151066" w:rsidRDefault="00FD6898" w:rsidP="00FD6898">
      <w:pPr>
        <w:tabs>
          <w:tab w:val="left" w:pos="993"/>
        </w:tabs>
        <w:ind w:firstLine="708"/>
      </w:pPr>
      <w:r>
        <w:t>1.</w:t>
      </w:r>
      <w:r>
        <w:tab/>
        <w:t>О мероприятиях, направленных на создание условий для строительства в городе ритуального зала</w:t>
      </w:r>
      <w:r w:rsidRPr="00D455F3">
        <w:rPr>
          <w:rFonts w:eastAsia="Calibri"/>
        </w:rPr>
        <w:t xml:space="preserve">. </w:t>
      </w:r>
    </w:p>
    <w:p w:rsidR="00FD6898" w:rsidRPr="00D455F3" w:rsidRDefault="00FD6898" w:rsidP="00FD6898">
      <w:pPr>
        <w:tabs>
          <w:tab w:val="left" w:pos="993"/>
        </w:tabs>
        <w:ind w:firstLine="708"/>
        <w:rPr>
          <w:rFonts w:eastAsia="Calibri"/>
        </w:rPr>
      </w:pPr>
      <w:r w:rsidRPr="00D455F3">
        <w:rPr>
          <w:rFonts w:eastAsia="Calibri"/>
        </w:rPr>
        <w:t>Готовит</w:t>
      </w:r>
      <w:r w:rsidRPr="00D455F3">
        <w:rPr>
          <w:rFonts w:eastAsia="Calibri"/>
        </w:rPr>
        <w:tab/>
        <w:t>Администрация города</w:t>
      </w:r>
    </w:p>
    <w:p w:rsidR="00FD6898" w:rsidRPr="00D455F3" w:rsidRDefault="00FD6898" w:rsidP="00FD6898">
      <w:pPr>
        <w:tabs>
          <w:tab w:val="left" w:pos="993"/>
        </w:tabs>
        <w:ind w:firstLine="708"/>
        <w:rPr>
          <w:rFonts w:eastAsia="Calibri"/>
        </w:rPr>
      </w:pPr>
      <w:r w:rsidRPr="00D455F3">
        <w:rPr>
          <w:rFonts w:eastAsia="Calibri"/>
        </w:rPr>
        <w:t>(по предложению председателя комитета Клишина В.В.)</w:t>
      </w:r>
    </w:p>
    <w:p w:rsidR="00FD6898" w:rsidRPr="00D64880" w:rsidRDefault="00FD6898" w:rsidP="00FD6898">
      <w:pPr>
        <w:tabs>
          <w:tab w:val="left" w:pos="993"/>
        </w:tabs>
        <w:ind w:firstLine="708"/>
        <w:rPr>
          <w:rFonts w:eastAsia="Calibri"/>
          <w:color w:val="808080"/>
        </w:rPr>
      </w:pPr>
    </w:p>
    <w:p w:rsidR="00FD6898" w:rsidRPr="00151066" w:rsidRDefault="00FD6898" w:rsidP="00FD6898">
      <w:pPr>
        <w:pStyle w:val="a6"/>
        <w:tabs>
          <w:tab w:val="left" w:pos="993"/>
        </w:tabs>
        <w:ind w:left="0" w:firstLine="709"/>
        <w:rPr>
          <w:szCs w:val="28"/>
        </w:rPr>
      </w:pPr>
      <w:r w:rsidRPr="00151066">
        <w:rPr>
          <w:szCs w:val="28"/>
        </w:rPr>
        <w:t>2.</w:t>
      </w:r>
      <w:r w:rsidRPr="00151066">
        <w:rPr>
          <w:szCs w:val="28"/>
        </w:rPr>
        <w:tab/>
        <w:t xml:space="preserve">О состоянии дел по решению проблемы очистки водных объектов, находящихся на территории городского округа, от ливневых стоков и иловых </w:t>
      </w:r>
      <w:r w:rsidRPr="00151066">
        <w:rPr>
          <w:szCs w:val="28"/>
        </w:rPr>
        <w:lastRenderedPageBreak/>
        <w:t xml:space="preserve">отложений (в районе парка «За Саймой» и </w:t>
      </w:r>
      <w:r w:rsidRPr="004E3EC2">
        <w:rPr>
          <w:szCs w:val="28"/>
        </w:rPr>
        <w:t>парка рядом с МКУ</w:t>
      </w:r>
      <w:r>
        <w:rPr>
          <w:szCs w:val="28"/>
        </w:rPr>
        <w:t xml:space="preserve"> «Дворец торжеств»</w:t>
      </w:r>
      <w:r w:rsidRPr="004E3EC2">
        <w:rPr>
          <w:szCs w:val="28"/>
        </w:rPr>
        <w:t>).</w:t>
      </w:r>
      <w:r>
        <w:rPr>
          <w:szCs w:val="28"/>
        </w:rPr>
        <w:t xml:space="preserve">  </w:t>
      </w:r>
    </w:p>
    <w:p w:rsidR="00FD6898" w:rsidRPr="00D455F3" w:rsidRDefault="00FD6898" w:rsidP="00FD6898">
      <w:pPr>
        <w:tabs>
          <w:tab w:val="left" w:pos="993"/>
        </w:tabs>
        <w:ind w:firstLine="709"/>
        <w:rPr>
          <w:rFonts w:eastAsia="Calibri"/>
        </w:rPr>
      </w:pPr>
      <w:r w:rsidRPr="00D455F3">
        <w:rPr>
          <w:rFonts w:eastAsia="Calibri"/>
        </w:rPr>
        <w:t>Готовит</w:t>
      </w:r>
      <w:r w:rsidRPr="00D455F3">
        <w:rPr>
          <w:rFonts w:eastAsia="Calibri"/>
        </w:rPr>
        <w:tab/>
        <w:t>Администрация города</w:t>
      </w:r>
    </w:p>
    <w:p w:rsidR="00FD6898" w:rsidRPr="00D455F3" w:rsidRDefault="00FD6898" w:rsidP="00FD6898">
      <w:pPr>
        <w:tabs>
          <w:tab w:val="left" w:pos="993"/>
        </w:tabs>
        <w:ind w:firstLine="708"/>
        <w:rPr>
          <w:rFonts w:eastAsia="Calibri"/>
        </w:rPr>
      </w:pPr>
      <w:r w:rsidRPr="00D455F3">
        <w:rPr>
          <w:rFonts w:eastAsia="Calibri"/>
        </w:rPr>
        <w:t>(по предложению председателя комитета Клишина В.В.)</w:t>
      </w:r>
    </w:p>
    <w:p w:rsidR="00FD6898" w:rsidRPr="00FD6898" w:rsidRDefault="00FD6898" w:rsidP="00FD6898">
      <w:pPr>
        <w:jc w:val="center"/>
        <w:rPr>
          <w:b/>
        </w:rPr>
      </w:pPr>
    </w:p>
    <w:p w:rsidR="00FD6898" w:rsidRDefault="00FD6898" w:rsidP="00FD6898">
      <w:pPr>
        <w:jc w:val="center"/>
        <w:rPr>
          <w:b/>
        </w:rPr>
      </w:pPr>
      <w:r w:rsidRPr="009F2C15">
        <w:rPr>
          <w:b/>
          <w:lang w:val="en-US"/>
        </w:rPr>
        <w:t>I</w:t>
      </w:r>
      <w:r>
        <w:rPr>
          <w:b/>
          <w:lang w:val="en-US"/>
        </w:rPr>
        <w:t>I</w:t>
      </w:r>
      <w:r w:rsidRPr="00FD6898">
        <w:rPr>
          <w:b/>
        </w:rPr>
        <w:t xml:space="preserve"> </w:t>
      </w:r>
      <w:r w:rsidRPr="009F2C15">
        <w:rPr>
          <w:b/>
        </w:rPr>
        <w:t>квартал</w:t>
      </w:r>
    </w:p>
    <w:p w:rsidR="00FD6898" w:rsidRPr="00651162" w:rsidRDefault="00FD6898" w:rsidP="00FD6898">
      <w:pPr>
        <w:tabs>
          <w:tab w:val="left" w:pos="993"/>
        </w:tabs>
        <w:ind w:firstLine="708"/>
        <w:rPr>
          <w:rFonts w:eastAsia="Calibri"/>
        </w:rPr>
      </w:pPr>
    </w:p>
    <w:p w:rsidR="00FD6898" w:rsidRDefault="00FD6898" w:rsidP="00FD6898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Апрель </w:t>
      </w:r>
    </w:p>
    <w:p w:rsidR="00FD6898" w:rsidRDefault="00FD6898" w:rsidP="00FD6898">
      <w:pPr>
        <w:tabs>
          <w:tab w:val="left" w:pos="0"/>
        </w:tabs>
        <w:jc w:val="center"/>
        <w:rPr>
          <w:b/>
        </w:rPr>
      </w:pPr>
    </w:p>
    <w:p w:rsidR="00FD6898" w:rsidRPr="00E46403" w:rsidRDefault="00FD6898" w:rsidP="00FD6898">
      <w:pPr>
        <w:tabs>
          <w:tab w:val="left" w:pos="-4536"/>
          <w:tab w:val="left" w:pos="709"/>
          <w:tab w:val="left" w:pos="993"/>
          <w:tab w:val="left" w:pos="1134"/>
        </w:tabs>
      </w:pPr>
      <w:r w:rsidRPr="00E859B3">
        <w:rPr>
          <w:color w:val="808080"/>
        </w:rPr>
        <w:tab/>
      </w:r>
      <w:r w:rsidRPr="00E46403">
        <w:t>1.</w:t>
      </w:r>
      <w:r w:rsidRPr="00E46403">
        <w:tab/>
        <w:t xml:space="preserve">О плане мероприятий по благоустройству дворовых территорий </w:t>
      </w:r>
      <w:r>
        <w:br/>
      </w:r>
      <w:r w:rsidRPr="00E46403">
        <w:t xml:space="preserve">на 2023 год. </w:t>
      </w:r>
    </w:p>
    <w:p w:rsidR="00FD6898" w:rsidRPr="00E46403" w:rsidRDefault="00FD6898" w:rsidP="00FD6898">
      <w:pPr>
        <w:tabs>
          <w:tab w:val="left" w:pos="-4536"/>
          <w:tab w:val="left" w:pos="709"/>
          <w:tab w:val="left" w:pos="1134"/>
        </w:tabs>
        <w:ind w:firstLine="709"/>
      </w:pPr>
      <w:r w:rsidRPr="00E46403">
        <w:t>Готовит</w:t>
      </w:r>
      <w:r w:rsidRPr="00E46403">
        <w:tab/>
        <w:t>Администрация города</w:t>
      </w:r>
    </w:p>
    <w:p w:rsidR="00FD6898" w:rsidRPr="00E46403" w:rsidRDefault="00FD6898" w:rsidP="00FD6898">
      <w:pPr>
        <w:tabs>
          <w:tab w:val="left" w:pos="-4536"/>
          <w:tab w:val="left" w:pos="709"/>
          <w:tab w:val="left" w:pos="1134"/>
        </w:tabs>
        <w:ind w:firstLine="709"/>
      </w:pPr>
      <w:r w:rsidRPr="00E46403">
        <w:t>(по предложению председателя комитета Клишина В.В.)</w:t>
      </w:r>
    </w:p>
    <w:p w:rsidR="00FD6898" w:rsidRPr="00E46403" w:rsidRDefault="00FD6898" w:rsidP="00FD6898">
      <w:pPr>
        <w:tabs>
          <w:tab w:val="left" w:pos="-4536"/>
          <w:tab w:val="left" w:pos="709"/>
          <w:tab w:val="left" w:pos="1134"/>
        </w:tabs>
        <w:rPr>
          <w:color w:val="808080"/>
        </w:rPr>
      </w:pPr>
    </w:p>
    <w:p w:rsidR="00FD6898" w:rsidRPr="00E46403" w:rsidRDefault="00FD6898" w:rsidP="00FD6898">
      <w:pPr>
        <w:tabs>
          <w:tab w:val="left" w:pos="-4536"/>
          <w:tab w:val="left" w:pos="709"/>
          <w:tab w:val="left" w:pos="993"/>
        </w:tabs>
      </w:pPr>
      <w:r>
        <w:rPr>
          <w:color w:val="808080"/>
        </w:rPr>
        <w:tab/>
      </w:r>
      <w:r w:rsidRPr="00E46403">
        <w:t>2.</w:t>
      </w:r>
      <w:r w:rsidRPr="00E46403">
        <w:tab/>
        <w:t xml:space="preserve">О положении дел по устранению замечаний </w:t>
      </w:r>
      <w:proofErr w:type="spellStart"/>
      <w:r w:rsidRPr="00E46403">
        <w:t>Росреестра</w:t>
      </w:r>
      <w:proofErr w:type="spellEnd"/>
      <w:r w:rsidRPr="00E46403">
        <w:t xml:space="preserve"> и постановке на кадастровый учёт земельных участков в рамках выполнения комплексных кадастровых работ.</w:t>
      </w:r>
    </w:p>
    <w:p w:rsidR="00FD6898" w:rsidRPr="00E46403" w:rsidRDefault="00FD6898" w:rsidP="00FD6898">
      <w:pPr>
        <w:tabs>
          <w:tab w:val="left" w:pos="-4536"/>
          <w:tab w:val="left" w:pos="709"/>
          <w:tab w:val="left" w:pos="1134"/>
        </w:tabs>
        <w:ind w:firstLine="709"/>
      </w:pPr>
      <w:r w:rsidRPr="00E46403">
        <w:t>Готовит</w:t>
      </w:r>
      <w:r w:rsidRPr="00E46403">
        <w:tab/>
        <w:t>Администрация города</w:t>
      </w:r>
    </w:p>
    <w:p w:rsidR="00FD6898" w:rsidRPr="00E46403" w:rsidRDefault="00FD6898" w:rsidP="00FD6898">
      <w:pPr>
        <w:tabs>
          <w:tab w:val="left" w:pos="-4536"/>
          <w:tab w:val="left" w:pos="709"/>
          <w:tab w:val="left" w:pos="1134"/>
        </w:tabs>
        <w:ind w:firstLine="709"/>
        <w:rPr>
          <w:color w:val="808080"/>
        </w:rPr>
      </w:pPr>
      <w:r w:rsidRPr="00E46403">
        <w:t>(по предложению председателя комитета Клишина В.В.)</w:t>
      </w:r>
    </w:p>
    <w:p w:rsidR="00FD6898" w:rsidRDefault="00FD6898" w:rsidP="00FD6898">
      <w:pPr>
        <w:tabs>
          <w:tab w:val="left" w:pos="993"/>
        </w:tabs>
        <w:jc w:val="center"/>
        <w:rPr>
          <w:rFonts w:eastAsia="Calibri"/>
          <w:b/>
        </w:rPr>
      </w:pPr>
    </w:p>
    <w:p w:rsidR="00FD6898" w:rsidRPr="00651162" w:rsidRDefault="00FD6898" w:rsidP="00FD6898">
      <w:pPr>
        <w:tabs>
          <w:tab w:val="left" w:pos="993"/>
        </w:tabs>
        <w:jc w:val="center"/>
        <w:rPr>
          <w:rFonts w:eastAsia="Calibri"/>
          <w:b/>
        </w:rPr>
      </w:pPr>
      <w:r>
        <w:rPr>
          <w:rFonts w:eastAsia="Calibri"/>
          <w:b/>
        </w:rPr>
        <w:t>Май</w:t>
      </w:r>
      <w:r w:rsidRPr="00651162">
        <w:rPr>
          <w:rFonts w:eastAsia="Calibri"/>
          <w:b/>
        </w:rPr>
        <w:t xml:space="preserve"> </w:t>
      </w:r>
    </w:p>
    <w:p w:rsidR="00FD6898" w:rsidRPr="00E859B3" w:rsidRDefault="00FD6898" w:rsidP="00FD6898">
      <w:pPr>
        <w:tabs>
          <w:tab w:val="left" w:pos="993"/>
        </w:tabs>
        <w:ind w:firstLine="708"/>
        <w:rPr>
          <w:rFonts w:eastAsia="Calibri"/>
          <w:color w:val="808080"/>
        </w:rPr>
      </w:pPr>
    </w:p>
    <w:p w:rsidR="00FD6898" w:rsidRPr="00E46403" w:rsidRDefault="00FD6898" w:rsidP="00FD6898">
      <w:pPr>
        <w:tabs>
          <w:tab w:val="left" w:pos="709"/>
        </w:tabs>
        <w:rPr>
          <w:rFonts w:eastAsia="Calibri"/>
        </w:rPr>
      </w:pPr>
      <w:r>
        <w:rPr>
          <w:rFonts w:eastAsia="Calibri"/>
        </w:rPr>
        <w:tab/>
      </w:r>
      <w:r w:rsidRPr="00E46403">
        <w:rPr>
          <w:rFonts w:eastAsia="Calibri"/>
        </w:rPr>
        <w:t xml:space="preserve">1.  О плане мероприятий </w:t>
      </w:r>
      <w:r w:rsidR="00040802">
        <w:rPr>
          <w:rFonts w:eastAsia="Calibri"/>
        </w:rPr>
        <w:t xml:space="preserve">по ремонту автомобильных дорог </w:t>
      </w:r>
      <w:r w:rsidR="00040802">
        <w:rPr>
          <w:rFonts w:eastAsia="Calibri"/>
        </w:rPr>
        <w:br/>
      </w:r>
      <w:r w:rsidRPr="00E46403">
        <w:rPr>
          <w:rFonts w:eastAsia="Calibri"/>
        </w:rPr>
        <w:t xml:space="preserve">и внутриквартальных проездов общего пользования местного значения </w:t>
      </w:r>
      <w:r>
        <w:rPr>
          <w:rFonts w:eastAsia="Calibri"/>
        </w:rPr>
        <w:br/>
      </w:r>
      <w:r w:rsidRPr="00E46403">
        <w:rPr>
          <w:rFonts w:eastAsia="Calibri"/>
        </w:rPr>
        <w:t>на 2023 год.</w:t>
      </w:r>
    </w:p>
    <w:p w:rsidR="00FD6898" w:rsidRPr="00E46403" w:rsidRDefault="00FD6898" w:rsidP="00FD6898">
      <w:pPr>
        <w:tabs>
          <w:tab w:val="left" w:pos="1134"/>
        </w:tabs>
        <w:ind w:firstLine="708"/>
        <w:rPr>
          <w:rFonts w:eastAsia="Calibri"/>
        </w:rPr>
      </w:pPr>
      <w:r w:rsidRPr="00E46403">
        <w:rPr>
          <w:rFonts w:eastAsia="Calibri"/>
        </w:rPr>
        <w:t>Готовит</w:t>
      </w:r>
      <w:r w:rsidRPr="00E46403">
        <w:rPr>
          <w:rFonts w:eastAsia="Calibri"/>
        </w:rPr>
        <w:tab/>
        <w:t>Администрация города</w:t>
      </w:r>
    </w:p>
    <w:p w:rsidR="00FD6898" w:rsidRPr="00E46403" w:rsidRDefault="00FD6898" w:rsidP="00FD6898">
      <w:pPr>
        <w:tabs>
          <w:tab w:val="left" w:pos="993"/>
        </w:tabs>
        <w:ind w:firstLine="708"/>
        <w:rPr>
          <w:rFonts w:eastAsia="Calibri"/>
        </w:rPr>
      </w:pPr>
      <w:r w:rsidRPr="00E46403">
        <w:rPr>
          <w:rFonts w:eastAsia="Calibri"/>
        </w:rPr>
        <w:t>(по предложению председателя комитета Клишина В.В.)</w:t>
      </w:r>
    </w:p>
    <w:p w:rsidR="00FD6898" w:rsidRPr="00D64880" w:rsidRDefault="00FD6898" w:rsidP="00FD6898">
      <w:pPr>
        <w:tabs>
          <w:tab w:val="left" w:pos="993"/>
        </w:tabs>
        <w:ind w:firstLine="708"/>
        <w:rPr>
          <w:rFonts w:eastAsia="Calibri"/>
          <w:color w:val="808080"/>
        </w:rPr>
      </w:pPr>
    </w:p>
    <w:p w:rsidR="00FD6898" w:rsidRPr="00E46403" w:rsidRDefault="00FD6898" w:rsidP="00FD6898">
      <w:pPr>
        <w:tabs>
          <w:tab w:val="left" w:pos="1134"/>
        </w:tabs>
        <w:ind w:firstLine="708"/>
        <w:rPr>
          <w:rFonts w:eastAsia="Calibri"/>
        </w:rPr>
      </w:pPr>
      <w:r w:rsidRPr="00E46403">
        <w:rPr>
          <w:rFonts w:eastAsia="Calibri"/>
        </w:rPr>
        <w:t>2.  О готовности к проведению работ по благоустройству общественных территорий города Сургута в рамках реализации муниципальной программы «Формирование комфортной городской среды на период до 2030 года», утвержд</w:t>
      </w:r>
      <w:r>
        <w:rPr>
          <w:rFonts w:eastAsia="Calibri"/>
        </w:rPr>
        <w:t>ё</w:t>
      </w:r>
      <w:r w:rsidRPr="00E46403">
        <w:rPr>
          <w:rFonts w:eastAsia="Calibri"/>
        </w:rPr>
        <w:t>нной постановлением Администрации города от 29.12.2017 № 11725 (планы на 2023 год).</w:t>
      </w:r>
      <w:r>
        <w:rPr>
          <w:rFonts w:eastAsia="Calibri"/>
        </w:rPr>
        <w:t xml:space="preserve"> </w:t>
      </w:r>
    </w:p>
    <w:p w:rsidR="00FD6898" w:rsidRPr="00E46403" w:rsidRDefault="00FD6898" w:rsidP="00FD6898">
      <w:pPr>
        <w:tabs>
          <w:tab w:val="left" w:pos="1134"/>
        </w:tabs>
        <w:ind w:firstLine="708"/>
        <w:rPr>
          <w:rFonts w:eastAsia="Calibri"/>
        </w:rPr>
      </w:pPr>
      <w:r w:rsidRPr="00E46403">
        <w:rPr>
          <w:rFonts w:eastAsia="Calibri"/>
        </w:rPr>
        <w:t>Готовит</w:t>
      </w:r>
      <w:r w:rsidRPr="00E46403">
        <w:rPr>
          <w:rFonts w:eastAsia="Calibri"/>
        </w:rPr>
        <w:tab/>
        <w:t>Администрация города</w:t>
      </w:r>
    </w:p>
    <w:p w:rsidR="00FD6898" w:rsidRDefault="00FD6898" w:rsidP="00FD6898">
      <w:pPr>
        <w:tabs>
          <w:tab w:val="left" w:pos="993"/>
        </w:tabs>
        <w:ind w:firstLine="708"/>
        <w:rPr>
          <w:rFonts w:eastAsia="Calibri"/>
        </w:rPr>
      </w:pPr>
      <w:r w:rsidRPr="00E46403">
        <w:rPr>
          <w:rFonts w:eastAsia="Calibri"/>
        </w:rPr>
        <w:t>(по предложению председателя комитета Клишина В.В.)</w:t>
      </w:r>
    </w:p>
    <w:p w:rsidR="00FD6898" w:rsidRDefault="00FD6898" w:rsidP="00FD6898">
      <w:pPr>
        <w:tabs>
          <w:tab w:val="left" w:pos="993"/>
        </w:tabs>
        <w:jc w:val="center"/>
        <w:rPr>
          <w:rFonts w:eastAsia="Calibri"/>
          <w:b/>
        </w:rPr>
      </w:pPr>
    </w:p>
    <w:p w:rsidR="00FD6898" w:rsidRPr="00651162" w:rsidRDefault="00FD6898" w:rsidP="00FD6898">
      <w:pPr>
        <w:tabs>
          <w:tab w:val="left" w:pos="993"/>
        </w:tabs>
        <w:jc w:val="center"/>
        <w:rPr>
          <w:rFonts w:eastAsia="Calibri"/>
          <w:b/>
        </w:rPr>
      </w:pPr>
      <w:r>
        <w:rPr>
          <w:rFonts w:eastAsia="Calibri"/>
          <w:b/>
        </w:rPr>
        <w:t>Июнь</w:t>
      </w:r>
      <w:r w:rsidRPr="00651162">
        <w:rPr>
          <w:rFonts w:eastAsia="Calibri"/>
          <w:b/>
        </w:rPr>
        <w:t xml:space="preserve"> </w:t>
      </w:r>
    </w:p>
    <w:p w:rsidR="00FD6898" w:rsidRPr="00E859B3" w:rsidRDefault="00FD6898" w:rsidP="00FD6898">
      <w:pPr>
        <w:tabs>
          <w:tab w:val="left" w:pos="993"/>
        </w:tabs>
        <w:ind w:firstLine="708"/>
        <w:rPr>
          <w:rFonts w:eastAsia="Calibri"/>
          <w:color w:val="808080"/>
        </w:rPr>
      </w:pPr>
    </w:p>
    <w:p w:rsidR="00FD6898" w:rsidRPr="00E46403" w:rsidRDefault="00FD6898" w:rsidP="00FD6898">
      <w:pPr>
        <w:tabs>
          <w:tab w:val="left" w:pos="709"/>
          <w:tab w:val="left" w:pos="993"/>
        </w:tabs>
        <w:rPr>
          <w:rFonts w:eastAsia="Calibri"/>
        </w:rPr>
      </w:pPr>
      <w:r>
        <w:rPr>
          <w:rFonts w:eastAsia="Calibri"/>
        </w:rPr>
        <w:tab/>
      </w:r>
      <w:r w:rsidRPr="009536F3">
        <w:rPr>
          <w:rFonts w:eastAsia="Calibri"/>
        </w:rPr>
        <w:t>1.</w:t>
      </w:r>
      <w:r w:rsidRPr="009536F3">
        <w:rPr>
          <w:rFonts w:eastAsia="Calibri"/>
        </w:rPr>
        <w:tab/>
        <w:t>О состоянии дел по строительству здани</w:t>
      </w:r>
      <w:r>
        <w:rPr>
          <w:rFonts w:eastAsia="Calibri"/>
        </w:rPr>
        <w:t xml:space="preserve">я театра для МАУ «Театр актера </w:t>
      </w:r>
      <w:r w:rsidRPr="009536F3">
        <w:rPr>
          <w:rFonts w:eastAsia="Calibri"/>
        </w:rPr>
        <w:t>и куклы «Петрушка»</w:t>
      </w:r>
      <w:r w:rsidRPr="00E46403">
        <w:rPr>
          <w:rFonts w:eastAsia="Calibri"/>
        </w:rPr>
        <w:t>.</w:t>
      </w:r>
    </w:p>
    <w:p w:rsidR="00FD6898" w:rsidRPr="00E46403" w:rsidRDefault="00FD6898" w:rsidP="00FD6898">
      <w:pPr>
        <w:tabs>
          <w:tab w:val="left" w:pos="1134"/>
        </w:tabs>
        <w:ind w:firstLine="708"/>
        <w:rPr>
          <w:rFonts w:eastAsia="Calibri"/>
        </w:rPr>
      </w:pPr>
      <w:r w:rsidRPr="00E46403">
        <w:rPr>
          <w:rFonts w:eastAsia="Calibri"/>
        </w:rPr>
        <w:t>Готовит</w:t>
      </w:r>
      <w:r w:rsidRPr="00E46403">
        <w:rPr>
          <w:rFonts w:eastAsia="Calibri"/>
        </w:rPr>
        <w:tab/>
        <w:t>Администрация города</w:t>
      </w:r>
    </w:p>
    <w:p w:rsidR="00FD6898" w:rsidRPr="00E46403" w:rsidRDefault="00FD6898" w:rsidP="00FD6898">
      <w:pPr>
        <w:tabs>
          <w:tab w:val="left" w:pos="993"/>
        </w:tabs>
        <w:ind w:firstLine="708"/>
        <w:rPr>
          <w:rFonts w:eastAsia="Calibri"/>
        </w:rPr>
      </w:pPr>
      <w:r w:rsidRPr="00E46403">
        <w:rPr>
          <w:rFonts w:eastAsia="Calibri"/>
        </w:rPr>
        <w:t>(по предложению председателя комитета Клишина В.В.)</w:t>
      </w:r>
    </w:p>
    <w:p w:rsidR="00FD6898" w:rsidRPr="00D64880" w:rsidRDefault="00FD6898" w:rsidP="00FD6898">
      <w:pPr>
        <w:tabs>
          <w:tab w:val="left" w:pos="993"/>
        </w:tabs>
        <w:ind w:firstLine="708"/>
        <w:rPr>
          <w:rFonts w:eastAsia="Calibri"/>
          <w:color w:val="808080"/>
        </w:rPr>
      </w:pPr>
    </w:p>
    <w:p w:rsidR="00FD6898" w:rsidRPr="00E46403" w:rsidRDefault="00FD6898" w:rsidP="00FD6898">
      <w:pPr>
        <w:tabs>
          <w:tab w:val="left" w:pos="993"/>
        </w:tabs>
        <w:ind w:firstLine="708"/>
        <w:rPr>
          <w:rFonts w:eastAsia="Calibri"/>
        </w:rPr>
      </w:pPr>
      <w:r w:rsidRPr="009536F3">
        <w:rPr>
          <w:rFonts w:eastAsia="Calibri"/>
        </w:rPr>
        <w:lastRenderedPageBreak/>
        <w:t>2.</w:t>
      </w:r>
      <w:r w:rsidRPr="009536F3">
        <w:rPr>
          <w:rFonts w:eastAsia="Calibri"/>
        </w:rPr>
        <w:tab/>
      </w:r>
      <w:r w:rsidRPr="00A06716">
        <w:rPr>
          <w:rFonts w:eastAsia="Calibri"/>
        </w:rPr>
        <w:t xml:space="preserve">О строительстве объектов «Проезд с ул. </w:t>
      </w:r>
      <w:proofErr w:type="spellStart"/>
      <w:r w:rsidRPr="00A06716">
        <w:rPr>
          <w:rFonts w:eastAsia="Calibri"/>
        </w:rPr>
        <w:t>Киртбая</w:t>
      </w:r>
      <w:proofErr w:type="spellEnd"/>
      <w:r w:rsidRPr="00A06716">
        <w:rPr>
          <w:rFonts w:eastAsia="Calibri"/>
        </w:rPr>
        <w:t xml:space="preserve"> до поликлиники</w:t>
      </w:r>
      <w:r>
        <w:rPr>
          <w:rFonts w:eastAsia="Calibri"/>
        </w:rPr>
        <w:t xml:space="preserve"> </w:t>
      </w:r>
      <w:r w:rsidRPr="00A06716">
        <w:rPr>
          <w:rFonts w:eastAsia="Calibri"/>
        </w:rPr>
        <w:t xml:space="preserve">«Нефтяник» на 700 посещений в смену в 37 </w:t>
      </w:r>
      <w:proofErr w:type="spellStart"/>
      <w:r w:rsidRPr="00A06716">
        <w:rPr>
          <w:rFonts w:eastAsia="Calibri"/>
        </w:rPr>
        <w:t>мкр</w:t>
      </w:r>
      <w:proofErr w:type="spellEnd"/>
      <w:r w:rsidRPr="00A06716">
        <w:rPr>
          <w:rFonts w:eastAsia="Calibri"/>
        </w:rPr>
        <w:t xml:space="preserve">. города Сургута», «Благоустройство территории общего пользования с обустройством второго заезда с ул. Игоря </w:t>
      </w:r>
      <w:proofErr w:type="spellStart"/>
      <w:r w:rsidRPr="00A06716">
        <w:rPr>
          <w:rFonts w:eastAsia="Calibri"/>
        </w:rPr>
        <w:t>Киртбая</w:t>
      </w:r>
      <w:proofErr w:type="spellEnd"/>
      <w:r w:rsidRPr="00A06716">
        <w:rPr>
          <w:rFonts w:eastAsia="Calibri"/>
        </w:rPr>
        <w:t xml:space="preserve"> и открытой автостоянки в </w:t>
      </w:r>
      <w:proofErr w:type="spellStart"/>
      <w:r w:rsidRPr="00A06716">
        <w:rPr>
          <w:rFonts w:eastAsia="Calibri"/>
        </w:rPr>
        <w:t>мкр</w:t>
      </w:r>
      <w:proofErr w:type="spellEnd"/>
      <w:r w:rsidRPr="00A06716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06716">
        <w:rPr>
          <w:rFonts w:eastAsia="Calibri"/>
        </w:rPr>
        <w:t>37 города Сургута»</w:t>
      </w:r>
      <w:r w:rsidRPr="00E46403">
        <w:rPr>
          <w:rFonts w:eastAsia="Calibri"/>
        </w:rPr>
        <w:t>.</w:t>
      </w:r>
      <w:r>
        <w:rPr>
          <w:rFonts w:eastAsia="Calibri"/>
        </w:rPr>
        <w:t xml:space="preserve"> </w:t>
      </w:r>
    </w:p>
    <w:p w:rsidR="00FD6898" w:rsidRPr="00E46403" w:rsidRDefault="00FD6898" w:rsidP="00FD6898">
      <w:pPr>
        <w:tabs>
          <w:tab w:val="left" w:pos="1134"/>
        </w:tabs>
        <w:ind w:firstLine="708"/>
        <w:rPr>
          <w:rFonts w:eastAsia="Calibri"/>
        </w:rPr>
      </w:pPr>
      <w:r w:rsidRPr="00E46403">
        <w:rPr>
          <w:rFonts w:eastAsia="Calibri"/>
        </w:rPr>
        <w:t>Готовит</w:t>
      </w:r>
      <w:r w:rsidRPr="00E46403">
        <w:rPr>
          <w:rFonts w:eastAsia="Calibri"/>
        </w:rPr>
        <w:tab/>
        <w:t>Администрация города</w:t>
      </w:r>
    </w:p>
    <w:p w:rsidR="00FD6898" w:rsidRDefault="00FD6898" w:rsidP="00FD6898">
      <w:pPr>
        <w:tabs>
          <w:tab w:val="left" w:pos="993"/>
        </w:tabs>
        <w:ind w:firstLine="708"/>
        <w:rPr>
          <w:rFonts w:eastAsia="Calibri"/>
        </w:rPr>
      </w:pPr>
      <w:r w:rsidRPr="00E46403">
        <w:rPr>
          <w:rFonts w:eastAsia="Calibri"/>
        </w:rPr>
        <w:t>(по предложению председателя комитета Клишина В.В.)</w:t>
      </w:r>
    </w:p>
    <w:p w:rsidR="00FD6898" w:rsidRDefault="00FD6898" w:rsidP="00FD6898">
      <w:pPr>
        <w:tabs>
          <w:tab w:val="left" w:pos="993"/>
        </w:tabs>
        <w:ind w:firstLine="708"/>
        <w:rPr>
          <w:rFonts w:eastAsia="Calibri"/>
        </w:rPr>
      </w:pPr>
    </w:p>
    <w:p w:rsidR="00FD6898" w:rsidRPr="00E46403" w:rsidRDefault="00FD6898" w:rsidP="00FD6898">
      <w:pPr>
        <w:tabs>
          <w:tab w:val="left" w:pos="993"/>
        </w:tabs>
        <w:ind w:firstLine="720"/>
        <w:rPr>
          <w:rFonts w:eastAsia="Calibri"/>
        </w:rPr>
      </w:pPr>
      <w:r>
        <w:rPr>
          <w:rFonts w:eastAsia="Calibri"/>
        </w:rPr>
        <w:t>3</w:t>
      </w:r>
      <w:r w:rsidRPr="009536F3">
        <w:rPr>
          <w:rFonts w:eastAsia="Calibri"/>
        </w:rPr>
        <w:t>.</w:t>
      </w:r>
      <w:r w:rsidRPr="009536F3">
        <w:rPr>
          <w:rFonts w:eastAsia="Calibri"/>
        </w:rPr>
        <w:tab/>
      </w:r>
      <w:r w:rsidRPr="00A06716">
        <w:t xml:space="preserve">О состоянии дел по реализации планов Администрации города </w:t>
      </w:r>
      <w:r>
        <w:br/>
      </w:r>
      <w:r w:rsidRPr="00A06716">
        <w:t xml:space="preserve">по </w:t>
      </w:r>
      <w:r>
        <w:t>и</w:t>
      </w:r>
      <w:r w:rsidRPr="00A06716">
        <w:rPr>
          <w:rFonts w:eastAsia="Calibri"/>
        </w:rPr>
        <w:t xml:space="preserve">спользованию и капитальному ремонту здания, расположенного </w:t>
      </w:r>
      <w:r>
        <w:rPr>
          <w:rFonts w:eastAsia="Calibri"/>
        </w:rPr>
        <w:br/>
      </w:r>
      <w:r w:rsidRPr="00A06716">
        <w:rPr>
          <w:rFonts w:eastAsia="Calibri"/>
        </w:rPr>
        <w:t>по адресу: улица Маяковского, строение 15</w:t>
      </w:r>
      <w:r w:rsidRPr="00E46403">
        <w:rPr>
          <w:rFonts w:eastAsia="Calibri"/>
        </w:rPr>
        <w:t>.</w:t>
      </w:r>
      <w:r>
        <w:rPr>
          <w:rFonts w:eastAsia="Calibri"/>
        </w:rPr>
        <w:t xml:space="preserve"> </w:t>
      </w:r>
    </w:p>
    <w:p w:rsidR="00FD6898" w:rsidRPr="00E46403" w:rsidRDefault="00FD6898" w:rsidP="00FD6898">
      <w:pPr>
        <w:tabs>
          <w:tab w:val="left" w:pos="1134"/>
        </w:tabs>
        <w:ind w:firstLine="708"/>
        <w:rPr>
          <w:rFonts w:eastAsia="Calibri"/>
        </w:rPr>
      </w:pPr>
      <w:r w:rsidRPr="00E46403">
        <w:rPr>
          <w:rFonts w:eastAsia="Calibri"/>
        </w:rPr>
        <w:t>Готовит</w:t>
      </w:r>
      <w:r w:rsidRPr="00E46403">
        <w:rPr>
          <w:rFonts w:eastAsia="Calibri"/>
        </w:rPr>
        <w:tab/>
        <w:t>Администрация города</w:t>
      </w:r>
    </w:p>
    <w:p w:rsidR="00FD6898" w:rsidRPr="00E46403" w:rsidRDefault="00FD6898" w:rsidP="00FD6898">
      <w:pPr>
        <w:tabs>
          <w:tab w:val="left" w:pos="993"/>
        </w:tabs>
        <w:ind w:firstLine="708"/>
        <w:rPr>
          <w:rFonts w:eastAsia="Calibri"/>
        </w:rPr>
      </w:pPr>
      <w:r w:rsidRPr="00E46403">
        <w:rPr>
          <w:rFonts w:eastAsia="Calibri"/>
        </w:rPr>
        <w:t>(по предложению председателя комитета Клишина В.В.)</w:t>
      </w:r>
    </w:p>
    <w:p w:rsidR="0087321B" w:rsidRDefault="0087321B" w:rsidP="00FD6898">
      <w:pPr>
        <w:tabs>
          <w:tab w:val="left" w:pos="993"/>
        </w:tabs>
        <w:ind w:firstLine="708"/>
        <w:rPr>
          <w:rFonts w:eastAsia="Calibri"/>
        </w:rPr>
      </w:pPr>
    </w:p>
    <w:p w:rsidR="00FD6898" w:rsidRPr="002C1401" w:rsidRDefault="00FD6898" w:rsidP="00FD6898">
      <w:pPr>
        <w:tabs>
          <w:tab w:val="left" w:pos="0"/>
        </w:tabs>
        <w:jc w:val="center"/>
        <w:rPr>
          <w:b/>
        </w:rPr>
      </w:pPr>
      <w:r w:rsidRPr="002C1401">
        <w:rPr>
          <w:b/>
        </w:rPr>
        <w:t xml:space="preserve">Комитет по </w:t>
      </w:r>
      <w:r>
        <w:rPr>
          <w:b/>
        </w:rPr>
        <w:t xml:space="preserve">нормотворчеству, информационной политике </w:t>
      </w:r>
      <w:r>
        <w:rPr>
          <w:b/>
        </w:rPr>
        <w:br/>
        <w:t xml:space="preserve">и правопорядку </w:t>
      </w:r>
    </w:p>
    <w:p w:rsidR="00FD6898" w:rsidRPr="00FD6898" w:rsidRDefault="00FD6898" w:rsidP="00FD6898">
      <w:pPr>
        <w:jc w:val="center"/>
        <w:rPr>
          <w:b/>
        </w:rPr>
      </w:pPr>
    </w:p>
    <w:p w:rsidR="00FD6898" w:rsidRDefault="00FD6898" w:rsidP="00FD6898">
      <w:pPr>
        <w:jc w:val="center"/>
        <w:rPr>
          <w:b/>
        </w:rPr>
      </w:pPr>
      <w:r>
        <w:rPr>
          <w:b/>
          <w:lang w:val="en-US"/>
        </w:rPr>
        <w:t>I</w:t>
      </w:r>
      <w:r w:rsidRPr="00FD6898">
        <w:rPr>
          <w:b/>
        </w:rPr>
        <w:t xml:space="preserve"> </w:t>
      </w:r>
      <w:r w:rsidRPr="009F2C15">
        <w:rPr>
          <w:b/>
        </w:rPr>
        <w:t>квартал</w:t>
      </w:r>
    </w:p>
    <w:p w:rsidR="00FD6898" w:rsidRDefault="00FD6898" w:rsidP="00FD6898">
      <w:pPr>
        <w:tabs>
          <w:tab w:val="left" w:pos="993"/>
        </w:tabs>
        <w:ind w:right="-285"/>
        <w:rPr>
          <w:highlight w:val="yellow"/>
        </w:rPr>
      </w:pPr>
    </w:p>
    <w:p w:rsidR="00FD6898" w:rsidRPr="00147F48" w:rsidRDefault="00FD6898" w:rsidP="00FD6898">
      <w:pPr>
        <w:jc w:val="center"/>
        <w:rPr>
          <w:b/>
        </w:rPr>
      </w:pPr>
      <w:r>
        <w:rPr>
          <w:b/>
        </w:rPr>
        <w:t xml:space="preserve">Март </w:t>
      </w:r>
    </w:p>
    <w:p w:rsidR="00FD6898" w:rsidRPr="00D64880" w:rsidRDefault="00FD6898" w:rsidP="00FD6898">
      <w:pPr>
        <w:tabs>
          <w:tab w:val="left" w:pos="993"/>
        </w:tabs>
        <w:rPr>
          <w:b/>
          <w:color w:val="808080"/>
        </w:rPr>
      </w:pPr>
    </w:p>
    <w:p w:rsidR="00FD6898" w:rsidRPr="006F18AC" w:rsidRDefault="00FD6898" w:rsidP="00FD6898">
      <w:pPr>
        <w:pStyle w:val="af3"/>
        <w:jc w:val="both"/>
        <w:rPr>
          <w:b w:val="0"/>
          <w:sz w:val="28"/>
          <w:szCs w:val="28"/>
        </w:rPr>
      </w:pPr>
      <w:r w:rsidRPr="00D64880">
        <w:rPr>
          <w:b w:val="0"/>
          <w:color w:val="808080"/>
          <w:sz w:val="28"/>
          <w:szCs w:val="28"/>
        </w:rPr>
        <w:tab/>
      </w:r>
      <w:r w:rsidRPr="006F18AC">
        <w:rPr>
          <w:b w:val="0"/>
          <w:sz w:val="28"/>
          <w:szCs w:val="28"/>
        </w:rPr>
        <w:t>О результатах выполнения меропр</w:t>
      </w:r>
      <w:r>
        <w:rPr>
          <w:b w:val="0"/>
          <w:sz w:val="28"/>
          <w:szCs w:val="28"/>
        </w:rPr>
        <w:t>и</w:t>
      </w:r>
      <w:r w:rsidRPr="006F18AC">
        <w:rPr>
          <w:b w:val="0"/>
          <w:sz w:val="28"/>
          <w:szCs w:val="28"/>
        </w:rPr>
        <w:t xml:space="preserve">ятий по выявлению объектов самовольного строительства на территории города, признанию </w:t>
      </w:r>
      <w:r w:rsidRPr="006F18AC">
        <w:rPr>
          <w:b w:val="0"/>
          <w:sz w:val="28"/>
          <w:szCs w:val="28"/>
        </w:rPr>
        <w:br/>
        <w:t xml:space="preserve">их самовольными постройками. О планах по сносу самовольных построек </w:t>
      </w:r>
      <w:r w:rsidRPr="006F18AC">
        <w:rPr>
          <w:b w:val="0"/>
          <w:sz w:val="28"/>
          <w:szCs w:val="28"/>
        </w:rPr>
        <w:br/>
        <w:t xml:space="preserve">на 2023 год. </w:t>
      </w:r>
    </w:p>
    <w:p w:rsidR="00FD6898" w:rsidRPr="006F18AC" w:rsidRDefault="00FD6898" w:rsidP="00FD6898">
      <w:pPr>
        <w:tabs>
          <w:tab w:val="left" w:pos="993"/>
        </w:tabs>
        <w:ind w:firstLine="708"/>
      </w:pPr>
      <w:r w:rsidRPr="006F18AC">
        <w:t>Готовит</w:t>
      </w:r>
      <w:r w:rsidRPr="006F18AC">
        <w:tab/>
        <w:t>Администрация города</w:t>
      </w:r>
    </w:p>
    <w:p w:rsidR="00FD6898" w:rsidRPr="006F18AC" w:rsidRDefault="00FD6898" w:rsidP="00FD6898">
      <w:pPr>
        <w:tabs>
          <w:tab w:val="left" w:pos="993"/>
        </w:tabs>
        <w:ind w:firstLine="708"/>
      </w:pPr>
      <w:r w:rsidRPr="006F18AC">
        <w:t xml:space="preserve">(по предложению </w:t>
      </w:r>
      <w:r w:rsidRPr="006F18AC">
        <w:rPr>
          <w:rFonts w:eastAsia="Calibri"/>
        </w:rPr>
        <w:t xml:space="preserve">председателя комитета </w:t>
      </w:r>
      <w:proofErr w:type="spellStart"/>
      <w:r w:rsidRPr="006F18AC">
        <w:rPr>
          <w:rFonts w:eastAsia="Calibri"/>
        </w:rPr>
        <w:t>Бехтина</w:t>
      </w:r>
      <w:proofErr w:type="spellEnd"/>
      <w:r w:rsidRPr="006F18AC">
        <w:rPr>
          <w:rFonts w:eastAsia="Calibri"/>
        </w:rPr>
        <w:t xml:space="preserve"> М.М.)</w:t>
      </w:r>
    </w:p>
    <w:p w:rsidR="00FD6898" w:rsidRPr="00FD6898" w:rsidRDefault="00FD6898" w:rsidP="00FD6898">
      <w:pPr>
        <w:jc w:val="center"/>
        <w:rPr>
          <w:b/>
        </w:rPr>
      </w:pPr>
    </w:p>
    <w:p w:rsidR="00FD6898" w:rsidRDefault="00FD6898" w:rsidP="00FD6898">
      <w:pPr>
        <w:jc w:val="center"/>
        <w:rPr>
          <w:b/>
        </w:rPr>
      </w:pPr>
      <w:r w:rsidRPr="009F2C15">
        <w:rPr>
          <w:b/>
          <w:lang w:val="en-US"/>
        </w:rPr>
        <w:t>I</w:t>
      </w:r>
      <w:r>
        <w:rPr>
          <w:b/>
          <w:lang w:val="en-US"/>
        </w:rPr>
        <w:t>I</w:t>
      </w:r>
      <w:r w:rsidRPr="00FD6898">
        <w:rPr>
          <w:b/>
        </w:rPr>
        <w:t xml:space="preserve"> </w:t>
      </w:r>
      <w:r w:rsidRPr="009F2C15">
        <w:rPr>
          <w:b/>
        </w:rPr>
        <w:t>квартал</w:t>
      </w:r>
    </w:p>
    <w:p w:rsidR="00FD6898" w:rsidRPr="00D64880" w:rsidRDefault="00FD6898" w:rsidP="00FD6898">
      <w:pPr>
        <w:tabs>
          <w:tab w:val="left" w:pos="0"/>
        </w:tabs>
        <w:jc w:val="center"/>
        <w:rPr>
          <w:b/>
          <w:color w:val="808080"/>
        </w:rPr>
      </w:pPr>
    </w:p>
    <w:p w:rsidR="00FD6898" w:rsidRDefault="00FD6898" w:rsidP="00FD6898">
      <w:pPr>
        <w:tabs>
          <w:tab w:val="left" w:pos="0"/>
        </w:tabs>
        <w:jc w:val="center"/>
        <w:rPr>
          <w:b/>
        </w:rPr>
      </w:pPr>
      <w:r>
        <w:rPr>
          <w:b/>
        </w:rPr>
        <w:t>Апрель</w:t>
      </w:r>
    </w:p>
    <w:p w:rsidR="00FD6898" w:rsidRPr="00E859B3" w:rsidRDefault="00FD6898" w:rsidP="00FD6898">
      <w:pPr>
        <w:tabs>
          <w:tab w:val="left" w:pos="993"/>
        </w:tabs>
        <w:ind w:firstLine="708"/>
        <w:jc w:val="center"/>
        <w:rPr>
          <w:color w:val="808080"/>
        </w:rPr>
      </w:pPr>
    </w:p>
    <w:p w:rsidR="00FD6898" w:rsidRPr="003D0DD4" w:rsidRDefault="00FD6898" w:rsidP="00FD6898">
      <w:pPr>
        <w:tabs>
          <w:tab w:val="left" w:pos="709"/>
        </w:tabs>
      </w:pPr>
      <w:r>
        <w:rPr>
          <w:color w:val="808080"/>
        </w:rPr>
        <w:tab/>
      </w:r>
      <w:r w:rsidRPr="000C710E">
        <w:t xml:space="preserve">О </w:t>
      </w:r>
      <w:r>
        <w:t xml:space="preserve">выполнении протокольного поручения Думы города, оформленного постановлением Председателя Думы города от 28.09.2022 № 18 (в редакции </w:t>
      </w:r>
      <w:r>
        <w:br/>
        <w:t xml:space="preserve">от 31.10.2022 № 24) </w:t>
      </w:r>
      <w:r w:rsidRPr="004D2696">
        <w:t xml:space="preserve">(в части разработки муниципального правового акта, предусматривающего требования к внешнему оформлению объекта, проработки вопроса о подготовке законодательной инициативы </w:t>
      </w:r>
      <w:r w:rsidR="00040802">
        <w:br/>
      </w:r>
      <w:r w:rsidRPr="004D2696">
        <w:t xml:space="preserve">в Градостроительный кодекс Российской Федерации, </w:t>
      </w:r>
      <w:r>
        <w:t>п</w:t>
      </w:r>
      <w:r w:rsidRPr="004D2696">
        <w:t>остановление Правительства РФ от 25.12.2021 № 2490)</w:t>
      </w:r>
      <w:r w:rsidRPr="003D0DD4">
        <w:t xml:space="preserve">. </w:t>
      </w:r>
      <w:r>
        <w:t xml:space="preserve">     </w:t>
      </w:r>
    </w:p>
    <w:p w:rsidR="00FD6898" w:rsidRPr="003D0DD4" w:rsidRDefault="00FD6898" w:rsidP="00FD6898">
      <w:pPr>
        <w:tabs>
          <w:tab w:val="left" w:pos="709"/>
        </w:tabs>
      </w:pPr>
      <w:r w:rsidRPr="00D64880">
        <w:rPr>
          <w:color w:val="808080"/>
        </w:rPr>
        <w:tab/>
      </w:r>
      <w:r w:rsidRPr="003D0DD4">
        <w:t>Готовит</w:t>
      </w:r>
      <w:r w:rsidRPr="003D0DD4">
        <w:tab/>
        <w:t>Администрация города</w:t>
      </w:r>
    </w:p>
    <w:p w:rsidR="00FD6898" w:rsidRDefault="00FD6898" w:rsidP="00FD6898">
      <w:pPr>
        <w:tabs>
          <w:tab w:val="left" w:pos="993"/>
        </w:tabs>
        <w:ind w:firstLine="708"/>
      </w:pPr>
      <w:r w:rsidRPr="003D0DD4">
        <w:t xml:space="preserve">(по предложению председателя комитета </w:t>
      </w:r>
      <w:proofErr w:type="spellStart"/>
      <w:r w:rsidRPr="003D0DD4">
        <w:t>Бехтина</w:t>
      </w:r>
      <w:proofErr w:type="spellEnd"/>
      <w:r w:rsidRPr="003D0DD4">
        <w:t xml:space="preserve"> М.М.)</w:t>
      </w:r>
    </w:p>
    <w:p w:rsidR="0087321B" w:rsidRDefault="0087321B" w:rsidP="00FD6898">
      <w:pPr>
        <w:tabs>
          <w:tab w:val="left" w:pos="993"/>
        </w:tabs>
        <w:ind w:firstLine="708"/>
      </w:pPr>
    </w:p>
    <w:p w:rsidR="0087321B" w:rsidRDefault="0087321B" w:rsidP="00FD6898">
      <w:pPr>
        <w:tabs>
          <w:tab w:val="left" w:pos="993"/>
        </w:tabs>
        <w:ind w:firstLine="708"/>
      </w:pPr>
    </w:p>
    <w:p w:rsidR="0087321B" w:rsidRDefault="0087321B" w:rsidP="00FD6898">
      <w:pPr>
        <w:tabs>
          <w:tab w:val="left" w:pos="993"/>
        </w:tabs>
        <w:ind w:firstLine="708"/>
      </w:pPr>
    </w:p>
    <w:p w:rsidR="0087321B" w:rsidRDefault="0087321B" w:rsidP="00FD6898">
      <w:pPr>
        <w:tabs>
          <w:tab w:val="left" w:pos="993"/>
        </w:tabs>
        <w:ind w:firstLine="708"/>
      </w:pPr>
    </w:p>
    <w:p w:rsidR="00FD6898" w:rsidRDefault="00FD6898" w:rsidP="00FD6898">
      <w:pPr>
        <w:tabs>
          <w:tab w:val="left" w:pos="0"/>
        </w:tabs>
        <w:jc w:val="center"/>
        <w:rPr>
          <w:b/>
        </w:rPr>
      </w:pPr>
      <w:r>
        <w:rPr>
          <w:b/>
        </w:rPr>
        <w:lastRenderedPageBreak/>
        <w:t>Июнь</w:t>
      </w:r>
    </w:p>
    <w:p w:rsidR="0087321B" w:rsidRDefault="0087321B" w:rsidP="00FD6898">
      <w:pPr>
        <w:tabs>
          <w:tab w:val="left" w:pos="0"/>
        </w:tabs>
        <w:jc w:val="center"/>
        <w:rPr>
          <w:b/>
        </w:rPr>
      </w:pPr>
    </w:p>
    <w:p w:rsidR="00FD6898" w:rsidRPr="003D0DD4" w:rsidRDefault="00FD6898" w:rsidP="00FD6898">
      <w:pPr>
        <w:tabs>
          <w:tab w:val="left" w:pos="709"/>
        </w:tabs>
      </w:pPr>
      <w:r>
        <w:rPr>
          <w:color w:val="808080"/>
        </w:rPr>
        <w:tab/>
      </w:r>
      <w:r w:rsidRPr="005F12C8">
        <w:t>О результатах осуществления муниципального контроля в сфере благоустройства на территории города. О результатах работы должностных лиц Администрации города по составлению протоколов об административных правонарушениях в сфере благоустройства</w:t>
      </w:r>
      <w:r w:rsidR="00040802">
        <w:t xml:space="preserve"> </w:t>
      </w:r>
      <w:r w:rsidRPr="005F12C8">
        <w:t xml:space="preserve">в соответствии с Законом Ханты-Мансийского автономного округа – Югры от 11.06.2010 № 102-оз </w:t>
      </w:r>
      <w:r w:rsidR="00040802">
        <w:br/>
      </w:r>
      <w:r w:rsidRPr="005F12C8">
        <w:t>«Об административных правонарушениях»</w:t>
      </w:r>
      <w:r w:rsidRPr="003D0DD4">
        <w:t xml:space="preserve">. </w:t>
      </w:r>
      <w:r>
        <w:t xml:space="preserve">       </w:t>
      </w:r>
    </w:p>
    <w:p w:rsidR="00FD6898" w:rsidRPr="003D0DD4" w:rsidRDefault="00FD6898" w:rsidP="00FD6898">
      <w:pPr>
        <w:tabs>
          <w:tab w:val="left" w:pos="709"/>
        </w:tabs>
      </w:pPr>
      <w:r w:rsidRPr="00D64880">
        <w:rPr>
          <w:color w:val="808080"/>
        </w:rPr>
        <w:tab/>
      </w:r>
      <w:r w:rsidRPr="003D0DD4">
        <w:t>Готовит</w:t>
      </w:r>
      <w:r w:rsidRPr="003D0DD4">
        <w:tab/>
        <w:t>Администрация города</w:t>
      </w:r>
    </w:p>
    <w:p w:rsidR="00FD6898" w:rsidRPr="003D0DD4" w:rsidRDefault="00FD6898" w:rsidP="00FD6898">
      <w:pPr>
        <w:tabs>
          <w:tab w:val="left" w:pos="993"/>
        </w:tabs>
        <w:ind w:firstLine="708"/>
      </w:pPr>
      <w:r w:rsidRPr="003D0DD4">
        <w:t xml:space="preserve">(по предложению председателя комитета </w:t>
      </w:r>
      <w:proofErr w:type="spellStart"/>
      <w:r w:rsidRPr="003D0DD4">
        <w:t>Бехтина</w:t>
      </w:r>
      <w:proofErr w:type="spellEnd"/>
      <w:r w:rsidRPr="003D0DD4">
        <w:t xml:space="preserve"> М.М.)</w:t>
      </w:r>
    </w:p>
    <w:p w:rsidR="00FD6898" w:rsidRDefault="00FD6898" w:rsidP="00FD6898">
      <w:pPr>
        <w:tabs>
          <w:tab w:val="left" w:pos="993"/>
        </w:tabs>
        <w:ind w:firstLine="708"/>
      </w:pPr>
    </w:p>
    <w:p w:rsidR="00FD6898" w:rsidRDefault="00FD6898" w:rsidP="00FD6898">
      <w:pPr>
        <w:tabs>
          <w:tab w:val="left" w:pos="993"/>
        </w:tabs>
        <w:ind w:firstLine="708"/>
      </w:pPr>
    </w:p>
    <w:p w:rsidR="00FD6898" w:rsidRPr="008C35FC" w:rsidRDefault="00FD6898" w:rsidP="000246A1">
      <w:pPr>
        <w:jc w:val="right"/>
        <w:rPr>
          <w:szCs w:val="28"/>
        </w:rPr>
      </w:pPr>
    </w:p>
    <w:sectPr w:rsidR="00FD6898" w:rsidRPr="008C35FC" w:rsidSect="0087321B">
      <w:headerReference w:type="default" r:id="rId8"/>
      <w:foot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5D4" w:rsidRDefault="006F75D4" w:rsidP="006757BB">
      <w:r>
        <w:separator/>
      </w:r>
    </w:p>
  </w:endnote>
  <w:endnote w:type="continuationSeparator" w:id="0">
    <w:p w:rsidR="006F75D4" w:rsidRDefault="006F75D4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5D4" w:rsidRDefault="006F75D4" w:rsidP="006757BB">
      <w:r>
        <w:separator/>
      </w:r>
    </w:p>
  </w:footnote>
  <w:footnote w:type="continuationSeparator" w:id="0">
    <w:p w:rsidR="006F75D4" w:rsidRDefault="006F75D4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0D05A0">
          <w:rPr>
            <w:noProof/>
            <w:sz w:val="20"/>
            <w:szCs w:val="20"/>
          </w:rPr>
          <w:t>6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40802"/>
    <w:rsid w:val="000633A1"/>
    <w:rsid w:val="00064A49"/>
    <w:rsid w:val="0006712B"/>
    <w:rsid w:val="00070E46"/>
    <w:rsid w:val="00072D85"/>
    <w:rsid w:val="00077080"/>
    <w:rsid w:val="00093E83"/>
    <w:rsid w:val="000B49B9"/>
    <w:rsid w:val="000C5399"/>
    <w:rsid w:val="000D05A0"/>
    <w:rsid w:val="000D7342"/>
    <w:rsid w:val="000E559A"/>
    <w:rsid w:val="00100262"/>
    <w:rsid w:val="00124533"/>
    <w:rsid w:val="00145E65"/>
    <w:rsid w:val="0015286F"/>
    <w:rsid w:val="00156BD5"/>
    <w:rsid w:val="00171AD0"/>
    <w:rsid w:val="001734EA"/>
    <w:rsid w:val="001930EF"/>
    <w:rsid w:val="001A76FB"/>
    <w:rsid w:val="001D226B"/>
    <w:rsid w:val="001D4643"/>
    <w:rsid w:val="001F5CB8"/>
    <w:rsid w:val="00216AC4"/>
    <w:rsid w:val="00224196"/>
    <w:rsid w:val="00224A19"/>
    <w:rsid w:val="00244B5C"/>
    <w:rsid w:val="002566D2"/>
    <w:rsid w:val="002627CD"/>
    <w:rsid w:val="00265A49"/>
    <w:rsid w:val="00297C63"/>
    <w:rsid w:val="002C0DA2"/>
    <w:rsid w:val="002C2780"/>
    <w:rsid w:val="002C4FB0"/>
    <w:rsid w:val="002E22CC"/>
    <w:rsid w:val="00321EAC"/>
    <w:rsid w:val="003224F1"/>
    <w:rsid w:val="003311E7"/>
    <w:rsid w:val="003414E9"/>
    <w:rsid w:val="003502CB"/>
    <w:rsid w:val="00361D95"/>
    <w:rsid w:val="003648CC"/>
    <w:rsid w:val="00376AA2"/>
    <w:rsid w:val="00385A9B"/>
    <w:rsid w:val="00391653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9056D"/>
    <w:rsid w:val="004C4E88"/>
    <w:rsid w:val="004E4ED8"/>
    <w:rsid w:val="004F3970"/>
    <w:rsid w:val="00503B30"/>
    <w:rsid w:val="00514C92"/>
    <w:rsid w:val="00524BFA"/>
    <w:rsid w:val="00545A5A"/>
    <w:rsid w:val="0055040A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5E6C66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A743E"/>
    <w:rsid w:val="006D794C"/>
    <w:rsid w:val="006F5A64"/>
    <w:rsid w:val="006F75D4"/>
    <w:rsid w:val="007059EF"/>
    <w:rsid w:val="0071370F"/>
    <w:rsid w:val="00765012"/>
    <w:rsid w:val="00790F42"/>
    <w:rsid w:val="00795A8F"/>
    <w:rsid w:val="007A347E"/>
    <w:rsid w:val="007A6477"/>
    <w:rsid w:val="007A7339"/>
    <w:rsid w:val="007D26B7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7321B"/>
    <w:rsid w:val="008864AC"/>
    <w:rsid w:val="00897834"/>
    <w:rsid w:val="008A192E"/>
    <w:rsid w:val="008A64CA"/>
    <w:rsid w:val="008A66F1"/>
    <w:rsid w:val="008C26BC"/>
    <w:rsid w:val="008C35FC"/>
    <w:rsid w:val="008D6922"/>
    <w:rsid w:val="008F5360"/>
    <w:rsid w:val="00906223"/>
    <w:rsid w:val="00973CD5"/>
    <w:rsid w:val="0098622B"/>
    <w:rsid w:val="00987D20"/>
    <w:rsid w:val="009A1C08"/>
    <w:rsid w:val="009B3DAA"/>
    <w:rsid w:val="009B65D8"/>
    <w:rsid w:val="009C0F3E"/>
    <w:rsid w:val="009C7310"/>
    <w:rsid w:val="009D677F"/>
    <w:rsid w:val="00A22CD5"/>
    <w:rsid w:val="00A240D9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E1CA7"/>
    <w:rsid w:val="00BE2302"/>
    <w:rsid w:val="00BE3884"/>
    <w:rsid w:val="00BF2CF4"/>
    <w:rsid w:val="00C04801"/>
    <w:rsid w:val="00C05B85"/>
    <w:rsid w:val="00C24A6E"/>
    <w:rsid w:val="00C4422C"/>
    <w:rsid w:val="00C45521"/>
    <w:rsid w:val="00C53527"/>
    <w:rsid w:val="00C5368E"/>
    <w:rsid w:val="00C72CC8"/>
    <w:rsid w:val="00C76502"/>
    <w:rsid w:val="00CA35C9"/>
    <w:rsid w:val="00CA62D5"/>
    <w:rsid w:val="00CD6D54"/>
    <w:rsid w:val="00D3340B"/>
    <w:rsid w:val="00D3561D"/>
    <w:rsid w:val="00D424AF"/>
    <w:rsid w:val="00D46BE5"/>
    <w:rsid w:val="00D47BC5"/>
    <w:rsid w:val="00D87555"/>
    <w:rsid w:val="00D9248D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47F3E"/>
    <w:rsid w:val="00E510F6"/>
    <w:rsid w:val="00E52CFD"/>
    <w:rsid w:val="00E616A0"/>
    <w:rsid w:val="00E71A13"/>
    <w:rsid w:val="00E8136C"/>
    <w:rsid w:val="00EB564C"/>
    <w:rsid w:val="00EC5D33"/>
    <w:rsid w:val="00EE179F"/>
    <w:rsid w:val="00EE6408"/>
    <w:rsid w:val="00F107E8"/>
    <w:rsid w:val="00F15209"/>
    <w:rsid w:val="00F35FCF"/>
    <w:rsid w:val="00F41FE1"/>
    <w:rsid w:val="00F448E0"/>
    <w:rsid w:val="00F5631F"/>
    <w:rsid w:val="00F64DEF"/>
    <w:rsid w:val="00F7430C"/>
    <w:rsid w:val="00F8051B"/>
    <w:rsid w:val="00FA1199"/>
    <w:rsid w:val="00FA4115"/>
    <w:rsid w:val="00FD1F68"/>
    <w:rsid w:val="00FD689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5755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3">
    <w:name w:val="No Spacing"/>
    <w:aliases w:val="Кр. строка"/>
    <w:link w:val="af4"/>
    <w:uiPriority w:val="1"/>
    <w:qFormat/>
    <w:rsid w:val="00FD6898"/>
    <w:pPr>
      <w:spacing w:after="0" w:line="240" w:lineRule="auto"/>
    </w:pPr>
    <w:rPr>
      <w:rFonts w:ascii="Times New Roman" w:eastAsia="Calibri" w:hAnsi="Times New Roman" w:cs="Times New Roman"/>
      <w:b/>
      <w:sz w:val="16"/>
      <w:szCs w:val="14"/>
    </w:rPr>
  </w:style>
  <w:style w:type="character" w:customStyle="1" w:styleId="af4">
    <w:name w:val="Без интервала Знак"/>
    <w:aliases w:val="Кр. строка Знак"/>
    <w:link w:val="af3"/>
    <w:uiPriority w:val="1"/>
    <w:locked/>
    <w:rsid w:val="00FD6898"/>
    <w:rPr>
      <w:rFonts w:ascii="Times New Roman" w:eastAsia="Calibri" w:hAnsi="Times New Roman" w:cs="Times New Roman"/>
      <w:b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518"/>
    <w:rsid w:val="000E2A5C"/>
    <w:rsid w:val="001044E6"/>
    <w:rsid w:val="001303A1"/>
    <w:rsid w:val="001544EC"/>
    <w:rsid w:val="00174A83"/>
    <w:rsid w:val="001B2BC7"/>
    <w:rsid w:val="001F478C"/>
    <w:rsid w:val="0025445C"/>
    <w:rsid w:val="002B4F35"/>
    <w:rsid w:val="00316132"/>
    <w:rsid w:val="00342496"/>
    <w:rsid w:val="00350731"/>
    <w:rsid w:val="00367A95"/>
    <w:rsid w:val="003A2824"/>
    <w:rsid w:val="003E43D2"/>
    <w:rsid w:val="004262C4"/>
    <w:rsid w:val="004A4E4E"/>
    <w:rsid w:val="00627304"/>
    <w:rsid w:val="006F04CA"/>
    <w:rsid w:val="007920C7"/>
    <w:rsid w:val="008E652B"/>
    <w:rsid w:val="009E1384"/>
    <w:rsid w:val="009F54D8"/>
    <w:rsid w:val="00A10C17"/>
    <w:rsid w:val="00A13D77"/>
    <w:rsid w:val="00A61EC3"/>
    <w:rsid w:val="00AD302D"/>
    <w:rsid w:val="00AE610D"/>
    <w:rsid w:val="00B22A7D"/>
    <w:rsid w:val="00B909C0"/>
    <w:rsid w:val="00CD129C"/>
    <w:rsid w:val="00D1490D"/>
    <w:rsid w:val="00D152F8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612</TotalTime>
  <Pages>1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68</cp:revision>
  <cp:lastPrinted>2022-12-26T06:00:00Z</cp:lastPrinted>
  <dcterms:created xsi:type="dcterms:W3CDTF">2021-02-25T07:49:00Z</dcterms:created>
  <dcterms:modified xsi:type="dcterms:W3CDTF">2022-12-26T09:42:00Z</dcterms:modified>
</cp:coreProperties>
</file>