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86" w:rsidRPr="005F0489" w:rsidRDefault="006F3486" w:rsidP="006F3486">
      <w:pPr>
        <w:ind w:right="-1"/>
        <w:jc w:val="center"/>
        <w:rPr>
          <w:rFonts w:cs="Times New Roman"/>
          <w:b/>
          <w:szCs w:val="28"/>
        </w:rPr>
      </w:pPr>
      <w:bookmarkStart w:id="0" w:name="sub_1000"/>
      <w:r w:rsidRPr="005F0489">
        <w:rPr>
          <w:rFonts w:cs="Times New Roman"/>
          <w:b/>
          <w:szCs w:val="28"/>
        </w:rPr>
        <w:t xml:space="preserve">Уведомление </w:t>
      </w:r>
    </w:p>
    <w:p w:rsidR="006F3486" w:rsidRPr="005F0489" w:rsidRDefault="006F3486" w:rsidP="006F3486">
      <w:pPr>
        <w:ind w:right="-1"/>
        <w:jc w:val="center"/>
        <w:rPr>
          <w:rFonts w:cs="Times New Roman"/>
          <w:b/>
          <w:szCs w:val="28"/>
        </w:rPr>
      </w:pPr>
      <w:r w:rsidRPr="005F0489">
        <w:rPr>
          <w:rFonts w:cs="Times New Roman"/>
          <w:b/>
          <w:szCs w:val="28"/>
        </w:rPr>
        <w:t xml:space="preserve">о проведении публичных консультаций в целях экспертизы действующего                муниципального нормативного правового акта </w:t>
      </w:r>
    </w:p>
    <w:p w:rsidR="006F3486" w:rsidRPr="008B20C8" w:rsidRDefault="006F3486" w:rsidP="006F3486">
      <w:pPr>
        <w:ind w:right="-1"/>
        <w:jc w:val="center"/>
        <w:rPr>
          <w:szCs w:val="28"/>
        </w:rPr>
      </w:pPr>
    </w:p>
    <w:p w:rsidR="006F3486" w:rsidRPr="007B3C79" w:rsidRDefault="006F3486" w:rsidP="007B3C79">
      <w:pPr>
        <w:ind w:left="3402" w:hanging="3402"/>
        <w:rPr>
          <w:rFonts w:cs="Times New Roman"/>
          <w:szCs w:val="28"/>
          <w:u w:val="single"/>
        </w:rPr>
      </w:pPr>
      <w:r w:rsidRPr="008B20C8">
        <w:rPr>
          <w:rFonts w:cs="Times New Roman"/>
          <w:szCs w:val="28"/>
        </w:rPr>
        <w:t xml:space="preserve">Настоящим </w:t>
      </w:r>
      <w:r w:rsidR="007B3C79">
        <w:rPr>
          <w:rFonts w:cs="Times New Roman"/>
          <w:szCs w:val="28"/>
          <w:u w:val="single"/>
        </w:rPr>
        <w:t>Управление инвестиций, развития предпринимательства и туризма Администрации города</w:t>
      </w:r>
    </w:p>
    <w:p w:rsidR="006F3486" w:rsidRPr="008B20C8" w:rsidRDefault="007B3C79" w:rsidP="006F3486">
      <w:pPr>
        <w:jc w:val="center"/>
        <w:rPr>
          <w:sz w:val="20"/>
          <w:szCs w:val="20"/>
        </w:rPr>
      </w:pPr>
      <w:r>
        <w:t xml:space="preserve">    </w:t>
      </w:r>
      <w:r w:rsidR="006F3486" w:rsidRPr="008B20C8">
        <w:t>(</w:t>
      </w:r>
      <w:r w:rsidR="006F3486" w:rsidRPr="008B20C8">
        <w:rPr>
          <w:sz w:val="20"/>
          <w:szCs w:val="20"/>
        </w:rPr>
        <w:t xml:space="preserve">наименование структурного подразделения, муниципального учреждения, </w:t>
      </w:r>
    </w:p>
    <w:p w:rsidR="006F3486" w:rsidRPr="008B20C8" w:rsidRDefault="006F3486" w:rsidP="006F3486">
      <w:pPr>
        <w:jc w:val="center"/>
      </w:pPr>
      <w:r w:rsidRPr="008B20C8">
        <w:rPr>
          <w:sz w:val="20"/>
          <w:szCs w:val="20"/>
        </w:rPr>
        <w:t>ответственного за проведение экспертизы</w:t>
      </w:r>
      <w:r w:rsidRPr="008B20C8">
        <w:t>)</w:t>
      </w:r>
    </w:p>
    <w:p w:rsidR="007B3C79" w:rsidRDefault="006F3486" w:rsidP="007B3C79">
      <w:pPr>
        <w:jc w:val="both"/>
      </w:pPr>
      <w:r w:rsidRPr="008B20C8">
        <w:rPr>
          <w:rFonts w:cs="Times New Roman"/>
          <w:szCs w:val="28"/>
        </w:rPr>
        <w:t xml:space="preserve">уведомляет о </w:t>
      </w:r>
      <w:r w:rsidRPr="008B20C8">
        <w:rPr>
          <w:szCs w:val="28"/>
        </w:rPr>
        <w:t xml:space="preserve">проведении публичных консультаций </w:t>
      </w:r>
      <w:r w:rsidRPr="008B20C8">
        <w:rPr>
          <w:rFonts w:cs="Times New Roman"/>
          <w:szCs w:val="28"/>
        </w:rPr>
        <w:t>в целях экспертизы муниципального нормативного правового акта</w:t>
      </w:r>
      <w:r w:rsidR="007B3C79" w:rsidRPr="007B3C79">
        <w:t xml:space="preserve"> </w:t>
      </w:r>
    </w:p>
    <w:p w:rsidR="006F3486" w:rsidRPr="007B3C79" w:rsidRDefault="007B3C79" w:rsidP="007B3C7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  <w:u w:val="single"/>
        </w:rPr>
        <w:t>П</w:t>
      </w:r>
      <w:r w:rsidRPr="007B3C79">
        <w:rPr>
          <w:rFonts w:cs="Times New Roman"/>
          <w:szCs w:val="28"/>
          <w:u w:val="single"/>
        </w:rPr>
        <w:t xml:space="preserve">остановление Администрации города от 28.08.2017 № 7601 «Об утверждении порядка заключения соглашения о муниципально-частном партнерстве </w:t>
      </w:r>
      <w:r>
        <w:rPr>
          <w:rFonts w:cs="Times New Roman"/>
          <w:szCs w:val="28"/>
          <w:u w:val="single"/>
        </w:rPr>
        <w:t xml:space="preserve">                                                         </w:t>
      </w:r>
      <w:r w:rsidRPr="007B3C79">
        <w:rPr>
          <w:rFonts w:cs="Times New Roman"/>
          <w:szCs w:val="28"/>
          <w:u w:val="single"/>
        </w:rPr>
        <w:t>в муниципальном образовании городской округ Сургут Ханты-Мансийского автономного округа – Югры»</w:t>
      </w:r>
    </w:p>
    <w:p w:rsidR="006F3486" w:rsidRPr="008B20C8" w:rsidRDefault="006F3486" w:rsidP="006F3486">
      <w:pPr>
        <w:ind w:right="-1"/>
        <w:jc w:val="center"/>
      </w:pPr>
      <w:r w:rsidRPr="008B20C8">
        <w:t>(</w:t>
      </w:r>
      <w:r w:rsidRPr="008B20C8">
        <w:rPr>
          <w:sz w:val="20"/>
          <w:szCs w:val="20"/>
        </w:rPr>
        <w:t>наименование действующего муниципального нормативного правового акта</w:t>
      </w:r>
      <w:r w:rsidRPr="008B20C8">
        <w:t>)</w:t>
      </w:r>
    </w:p>
    <w:p w:rsidR="006F3486" w:rsidRPr="00470427" w:rsidRDefault="006F3486" w:rsidP="006F3486">
      <w:pPr>
        <w:ind w:right="-1"/>
        <w:jc w:val="center"/>
        <w:rPr>
          <w:sz w:val="22"/>
        </w:rPr>
      </w:pPr>
    </w:p>
    <w:p w:rsidR="00B03E51" w:rsidRDefault="00B03E51" w:rsidP="00B03E51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851C1D">
        <w:rPr>
          <w:rFonts w:eastAsia="Calibri" w:cs="Times New Roman"/>
          <w:szCs w:val="28"/>
        </w:rPr>
        <w:t>Предложения принимаются:</w:t>
      </w:r>
    </w:p>
    <w:p w:rsidR="00CA5149" w:rsidRDefault="00CA5149" w:rsidP="00CA5149">
      <w:pPr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1) по адресу: </w:t>
      </w:r>
      <w:r w:rsidRPr="00790E08">
        <w:rPr>
          <w:rFonts w:eastAsia="Calibri" w:cs="Times New Roman"/>
          <w:szCs w:val="28"/>
          <w:u w:val="single"/>
        </w:rPr>
        <w:t>628408, Ханты-Мансийский автономный округ – Югра, г.Сургут, ул. Энгельса, 8</w:t>
      </w:r>
      <w:r w:rsidRPr="00DC685C">
        <w:rPr>
          <w:rFonts w:eastAsia="Calibri" w:cs="Times New Roman"/>
          <w:szCs w:val="28"/>
          <w:u w:val="single"/>
        </w:rPr>
        <w:t>, каб. 409</w:t>
      </w:r>
      <w:r w:rsidRPr="00DC685C">
        <w:rPr>
          <w:rFonts w:eastAsia="Calibri" w:cs="Times New Roman"/>
          <w:szCs w:val="28"/>
        </w:rPr>
        <w:t>________________________________________________,</w:t>
      </w:r>
    </w:p>
    <w:p w:rsidR="00B03E51" w:rsidRPr="00851C1D" w:rsidRDefault="00CA5149" w:rsidP="00B03E51">
      <w:pPr>
        <w:contextualSpacing/>
        <w:jc w:val="center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 xml:space="preserve">     </w:t>
      </w:r>
      <w:r w:rsidR="007B3C79" w:rsidRPr="00851C1D">
        <w:rPr>
          <w:rFonts w:eastAsia="Calibri" w:cs="Times New Roman"/>
          <w:sz w:val="22"/>
        </w:rPr>
        <w:t xml:space="preserve"> </w:t>
      </w:r>
      <w:r w:rsidR="00B03E51" w:rsidRPr="00851C1D">
        <w:rPr>
          <w:rFonts w:eastAsia="Calibri" w:cs="Times New Roman"/>
          <w:sz w:val="22"/>
        </w:rPr>
        <w:t>(почтовый адрес ответственного за проведение экспертизы)</w:t>
      </w:r>
    </w:p>
    <w:p w:rsidR="00B03E51" w:rsidRPr="00851C1D" w:rsidRDefault="00B03E51" w:rsidP="00B03E51">
      <w:pPr>
        <w:contextualSpacing/>
        <w:jc w:val="center"/>
        <w:rPr>
          <w:rFonts w:eastAsia="Calibri" w:cs="Times New Roman"/>
          <w:sz w:val="22"/>
        </w:rPr>
      </w:pPr>
    </w:p>
    <w:p w:rsidR="007B3C79" w:rsidRPr="00851C1D" w:rsidRDefault="00B03E51" w:rsidP="00B03E51">
      <w:pPr>
        <w:contextualSpacing/>
        <w:jc w:val="both"/>
        <w:rPr>
          <w:rFonts w:eastAsia="Calibri" w:cs="Times New Roman"/>
          <w:szCs w:val="28"/>
        </w:rPr>
      </w:pPr>
      <w:r w:rsidRPr="00851C1D">
        <w:rPr>
          <w:rFonts w:eastAsia="Calibri" w:cs="Times New Roman"/>
          <w:szCs w:val="28"/>
        </w:rPr>
        <w:t>2) на адрес электронной почты:</w:t>
      </w:r>
      <w:r w:rsidR="007B3C79" w:rsidRPr="007B3C79">
        <w:t xml:space="preserve"> </w:t>
      </w:r>
      <w:r w:rsidR="007B3C79" w:rsidRPr="007B3C79">
        <w:rPr>
          <w:rFonts w:eastAsia="Calibri" w:cs="Times New Roman"/>
          <w:szCs w:val="28"/>
          <w:u w:val="single"/>
        </w:rPr>
        <w:t>murashova_yua@admsurgut.ru</w:t>
      </w:r>
      <w:r w:rsidR="007B3C79">
        <w:rPr>
          <w:rFonts w:eastAsia="Calibri" w:cs="Times New Roman"/>
          <w:szCs w:val="28"/>
          <w:u w:val="single"/>
        </w:rPr>
        <w:t>,</w:t>
      </w:r>
    </w:p>
    <w:p w:rsidR="00B03E51" w:rsidRPr="00851C1D" w:rsidRDefault="00B03E51" w:rsidP="00B03E51">
      <w:pPr>
        <w:contextualSpacing/>
        <w:jc w:val="both"/>
        <w:rPr>
          <w:rFonts w:eastAsia="Calibri" w:cs="Times New Roman"/>
          <w:sz w:val="22"/>
        </w:rPr>
      </w:pPr>
      <w:r w:rsidRPr="00851C1D">
        <w:rPr>
          <w:rFonts w:eastAsia="Calibri" w:cs="Times New Roman"/>
          <w:sz w:val="22"/>
        </w:rPr>
        <w:t xml:space="preserve">                                          </w:t>
      </w:r>
      <w:r w:rsidR="007B3C79">
        <w:rPr>
          <w:rFonts w:eastAsia="Calibri" w:cs="Times New Roman"/>
          <w:sz w:val="22"/>
        </w:rPr>
        <w:t xml:space="preserve">         </w:t>
      </w:r>
      <w:r w:rsidRPr="00851C1D">
        <w:rPr>
          <w:rFonts w:eastAsia="Calibri" w:cs="Times New Roman"/>
          <w:sz w:val="22"/>
        </w:rPr>
        <w:t>(адрес электронной почты ответственного исполнителя)</w:t>
      </w:r>
    </w:p>
    <w:p w:rsidR="00B03E51" w:rsidRPr="00851C1D" w:rsidRDefault="00B03E51" w:rsidP="00B03E51">
      <w:pPr>
        <w:contextualSpacing/>
        <w:jc w:val="both"/>
        <w:rPr>
          <w:rFonts w:eastAsia="Calibri" w:cs="Times New Roman"/>
          <w:szCs w:val="28"/>
        </w:rPr>
      </w:pPr>
      <w:r w:rsidRPr="00851C1D">
        <w:rPr>
          <w:rFonts w:eastAsia="Calibri" w:cs="Times New Roman"/>
          <w:szCs w:val="28"/>
        </w:rPr>
        <w:t>3) в электронном виде с использованием портала проектов нормативных правовых актов (</w:t>
      </w:r>
      <w:hyperlink r:id="rId7" w:history="1">
        <w:r w:rsidRPr="00851C1D">
          <w:rPr>
            <w:rFonts w:eastAsia="Calibri" w:cs="Times New Roman"/>
            <w:szCs w:val="28"/>
          </w:rPr>
          <w:t>http://regulation.admhmao.ru</w:t>
        </w:r>
      </w:hyperlink>
      <w:r w:rsidRPr="00851C1D">
        <w:rPr>
          <w:rFonts w:eastAsia="Calibri" w:cs="Times New Roman"/>
          <w:szCs w:val="28"/>
        </w:rPr>
        <w:t>).</w:t>
      </w:r>
    </w:p>
    <w:p w:rsidR="00B03E51" w:rsidRPr="00851C1D" w:rsidRDefault="00B03E51" w:rsidP="00B03E51">
      <w:pPr>
        <w:ind w:right="-1"/>
        <w:jc w:val="center"/>
      </w:pPr>
    </w:p>
    <w:p w:rsidR="007B3C79" w:rsidRDefault="00B03E51" w:rsidP="00B03E51">
      <w:pPr>
        <w:spacing w:before="120"/>
        <w:ind w:firstLine="567"/>
        <w:jc w:val="both"/>
        <w:rPr>
          <w:rFonts w:cs="Times New Roman"/>
          <w:szCs w:val="28"/>
        </w:rPr>
      </w:pPr>
      <w:r w:rsidRPr="00851C1D">
        <w:rPr>
          <w:rFonts w:cs="Times New Roman"/>
          <w:szCs w:val="28"/>
        </w:rPr>
        <w:t xml:space="preserve">Контактное лицо по вопросам проведения публичных консультаций: </w:t>
      </w:r>
    </w:p>
    <w:p w:rsidR="007B3C79" w:rsidRPr="007B3C79" w:rsidRDefault="007B3C79" w:rsidP="00B03E51">
      <w:pPr>
        <w:spacing w:before="120"/>
        <w:ind w:firstLine="567"/>
        <w:jc w:val="both"/>
        <w:rPr>
          <w:rFonts w:cs="Times New Roman"/>
          <w:szCs w:val="28"/>
          <w:u w:val="single"/>
        </w:rPr>
      </w:pPr>
      <w:r w:rsidRPr="007B3C79">
        <w:rPr>
          <w:rFonts w:cs="Times New Roman"/>
          <w:szCs w:val="28"/>
          <w:u w:val="single"/>
        </w:rPr>
        <w:t>Мурашова Юлия Анатольевна, специалист-эксперт отдела инвестиций                     и проектного управления управления инвестиций, развития предпринимательства и туризма Администрации города, 8 (3462) 52-21-93</w:t>
      </w:r>
    </w:p>
    <w:p w:rsidR="00B03E51" w:rsidRPr="008B20C8" w:rsidRDefault="007B3C79" w:rsidP="00B03E51">
      <w:pPr>
        <w:ind w:right="-1"/>
        <w:jc w:val="center"/>
      </w:pPr>
      <w:r w:rsidRPr="00851C1D">
        <w:t xml:space="preserve"> </w:t>
      </w:r>
      <w:r w:rsidR="00B03E51" w:rsidRPr="00851C1D">
        <w:t>(</w:t>
      </w:r>
      <w:r w:rsidR="00B03E51" w:rsidRPr="00851C1D">
        <w:rPr>
          <w:sz w:val="20"/>
          <w:szCs w:val="20"/>
        </w:rPr>
        <w:t xml:space="preserve">фамилия, имя, </w:t>
      </w:r>
      <w:r w:rsidR="0078078A" w:rsidRPr="00851C1D">
        <w:rPr>
          <w:sz w:val="20"/>
          <w:szCs w:val="20"/>
        </w:rPr>
        <w:t>отчество</w:t>
      </w:r>
      <w:r w:rsidR="0078078A">
        <w:rPr>
          <w:sz w:val="20"/>
          <w:szCs w:val="20"/>
        </w:rPr>
        <w:t xml:space="preserve"> (при наличии)</w:t>
      </w:r>
      <w:r w:rsidR="00B03E51" w:rsidRPr="00851C1D">
        <w:rPr>
          <w:sz w:val="20"/>
          <w:szCs w:val="20"/>
        </w:rPr>
        <w:t>, должность ответственного</w:t>
      </w:r>
      <w:r w:rsidR="00B03E51">
        <w:rPr>
          <w:sz w:val="20"/>
          <w:szCs w:val="20"/>
        </w:rPr>
        <w:t xml:space="preserve"> </w:t>
      </w:r>
      <w:r w:rsidR="00B03E51" w:rsidRPr="008B20C8">
        <w:rPr>
          <w:sz w:val="20"/>
          <w:szCs w:val="20"/>
        </w:rPr>
        <w:t>исполнителя, контактный телефон</w:t>
      </w:r>
      <w:r w:rsidR="00B03E51" w:rsidRPr="008B20C8">
        <w:t>)</w:t>
      </w:r>
    </w:p>
    <w:p w:rsidR="007B3C79" w:rsidRDefault="007B3C79" w:rsidP="00B03E51">
      <w:pPr>
        <w:spacing w:before="120"/>
        <w:ind w:left="567"/>
        <w:rPr>
          <w:rFonts w:cs="Times New Roman"/>
          <w:b/>
          <w:i/>
          <w:szCs w:val="28"/>
        </w:rPr>
      </w:pPr>
      <w:r w:rsidRPr="007B3C79">
        <w:rPr>
          <w:rFonts w:cs="Times New Roman"/>
          <w:b/>
          <w:i/>
          <w:szCs w:val="28"/>
        </w:rPr>
        <w:t xml:space="preserve">Сроки приема </w:t>
      </w:r>
      <w:r w:rsidR="00384790">
        <w:rPr>
          <w:rFonts w:cs="Times New Roman"/>
          <w:b/>
          <w:i/>
          <w:szCs w:val="28"/>
        </w:rPr>
        <w:t>предложений: с «03</w:t>
      </w:r>
      <w:r w:rsidRPr="007B3C79">
        <w:rPr>
          <w:rFonts w:cs="Times New Roman"/>
          <w:b/>
          <w:i/>
          <w:szCs w:val="28"/>
        </w:rPr>
        <w:t xml:space="preserve">» </w:t>
      </w:r>
      <w:r w:rsidR="00384790">
        <w:rPr>
          <w:rFonts w:cs="Times New Roman"/>
          <w:b/>
          <w:i/>
          <w:szCs w:val="28"/>
        </w:rPr>
        <w:t>мая 2023г. по «1</w:t>
      </w:r>
      <w:r w:rsidRPr="007B3C79">
        <w:rPr>
          <w:rFonts w:cs="Times New Roman"/>
          <w:b/>
          <w:i/>
          <w:szCs w:val="28"/>
        </w:rPr>
        <w:t>8»</w:t>
      </w:r>
      <w:r w:rsidR="00384790">
        <w:rPr>
          <w:rFonts w:cs="Times New Roman"/>
          <w:b/>
          <w:i/>
          <w:szCs w:val="28"/>
        </w:rPr>
        <w:t xml:space="preserve"> </w:t>
      </w:r>
      <w:bookmarkStart w:id="1" w:name="_GoBack"/>
      <w:bookmarkEnd w:id="1"/>
      <w:r w:rsidR="00384790">
        <w:rPr>
          <w:rFonts w:cs="Times New Roman"/>
          <w:b/>
          <w:i/>
          <w:szCs w:val="28"/>
        </w:rPr>
        <w:t>мая</w:t>
      </w:r>
      <w:r w:rsidRPr="007B3C79">
        <w:rPr>
          <w:rFonts w:cs="Times New Roman"/>
          <w:b/>
          <w:i/>
          <w:szCs w:val="28"/>
        </w:rPr>
        <w:t xml:space="preserve"> 2023г.</w:t>
      </w:r>
    </w:p>
    <w:p w:rsidR="00B03E51" w:rsidRPr="008B20C8" w:rsidRDefault="00B03E51" w:rsidP="00B03E51">
      <w:pPr>
        <w:ind w:right="-2"/>
        <w:jc w:val="right"/>
        <w:rPr>
          <w:rFonts w:cs="Times New Roman"/>
          <w:i/>
          <w:iCs/>
          <w:sz w:val="18"/>
          <w:szCs w:val="18"/>
        </w:rPr>
      </w:pP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Место размещения уведомления о проведении публичных консультаций </w:t>
      </w:r>
      <w:r>
        <w:rPr>
          <w:rFonts w:cs="Times New Roman"/>
          <w:szCs w:val="28"/>
        </w:rPr>
        <w:t xml:space="preserve">        </w:t>
      </w:r>
      <w:r w:rsidRPr="008B20C8">
        <w:rPr>
          <w:rFonts w:cs="Times New Roman"/>
          <w:szCs w:val="28"/>
        </w:rPr>
        <w:t xml:space="preserve">по муниципальному нормативному правовому акту: 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- официальный портал Администрации города/Документы/Оценка регулирующего воздействия, фактического воздействия и экспертиза муниципальных норма</w:t>
      </w:r>
      <w:r w:rsidRPr="008B20C8">
        <w:rPr>
          <w:rFonts w:cs="Times New Roman"/>
          <w:spacing w:val="-8"/>
          <w:szCs w:val="28"/>
        </w:rPr>
        <w:t>тивных правовых актов (проектов)/Публичные консультации (http://admsurgut.ru/rubric/21306/</w:t>
      </w:r>
      <w:r w:rsidRPr="008B20C8">
        <w:rPr>
          <w:rFonts w:cs="Times New Roman"/>
          <w:szCs w:val="28"/>
        </w:rPr>
        <w:t>Perechen-deystvuyuschih-municipalnyh-NPA-dlya-provedeniya-ekspertizy).</w:t>
      </w:r>
    </w:p>
    <w:p w:rsidR="00B03E51" w:rsidRPr="008B20C8" w:rsidRDefault="00B03E51" w:rsidP="00B03E51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- портал проектов нормативных правовых актов (http://regulation.admhmao.ru).   </w:t>
      </w:r>
    </w:p>
    <w:p w:rsidR="00B03E51" w:rsidRPr="008B20C8" w:rsidRDefault="00B03E51" w:rsidP="00B03E51">
      <w:pPr>
        <w:tabs>
          <w:tab w:val="right" w:pos="9923"/>
        </w:tabs>
        <w:jc w:val="center"/>
        <w:rPr>
          <w:rFonts w:cs="Times New Roman"/>
        </w:rPr>
      </w:pPr>
    </w:p>
    <w:p w:rsidR="00B03E51" w:rsidRDefault="00B03E51" w:rsidP="00B03E51">
      <w:pPr>
        <w:tabs>
          <w:tab w:val="right" w:pos="9923"/>
        </w:tabs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 целях выявления в прилагаемом муниципальном нормативном                          правовом акте положений, необоснованно затрудняющих осуществление предпринимательской и инвестиционной деятельности</w:t>
      </w:r>
    </w:p>
    <w:p w:rsidR="00B03E51" w:rsidRDefault="007B3C79" w:rsidP="007B3C79">
      <w:pPr>
        <w:tabs>
          <w:tab w:val="right" w:pos="9923"/>
        </w:tabs>
        <w:ind w:firstLine="567"/>
        <w:jc w:val="both"/>
        <w:rPr>
          <w:rFonts w:cs="Times New Roman"/>
        </w:rPr>
      </w:pPr>
      <w:r>
        <w:rPr>
          <w:rFonts w:cs="Times New Roman"/>
          <w:szCs w:val="28"/>
        </w:rPr>
        <w:lastRenderedPageBreak/>
        <w:t>Управление инвестиций, развития предпринимательства и туризма Администрации города</w:t>
      </w:r>
      <w:r w:rsidR="00B03E51" w:rsidRPr="008B20C8">
        <w:rPr>
          <w:rFonts w:cs="Times New Roman"/>
        </w:rPr>
        <w:t>,</w:t>
      </w:r>
    </w:p>
    <w:p w:rsidR="00B03E51" w:rsidRPr="008B20C8" w:rsidRDefault="007B3C79" w:rsidP="007B3C79">
      <w:pPr>
        <w:pBdr>
          <w:top w:val="single" w:sz="4" w:space="18" w:color="auto"/>
        </w:pBdr>
        <w:jc w:val="center"/>
        <w:rPr>
          <w:rFonts w:cs="Times New Roman"/>
          <w:sz w:val="20"/>
          <w:szCs w:val="20"/>
        </w:rPr>
      </w:pPr>
      <w:r w:rsidRPr="008B20C8">
        <w:rPr>
          <w:rFonts w:cs="Times New Roman"/>
          <w:sz w:val="18"/>
          <w:szCs w:val="18"/>
        </w:rPr>
        <w:t xml:space="preserve"> </w:t>
      </w:r>
      <w:r w:rsidR="00B03E51" w:rsidRPr="008B20C8">
        <w:rPr>
          <w:rFonts w:cs="Times New Roman"/>
          <w:sz w:val="18"/>
          <w:szCs w:val="18"/>
        </w:rPr>
        <w:t>(</w:t>
      </w:r>
      <w:r w:rsidR="00B03E51" w:rsidRPr="008B20C8">
        <w:rPr>
          <w:rFonts w:cs="Times New Roman"/>
          <w:sz w:val="20"/>
          <w:szCs w:val="20"/>
        </w:rPr>
        <w:t>наименование структурного подразделения, муниципального учреждения,</w:t>
      </w:r>
    </w:p>
    <w:p w:rsidR="00B03E51" w:rsidRPr="008B20C8" w:rsidRDefault="00B03E51" w:rsidP="007B3C79">
      <w:pPr>
        <w:pBdr>
          <w:top w:val="single" w:sz="4" w:space="18" w:color="auto"/>
        </w:pBdr>
        <w:jc w:val="center"/>
        <w:rPr>
          <w:rFonts w:cs="Times New Roman"/>
          <w:sz w:val="18"/>
          <w:szCs w:val="18"/>
        </w:rPr>
      </w:pPr>
      <w:r w:rsidRPr="008B20C8">
        <w:rPr>
          <w:rFonts w:cs="Times New Roman"/>
          <w:sz w:val="20"/>
          <w:szCs w:val="20"/>
        </w:rPr>
        <w:t>ответственного за проведение экспертизы</w:t>
      </w:r>
      <w:r w:rsidRPr="008B20C8">
        <w:rPr>
          <w:rFonts w:cs="Times New Roman"/>
          <w:sz w:val="18"/>
          <w:szCs w:val="18"/>
        </w:rPr>
        <w:t>)</w:t>
      </w:r>
    </w:p>
    <w:p w:rsidR="00B03E51" w:rsidRPr="008B20C8" w:rsidRDefault="00B03E51" w:rsidP="007B3C79">
      <w:pPr>
        <w:pBdr>
          <w:top w:val="single" w:sz="4" w:space="18" w:color="auto"/>
        </w:pBdr>
        <w:jc w:val="center"/>
        <w:rPr>
          <w:rFonts w:cs="Times New Roman"/>
          <w:sz w:val="18"/>
          <w:szCs w:val="18"/>
        </w:rPr>
      </w:pPr>
    </w:p>
    <w:p w:rsidR="00B03E51" w:rsidRPr="008B20C8" w:rsidRDefault="00B03E51" w:rsidP="007B3C79">
      <w:pPr>
        <w:pBdr>
          <w:top w:val="single" w:sz="4" w:space="18" w:color="auto"/>
        </w:pBdr>
        <w:spacing w:after="240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 xml:space="preserve">проводит публичные консультации. В рамках указанных публичных </w:t>
      </w:r>
      <w:proofErr w:type="spellStart"/>
      <w:proofErr w:type="gramStart"/>
      <w:r w:rsidRPr="008B20C8">
        <w:rPr>
          <w:rFonts w:cs="Times New Roman"/>
          <w:szCs w:val="28"/>
        </w:rPr>
        <w:t>консуль-таций</w:t>
      </w:r>
      <w:proofErr w:type="spellEnd"/>
      <w:proofErr w:type="gramEnd"/>
      <w:r w:rsidRPr="008B20C8">
        <w:rPr>
          <w:rFonts w:cs="Times New Roman"/>
          <w:szCs w:val="28"/>
        </w:rPr>
        <w:t xml:space="preserve"> все заинтересованные лица вправе направить свои предложения                                  и замечания по прилагаемому муниципальному нормативному правовому акту.</w:t>
      </w:r>
    </w:p>
    <w:p w:rsidR="00B03E51" w:rsidRPr="008B20C8" w:rsidRDefault="00B03E51" w:rsidP="00B03E51">
      <w:pPr>
        <w:ind w:firstLine="720"/>
        <w:contextualSpacing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Все поступившие предложения будут рассмотрены, а участники публичных консультаций проинформированы о результатах рассмотрения                       замечаний и (или) предложений.</w:t>
      </w:r>
    </w:p>
    <w:p w:rsidR="00B03E51" w:rsidRPr="008B20C8" w:rsidRDefault="00B03E51" w:rsidP="00B03E51">
      <w:pPr>
        <w:ind w:firstLine="720"/>
        <w:jc w:val="both"/>
        <w:rPr>
          <w:rFonts w:cs="Times New Roman"/>
          <w:szCs w:val="28"/>
        </w:rPr>
      </w:pPr>
    </w:p>
    <w:p w:rsidR="00B03E51" w:rsidRPr="008B20C8" w:rsidRDefault="00B03E51" w:rsidP="00B03E51">
      <w:pPr>
        <w:ind w:firstLine="567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К уведомлению прилагаются: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1. Опросный лист при проведении публичных консультаций в рамках                  экспертизы.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2. Муниципальный нормативный правовой акт (в действующей редакции).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3. Пояснительная записка.</w:t>
      </w:r>
    </w:p>
    <w:p w:rsidR="00B03E51" w:rsidRPr="008B20C8" w:rsidRDefault="00B03E51" w:rsidP="00B03E51">
      <w:pPr>
        <w:ind w:firstLine="567"/>
        <w:jc w:val="both"/>
        <w:rPr>
          <w:rFonts w:cs="Times New Roman"/>
          <w:szCs w:val="28"/>
        </w:rPr>
      </w:pPr>
      <w:r w:rsidRPr="008B20C8">
        <w:rPr>
          <w:rFonts w:cs="Times New Roman"/>
          <w:szCs w:val="28"/>
        </w:rPr>
        <w:t>4. Сводный отчет об экспертизе, с расчетом расходов субъектов предпринимательской и инвестиционной деятельности.</w:t>
      </w:r>
    </w:p>
    <w:bookmarkEnd w:id="0"/>
    <w:p w:rsidR="006F3486" w:rsidRDefault="006F3486" w:rsidP="00B03E51">
      <w:pPr>
        <w:ind w:right="-1" w:firstLine="567"/>
        <w:jc w:val="both"/>
        <w:rPr>
          <w:rFonts w:cs="Times New Roman"/>
          <w:szCs w:val="28"/>
        </w:rPr>
      </w:pPr>
    </w:p>
    <w:sectPr w:rsidR="006F3486" w:rsidSect="00B03E51">
      <w:headerReference w:type="default" r:id="rId8"/>
      <w:pgSz w:w="11906" w:h="16838" w:code="9"/>
      <w:pgMar w:top="238" w:right="567" w:bottom="568" w:left="1701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02" w:rsidRDefault="00D60602" w:rsidP="006C4EC8">
      <w:r>
        <w:separator/>
      </w:r>
    </w:p>
  </w:endnote>
  <w:endnote w:type="continuationSeparator" w:id="0">
    <w:p w:rsidR="00D60602" w:rsidRDefault="00D60602" w:rsidP="006C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02" w:rsidRDefault="00D60602" w:rsidP="006C4EC8">
      <w:r>
        <w:separator/>
      </w:r>
    </w:p>
  </w:footnote>
  <w:footnote w:type="continuationSeparator" w:id="0">
    <w:p w:rsidR="00D60602" w:rsidRDefault="00D60602" w:rsidP="006C4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C8"/>
    <w:rsid w:val="001F7BBF"/>
    <w:rsid w:val="00203E3C"/>
    <w:rsid w:val="00222E1D"/>
    <w:rsid w:val="002664E3"/>
    <w:rsid w:val="0027743D"/>
    <w:rsid w:val="00285EC9"/>
    <w:rsid w:val="002B04FB"/>
    <w:rsid w:val="00327CB6"/>
    <w:rsid w:val="00384790"/>
    <w:rsid w:val="003B46E0"/>
    <w:rsid w:val="00461FFD"/>
    <w:rsid w:val="00470427"/>
    <w:rsid w:val="00583ADA"/>
    <w:rsid w:val="005F0489"/>
    <w:rsid w:val="006644E9"/>
    <w:rsid w:val="00672112"/>
    <w:rsid w:val="006A3BD3"/>
    <w:rsid w:val="006C4EC8"/>
    <w:rsid w:val="006F2446"/>
    <w:rsid w:val="006F2C16"/>
    <w:rsid w:val="006F3486"/>
    <w:rsid w:val="00747332"/>
    <w:rsid w:val="0078078A"/>
    <w:rsid w:val="007B3C79"/>
    <w:rsid w:val="007B6D10"/>
    <w:rsid w:val="007D7361"/>
    <w:rsid w:val="00891FE3"/>
    <w:rsid w:val="008B3678"/>
    <w:rsid w:val="008C1194"/>
    <w:rsid w:val="00925BF4"/>
    <w:rsid w:val="00934F8C"/>
    <w:rsid w:val="009724DA"/>
    <w:rsid w:val="009A1341"/>
    <w:rsid w:val="00A75DD8"/>
    <w:rsid w:val="00AD27BD"/>
    <w:rsid w:val="00B03E51"/>
    <w:rsid w:val="00B249AB"/>
    <w:rsid w:val="00B46BE4"/>
    <w:rsid w:val="00B65789"/>
    <w:rsid w:val="00CA5149"/>
    <w:rsid w:val="00D60602"/>
    <w:rsid w:val="00D6287D"/>
    <w:rsid w:val="00D777F7"/>
    <w:rsid w:val="00DA0A5D"/>
    <w:rsid w:val="00DB6DD9"/>
    <w:rsid w:val="00E33DD0"/>
    <w:rsid w:val="00E43296"/>
    <w:rsid w:val="00E74B2E"/>
    <w:rsid w:val="00EC662C"/>
    <w:rsid w:val="00EF657D"/>
    <w:rsid w:val="00FA4F51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BB59"/>
  <w15:docId w15:val="{6A0F92C2-BD12-405B-A816-C53D9AA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C4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6C4EC8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6C4EC8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6C4EC8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4EC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E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EC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C4E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C4EC8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6C4EC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C4EC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C4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C4EC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C4EC8"/>
  </w:style>
  <w:style w:type="character" w:customStyle="1" w:styleId="a8">
    <w:name w:val="Цветовое выделение"/>
    <w:rsid w:val="006C4EC8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6C4EC8"/>
    <w:rPr>
      <w:b/>
      <w:bCs/>
      <w:color w:val="008000"/>
    </w:rPr>
  </w:style>
  <w:style w:type="character" w:customStyle="1" w:styleId="aa">
    <w:name w:val="Активная гипертекстовая ссылка"/>
    <w:rsid w:val="006C4EC8"/>
    <w:rPr>
      <w:b/>
      <w:bCs/>
      <w:color w:val="008000"/>
      <w:u w:val="single"/>
    </w:rPr>
  </w:style>
  <w:style w:type="paragraph" w:customStyle="1" w:styleId="ab">
    <w:name w:val="Основное меню (преемственное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styleId="ac">
    <w:name w:val="Title"/>
    <w:basedOn w:val="ab"/>
    <w:next w:val="a"/>
    <w:link w:val="ad"/>
    <w:rsid w:val="006C4EC8"/>
    <w:rPr>
      <w:rFonts w:ascii="Arial" w:hAnsi="Arial" w:cs="Arial"/>
      <w:b/>
      <w:bCs/>
      <w:color w:val="C0C0C0"/>
    </w:rPr>
  </w:style>
  <w:style w:type="character" w:customStyle="1" w:styleId="ad">
    <w:name w:val="Заголовок Знак"/>
    <w:basedOn w:val="a0"/>
    <w:link w:val="ac"/>
    <w:rsid w:val="006C4EC8"/>
    <w:rPr>
      <w:rFonts w:ascii="Arial" w:eastAsia="Times New Roman" w:hAnsi="Arial" w:cs="Arial"/>
      <w:b/>
      <w:bCs/>
      <w:color w:val="C0C0C0"/>
      <w:sz w:val="24"/>
      <w:szCs w:val="24"/>
      <w:lang w:eastAsia="ru-RU"/>
    </w:rPr>
  </w:style>
  <w:style w:type="character" w:customStyle="1" w:styleId="ae">
    <w:name w:val="Заголовок своего сообщения"/>
    <w:basedOn w:val="a8"/>
    <w:rsid w:val="006C4EC8"/>
    <w:rPr>
      <w:b/>
      <w:bCs/>
      <w:color w:val="000080"/>
    </w:rPr>
  </w:style>
  <w:style w:type="paragraph" w:customStyle="1" w:styleId="af">
    <w:name w:val="Заголовок статьи"/>
    <w:basedOn w:val="a"/>
    <w:next w:val="a"/>
    <w:rsid w:val="006C4EC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Заголовок чужого сообщения"/>
    <w:rsid w:val="006C4EC8"/>
    <w:rPr>
      <w:b/>
      <w:bCs/>
      <w:color w:val="FF0000"/>
    </w:rPr>
  </w:style>
  <w:style w:type="paragraph" w:customStyle="1" w:styleId="af1">
    <w:name w:val="Интерактивный заголовок"/>
    <w:basedOn w:val="ac"/>
    <w:next w:val="a"/>
    <w:rsid w:val="006C4EC8"/>
    <w:rPr>
      <w:b w:val="0"/>
      <w:bCs w:val="0"/>
      <w:color w:val="auto"/>
      <w:u w:val="single"/>
    </w:rPr>
  </w:style>
  <w:style w:type="paragraph" w:customStyle="1" w:styleId="af2">
    <w:name w:val="Интерфейс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3">
    <w:name w:val="Комментарий"/>
    <w:basedOn w:val="a"/>
    <w:next w:val="a"/>
    <w:rsid w:val="006C4EC8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4">
    <w:name w:val="Информация об изменениях документа"/>
    <w:basedOn w:val="af3"/>
    <w:next w:val="a"/>
    <w:rsid w:val="006C4EC8"/>
    <w:pPr>
      <w:ind w:left="0"/>
    </w:pPr>
  </w:style>
  <w:style w:type="paragraph" w:customStyle="1" w:styleId="af5">
    <w:name w:val="Текст (лев. подпись)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Колонтитул (левый)"/>
    <w:basedOn w:val="af5"/>
    <w:next w:val="a"/>
    <w:rsid w:val="006C4EC8"/>
    <w:pPr>
      <w:jc w:val="both"/>
    </w:pPr>
    <w:rPr>
      <w:sz w:val="16"/>
      <w:szCs w:val="16"/>
    </w:rPr>
  </w:style>
  <w:style w:type="paragraph" w:customStyle="1" w:styleId="af7">
    <w:name w:val="Текст (прав. подпись)"/>
    <w:basedOn w:val="a"/>
    <w:next w:val="a"/>
    <w:rsid w:val="006C4EC8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Колонтитул (правый)"/>
    <w:basedOn w:val="af7"/>
    <w:next w:val="a"/>
    <w:rsid w:val="006C4EC8"/>
    <w:pPr>
      <w:jc w:val="both"/>
    </w:pPr>
    <w:rPr>
      <w:sz w:val="16"/>
      <w:szCs w:val="16"/>
    </w:rPr>
  </w:style>
  <w:style w:type="paragraph" w:customStyle="1" w:styleId="af9">
    <w:name w:val="Комментарий пользователя"/>
    <w:basedOn w:val="af3"/>
    <w:next w:val="a"/>
    <w:rsid w:val="006C4EC8"/>
    <w:pPr>
      <w:ind w:left="0"/>
      <w:jc w:val="left"/>
    </w:pPr>
    <w:rPr>
      <w:i w:val="0"/>
      <w:iCs w:val="0"/>
      <w:color w:val="000080"/>
    </w:rPr>
  </w:style>
  <w:style w:type="paragraph" w:customStyle="1" w:styleId="afa">
    <w:name w:val="Моноширинный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b">
    <w:name w:val="Найденные слова"/>
    <w:basedOn w:val="a8"/>
    <w:rsid w:val="006C4EC8"/>
    <w:rPr>
      <w:b/>
      <w:bCs/>
      <w:color w:val="000080"/>
    </w:rPr>
  </w:style>
  <w:style w:type="character" w:customStyle="1" w:styleId="afc">
    <w:name w:val="Не вступил в силу"/>
    <w:rsid w:val="006C4EC8"/>
    <w:rPr>
      <w:b/>
      <w:bCs/>
      <w:color w:val="008080"/>
    </w:rPr>
  </w:style>
  <w:style w:type="paragraph" w:customStyle="1" w:styleId="afd">
    <w:name w:val="Нормальный (таблица)"/>
    <w:basedOn w:val="a"/>
    <w:next w:val="a"/>
    <w:uiPriority w:val="99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Объект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rsid w:val="006C4EC8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0">
    <w:name w:val="Оглавление"/>
    <w:basedOn w:val="aff"/>
    <w:next w:val="a"/>
    <w:rsid w:val="006C4EC8"/>
    <w:pPr>
      <w:ind w:left="140"/>
    </w:pPr>
    <w:rPr>
      <w:rFonts w:ascii="Arial" w:hAnsi="Arial" w:cs="Arial"/>
    </w:rPr>
  </w:style>
  <w:style w:type="character" w:customStyle="1" w:styleId="aff1">
    <w:name w:val="Опечатки"/>
    <w:rsid w:val="006C4EC8"/>
    <w:rPr>
      <w:color w:val="FF0000"/>
    </w:rPr>
  </w:style>
  <w:style w:type="paragraph" w:customStyle="1" w:styleId="aff2">
    <w:name w:val="Переменная часть"/>
    <w:basedOn w:val="ab"/>
    <w:next w:val="a"/>
    <w:rsid w:val="006C4EC8"/>
    <w:rPr>
      <w:rFonts w:ascii="Arial" w:hAnsi="Arial" w:cs="Arial"/>
      <w:sz w:val="20"/>
      <w:szCs w:val="20"/>
    </w:rPr>
  </w:style>
  <w:style w:type="paragraph" w:customStyle="1" w:styleId="aff3">
    <w:name w:val="Постоянная часть"/>
    <w:basedOn w:val="ab"/>
    <w:next w:val="a"/>
    <w:rsid w:val="006C4EC8"/>
    <w:rPr>
      <w:rFonts w:ascii="Arial" w:hAnsi="Arial" w:cs="Arial"/>
      <w:sz w:val="22"/>
      <w:szCs w:val="22"/>
    </w:rPr>
  </w:style>
  <w:style w:type="paragraph" w:customStyle="1" w:styleId="aff4">
    <w:name w:val="Прижатый влево"/>
    <w:basedOn w:val="a"/>
    <w:next w:val="a"/>
    <w:uiPriority w:val="99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Продолжение ссылки"/>
    <w:basedOn w:val="a9"/>
    <w:rsid w:val="006C4EC8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rsid w:val="006C4EC8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Сравнение редакций"/>
    <w:basedOn w:val="a8"/>
    <w:rsid w:val="006C4EC8"/>
    <w:rPr>
      <w:b/>
      <w:bCs/>
      <w:color w:val="000080"/>
    </w:rPr>
  </w:style>
  <w:style w:type="character" w:customStyle="1" w:styleId="aff8">
    <w:name w:val="Сравнение редакций. Добавленный фрагмент"/>
    <w:rsid w:val="006C4EC8"/>
    <w:rPr>
      <w:color w:val="0000FF"/>
    </w:rPr>
  </w:style>
  <w:style w:type="character" w:customStyle="1" w:styleId="aff9">
    <w:name w:val="Сравнение редакций. Удаленный фрагмент"/>
    <w:rsid w:val="006C4EC8"/>
    <w:rPr>
      <w:strike/>
      <w:color w:val="808000"/>
    </w:rPr>
  </w:style>
  <w:style w:type="paragraph" w:customStyle="1" w:styleId="affa">
    <w:name w:val="Текст (справка)"/>
    <w:basedOn w:val="a"/>
    <w:next w:val="a"/>
    <w:rsid w:val="006C4EC8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Текст в таблице"/>
    <w:basedOn w:val="afd"/>
    <w:next w:val="a"/>
    <w:rsid w:val="006C4EC8"/>
    <w:pPr>
      <w:ind w:firstLine="500"/>
    </w:pPr>
  </w:style>
  <w:style w:type="paragraph" w:customStyle="1" w:styleId="affc">
    <w:name w:val="Технический комментарий"/>
    <w:basedOn w:val="a"/>
    <w:next w:val="a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Утратил силу"/>
    <w:rsid w:val="006C4EC8"/>
    <w:rPr>
      <w:b/>
      <w:bCs/>
      <w:strike/>
      <w:color w:val="808000"/>
    </w:rPr>
  </w:style>
  <w:style w:type="paragraph" w:customStyle="1" w:styleId="affe">
    <w:name w:val="Центрированный (таблица)"/>
    <w:basedOn w:val="afd"/>
    <w:next w:val="a"/>
    <w:rsid w:val="006C4EC8"/>
    <w:pPr>
      <w:jc w:val="center"/>
    </w:pPr>
  </w:style>
  <w:style w:type="paragraph" w:customStyle="1" w:styleId="afff">
    <w:name w:val="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C4EC8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Body Text"/>
    <w:basedOn w:val="a"/>
    <w:link w:val="afff1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f1">
    <w:name w:val="Основной текст Знак"/>
    <w:basedOn w:val="a0"/>
    <w:link w:val="afff0"/>
    <w:rsid w:val="006C4EC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3">
    <w:name w:val="Знак Знак Знак Знак Знак Знак"/>
    <w:basedOn w:val="a"/>
    <w:rsid w:val="006C4EC8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6C4EC8"/>
    <w:pPr>
      <w:widowControl w:val="0"/>
      <w:snapToGrid w:val="0"/>
      <w:spacing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character" w:styleId="afff4">
    <w:name w:val="Hyperlink"/>
    <w:rsid w:val="006C4EC8"/>
    <w:rPr>
      <w:color w:val="0000FF"/>
      <w:u w:val="single"/>
    </w:rPr>
  </w:style>
  <w:style w:type="character" w:styleId="afff5">
    <w:name w:val="FollowedHyperlink"/>
    <w:rsid w:val="006C4EC8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6C4EC8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"/>
    <w:basedOn w:val="a"/>
    <w:rsid w:val="006C4EC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6C4EC8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C4EC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alloon Text"/>
    <w:basedOn w:val="a"/>
    <w:link w:val="afff8"/>
    <w:semiHidden/>
    <w:rsid w:val="006C4EC8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8">
    <w:name w:val="Текст выноски Знак"/>
    <w:basedOn w:val="a0"/>
    <w:link w:val="afff7"/>
    <w:semiHidden/>
    <w:rsid w:val="006C4E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4EC8"/>
  </w:style>
  <w:style w:type="paragraph" w:customStyle="1" w:styleId="ConsPlusNormal">
    <w:name w:val="ConsPlusNormal"/>
    <w:rsid w:val="006C4EC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6C4EC8"/>
    <w:rPr>
      <w:rFonts w:ascii="Times New Roman" w:hAnsi="Times New Roman"/>
      <w:sz w:val="18"/>
    </w:rPr>
  </w:style>
  <w:style w:type="paragraph" w:styleId="afff9">
    <w:name w:val="List Paragraph"/>
    <w:basedOn w:val="a"/>
    <w:uiPriority w:val="34"/>
    <w:qFormat/>
    <w:rsid w:val="006C4EC8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styleId="afffa">
    <w:name w:val="annotation reference"/>
    <w:rsid w:val="006C4EC8"/>
    <w:rPr>
      <w:sz w:val="16"/>
      <w:szCs w:val="16"/>
    </w:rPr>
  </w:style>
  <w:style w:type="paragraph" w:styleId="afffb">
    <w:name w:val="annotation text"/>
    <w:basedOn w:val="a"/>
    <w:link w:val="afffc"/>
    <w:rsid w:val="006C4EC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Текст примечания Знак"/>
    <w:basedOn w:val="a0"/>
    <w:link w:val="afffb"/>
    <w:rsid w:val="006C4EC8"/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rsid w:val="006C4EC8"/>
    <w:rPr>
      <w:b/>
      <w:bCs/>
    </w:rPr>
  </w:style>
  <w:style w:type="character" w:customStyle="1" w:styleId="afffe">
    <w:name w:val="Тема примечания Знак"/>
    <w:basedOn w:val="afffc"/>
    <w:link w:val="afffd"/>
    <w:rsid w:val="006C4EC8"/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3">
    <w:name w:val="Нет списка2"/>
    <w:next w:val="a2"/>
    <w:semiHidden/>
    <w:rsid w:val="00E33DD0"/>
  </w:style>
  <w:style w:type="table" w:customStyle="1" w:styleId="24">
    <w:name w:val="Сетка таблицы2"/>
    <w:basedOn w:val="a1"/>
    <w:next w:val="a3"/>
    <w:rsid w:val="00E33DD0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E33DD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327CB6"/>
  </w:style>
  <w:style w:type="table" w:customStyle="1" w:styleId="111">
    <w:name w:val="Сетка таблицы11"/>
    <w:basedOn w:val="a1"/>
    <w:next w:val="a3"/>
    <w:rsid w:val="00327CB6"/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gulation.admhm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Мурашова Юлия Анатольевна</cp:lastModifiedBy>
  <cp:revision>6</cp:revision>
  <cp:lastPrinted>2017-11-16T10:57:00Z</cp:lastPrinted>
  <dcterms:created xsi:type="dcterms:W3CDTF">2023-04-17T06:25:00Z</dcterms:created>
  <dcterms:modified xsi:type="dcterms:W3CDTF">2023-05-02T09:37:00Z</dcterms:modified>
</cp:coreProperties>
</file>