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CD" w:rsidRDefault="006138CD" w:rsidP="00656C1A">
      <w:pPr>
        <w:spacing w:line="120" w:lineRule="atLeast"/>
        <w:jc w:val="center"/>
        <w:rPr>
          <w:sz w:val="24"/>
          <w:szCs w:val="24"/>
        </w:rPr>
      </w:pPr>
    </w:p>
    <w:p w:rsidR="0089372D" w:rsidRDefault="0089372D" w:rsidP="00656C1A">
      <w:pPr>
        <w:spacing w:line="120" w:lineRule="atLeast"/>
        <w:jc w:val="center"/>
        <w:rPr>
          <w:sz w:val="24"/>
          <w:szCs w:val="24"/>
        </w:rPr>
      </w:pPr>
    </w:p>
    <w:p w:rsidR="0089372D" w:rsidRDefault="0089372D" w:rsidP="00656C1A">
      <w:pPr>
        <w:spacing w:line="120" w:lineRule="atLeast"/>
        <w:jc w:val="center"/>
        <w:rPr>
          <w:sz w:val="24"/>
          <w:szCs w:val="24"/>
        </w:rPr>
      </w:pPr>
    </w:p>
    <w:p w:rsidR="0089372D" w:rsidRPr="00852378" w:rsidRDefault="0089372D" w:rsidP="00656C1A">
      <w:pPr>
        <w:spacing w:line="120" w:lineRule="atLeast"/>
        <w:jc w:val="center"/>
        <w:rPr>
          <w:sz w:val="10"/>
          <w:szCs w:val="10"/>
        </w:rPr>
      </w:pPr>
    </w:p>
    <w:p w:rsidR="0089372D" w:rsidRDefault="0089372D" w:rsidP="00656C1A">
      <w:pPr>
        <w:spacing w:line="120" w:lineRule="atLeast"/>
        <w:jc w:val="center"/>
        <w:rPr>
          <w:sz w:val="10"/>
          <w:szCs w:val="24"/>
        </w:rPr>
      </w:pPr>
    </w:p>
    <w:p w:rsidR="0089372D" w:rsidRPr="005541F0" w:rsidRDefault="008937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372D" w:rsidRDefault="008937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372D" w:rsidRPr="005541F0" w:rsidRDefault="0089372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372D" w:rsidRPr="005649E4" w:rsidRDefault="0089372D" w:rsidP="00656C1A">
      <w:pPr>
        <w:spacing w:line="120" w:lineRule="atLeast"/>
        <w:jc w:val="center"/>
        <w:rPr>
          <w:sz w:val="18"/>
          <w:szCs w:val="24"/>
        </w:rPr>
      </w:pPr>
    </w:p>
    <w:p w:rsidR="0089372D" w:rsidRPr="00656C1A" w:rsidRDefault="008937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372D" w:rsidRPr="005541F0" w:rsidRDefault="0089372D" w:rsidP="00656C1A">
      <w:pPr>
        <w:spacing w:line="120" w:lineRule="atLeast"/>
        <w:jc w:val="center"/>
        <w:rPr>
          <w:sz w:val="18"/>
          <w:szCs w:val="24"/>
        </w:rPr>
      </w:pPr>
    </w:p>
    <w:p w:rsidR="0089372D" w:rsidRPr="005541F0" w:rsidRDefault="0089372D" w:rsidP="00656C1A">
      <w:pPr>
        <w:spacing w:line="120" w:lineRule="atLeast"/>
        <w:jc w:val="center"/>
        <w:rPr>
          <w:sz w:val="20"/>
          <w:szCs w:val="24"/>
        </w:rPr>
      </w:pPr>
    </w:p>
    <w:p w:rsidR="0089372D" w:rsidRPr="00656C1A" w:rsidRDefault="008937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372D" w:rsidRDefault="0089372D" w:rsidP="00656C1A">
      <w:pPr>
        <w:spacing w:line="120" w:lineRule="atLeast"/>
        <w:jc w:val="center"/>
        <w:rPr>
          <w:sz w:val="30"/>
          <w:szCs w:val="24"/>
        </w:rPr>
      </w:pPr>
    </w:p>
    <w:p w:rsidR="0089372D" w:rsidRPr="00656C1A" w:rsidRDefault="008937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37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372D" w:rsidRPr="00F8214F" w:rsidRDefault="008937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372D" w:rsidRPr="00F8214F" w:rsidRDefault="008B14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372D" w:rsidRPr="00F8214F" w:rsidRDefault="008937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372D" w:rsidRPr="00F8214F" w:rsidRDefault="008B14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9372D" w:rsidRPr="00A63FB0" w:rsidRDefault="008937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372D" w:rsidRPr="00A3761A" w:rsidRDefault="008B14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9372D" w:rsidRPr="00F8214F" w:rsidRDefault="0089372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372D" w:rsidRPr="00F8214F" w:rsidRDefault="008937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372D" w:rsidRPr="00AB4194" w:rsidRDefault="008937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372D" w:rsidRPr="00F8214F" w:rsidRDefault="008B14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10093</w:t>
            </w:r>
          </w:p>
        </w:tc>
      </w:tr>
    </w:tbl>
    <w:p w:rsidR="0089372D" w:rsidRPr="00C725A6" w:rsidRDefault="0089372D" w:rsidP="00C725A6">
      <w:pPr>
        <w:rPr>
          <w:rFonts w:cs="Times New Roman"/>
          <w:szCs w:val="28"/>
        </w:rPr>
      </w:pPr>
    </w:p>
    <w:p w:rsidR="0089372D" w:rsidRPr="00B745E2" w:rsidRDefault="0089372D" w:rsidP="0089372D">
      <w:pPr>
        <w:tabs>
          <w:tab w:val="decimal" w:pos="4536"/>
        </w:tabs>
        <w:ind w:right="5102"/>
        <w:rPr>
          <w:rFonts w:cs="Times New Roman"/>
          <w:szCs w:val="28"/>
        </w:rPr>
      </w:pPr>
      <w:r w:rsidRPr="00B745E2">
        <w:rPr>
          <w:rFonts w:cs="Times New Roman"/>
          <w:szCs w:val="28"/>
        </w:rPr>
        <w:t>О внесении изменений</w:t>
      </w:r>
    </w:p>
    <w:p w:rsidR="0089372D" w:rsidRDefault="0089372D" w:rsidP="0089372D">
      <w:pPr>
        <w:tabs>
          <w:tab w:val="decimal" w:pos="4536"/>
        </w:tabs>
        <w:ind w:right="5102"/>
        <w:rPr>
          <w:rFonts w:cs="Times New Roman"/>
          <w:szCs w:val="28"/>
        </w:rPr>
      </w:pPr>
      <w:r w:rsidRPr="00B745E2">
        <w:rPr>
          <w:rFonts w:cs="Times New Roman"/>
          <w:szCs w:val="28"/>
        </w:rPr>
        <w:t xml:space="preserve">в постановление Администрации </w:t>
      </w:r>
    </w:p>
    <w:p w:rsidR="0089372D" w:rsidRDefault="0089372D" w:rsidP="0089372D">
      <w:pPr>
        <w:tabs>
          <w:tab w:val="decimal" w:pos="4536"/>
        </w:tabs>
        <w:ind w:right="5102"/>
        <w:rPr>
          <w:rFonts w:cs="Times New Roman"/>
          <w:szCs w:val="28"/>
        </w:rPr>
      </w:pPr>
      <w:r w:rsidRPr="00B745E2">
        <w:rPr>
          <w:rFonts w:cs="Times New Roman"/>
          <w:szCs w:val="28"/>
        </w:rPr>
        <w:t xml:space="preserve">города от 13.12.2013 № 8983 </w:t>
      </w:r>
    </w:p>
    <w:p w:rsidR="0089372D" w:rsidRDefault="0089372D" w:rsidP="0089372D">
      <w:pPr>
        <w:tabs>
          <w:tab w:val="decimal" w:pos="4536"/>
        </w:tabs>
        <w:ind w:right="5102"/>
        <w:rPr>
          <w:rFonts w:cs="Times New Roman"/>
          <w:szCs w:val="28"/>
        </w:rPr>
      </w:pPr>
      <w:r w:rsidRPr="00B745E2">
        <w:rPr>
          <w:rFonts w:cs="Times New Roman"/>
          <w:szCs w:val="28"/>
        </w:rPr>
        <w:t xml:space="preserve">«Об утверждении муниципальной программы «Комфортное </w:t>
      </w:r>
    </w:p>
    <w:p w:rsidR="0089372D" w:rsidRPr="00B745E2" w:rsidRDefault="0089372D" w:rsidP="0089372D">
      <w:pPr>
        <w:tabs>
          <w:tab w:val="decimal" w:pos="4536"/>
        </w:tabs>
        <w:ind w:right="5102"/>
        <w:rPr>
          <w:rFonts w:cs="Times New Roman"/>
          <w:szCs w:val="28"/>
        </w:rPr>
      </w:pPr>
      <w:r w:rsidRPr="00B745E2">
        <w:rPr>
          <w:rFonts w:cs="Times New Roman"/>
          <w:szCs w:val="28"/>
        </w:rPr>
        <w:t xml:space="preserve">проживание в городе Сургуте </w:t>
      </w:r>
      <w:r w:rsidRPr="00B745E2">
        <w:rPr>
          <w:rFonts w:cs="Times New Roman"/>
          <w:szCs w:val="28"/>
        </w:rPr>
        <w:br/>
        <w:t>на период до 2030 года»</w:t>
      </w:r>
    </w:p>
    <w:p w:rsidR="0089372D" w:rsidRPr="00B745E2" w:rsidRDefault="0089372D" w:rsidP="0089372D">
      <w:pPr>
        <w:tabs>
          <w:tab w:val="left" w:pos="4536"/>
        </w:tabs>
        <w:ind w:right="5102"/>
        <w:rPr>
          <w:rFonts w:cs="Times New Roman"/>
          <w:szCs w:val="28"/>
        </w:rPr>
      </w:pPr>
    </w:p>
    <w:p w:rsidR="0089372D" w:rsidRPr="00B745E2" w:rsidRDefault="0089372D" w:rsidP="0089372D">
      <w:pPr>
        <w:tabs>
          <w:tab w:val="left" w:pos="4536"/>
        </w:tabs>
        <w:rPr>
          <w:rFonts w:cs="Times New Roman"/>
          <w:szCs w:val="28"/>
        </w:rPr>
      </w:pPr>
    </w:p>
    <w:p w:rsidR="0089372D" w:rsidRDefault="0089372D" w:rsidP="008937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4659">
        <w:rPr>
          <w:color w:val="000000" w:themeColor="text1"/>
          <w:szCs w:val="28"/>
        </w:rPr>
        <w:t xml:space="preserve">В соответствии со статьей 179 Бюджетного кодекса Российской Федерации, </w:t>
      </w:r>
      <w:r w:rsidRPr="00AC4659">
        <w:rPr>
          <w:szCs w:val="28"/>
        </w:rPr>
        <w:t xml:space="preserve">постановлением Администрации города от 17.07.2013 № 5159 </w:t>
      </w:r>
      <w:r>
        <w:rPr>
          <w:szCs w:val="28"/>
        </w:rPr>
        <w:br/>
      </w:r>
      <w:r w:rsidRPr="00AC4659">
        <w:rPr>
          <w:szCs w:val="28"/>
        </w:rPr>
        <w:t>«Об утверждении порядка принятия решений о разработке, формирования и</w:t>
      </w:r>
      <w:r>
        <w:rPr>
          <w:szCs w:val="28"/>
          <w:lang w:val="en-US"/>
        </w:rPr>
        <w:t> </w:t>
      </w:r>
      <w:r w:rsidRPr="00AC4659">
        <w:rPr>
          <w:szCs w:val="28"/>
        </w:rPr>
        <w:t xml:space="preserve">реализации муниципальных программ городского округа Сургут Ханты-Мансийского автономного округа – Югры», </w:t>
      </w:r>
      <w:r w:rsidRPr="0089372D">
        <w:rPr>
          <w:szCs w:val="28"/>
        </w:rPr>
        <w:t xml:space="preserve">распоряжением Главы города </w:t>
      </w:r>
      <w:r>
        <w:rPr>
          <w:szCs w:val="28"/>
        </w:rPr>
        <w:br/>
      </w:r>
      <w:r w:rsidRPr="0089372D">
        <w:rPr>
          <w:szCs w:val="28"/>
        </w:rPr>
        <w:t>от 29.12.2</w:t>
      </w:r>
      <w:r>
        <w:rPr>
          <w:szCs w:val="28"/>
        </w:rPr>
        <w:t xml:space="preserve">021 № 38 «О последовательности </w:t>
      </w:r>
      <w:r w:rsidRPr="0089372D">
        <w:rPr>
          <w:szCs w:val="28"/>
        </w:rPr>
        <w:t>исполнения обязанностей Главы горо</w:t>
      </w:r>
      <w:r>
        <w:rPr>
          <w:szCs w:val="28"/>
        </w:rPr>
        <w:t xml:space="preserve">да высшими должностными лицами </w:t>
      </w:r>
      <w:r w:rsidRPr="0089372D">
        <w:rPr>
          <w:szCs w:val="28"/>
        </w:rPr>
        <w:t xml:space="preserve">Администрации города в период </w:t>
      </w:r>
      <w:r>
        <w:rPr>
          <w:szCs w:val="28"/>
        </w:rPr>
        <w:br/>
      </w:r>
      <w:r w:rsidRPr="0089372D">
        <w:rPr>
          <w:szCs w:val="28"/>
        </w:rPr>
        <w:t>его временного отсутствия»</w:t>
      </w:r>
      <w:r>
        <w:rPr>
          <w:szCs w:val="28"/>
        </w:rPr>
        <w:t xml:space="preserve">, </w:t>
      </w:r>
      <w:r w:rsidRPr="00AC4659">
        <w:rPr>
          <w:szCs w:val="28"/>
        </w:rPr>
        <w:t xml:space="preserve">распоряжением Администрации города </w:t>
      </w:r>
      <w:r>
        <w:rPr>
          <w:szCs w:val="28"/>
        </w:rPr>
        <w:br/>
      </w:r>
      <w:r w:rsidRPr="00AC4659">
        <w:rPr>
          <w:szCs w:val="28"/>
        </w:rPr>
        <w:t>от 30.12.2005 № 3686 «Об утверждении Регламента Администрации города»:</w:t>
      </w:r>
    </w:p>
    <w:p w:rsidR="0089372D" w:rsidRPr="0089372D" w:rsidRDefault="0089372D" w:rsidP="008937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9372D">
        <w:rPr>
          <w:rFonts w:cs="Times New Roman"/>
          <w:szCs w:val="28"/>
        </w:rPr>
        <w:t>Внести в постановление Администрации города от 13.12.2013                         № 8983 «Об утверждении муниципальной программы «Комфортное проживание в городе Сургуте на период до 2030 года» (с изменениями от 11.03.2014 № 1597, 10.07.2014 № 4760, 30.09.2014 № 6658, 12.12.2014 № 8344, 15.12.2014 № 8393, 10.02.2015 № 812, 06.07.2015 № 4670, 14.09.2015 № 6411, 03.12.2015 № 8364, 10.12.2015 № 8589, 24.02.2016 № 1307, 21.06.2016 № 4625, 16.08.2016 № 6181, 14.12.2016 № 9136, 13.02.2017 № 835, 31.05.2017 № 4490, 18.08.2017 № 7293, 17.10.2017 № 8937, 22.11.2017 № 10065, 09.02.2018 № 971, 20.03.2018 № 1813, 20.06.2018 № 4612, 06.09.2018 № 6829, 22.11.2018 № 8887, 25.02.2019 № 1297, 28.05.2019 № 3604, 21.08.2019 № 6173, 07.02.2020 № 880, 09.09.2020 № 6305, 26.11.2020 № 8606, 30.12.2020 № 10120, 12.02.2021 № 1057, 06.08.2021 № 6810, 24.03.2022 № 2330, 14.06.2022 № 4625, 27.07.2022 № 6169, 10.10.2022 № 7970) следующие изменения:</w:t>
      </w:r>
    </w:p>
    <w:p w:rsidR="0089372D" w:rsidRDefault="0089372D" w:rsidP="0089372D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BE0467">
        <w:rPr>
          <w:sz w:val="28"/>
          <w:szCs w:val="28"/>
        </w:rPr>
        <w:t xml:space="preserve">В </w:t>
      </w:r>
      <w:r w:rsidRPr="00AC4659">
        <w:rPr>
          <w:sz w:val="28"/>
          <w:szCs w:val="28"/>
        </w:rPr>
        <w:t>констатирующей части</w:t>
      </w:r>
      <w:r>
        <w:rPr>
          <w:sz w:val="28"/>
          <w:szCs w:val="28"/>
        </w:rPr>
        <w:t xml:space="preserve"> постановления слова «</w:t>
      </w:r>
      <w:r w:rsidRPr="00392DD2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t xml:space="preserve">                    </w:t>
      </w:r>
      <w:r w:rsidRPr="00392DD2">
        <w:rPr>
          <w:sz w:val="28"/>
          <w:szCs w:val="28"/>
        </w:rPr>
        <w:t>от 20.11.2013 № 8435)</w:t>
      </w:r>
      <w:r>
        <w:rPr>
          <w:sz w:val="28"/>
          <w:szCs w:val="28"/>
        </w:rPr>
        <w:t>,</w:t>
      </w:r>
      <w:r w:rsidRPr="00392DD2">
        <w:rPr>
          <w:sz w:val="28"/>
          <w:szCs w:val="28"/>
        </w:rPr>
        <w:t xml:space="preserve"> </w:t>
      </w:r>
      <w:r w:rsidRPr="00AC4659">
        <w:rPr>
          <w:sz w:val="28"/>
          <w:szCs w:val="28"/>
        </w:rPr>
        <w:t>распоряжени</w:t>
      </w:r>
      <w:r>
        <w:rPr>
          <w:sz w:val="28"/>
          <w:szCs w:val="28"/>
        </w:rPr>
        <w:t>ями</w:t>
      </w:r>
      <w:r w:rsidRPr="00AC4659">
        <w:rPr>
          <w:sz w:val="28"/>
          <w:szCs w:val="28"/>
        </w:rPr>
        <w:t xml:space="preserve"> </w:t>
      </w:r>
      <w:r w:rsidRPr="008D15DC">
        <w:rPr>
          <w:sz w:val="28"/>
          <w:szCs w:val="28"/>
        </w:rPr>
        <w:t xml:space="preserve">Администрации города от 30.08.2013 </w:t>
      </w:r>
      <w:r>
        <w:rPr>
          <w:sz w:val="28"/>
          <w:szCs w:val="28"/>
        </w:rPr>
        <w:t xml:space="preserve">             №</w:t>
      </w:r>
      <w:r w:rsidRPr="008D15DC">
        <w:rPr>
          <w:sz w:val="28"/>
          <w:szCs w:val="28"/>
        </w:rPr>
        <w:t xml:space="preserve"> 3093 </w:t>
      </w:r>
      <w:r>
        <w:rPr>
          <w:sz w:val="28"/>
          <w:szCs w:val="28"/>
        </w:rPr>
        <w:t>«</w:t>
      </w:r>
      <w:r w:rsidRPr="008D15DC">
        <w:rPr>
          <w:sz w:val="28"/>
          <w:szCs w:val="28"/>
        </w:rPr>
        <w:t xml:space="preserve">О разработке муниципальной программы </w:t>
      </w:r>
      <w:r>
        <w:rPr>
          <w:sz w:val="28"/>
          <w:szCs w:val="28"/>
        </w:rPr>
        <w:t>«</w:t>
      </w:r>
      <w:r w:rsidRPr="008D15DC">
        <w:rPr>
          <w:sz w:val="28"/>
          <w:szCs w:val="28"/>
        </w:rPr>
        <w:t xml:space="preserve">Комфортное проживание </w:t>
      </w:r>
      <w:r>
        <w:rPr>
          <w:sz w:val="28"/>
          <w:szCs w:val="28"/>
        </w:rPr>
        <w:t xml:space="preserve">              </w:t>
      </w:r>
      <w:r w:rsidRPr="008D15DC">
        <w:rPr>
          <w:sz w:val="28"/>
          <w:szCs w:val="28"/>
        </w:rPr>
        <w:t xml:space="preserve">в городе Сургуте на </w:t>
      </w:r>
      <w:r>
        <w:rPr>
          <w:sz w:val="28"/>
          <w:szCs w:val="28"/>
        </w:rPr>
        <w:t>период до 2030 года»</w:t>
      </w:r>
      <w:r w:rsidRPr="008D15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15DC">
        <w:rPr>
          <w:sz w:val="28"/>
          <w:szCs w:val="28"/>
        </w:rPr>
        <w:t xml:space="preserve">от 30.12.2005 </w:t>
      </w:r>
      <w:r>
        <w:rPr>
          <w:sz w:val="28"/>
          <w:szCs w:val="28"/>
        </w:rPr>
        <w:t>№</w:t>
      </w:r>
      <w:r w:rsidRPr="008D15DC">
        <w:rPr>
          <w:sz w:val="28"/>
          <w:szCs w:val="28"/>
        </w:rPr>
        <w:t xml:space="preserve"> 3686 </w:t>
      </w:r>
      <w:r>
        <w:rPr>
          <w:sz w:val="28"/>
          <w:szCs w:val="28"/>
        </w:rPr>
        <w:br/>
        <w:t>«</w:t>
      </w:r>
      <w:r w:rsidRPr="008D15DC">
        <w:rPr>
          <w:sz w:val="28"/>
          <w:szCs w:val="28"/>
        </w:rPr>
        <w:t>Об утверждении Регламента Администрации города</w:t>
      </w:r>
      <w:r>
        <w:rPr>
          <w:sz w:val="28"/>
          <w:szCs w:val="28"/>
        </w:rPr>
        <w:t xml:space="preserve">» </w:t>
      </w:r>
      <w:r w:rsidRPr="008D15DC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br/>
      </w:r>
      <w:r w:rsidRPr="008D15DC">
        <w:rPr>
          <w:sz w:val="28"/>
          <w:szCs w:val="28"/>
        </w:rPr>
        <w:t xml:space="preserve">от 21.10.2013 </w:t>
      </w:r>
      <w:r>
        <w:rPr>
          <w:sz w:val="28"/>
          <w:szCs w:val="28"/>
        </w:rPr>
        <w:t>№</w:t>
      </w:r>
      <w:r w:rsidRPr="008D15DC">
        <w:rPr>
          <w:sz w:val="28"/>
          <w:szCs w:val="28"/>
        </w:rPr>
        <w:t xml:space="preserve"> 3623)</w:t>
      </w:r>
      <w:r>
        <w:rPr>
          <w:sz w:val="28"/>
          <w:szCs w:val="28"/>
        </w:rPr>
        <w:t>» заменить словами «</w:t>
      </w:r>
      <w:r w:rsidR="00851FED">
        <w:rPr>
          <w:sz w:val="28"/>
          <w:szCs w:val="28"/>
        </w:rPr>
        <w:t xml:space="preserve">, </w:t>
      </w:r>
      <w:r w:rsidRPr="00AC4659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AC4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r w:rsidRPr="008D15DC">
        <w:rPr>
          <w:sz w:val="28"/>
          <w:szCs w:val="28"/>
        </w:rPr>
        <w:t xml:space="preserve">от 30.12.2005 </w:t>
      </w:r>
      <w:r>
        <w:rPr>
          <w:sz w:val="28"/>
          <w:szCs w:val="28"/>
        </w:rPr>
        <w:t>№</w:t>
      </w:r>
      <w:r w:rsidRPr="008D15DC">
        <w:rPr>
          <w:sz w:val="28"/>
          <w:szCs w:val="28"/>
        </w:rPr>
        <w:t xml:space="preserve"> 3686 </w:t>
      </w:r>
      <w:r>
        <w:rPr>
          <w:sz w:val="28"/>
          <w:szCs w:val="28"/>
        </w:rPr>
        <w:t>«</w:t>
      </w:r>
      <w:r w:rsidRPr="008D15DC">
        <w:rPr>
          <w:sz w:val="28"/>
          <w:szCs w:val="28"/>
        </w:rPr>
        <w:t>Об утверждении Регламента Администрации города</w:t>
      </w:r>
      <w:r>
        <w:rPr>
          <w:sz w:val="28"/>
          <w:szCs w:val="28"/>
        </w:rPr>
        <w:t>».</w:t>
      </w:r>
    </w:p>
    <w:p w:rsidR="0089372D" w:rsidRDefault="0089372D" w:rsidP="0089372D">
      <w:pPr>
        <w:pStyle w:val="2"/>
        <w:spacing w:line="240" w:lineRule="auto"/>
        <w:rPr>
          <w:sz w:val="28"/>
          <w:szCs w:val="28"/>
        </w:rPr>
      </w:pPr>
      <w:r w:rsidRPr="00904D5C">
        <w:rPr>
          <w:sz w:val="28"/>
          <w:szCs w:val="28"/>
        </w:rPr>
        <w:t xml:space="preserve">1.2. В </w:t>
      </w:r>
      <w:r>
        <w:rPr>
          <w:sz w:val="28"/>
          <w:szCs w:val="28"/>
        </w:rPr>
        <w:t>наименовании</w:t>
      </w:r>
      <w:r w:rsidRPr="00904D5C">
        <w:rPr>
          <w:sz w:val="28"/>
          <w:szCs w:val="28"/>
        </w:rPr>
        <w:t xml:space="preserve"> приложения к постановлению после слов «Муниципальная программа «</w:t>
      </w:r>
      <w:r>
        <w:rPr>
          <w:sz w:val="28"/>
          <w:szCs w:val="28"/>
        </w:rPr>
        <w:t>Комфортное проживание в городе Сургуте</w:t>
      </w:r>
      <w:r w:rsidRPr="00904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904D5C">
        <w:rPr>
          <w:sz w:val="28"/>
          <w:szCs w:val="28"/>
        </w:rPr>
        <w:t>на период до 2030 года» дополнить таблицей следующего содержания:</w:t>
      </w:r>
    </w:p>
    <w:p w:rsidR="0089372D" w:rsidRDefault="0089372D" w:rsidP="0089372D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89372D" w:rsidRPr="008D15DC" w:rsidRDefault="0089372D" w:rsidP="0089372D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 w:rsidRPr="008D15DC">
        <w:rPr>
          <w:sz w:val="28"/>
          <w:szCs w:val="28"/>
        </w:rPr>
        <w:t>Паспорт</w:t>
      </w:r>
    </w:p>
    <w:p w:rsidR="0089372D" w:rsidRDefault="0089372D" w:rsidP="0089372D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 w:rsidRPr="008D15DC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8D15DC">
        <w:rPr>
          <w:sz w:val="28"/>
          <w:szCs w:val="28"/>
        </w:rPr>
        <w:t xml:space="preserve">Комфортное проживание </w:t>
      </w:r>
    </w:p>
    <w:p w:rsidR="0089372D" w:rsidRDefault="0089372D" w:rsidP="0089372D">
      <w:pPr>
        <w:pStyle w:val="2"/>
        <w:spacing w:line="240" w:lineRule="auto"/>
        <w:ind w:firstLine="0"/>
        <w:jc w:val="center"/>
        <w:rPr>
          <w:sz w:val="28"/>
          <w:szCs w:val="28"/>
        </w:rPr>
      </w:pPr>
      <w:r w:rsidRPr="008D15DC">
        <w:rPr>
          <w:sz w:val="28"/>
          <w:szCs w:val="28"/>
        </w:rPr>
        <w:t>в городе Сургуте на период до 2030 года</w:t>
      </w:r>
      <w:r>
        <w:rPr>
          <w:sz w:val="28"/>
          <w:szCs w:val="28"/>
        </w:rPr>
        <w:t>»</w:t>
      </w:r>
    </w:p>
    <w:p w:rsidR="0089372D" w:rsidRDefault="0089372D" w:rsidP="0089372D">
      <w:pPr>
        <w:pStyle w:val="2"/>
        <w:spacing w:line="240" w:lineRule="auto"/>
        <w:ind w:firstLine="0"/>
        <w:rPr>
          <w:sz w:val="28"/>
          <w:szCs w:val="28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402"/>
      </w:tblGrid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2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bookmarkEnd w:id="5"/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программы –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наименование,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и дата правового акта, послужившего основой для разработки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- Жилищный кодекс Российской Федерации;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21.07.2007 № 185-ФЗ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«О фонде содействия реформированию 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хозяйства»;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27.12.2018 № 498-ФЗ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«Об ответственном обращении с животными             и о внесении изменений в отдельные законодательные акты Российской Федерации»;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             от 07.05.2018 № 204 «О национальных целях            и стратегических задачах развития Российской Федерации на период до 2024 года»;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- Постановление Госстроя Российской Федерации от 27.09.2003 № 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и норм технической эксплуатации жилищного фонда»;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Санитарные правила и нормы </w:t>
            </w:r>
          </w:p>
          <w:p w:rsidR="00136643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СанПиН 2.1.8684-21 «Об утверждении санитарных правил и норм СанПиН 2.1.3684-21 «Санитарно-эпидемиологические требования к содержанию территорий городских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и сельских поселений,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проведению санитарно-противоэпидемических (профилактических) мероприятий» (утверждены Главным государственным санитарны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врачом 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от 28.01.2021 № 3);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Закон Ханты-Мансийского автономного округа – Югры от 18.10.2019 № 60-оз «О регулировании отдельных отношений в области обращения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с животными на территории Ханты-Мансийского автономного округа – Югры»;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- Закон 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Мансийского автономного округа –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 Югры от 10.12.2019 № 89-оз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деятельности по обращению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с животными без владельцев»;</w:t>
            </w:r>
          </w:p>
          <w:p w:rsidR="00851FED" w:rsidRPr="0013393A" w:rsidRDefault="00851FED" w:rsidP="00851FE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.10.2018 № 482-п «О государственной программе Ханты-Мансийского автономного округа – Югры «Экологическая безопасность»;</w:t>
            </w:r>
          </w:p>
          <w:p w:rsidR="00851FED" w:rsidRDefault="00851FED" w:rsidP="00851FE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ансийского автономного округа –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от 27.12.2019 № 550-п «О порядке осуществления деятельности по обращению с животными </w:t>
            </w:r>
          </w:p>
          <w:p w:rsidR="00851FED" w:rsidRDefault="00851FED" w:rsidP="00851FE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без владельцев в Ханты-Мансийском </w:t>
            </w:r>
          </w:p>
          <w:p w:rsidR="00851FED" w:rsidRPr="0013393A" w:rsidRDefault="00851FED" w:rsidP="00851FE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автономном округе – Югре»;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от 31.10.2021 № 473-п «О государственной программе Ханты-Мансийского автономного округа – Югры «Развитие агропромышленного комплекса»;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Ханты-Мансийского автономного округа – Югры               от 31.10.2021 № 477-п «О государственной программе Ханты-Мансийского автономного округа – Югры «Жилищно-коммунальный комплекс и городская среда»;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- решение Думы города от 08.06.2015 № 718-V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ДГ «О стратегии социально-экономического развития муниципального образования городской округ Сургут </w:t>
            </w:r>
            <w:r w:rsidRPr="00C87851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7851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на период до 2030 года»;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города                 от 17.07.2013 № 5159 «Об утверждении порядка принятия решений о разработке, формирования 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3393A">
              <w:rPr>
                <w:rFonts w:ascii="Times New Roman" w:hAnsi="Times New Roman" w:cs="Times New Roman"/>
                <w:sz w:val="28"/>
                <w:szCs w:val="28"/>
              </w:rPr>
              <w:t>и реализации муниципальных программ городского округа Сургут Ханты-Мансийского автономного округа – Югры»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курирующий сферу городского хозяйства, природопользования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экологии, управления земельными ресурсами городского округа и имуществом, находящимися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5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bookmarkEnd w:id="6"/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администратора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соадминистратора</w:t>
            </w:r>
            <w:proofErr w:type="spellEnd"/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епартамент городского хозяйства,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соадминистратор</w:t>
            </w:r>
            <w:proofErr w:type="spellEnd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и безопасных условий проживания, создание благоприятной экологической обстановки на территории города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комплекса мероприятий, обеспечивающих условия для комфортного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и безопасного проживания на территории города.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комплекса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по капитальному ремонту муниципального жилищного фонда, общего имущества многоквартирных домов.</w:t>
            </w:r>
          </w:p>
          <w:p w:rsidR="00851FE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3. Защита населения от болезней, общих 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для человека и животных</w:t>
            </w:r>
            <w:r w:rsidR="00851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4. Организация мероприятий по охране окружающей среды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2030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1. Комфортная среда.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2. Капитальный ремонт жилищного фонда.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стабильной благополучной эпизоотической обстановки в городе Сургуте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и защиты населения от болезней, общих 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для человека и животных.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4. Охрана окружающей среды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Портфели проектов, проекты автономного округа, входящие 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в состав </w:t>
            </w:r>
            <w:proofErr w:type="spellStart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spellStart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ленные на реализацию национальных проектов (программ) Российской Федерации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Портфель проектов «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Сохранение уникальных водных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372D" w:rsidTr="003C1F9F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9"/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  <w:bookmarkEnd w:id="7"/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100% мероприятий по обеспечению комфортных и безопасных условий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в жилищном фонде.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72D" w:rsidRPr="008D15DC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2. Обеспечение 100% перечисления средств местного бюджета на проведение капитального ремонта многоквартирных домов.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доли выполненных мероприятий при осуществлении деятельности по обращению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 животными без владельцев 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не ниже 100%.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доли отработанных заявок </w:t>
            </w:r>
          </w:p>
          <w:p w:rsidR="0089372D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>на осуществление сбора и уничтожения биологических отходов с территорий общего 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улично-дорожной сети города</w:t>
            </w:r>
            <w:r w:rsidRPr="008D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72D" w:rsidRPr="0013393A" w:rsidRDefault="0089372D" w:rsidP="003C1F9F">
            <w:pPr>
              <w:pStyle w:val="aa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не ниже 100%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</w:tbl>
    <w:p w:rsidR="0089372D" w:rsidRDefault="0089372D" w:rsidP="0089372D">
      <w:pPr>
        <w:pStyle w:val="2"/>
        <w:spacing w:line="240" w:lineRule="auto"/>
        <w:rPr>
          <w:sz w:val="28"/>
          <w:szCs w:val="28"/>
        </w:rPr>
      </w:pPr>
    </w:p>
    <w:p w:rsidR="0089372D" w:rsidRPr="0013393A" w:rsidRDefault="0089372D" w:rsidP="0089372D">
      <w:pPr>
        <w:pStyle w:val="2"/>
        <w:spacing w:line="240" w:lineRule="auto"/>
        <w:rPr>
          <w:sz w:val="28"/>
          <w:szCs w:val="28"/>
        </w:rPr>
      </w:pPr>
      <w:r w:rsidRPr="0013393A">
        <w:rPr>
          <w:sz w:val="28"/>
          <w:szCs w:val="28"/>
        </w:rPr>
        <w:t>Примечания:</w:t>
      </w:r>
    </w:p>
    <w:p w:rsidR="0089372D" w:rsidRPr="0013393A" w:rsidRDefault="0089372D" w:rsidP="0089372D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</w:t>
      </w:r>
      <w:r w:rsidRPr="0013393A">
        <w:rPr>
          <w:sz w:val="28"/>
          <w:szCs w:val="28"/>
        </w:rPr>
        <w:t xml:space="preserve"> количество выполненных мероприятий по обеспечению комфортных </w:t>
      </w:r>
      <w:r>
        <w:rPr>
          <w:sz w:val="28"/>
          <w:szCs w:val="28"/>
        </w:rPr>
        <w:t xml:space="preserve">                            </w:t>
      </w:r>
      <w:r w:rsidRPr="0013393A">
        <w:rPr>
          <w:sz w:val="28"/>
          <w:szCs w:val="28"/>
        </w:rPr>
        <w:t>и безопасных условий проживания в жилищном фонде/количество запланированных мероприятий по обеспечению комфортных и безопасных условий проживания в жилищном фонде,</w:t>
      </w:r>
      <w:r>
        <w:rPr>
          <w:sz w:val="28"/>
          <w:szCs w:val="28"/>
        </w:rPr>
        <w:t xml:space="preserve"> ×1</w:t>
      </w:r>
      <w:r w:rsidRPr="0013393A">
        <w:rPr>
          <w:sz w:val="28"/>
          <w:szCs w:val="28"/>
        </w:rPr>
        <w:t>00;</w:t>
      </w:r>
    </w:p>
    <w:p w:rsidR="0089372D" w:rsidRPr="0013393A" w:rsidRDefault="0089372D" w:rsidP="0089372D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</w:t>
      </w:r>
      <w:r w:rsidRPr="0013393A">
        <w:rPr>
          <w:sz w:val="28"/>
          <w:szCs w:val="28"/>
        </w:rPr>
        <w:t xml:space="preserve"> объем средств, перечисленных на ремонт многоквартирных домов/ средства местного бюджета, предусмотренные планом реализации программы капитального ремонта общего имущества в многоквартирных домах, </w:t>
      </w:r>
      <w:r>
        <w:rPr>
          <w:sz w:val="28"/>
          <w:szCs w:val="28"/>
        </w:rPr>
        <w:t>×</w:t>
      </w:r>
      <w:r w:rsidRPr="0013393A">
        <w:rPr>
          <w:sz w:val="28"/>
          <w:szCs w:val="28"/>
        </w:rPr>
        <w:t>100;</w:t>
      </w:r>
    </w:p>
    <w:p w:rsidR="0089372D" w:rsidRPr="0013393A" w:rsidRDefault="0089372D" w:rsidP="0089372D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</w:t>
      </w:r>
      <w:r w:rsidRPr="0013393A">
        <w:rPr>
          <w:sz w:val="28"/>
          <w:szCs w:val="28"/>
        </w:rPr>
        <w:t xml:space="preserve"> количество животных без владельцев, отловленных на территории города/общее количество животных без владельцев, с которыми проведены мероприятия в соответствии с действующим законодательством,</w:t>
      </w:r>
      <w:r>
        <w:rPr>
          <w:sz w:val="28"/>
          <w:szCs w:val="28"/>
        </w:rPr>
        <w:t xml:space="preserve"> ×</w:t>
      </w:r>
      <w:r w:rsidRPr="0013393A">
        <w:rPr>
          <w:sz w:val="28"/>
          <w:szCs w:val="28"/>
        </w:rPr>
        <w:t>100;</w:t>
      </w:r>
    </w:p>
    <w:p w:rsidR="0089372D" w:rsidRDefault="0089372D" w:rsidP="0089372D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–</w:t>
      </w:r>
      <w:r w:rsidRPr="0013393A">
        <w:rPr>
          <w:sz w:val="28"/>
          <w:szCs w:val="28"/>
        </w:rPr>
        <w:t xml:space="preserve"> количество выполненных заявок на осуществление сбора </w:t>
      </w:r>
      <w:r>
        <w:rPr>
          <w:sz w:val="28"/>
          <w:szCs w:val="28"/>
        </w:rPr>
        <w:br/>
      </w:r>
      <w:r w:rsidRPr="0013393A">
        <w:rPr>
          <w:sz w:val="28"/>
          <w:szCs w:val="28"/>
        </w:rPr>
        <w:t xml:space="preserve">и уничтожения биологических отходов с территорий общего пользования </w:t>
      </w:r>
      <w:r>
        <w:rPr>
          <w:sz w:val="28"/>
          <w:szCs w:val="28"/>
        </w:rPr>
        <w:br/>
      </w:r>
      <w:r w:rsidR="00851FED">
        <w:rPr>
          <w:sz w:val="28"/>
          <w:szCs w:val="28"/>
        </w:rPr>
        <w:t>и улично-дорожной сети города</w:t>
      </w:r>
      <w:r w:rsidRPr="0013393A">
        <w:rPr>
          <w:sz w:val="28"/>
          <w:szCs w:val="28"/>
        </w:rPr>
        <w:t>/общее количество поступивших заявок,</w:t>
      </w:r>
      <w:r>
        <w:rPr>
          <w:sz w:val="28"/>
          <w:szCs w:val="28"/>
        </w:rPr>
        <w:t xml:space="preserve"> ×</w:t>
      </w:r>
      <w:r w:rsidRPr="0013393A">
        <w:rPr>
          <w:sz w:val="28"/>
          <w:szCs w:val="28"/>
        </w:rPr>
        <w:t>100</w:t>
      </w:r>
      <w:r>
        <w:rPr>
          <w:sz w:val="28"/>
          <w:szCs w:val="28"/>
        </w:rPr>
        <w:t>»</w:t>
      </w:r>
      <w:r w:rsidRPr="0013393A">
        <w:rPr>
          <w:sz w:val="28"/>
          <w:szCs w:val="28"/>
        </w:rPr>
        <w:t>.</w:t>
      </w:r>
    </w:p>
    <w:p w:rsidR="0089372D" w:rsidRDefault="0089372D" w:rsidP="0089372D">
      <w:pPr>
        <w:pStyle w:val="2"/>
        <w:spacing w:line="240" w:lineRule="auto"/>
        <w:rPr>
          <w:sz w:val="28"/>
          <w:szCs w:val="28"/>
        </w:rPr>
      </w:pPr>
      <w:r w:rsidRPr="00334C07">
        <w:rPr>
          <w:sz w:val="28"/>
          <w:szCs w:val="28"/>
        </w:rPr>
        <w:t xml:space="preserve">1.3. </w:t>
      </w:r>
      <w:r>
        <w:rPr>
          <w:sz w:val="28"/>
          <w:szCs w:val="28"/>
        </w:rPr>
        <w:t>А</w:t>
      </w:r>
      <w:r w:rsidRPr="00334C07">
        <w:rPr>
          <w:sz w:val="28"/>
          <w:szCs w:val="28"/>
        </w:rPr>
        <w:t xml:space="preserve">бзац </w:t>
      </w:r>
      <w:r>
        <w:rPr>
          <w:sz w:val="28"/>
          <w:szCs w:val="28"/>
        </w:rPr>
        <w:t>второй</w:t>
      </w:r>
      <w:r w:rsidRPr="00334C07">
        <w:rPr>
          <w:sz w:val="28"/>
          <w:szCs w:val="28"/>
        </w:rPr>
        <w:t xml:space="preserve"> раздела </w:t>
      </w:r>
      <w:r w:rsidRPr="000E5FBC">
        <w:rPr>
          <w:sz w:val="28"/>
          <w:szCs w:val="28"/>
        </w:rPr>
        <w:t>I</w:t>
      </w:r>
      <w:r w:rsidRPr="00334C07">
        <w:rPr>
          <w:sz w:val="28"/>
          <w:szCs w:val="28"/>
        </w:rPr>
        <w:t xml:space="preserve"> приложения к постановлению </w:t>
      </w:r>
      <w:r w:rsidRPr="000E5FB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                     </w:t>
      </w:r>
      <w:r w:rsidRPr="000E5FBC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89372D" w:rsidRDefault="0089372D" w:rsidP="0089372D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0E5FBC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«</w:t>
      </w:r>
      <w:r w:rsidRPr="000E5FBC">
        <w:rPr>
          <w:sz w:val="28"/>
          <w:szCs w:val="28"/>
        </w:rPr>
        <w:t>Комфортное проживание в городе Сургуте на период до 2030 года</w:t>
      </w:r>
      <w:r>
        <w:rPr>
          <w:sz w:val="28"/>
          <w:szCs w:val="28"/>
        </w:rPr>
        <w:t>»</w:t>
      </w:r>
      <w:r w:rsidRPr="000E5FBC">
        <w:rPr>
          <w:sz w:val="28"/>
          <w:szCs w:val="28"/>
        </w:rPr>
        <w:t xml:space="preserve"> разработана в соответствии с постановлениями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0E5FBC">
        <w:rPr>
          <w:sz w:val="28"/>
          <w:szCs w:val="28"/>
        </w:rPr>
        <w:t xml:space="preserve"> Югры </w:t>
      </w:r>
      <w:r w:rsidR="00851FED" w:rsidRPr="000E5FBC">
        <w:rPr>
          <w:sz w:val="28"/>
          <w:szCs w:val="28"/>
        </w:rPr>
        <w:t xml:space="preserve">от </w:t>
      </w:r>
      <w:r w:rsidR="00851FED">
        <w:rPr>
          <w:sz w:val="28"/>
          <w:szCs w:val="28"/>
        </w:rPr>
        <w:t>31</w:t>
      </w:r>
      <w:r w:rsidR="00851FED" w:rsidRPr="000E5FBC">
        <w:rPr>
          <w:sz w:val="28"/>
          <w:szCs w:val="28"/>
        </w:rPr>
        <w:t xml:space="preserve">.10.2018 </w:t>
      </w:r>
      <w:r w:rsidR="00851FED">
        <w:rPr>
          <w:sz w:val="28"/>
          <w:szCs w:val="28"/>
        </w:rPr>
        <w:t>№</w:t>
      </w:r>
      <w:r w:rsidR="00851FED" w:rsidRPr="000E5FBC">
        <w:rPr>
          <w:sz w:val="28"/>
          <w:szCs w:val="28"/>
        </w:rPr>
        <w:t xml:space="preserve"> 482-п </w:t>
      </w:r>
      <w:r w:rsidR="00851FED">
        <w:rPr>
          <w:sz w:val="28"/>
          <w:szCs w:val="28"/>
        </w:rPr>
        <w:t>«</w:t>
      </w:r>
      <w:r w:rsidR="00851FED" w:rsidRPr="000E5FBC">
        <w:rPr>
          <w:sz w:val="28"/>
          <w:szCs w:val="28"/>
        </w:rPr>
        <w:t xml:space="preserve">О государственной программе Ханты-Мансийского автономного округа </w:t>
      </w:r>
      <w:r w:rsidR="00851FED">
        <w:rPr>
          <w:sz w:val="28"/>
          <w:szCs w:val="28"/>
        </w:rPr>
        <w:t>–</w:t>
      </w:r>
      <w:r w:rsidR="00851FED" w:rsidRPr="000E5FBC">
        <w:rPr>
          <w:sz w:val="28"/>
          <w:szCs w:val="28"/>
        </w:rPr>
        <w:t xml:space="preserve"> Югры </w:t>
      </w:r>
      <w:r w:rsidR="00851FED">
        <w:rPr>
          <w:sz w:val="28"/>
          <w:szCs w:val="28"/>
        </w:rPr>
        <w:t>«</w:t>
      </w:r>
      <w:r w:rsidR="00851FED" w:rsidRPr="000E5FBC">
        <w:rPr>
          <w:sz w:val="28"/>
          <w:szCs w:val="28"/>
        </w:rPr>
        <w:t>Экологическая безопасность</w:t>
      </w:r>
      <w:r w:rsidR="00851FED">
        <w:rPr>
          <w:sz w:val="28"/>
          <w:szCs w:val="28"/>
        </w:rPr>
        <w:t>»,</w:t>
      </w:r>
      <w:r w:rsidRPr="000E5FBC">
        <w:rPr>
          <w:sz w:val="28"/>
          <w:szCs w:val="28"/>
        </w:rPr>
        <w:t xml:space="preserve"> от 31.10.2021 </w:t>
      </w:r>
      <w:r>
        <w:rPr>
          <w:sz w:val="28"/>
          <w:szCs w:val="28"/>
        </w:rPr>
        <w:t>№</w:t>
      </w:r>
      <w:r w:rsidRPr="000E5FBC">
        <w:rPr>
          <w:sz w:val="28"/>
          <w:szCs w:val="28"/>
        </w:rPr>
        <w:t xml:space="preserve"> 473-п </w:t>
      </w:r>
      <w:r w:rsidR="00851FED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0E5FBC">
        <w:rPr>
          <w:sz w:val="28"/>
          <w:szCs w:val="28"/>
        </w:rPr>
        <w:t xml:space="preserve">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0E5FBC">
        <w:rPr>
          <w:sz w:val="28"/>
          <w:szCs w:val="28"/>
        </w:rPr>
        <w:t xml:space="preserve"> Югры </w:t>
      </w:r>
      <w:r>
        <w:rPr>
          <w:sz w:val="28"/>
          <w:szCs w:val="28"/>
        </w:rPr>
        <w:t>«</w:t>
      </w:r>
      <w:r w:rsidRPr="000E5FBC">
        <w:rPr>
          <w:sz w:val="28"/>
          <w:szCs w:val="28"/>
        </w:rPr>
        <w:t>Развитие агропромышленного комплекса</w:t>
      </w:r>
      <w:r>
        <w:rPr>
          <w:sz w:val="28"/>
          <w:szCs w:val="28"/>
        </w:rPr>
        <w:t>»</w:t>
      </w:r>
      <w:r w:rsidR="00851FED">
        <w:rPr>
          <w:sz w:val="28"/>
          <w:szCs w:val="28"/>
        </w:rPr>
        <w:t xml:space="preserve">, </w:t>
      </w:r>
      <w:r w:rsidR="00851FED" w:rsidRPr="000E5FBC">
        <w:rPr>
          <w:sz w:val="28"/>
          <w:szCs w:val="28"/>
        </w:rPr>
        <w:t xml:space="preserve">от 31.10.2021 </w:t>
      </w:r>
      <w:r w:rsidR="00851FED">
        <w:rPr>
          <w:sz w:val="28"/>
          <w:szCs w:val="28"/>
        </w:rPr>
        <w:t>№</w:t>
      </w:r>
      <w:r w:rsidR="00851FED" w:rsidRPr="000E5FBC">
        <w:rPr>
          <w:sz w:val="28"/>
          <w:szCs w:val="28"/>
        </w:rPr>
        <w:t xml:space="preserve"> 477-п </w:t>
      </w:r>
      <w:r w:rsidR="00851FED">
        <w:rPr>
          <w:sz w:val="28"/>
          <w:szCs w:val="28"/>
        </w:rPr>
        <w:br/>
        <w:t>«</w:t>
      </w:r>
      <w:r w:rsidR="00851FED" w:rsidRPr="000E5FBC">
        <w:rPr>
          <w:sz w:val="28"/>
          <w:szCs w:val="28"/>
        </w:rPr>
        <w:t xml:space="preserve">О государственной программе Ханты-Мансийского автономного округа </w:t>
      </w:r>
      <w:r w:rsidR="00851FED">
        <w:rPr>
          <w:sz w:val="28"/>
          <w:szCs w:val="28"/>
        </w:rPr>
        <w:t>– Югры «</w:t>
      </w:r>
      <w:r w:rsidR="00851FED" w:rsidRPr="000E5FBC">
        <w:rPr>
          <w:sz w:val="28"/>
          <w:szCs w:val="28"/>
        </w:rPr>
        <w:t>Жилищно-коммунальный комплекс и городская среда</w:t>
      </w:r>
      <w:r w:rsidR="00851FED">
        <w:rPr>
          <w:sz w:val="28"/>
          <w:szCs w:val="28"/>
        </w:rPr>
        <w:t>»</w:t>
      </w:r>
      <w:r w:rsidR="00851FED" w:rsidRPr="000E5FBC">
        <w:rPr>
          <w:sz w:val="28"/>
          <w:szCs w:val="28"/>
        </w:rPr>
        <w:t>,</w:t>
      </w:r>
      <w:r w:rsidRPr="000E5FBC">
        <w:rPr>
          <w:sz w:val="28"/>
          <w:szCs w:val="28"/>
        </w:rPr>
        <w:t xml:space="preserve"> в целях реализации основных положений Указа Президента Российской Федерации </w:t>
      </w:r>
      <w:r w:rsidR="00851FED">
        <w:rPr>
          <w:sz w:val="28"/>
          <w:szCs w:val="28"/>
        </w:rPr>
        <w:br/>
      </w:r>
      <w:r w:rsidRPr="000E5FBC">
        <w:rPr>
          <w:sz w:val="28"/>
          <w:szCs w:val="28"/>
        </w:rPr>
        <w:t xml:space="preserve">от 07.05.2018 </w:t>
      </w:r>
      <w:r>
        <w:rPr>
          <w:sz w:val="28"/>
          <w:szCs w:val="28"/>
        </w:rPr>
        <w:t xml:space="preserve">№ </w:t>
      </w:r>
      <w:r w:rsidRPr="000E5FBC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0E5FB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0E5FBC">
        <w:rPr>
          <w:sz w:val="28"/>
          <w:szCs w:val="28"/>
        </w:rPr>
        <w:t xml:space="preserve">, постановлением Администрации города от 17.07.2013 </w:t>
      </w:r>
      <w:r>
        <w:rPr>
          <w:sz w:val="28"/>
          <w:szCs w:val="28"/>
        </w:rPr>
        <w:t>№</w:t>
      </w:r>
      <w:r w:rsidRPr="000E5FBC">
        <w:rPr>
          <w:sz w:val="28"/>
          <w:szCs w:val="28"/>
        </w:rPr>
        <w:t xml:space="preserve"> 5159 </w:t>
      </w:r>
      <w:r>
        <w:rPr>
          <w:sz w:val="28"/>
          <w:szCs w:val="28"/>
        </w:rPr>
        <w:t>«</w:t>
      </w:r>
      <w:r w:rsidRPr="000E5FBC">
        <w:rPr>
          <w:sz w:val="28"/>
          <w:szCs w:val="28"/>
        </w:rPr>
        <w:t xml:space="preserve">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</w:t>
      </w:r>
      <w:r>
        <w:rPr>
          <w:sz w:val="28"/>
          <w:szCs w:val="28"/>
        </w:rPr>
        <w:t>–</w:t>
      </w:r>
      <w:r w:rsidRPr="000E5FBC">
        <w:rPr>
          <w:sz w:val="28"/>
          <w:szCs w:val="28"/>
        </w:rPr>
        <w:t xml:space="preserve"> Югры</w:t>
      </w:r>
      <w:r>
        <w:rPr>
          <w:sz w:val="28"/>
          <w:szCs w:val="28"/>
        </w:rPr>
        <w:t>».</w:t>
      </w:r>
    </w:p>
    <w:p w:rsidR="0089372D" w:rsidRPr="00334C07" w:rsidRDefault="0089372D" w:rsidP="0089372D">
      <w:pPr>
        <w:ind w:firstLine="709"/>
        <w:jc w:val="both"/>
        <w:rPr>
          <w:szCs w:val="28"/>
        </w:rPr>
      </w:pPr>
      <w:r w:rsidRPr="00334C07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9372D" w:rsidRPr="00334C07" w:rsidRDefault="0089372D" w:rsidP="0089372D">
      <w:pPr>
        <w:ind w:firstLine="709"/>
        <w:jc w:val="both"/>
        <w:rPr>
          <w:szCs w:val="28"/>
        </w:rPr>
      </w:pPr>
      <w:r w:rsidRPr="00334C07">
        <w:rPr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34C07">
        <w:rPr>
          <w:szCs w:val="28"/>
        </w:rPr>
        <w:t>Сургутские</w:t>
      </w:r>
      <w:proofErr w:type="spellEnd"/>
      <w:r w:rsidRPr="00334C07">
        <w:rPr>
          <w:szCs w:val="28"/>
        </w:rPr>
        <w:t xml:space="preserve"> ведомости».</w:t>
      </w:r>
    </w:p>
    <w:p w:rsidR="0089372D" w:rsidRDefault="0089372D" w:rsidP="0089372D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sz w:val="28"/>
          <w:szCs w:val="28"/>
        </w:rPr>
      </w:pPr>
      <w:r w:rsidRPr="00334C07">
        <w:rPr>
          <w:sz w:val="28"/>
          <w:szCs w:val="28"/>
        </w:rPr>
        <w:t>4. Настоящее постановление вступает в силу с 01.01.2023.</w:t>
      </w:r>
    </w:p>
    <w:p w:rsidR="001766E8" w:rsidRDefault="0089372D" w:rsidP="0089372D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sz w:val="28"/>
          <w:szCs w:val="28"/>
        </w:rPr>
      </w:pPr>
      <w:r w:rsidRPr="007C1248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              и экологии, управления земельными ресурсами городс</w:t>
      </w:r>
      <w:r>
        <w:rPr>
          <w:sz w:val="28"/>
          <w:szCs w:val="28"/>
        </w:rPr>
        <w:t xml:space="preserve">кого округа </w:t>
      </w:r>
      <w:r w:rsidRPr="007C1248">
        <w:rPr>
          <w:sz w:val="28"/>
          <w:szCs w:val="28"/>
        </w:rPr>
        <w:t xml:space="preserve">и </w:t>
      </w:r>
      <w:proofErr w:type="spellStart"/>
      <w:r w:rsidRPr="007C1248">
        <w:rPr>
          <w:sz w:val="28"/>
          <w:szCs w:val="28"/>
        </w:rPr>
        <w:t>имуще</w:t>
      </w:r>
      <w:r>
        <w:rPr>
          <w:sz w:val="28"/>
          <w:szCs w:val="28"/>
        </w:rPr>
        <w:t>-</w:t>
      </w:r>
      <w:r w:rsidRPr="007C1248">
        <w:rPr>
          <w:sz w:val="28"/>
          <w:szCs w:val="28"/>
        </w:rPr>
        <w:t>ством</w:t>
      </w:r>
      <w:proofErr w:type="spellEnd"/>
      <w:r w:rsidRPr="007C1248">
        <w:rPr>
          <w:sz w:val="28"/>
          <w:szCs w:val="28"/>
        </w:rPr>
        <w:t>, находящимися в муниципальной собственности.</w:t>
      </w:r>
    </w:p>
    <w:p w:rsidR="0089372D" w:rsidRDefault="0089372D" w:rsidP="0089372D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ind w:firstLine="0"/>
        <w:rPr>
          <w:sz w:val="28"/>
          <w:szCs w:val="28"/>
        </w:rPr>
      </w:pPr>
    </w:p>
    <w:p w:rsidR="0089372D" w:rsidRDefault="0089372D" w:rsidP="0089372D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ind w:firstLine="0"/>
        <w:rPr>
          <w:sz w:val="28"/>
          <w:szCs w:val="28"/>
        </w:rPr>
      </w:pPr>
    </w:p>
    <w:p w:rsidR="0089372D" w:rsidRDefault="0089372D" w:rsidP="0089372D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ind w:firstLine="0"/>
        <w:rPr>
          <w:sz w:val="28"/>
          <w:szCs w:val="28"/>
        </w:rPr>
      </w:pPr>
    </w:p>
    <w:p w:rsidR="0089372D" w:rsidRPr="0089372D" w:rsidRDefault="0089372D" w:rsidP="0089372D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города                                                                                       А.Н. </w:t>
      </w:r>
      <w:proofErr w:type="spellStart"/>
      <w:r>
        <w:rPr>
          <w:sz w:val="28"/>
          <w:szCs w:val="28"/>
        </w:rPr>
        <w:t>Томазова</w:t>
      </w:r>
      <w:proofErr w:type="spellEnd"/>
    </w:p>
    <w:sectPr w:rsidR="0089372D" w:rsidRPr="0089372D" w:rsidSect="00893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29" w:rsidRDefault="00271429">
      <w:r>
        <w:separator/>
      </w:r>
    </w:p>
  </w:endnote>
  <w:endnote w:type="continuationSeparator" w:id="0">
    <w:p w:rsidR="00271429" w:rsidRDefault="0027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4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4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4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29" w:rsidRDefault="00271429">
      <w:r>
        <w:separator/>
      </w:r>
    </w:p>
  </w:footnote>
  <w:footnote w:type="continuationSeparator" w:id="0">
    <w:p w:rsidR="00271429" w:rsidRDefault="0027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4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35F9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B145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38C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38C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138CD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B14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4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6D76"/>
    <w:multiLevelType w:val="multilevel"/>
    <w:tmpl w:val="511056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D"/>
    <w:rsid w:val="000A416B"/>
    <w:rsid w:val="00136643"/>
    <w:rsid w:val="001766E8"/>
    <w:rsid w:val="00271429"/>
    <w:rsid w:val="00502BA3"/>
    <w:rsid w:val="006138CD"/>
    <w:rsid w:val="00735F9A"/>
    <w:rsid w:val="007B5DDD"/>
    <w:rsid w:val="007D37CA"/>
    <w:rsid w:val="00851FED"/>
    <w:rsid w:val="0089372D"/>
    <w:rsid w:val="008B145B"/>
    <w:rsid w:val="009053E5"/>
    <w:rsid w:val="00A4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BC44A3-552D-42A4-B2A7-00BE0F4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37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37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37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72D"/>
    <w:rPr>
      <w:rFonts w:ascii="Times New Roman" w:hAnsi="Times New Roman"/>
      <w:sz w:val="28"/>
    </w:rPr>
  </w:style>
  <w:style w:type="character" w:styleId="a8">
    <w:name w:val="page number"/>
    <w:basedOn w:val="a0"/>
    <w:rsid w:val="0089372D"/>
  </w:style>
  <w:style w:type="paragraph" w:styleId="a9">
    <w:name w:val="List Paragraph"/>
    <w:basedOn w:val="a"/>
    <w:uiPriority w:val="34"/>
    <w:qFormat/>
    <w:rsid w:val="0089372D"/>
    <w:pPr>
      <w:spacing w:line="259" w:lineRule="auto"/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89372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9372D"/>
    <w:pPr>
      <w:spacing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3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EA01-7B8D-48CF-83A7-58927240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2022-12-12T06:39:00Z</cp:lastPrinted>
  <dcterms:created xsi:type="dcterms:W3CDTF">2022-12-14T09:54:00Z</dcterms:created>
  <dcterms:modified xsi:type="dcterms:W3CDTF">2022-12-14T09:54:00Z</dcterms:modified>
</cp:coreProperties>
</file>