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FA9" w:rsidRDefault="002A5FA9" w:rsidP="00656C1A">
      <w:pPr>
        <w:spacing w:line="120" w:lineRule="atLeast"/>
        <w:jc w:val="center"/>
        <w:rPr>
          <w:sz w:val="24"/>
          <w:szCs w:val="24"/>
        </w:rPr>
      </w:pPr>
    </w:p>
    <w:p w:rsidR="002A5FA9" w:rsidRDefault="002A5FA9" w:rsidP="00656C1A">
      <w:pPr>
        <w:spacing w:line="120" w:lineRule="atLeast"/>
        <w:jc w:val="center"/>
        <w:rPr>
          <w:sz w:val="24"/>
          <w:szCs w:val="24"/>
        </w:rPr>
      </w:pPr>
    </w:p>
    <w:p w:rsidR="002A5FA9" w:rsidRPr="00852378" w:rsidRDefault="002A5FA9" w:rsidP="00656C1A">
      <w:pPr>
        <w:spacing w:line="120" w:lineRule="atLeast"/>
        <w:jc w:val="center"/>
        <w:rPr>
          <w:sz w:val="10"/>
          <w:szCs w:val="10"/>
        </w:rPr>
      </w:pPr>
    </w:p>
    <w:p w:rsidR="002A5FA9" w:rsidRDefault="002A5FA9" w:rsidP="00656C1A">
      <w:pPr>
        <w:spacing w:line="120" w:lineRule="atLeast"/>
        <w:jc w:val="center"/>
        <w:rPr>
          <w:sz w:val="10"/>
          <w:szCs w:val="24"/>
        </w:rPr>
      </w:pPr>
    </w:p>
    <w:p w:rsidR="002A5FA9" w:rsidRPr="005541F0" w:rsidRDefault="002A5FA9" w:rsidP="00656C1A">
      <w:pPr>
        <w:spacing w:line="120" w:lineRule="atLeast"/>
        <w:jc w:val="center"/>
        <w:rPr>
          <w:sz w:val="26"/>
          <w:szCs w:val="24"/>
        </w:rPr>
      </w:pPr>
      <w:r w:rsidRPr="005541F0">
        <w:rPr>
          <w:sz w:val="26"/>
          <w:szCs w:val="24"/>
        </w:rPr>
        <w:t>МУНИЦИПАЛЬНОЕ ОБРАЗОВАНИЕ</w:t>
      </w:r>
    </w:p>
    <w:p w:rsidR="002A5FA9" w:rsidRDefault="002A5FA9" w:rsidP="00656C1A">
      <w:pPr>
        <w:spacing w:line="120" w:lineRule="atLeast"/>
        <w:jc w:val="center"/>
        <w:rPr>
          <w:sz w:val="26"/>
          <w:szCs w:val="24"/>
        </w:rPr>
      </w:pPr>
      <w:r w:rsidRPr="005541F0">
        <w:rPr>
          <w:sz w:val="26"/>
          <w:szCs w:val="24"/>
        </w:rPr>
        <w:t>ГОРОДСКОЙ ОКРУГ СУРГУТ</w:t>
      </w:r>
    </w:p>
    <w:p w:rsidR="002A5FA9" w:rsidRPr="005541F0" w:rsidRDefault="002A5FA9" w:rsidP="00656C1A">
      <w:pPr>
        <w:spacing w:line="120" w:lineRule="atLeast"/>
        <w:jc w:val="center"/>
        <w:rPr>
          <w:sz w:val="26"/>
          <w:szCs w:val="24"/>
        </w:rPr>
      </w:pPr>
      <w:r>
        <w:rPr>
          <w:sz w:val="26"/>
        </w:rPr>
        <w:t>ХАНТЫ-МАНСИЙСКОГО АВТОНОМНОГО ОКРУГА – ЮГРЫ</w:t>
      </w:r>
    </w:p>
    <w:p w:rsidR="002A5FA9" w:rsidRPr="005649E4" w:rsidRDefault="002A5FA9" w:rsidP="00656C1A">
      <w:pPr>
        <w:spacing w:line="120" w:lineRule="atLeast"/>
        <w:jc w:val="center"/>
        <w:rPr>
          <w:sz w:val="18"/>
          <w:szCs w:val="24"/>
        </w:rPr>
      </w:pPr>
    </w:p>
    <w:p w:rsidR="002A5FA9" w:rsidRPr="00656C1A" w:rsidRDefault="002A5FA9" w:rsidP="00656C1A">
      <w:pPr>
        <w:jc w:val="center"/>
        <w:rPr>
          <w:b/>
          <w:sz w:val="26"/>
          <w:szCs w:val="26"/>
        </w:rPr>
      </w:pPr>
      <w:r w:rsidRPr="00656C1A">
        <w:rPr>
          <w:b/>
          <w:sz w:val="26"/>
          <w:szCs w:val="26"/>
        </w:rPr>
        <w:t>АДМИНИСТРАЦИЯ ГОРОДА</w:t>
      </w:r>
    </w:p>
    <w:p w:rsidR="002A5FA9" w:rsidRPr="005541F0" w:rsidRDefault="002A5FA9" w:rsidP="00656C1A">
      <w:pPr>
        <w:spacing w:line="120" w:lineRule="atLeast"/>
        <w:jc w:val="center"/>
        <w:rPr>
          <w:sz w:val="18"/>
          <w:szCs w:val="24"/>
        </w:rPr>
      </w:pPr>
    </w:p>
    <w:p w:rsidR="002A5FA9" w:rsidRPr="005541F0" w:rsidRDefault="002A5FA9" w:rsidP="00656C1A">
      <w:pPr>
        <w:spacing w:line="120" w:lineRule="atLeast"/>
        <w:jc w:val="center"/>
        <w:rPr>
          <w:sz w:val="20"/>
          <w:szCs w:val="24"/>
        </w:rPr>
      </w:pPr>
    </w:p>
    <w:p w:rsidR="002A5FA9" w:rsidRPr="00656C1A" w:rsidRDefault="002A5FA9" w:rsidP="00656C1A">
      <w:pPr>
        <w:jc w:val="center"/>
        <w:rPr>
          <w:b/>
          <w:sz w:val="30"/>
          <w:szCs w:val="30"/>
        </w:rPr>
      </w:pPr>
      <w:r w:rsidRPr="001F461F">
        <w:rPr>
          <w:b/>
          <w:sz w:val="30"/>
          <w:szCs w:val="30"/>
        </w:rPr>
        <w:t>ПОСТАНОВЛЕНИЕ</w:t>
      </w:r>
    </w:p>
    <w:p w:rsidR="002A5FA9" w:rsidRDefault="002A5FA9" w:rsidP="00656C1A">
      <w:pPr>
        <w:spacing w:line="120" w:lineRule="atLeast"/>
        <w:jc w:val="center"/>
        <w:rPr>
          <w:sz w:val="30"/>
          <w:szCs w:val="24"/>
        </w:rPr>
      </w:pPr>
    </w:p>
    <w:p w:rsidR="002A5FA9" w:rsidRPr="00656C1A" w:rsidRDefault="002A5FA9"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2A5FA9" w:rsidRPr="00F8214F" w:rsidTr="0097057A">
        <w:tc>
          <w:tcPr>
            <w:tcW w:w="137" w:type="dxa"/>
            <w:noWrap/>
            <w:tcMar>
              <w:left w:w="0" w:type="dxa"/>
              <w:right w:w="0" w:type="dxa"/>
            </w:tcMar>
          </w:tcPr>
          <w:p w:rsidR="002A5FA9" w:rsidRPr="00F8214F" w:rsidRDefault="002A5FA9" w:rsidP="000060EC">
            <w:pPr>
              <w:rPr>
                <w:sz w:val="24"/>
                <w:szCs w:val="24"/>
              </w:rPr>
            </w:pPr>
            <w:r>
              <w:rPr>
                <w:sz w:val="24"/>
                <w:szCs w:val="24"/>
              </w:rPr>
              <w:t>«</w:t>
            </w:r>
          </w:p>
        </w:tc>
        <w:tc>
          <w:tcPr>
            <w:tcW w:w="474" w:type="dxa"/>
            <w:tcBorders>
              <w:bottom w:val="single" w:sz="4" w:space="0" w:color="auto"/>
            </w:tcBorders>
            <w:noWrap/>
          </w:tcPr>
          <w:p w:rsidR="002A5FA9" w:rsidRPr="00F8214F" w:rsidRDefault="00E00102" w:rsidP="00A63FB0">
            <w:pPr>
              <w:jc w:val="center"/>
              <w:rPr>
                <w:sz w:val="24"/>
                <w:szCs w:val="24"/>
              </w:rPr>
            </w:pPr>
            <w:bookmarkStart w:id="0" w:name="dd"/>
            <w:bookmarkEnd w:id="0"/>
            <w:r>
              <w:rPr>
                <w:sz w:val="24"/>
                <w:szCs w:val="24"/>
              </w:rPr>
              <w:t>17</w:t>
            </w:r>
          </w:p>
        </w:tc>
        <w:tc>
          <w:tcPr>
            <w:tcW w:w="140" w:type="dxa"/>
            <w:noWrap/>
            <w:tcMar>
              <w:left w:w="0" w:type="dxa"/>
              <w:right w:w="0" w:type="dxa"/>
            </w:tcMar>
          </w:tcPr>
          <w:p w:rsidR="002A5FA9" w:rsidRPr="00F8214F" w:rsidRDefault="002A5FA9" w:rsidP="001938BD">
            <w:pPr>
              <w:rPr>
                <w:sz w:val="24"/>
                <w:szCs w:val="24"/>
              </w:rPr>
            </w:pPr>
            <w:r>
              <w:rPr>
                <w:sz w:val="24"/>
                <w:szCs w:val="24"/>
              </w:rPr>
              <w:t>»</w:t>
            </w:r>
          </w:p>
        </w:tc>
        <w:tc>
          <w:tcPr>
            <w:tcW w:w="1498" w:type="dxa"/>
            <w:tcBorders>
              <w:bottom w:val="single" w:sz="4" w:space="0" w:color="auto"/>
            </w:tcBorders>
            <w:noWrap/>
          </w:tcPr>
          <w:p w:rsidR="002A5FA9" w:rsidRPr="00F8214F" w:rsidRDefault="00E00102" w:rsidP="00AB4194">
            <w:pPr>
              <w:jc w:val="center"/>
              <w:rPr>
                <w:sz w:val="24"/>
                <w:szCs w:val="24"/>
              </w:rPr>
            </w:pPr>
            <w:bookmarkStart w:id="1" w:name="mm"/>
            <w:bookmarkEnd w:id="1"/>
            <w:r>
              <w:rPr>
                <w:sz w:val="24"/>
                <w:szCs w:val="24"/>
              </w:rPr>
              <w:t>05</w:t>
            </w:r>
          </w:p>
        </w:tc>
        <w:tc>
          <w:tcPr>
            <w:tcW w:w="285" w:type="dxa"/>
            <w:noWrap/>
          </w:tcPr>
          <w:p w:rsidR="002A5FA9" w:rsidRPr="00A63FB0" w:rsidRDefault="002A5FA9"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2A5FA9" w:rsidRPr="00A3761A" w:rsidRDefault="00E00102" w:rsidP="00A3761A">
            <w:pPr>
              <w:rPr>
                <w:sz w:val="24"/>
                <w:szCs w:val="24"/>
              </w:rPr>
            </w:pPr>
            <w:bookmarkStart w:id="2" w:name="yy"/>
            <w:bookmarkEnd w:id="2"/>
            <w:r>
              <w:rPr>
                <w:sz w:val="24"/>
                <w:szCs w:val="24"/>
              </w:rPr>
              <w:t>23</w:t>
            </w:r>
          </w:p>
        </w:tc>
        <w:tc>
          <w:tcPr>
            <w:tcW w:w="518" w:type="dxa"/>
            <w:noWrap/>
          </w:tcPr>
          <w:p w:rsidR="002A5FA9" w:rsidRPr="00F8214F" w:rsidRDefault="002A5FA9" w:rsidP="000060EC">
            <w:pPr>
              <w:rPr>
                <w:sz w:val="24"/>
                <w:szCs w:val="24"/>
              </w:rPr>
            </w:pPr>
          </w:p>
        </w:tc>
        <w:tc>
          <w:tcPr>
            <w:tcW w:w="4683" w:type="dxa"/>
            <w:noWrap/>
          </w:tcPr>
          <w:p w:rsidR="002A5FA9" w:rsidRPr="00F8214F" w:rsidRDefault="002A5FA9" w:rsidP="000060EC">
            <w:pPr>
              <w:rPr>
                <w:sz w:val="24"/>
                <w:szCs w:val="24"/>
              </w:rPr>
            </w:pPr>
          </w:p>
        </w:tc>
        <w:tc>
          <w:tcPr>
            <w:tcW w:w="235" w:type="dxa"/>
            <w:noWrap/>
          </w:tcPr>
          <w:p w:rsidR="002A5FA9" w:rsidRPr="00AB4194" w:rsidRDefault="002A5FA9" w:rsidP="000060EC">
            <w:pPr>
              <w:rPr>
                <w:sz w:val="24"/>
                <w:szCs w:val="24"/>
              </w:rPr>
            </w:pPr>
            <w:r>
              <w:rPr>
                <w:sz w:val="24"/>
                <w:szCs w:val="24"/>
              </w:rPr>
              <w:t>№</w:t>
            </w:r>
          </w:p>
        </w:tc>
        <w:tc>
          <w:tcPr>
            <w:tcW w:w="1313" w:type="dxa"/>
            <w:tcBorders>
              <w:bottom w:val="single" w:sz="4" w:space="0" w:color="auto"/>
            </w:tcBorders>
            <w:noWrap/>
          </w:tcPr>
          <w:p w:rsidR="002A5FA9" w:rsidRPr="00F8214F" w:rsidRDefault="00E00102" w:rsidP="00AB4194">
            <w:pPr>
              <w:jc w:val="center"/>
              <w:rPr>
                <w:sz w:val="24"/>
                <w:szCs w:val="24"/>
              </w:rPr>
            </w:pPr>
            <w:bookmarkStart w:id="3" w:name="NumDoc"/>
            <w:bookmarkStart w:id="4" w:name="_GoBack"/>
            <w:bookmarkEnd w:id="3"/>
            <w:bookmarkEnd w:id="4"/>
            <w:r>
              <w:rPr>
                <w:sz w:val="24"/>
                <w:szCs w:val="24"/>
              </w:rPr>
              <w:t>2541</w:t>
            </w:r>
          </w:p>
        </w:tc>
      </w:tr>
    </w:tbl>
    <w:p w:rsidR="002A5FA9" w:rsidRPr="00C725A6" w:rsidRDefault="002A5FA9" w:rsidP="00C725A6">
      <w:pPr>
        <w:rPr>
          <w:rFonts w:cs="Times New Roman"/>
          <w:szCs w:val="28"/>
        </w:rPr>
      </w:pPr>
    </w:p>
    <w:p w:rsidR="002A5FA9" w:rsidRDefault="002A5FA9" w:rsidP="002A5FA9">
      <w:pPr>
        <w:widowControl w:val="0"/>
        <w:autoSpaceDE w:val="0"/>
        <w:autoSpaceDN w:val="0"/>
        <w:adjustRightInd w:val="0"/>
        <w:rPr>
          <w:rFonts w:cs="Times New Roman"/>
          <w:bCs/>
          <w:color w:val="000000" w:themeColor="text1"/>
          <w:szCs w:val="28"/>
        </w:rPr>
      </w:pPr>
      <w:r>
        <w:rPr>
          <w:rFonts w:cs="Times New Roman"/>
          <w:bCs/>
          <w:color w:val="000000" w:themeColor="text1"/>
          <w:szCs w:val="28"/>
        </w:rPr>
        <w:t xml:space="preserve">О внесении изменений </w:t>
      </w:r>
    </w:p>
    <w:p w:rsidR="002A5FA9" w:rsidRDefault="002A5FA9" w:rsidP="002A5FA9">
      <w:pPr>
        <w:widowControl w:val="0"/>
        <w:autoSpaceDE w:val="0"/>
        <w:autoSpaceDN w:val="0"/>
        <w:adjustRightInd w:val="0"/>
        <w:rPr>
          <w:rFonts w:cs="Times New Roman"/>
          <w:bCs/>
          <w:color w:val="000000" w:themeColor="text1"/>
          <w:szCs w:val="28"/>
        </w:rPr>
      </w:pPr>
      <w:r>
        <w:rPr>
          <w:rFonts w:cs="Times New Roman"/>
          <w:bCs/>
          <w:color w:val="000000" w:themeColor="text1"/>
          <w:szCs w:val="28"/>
        </w:rPr>
        <w:t xml:space="preserve">в постановление Администрации </w:t>
      </w:r>
    </w:p>
    <w:p w:rsidR="002A5FA9" w:rsidRDefault="002A5FA9" w:rsidP="002A5FA9">
      <w:pPr>
        <w:widowControl w:val="0"/>
        <w:autoSpaceDE w:val="0"/>
        <w:autoSpaceDN w:val="0"/>
        <w:adjustRightInd w:val="0"/>
        <w:rPr>
          <w:rFonts w:cs="Times New Roman"/>
          <w:bCs/>
          <w:color w:val="000000" w:themeColor="text1"/>
          <w:szCs w:val="28"/>
        </w:rPr>
      </w:pPr>
      <w:r>
        <w:rPr>
          <w:rFonts w:cs="Times New Roman"/>
          <w:bCs/>
          <w:color w:val="000000" w:themeColor="text1"/>
          <w:szCs w:val="28"/>
        </w:rPr>
        <w:t xml:space="preserve">города от 21.10.2014 № 7163 </w:t>
      </w:r>
    </w:p>
    <w:p w:rsidR="002A5FA9" w:rsidRDefault="002A5FA9" w:rsidP="002A5FA9">
      <w:pPr>
        <w:widowControl w:val="0"/>
        <w:autoSpaceDE w:val="0"/>
        <w:autoSpaceDN w:val="0"/>
        <w:adjustRightInd w:val="0"/>
        <w:rPr>
          <w:rFonts w:cs="Times New Roman"/>
          <w:bCs/>
          <w:color w:val="000000" w:themeColor="text1"/>
          <w:szCs w:val="28"/>
        </w:rPr>
      </w:pPr>
      <w:r>
        <w:rPr>
          <w:rFonts w:cs="Times New Roman"/>
          <w:bCs/>
          <w:color w:val="000000" w:themeColor="text1"/>
          <w:szCs w:val="28"/>
        </w:rPr>
        <w:t xml:space="preserve">«Об утверждении порядка </w:t>
      </w:r>
    </w:p>
    <w:p w:rsidR="002A5FA9" w:rsidRDefault="002A5FA9" w:rsidP="002A5FA9">
      <w:pPr>
        <w:widowControl w:val="0"/>
        <w:autoSpaceDE w:val="0"/>
        <w:autoSpaceDN w:val="0"/>
        <w:adjustRightInd w:val="0"/>
        <w:rPr>
          <w:rFonts w:cs="Times New Roman"/>
          <w:bCs/>
          <w:color w:val="000000" w:themeColor="text1"/>
          <w:szCs w:val="28"/>
        </w:rPr>
      </w:pPr>
      <w:r>
        <w:rPr>
          <w:rFonts w:cs="Times New Roman"/>
          <w:bCs/>
          <w:color w:val="000000" w:themeColor="text1"/>
          <w:szCs w:val="28"/>
        </w:rPr>
        <w:t xml:space="preserve">принятия решений о заключении  </w:t>
      </w:r>
    </w:p>
    <w:p w:rsidR="002A5FA9" w:rsidRDefault="002A5FA9" w:rsidP="002A5FA9">
      <w:pPr>
        <w:widowControl w:val="0"/>
        <w:autoSpaceDE w:val="0"/>
        <w:autoSpaceDN w:val="0"/>
        <w:adjustRightInd w:val="0"/>
        <w:rPr>
          <w:rFonts w:cs="Times New Roman"/>
          <w:bCs/>
          <w:color w:val="000000" w:themeColor="text1"/>
          <w:szCs w:val="28"/>
        </w:rPr>
      </w:pPr>
      <w:r>
        <w:rPr>
          <w:rFonts w:cs="Times New Roman"/>
          <w:bCs/>
          <w:color w:val="000000" w:themeColor="text1"/>
          <w:szCs w:val="28"/>
        </w:rPr>
        <w:t xml:space="preserve">муниципальных контрактов </w:t>
      </w:r>
    </w:p>
    <w:p w:rsidR="002A5FA9" w:rsidRDefault="002A5FA9" w:rsidP="002A5FA9">
      <w:pPr>
        <w:widowControl w:val="0"/>
        <w:autoSpaceDE w:val="0"/>
        <w:autoSpaceDN w:val="0"/>
        <w:adjustRightInd w:val="0"/>
        <w:rPr>
          <w:rFonts w:cs="Times New Roman"/>
          <w:bCs/>
          <w:color w:val="000000" w:themeColor="text1"/>
          <w:szCs w:val="28"/>
        </w:rPr>
      </w:pPr>
      <w:r>
        <w:rPr>
          <w:rFonts w:cs="Times New Roman"/>
          <w:bCs/>
          <w:color w:val="000000" w:themeColor="text1"/>
          <w:szCs w:val="28"/>
        </w:rPr>
        <w:t xml:space="preserve">на срок, превышающий срок </w:t>
      </w:r>
    </w:p>
    <w:p w:rsidR="002A5FA9" w:rsidRDefault="002A5FA9" w:rsidP="002A5FA9">
      <w:pPr>
        <w:widowControl w:val="0"/>
        <w:autoSpaceDE w:val="0"/>
        <w:autoSpaceDN w:val="0"/>
        <w:adjustRightInd w:val="0"/>
        <w:rPr>
          <w:rFonts w:cs="Times New Roman"/>
          <w:bCs/>
          <w:color w:val="000000" w:themeColor="text1"/>
          <w:szCs w:val="28"/>
        </w:rPr>
      </w:pPr>
      <w:r>
        <w:rPr>
          <w:rFonts w:cs="Times New Roman"/>
          <w:bCs/>
          <w:color w:val="000000" w:themeColor="text1"/>
          <w:szCs w:val="28"/>
        </w:rPr>
        <w:t xml:space="preserve">действия утвержденных лимитов </w:t>
      </w:r>
    </w:p>
    <w:p w:rsidR="002A5FA9" w:rsidRDefault="002A5FA9" w:rsidP="002A5FA9">
      <w:pPr>
        <w:widowControl w:val="0"/>
        <w:autoSpaceDE w:val="0"/>
        <w:autoSpaceDN w:val="0"/>
        <w:adjustRightInd w:val="0"/>
        <w:rPr>
          <w:rFonts w:cs="Times New Roman"/>
          <w:bCs/>
          <w:color w:val="000000" w:themeColor="text1"/>
          <w:szCs w:val="28"/>
        </w:rPr>
      </w:pPr>
      <w:r>
        <w:rPr>
          <w:rFonts w:cs="Times New Roman"/>
          <w:bCs/>
          <w:color w:val="000000" w:themeColor="text1"/>
          <w:szCs w:val="28"/>
        </w:rPr>
        <w:t>бюджетных обязательств»</w:t>
      </w:r>
    </w:p>
    <w:p w:rsidR="002A5FA9" w:rsidRDefault="002A5FA9" w:rsidP="002A5FA9">
      <w:pPr>
        <w:widowControl w:val="0"/>
        <w:autoSpaceDE w:val="0"/>
        <w:autoSpaceDN w:val="0"/>
        <w:adjustRightInd w:val="0"/>
        <w:rPr>
          <w:rFonts w:cs="Times New Roman"/>
          <w:bCs/>
          <w:color w:val="000000" w:themeColor="text1"/>
          <w:szCs w:val="28"/>
        </w:rPr>
      </w:pPr>
    </w:p>
    <w:p w:rsidR="002A5FA9" w:rsidRDefault="002A5FA9" w:rsidP="002A5FA9">
      <w:pPr>
        <w:widowControl w:val="0"/>
        <w:autoSpaceDE w:val="0"/>
        <w:autoSpaceDN w:val="0"/>
        <w:adjustRightInd w:val="0"/>
        <w:rPr>
          <w:rFonts w:cs="Times New Roman"/>
          <w:bCs/>
          <w:color w:val="000000" w:themeColor="text1"/>
          <w:szCs w:val="28"/>
        </w:rPr>
      </w:pPr>
    </w:p>
    <w:p w:rsidR="002A5FA9" w:rsidRPr="008011D9" w:rsidRDefault="002A5FA9" w:rsidP="008011D9">
      <w:pPr>
        <w:spacing w:after="100" w:afterAutospacing="1"/>
        <w:ind w:firstLine="709"/>
        <w:contextualSpacing/>
        <w:jc w:val="both"/>
      </w:pPr>
      <w:r>
        <w:rPr>
          <w:rFonts w:cs="Times New Roman"/>
          <w:bCs/>
          <w:szCs w:val="28"/>
        </w:rPr>
        <w:t xml:space="preserve">В соответствии со </w:t>
      </w:r>
      <w:r w:rsidRPr="00E17F26">
        <w:rPr>
          <w:rFonts w:cs="Times New Roman"/>
          <w:bCs/>
          <w:szCs w:val="28"/>
        </w:rPr>
        <w:t>стать</w:t>
      </w:r>
      <w:r>
        <w:rPr>
          <w:rFonts w:cs="Times New Roman"/>
          <w:bCs/>
          <w:szCs w:val="28"/>
        </w:rPr>
        <w:t xml:space="preserve">ей 72 </w:t>
      </w:r>
      <w:r w:rsidRPr="00E17F26">
        <w:rPr>
          <w:rFonts w:cs="Times New Roman"/>
          <w:bCs/>
          <w:szCs w:val="28"/>
        </w:rPr>
        <w:t>Бюджетного кодекса Российской Федерации,</w:t>
      </w:r>
      <w:r>
        <w:t xml:space="preserve"> </w:t>
      </w:r>
      <w:r w:rsidR="008011D9">
        <w:t xml:space="preserve">распоряжением Главы города от 29.12.2021 № 38 «О последовательности исполнения обязанностей Главы города высшими должностными лицами Администрации города в период его временного отсутствия», </w:t>
      </w:r>
      <w:r>
        <w:rPr>
          <w:rFonts w:cs="Times New Roman"/>
          <w:color w:val="000000" w:themeColor="text1"/>
          <w:szCs w:val="28"/>
        </w:rPr>
        <w:t>распоряжением Администрации города от 30.12.2005 № 3686 «Об утверждении Регламента Администрации города», в</w:t>
      </w:r>
      <w:r w:rsidRPr="00547AEB">
        <w:rPr>
          <w:rFonts w:cs="Times New Roman"/>
          <w:bCs/>
          <w:szCs w:val="28"/>
        </w:rPr>
        <w:t xml:space="preserve"> целях уточнения порядка принятия решений </w:t>
      </w:r>
      <w:r w:rsidR="008011D9">
        <w:rPr>
          <w:rFonts w:cs="Times New Roman"/>
          <w:bCs/>
          <w:szCs w:val="28"/>
        </w:rPr>
        <w:br/>
      </w:r>
      <w:r w:rsidRPr="00547AEB">
        <w:rPr>
          <w:rFonts w:cs="Times New Roman"/>
          <w:bCs/>
          <w:szCs w:val="28"/>
        </w:rPr>
        <w:t>о заключении муниципальных контрактов на выполнение работ, оказание услуг для обеспечения муниципальных нужд на срок, превышающий срок действия утвержденных лимитов бюджетных обя</w:t>
      </w:r>
      <w:r>
        <w:rPr>
          <w:rFonts w:cs="Times New Roman"/>
          <w:bCs/>
          <w:szCs w:val="28"/>
        </w:rPr>
        <w:t>зательств</w:t>
      </w:r>
      <w:r w:rsidRPr="002A5FA9">
        <w:rPr>
          <w:rFonts w:cs="Times New Roman"/>
          <w:bCs/>
          <w:szCs w:val="28"/>
        </w:rPr>
        <w:t>:</w:t>
      </w:r>
    </w:p>
    <w:p w:rsidR="002A5FA9" w:rsidRDefault="002A5FA9" w:rsidP="002A5FA9">
      <w:pPr>
        <w:widowControl w:val="0"/>
        <w:autoSpaceDE w:val="0"/>
        <w:autoSpaceDN w:val="0"/>
        <w:adjustRightInd w:val="0"/>
        <w:ind w:firstLine="709"/>
        <w:contextualSpacing/>
        <w:jc w:val="both"/>
        <w:rPr>
          <w:rFonts w:cs="Times New Roman"/>
          <w:bCs/>
          <w:szCs w:val="28"/>
        </w:rPr>
      </w:pPr>
      <w:r>
        <w:rPr>
          <w:rFonts w:cs="Times New Roman"/>
          <w:szCs w:val="28"/>
        </w:rPr>
        <w:t xml:space="preserve">1. </w:t>
      </w:r>
      <w:r w:rsidRPr="004462F1">
        <w:rPr>
          <w:rFonts w:cs="Times New Roman"/>
          <w:szCs w:val="28"/>
        </w:rPr>
        <w:t xml:space="preserve">Внести в </w:t>
      </w:r>
      <w:r w:rsidRPr="004462F1">
        <w:rPr>
          <w:rFonts w:cs="Times New Roman"/>
          <w:bCs/>
          <w:szCs w:val="28"/>
        </w:rPr>
        <w:t>постановление Администрации города от 21.10.2014 № 7163 «Об утверждении порядка принятия решений о заключении муниципальных контрактов на срок, превышающий срок действия утвержденных лимитов бюджетных обязательств»</w:t>
      </w:r>
      <w:r w:rsidRPr="004462F1">
        <w:rPr>
          <w:rFonts w:cs="Times New Roman"/>
          <w:bCs/>
          <w:color w:val="FF0000"/>
          <w:szCs w:val="28"/>
        </w:rPr>
        <w:t xml:space="preserve"> </w:t>
      </w:r>
      <w:r w:rsidRPr="004462F1">
        <w:rPr>
          <w:rFonts w:cs="Times New Roman"/>
          <w:bCs/>
          <w:szCs w:val="28"/>
        </w:rPr>
        <w:t>следующие изменения:</w:t>
      </w:r>
    </w:p>
    <w:p w:rsidR="002A5FA9" w:rsidRDefault="002A5FA9" w:rsidP="002A5FA9">
      <w:pPr>
        <w:widowControl w:val="0"/>
        <w:autoSpaceDE w:val="0"/>
        <w:autoSpaceDN w:val="0"/>
        <w:adjustRightInd w:val="0"/>
        <w:ind w:firstLine="709"/>
        <w:contextualSpacing/>
        <w:jc w:val="both"/>
        <w:rPr>
          <w:rFonts w:cs="Times New Roman"/>
          <w:bCs/>
          <w:szCs w:val="28"/>
        </w:rPr>
      </w:pPr>
      <w:r>
        <w:rPr>
          <w:rFonts w:cs="Times New Roman"/>
          <w:bCs/>
          <w:szCs w:val="28"/>
        </w:rPr>
        <w:t xml:space="preserve">1.1. </w:t>
      </w:r>
      <w:r w:rsidRPr="002A5FA9">
        <w:rPr>
          <w:rFonts w:cs="Times New Roman"/>
          <w:bCs/>
          <w:szCs w:val="28"/>
        </w:rPr>
        <w:t xml:space="preserve">Наименование постановления изложить в следующей редакции: </w:t>
      </w:r>
    </w:p>
    <w:p w:rsidR="002A5FA9" w:rsidRDefault="002A5FA9" w:rsidP="002A5FA9">
      <w:pPr>
        <w:pStyle w:val="a9"/>
        <w:spacing w:after="100" w:afterAutospacing="1" w:line="240" w:lineRule="auto"/>
        <w:ind w:left="0" w:firstLine="709"/>
        <w:jc w:val="both"/>
        <w:rPr>
          <w:rFonts w:ascii="Times New Roman" w:hAnsi="Times New Roman" w:cs="Times New Roman"/>
          <w:bCs/>
          <w:sz w:val="28"/>
          <w:szCs w:val="28"/>
        </w:rPr>
      </w:pPr>
      <w:r w:rsidRPr="002A5FA9">
        <w:rPr>
          <w:rFonts w:ascii="Times New Roman" w:hAnsi="Times New Roman" w:cs="Times New Roman"/>
          <w:bCs/>
          <w:sz w:val="28"/>
          <w:szCs w:val="28"/>
        </w:rPr>
        <w:t>«Об утверждении порядка принятия решений о заключении муниципальных контрактов на выполнение работ, оказание услуг для обеспе</w:t>
      </w:r>
      <w:r>
        <w:rPr>
          <w:rFonts w:ascii="Times New Roman" w:hAnsi="Times New Roman" w:cs="Times New Roman"/>
          <w:bCs/>
          <w:sz w:val="28"/>
          <w:szCs w:val="28"/>
        </w:rPr>
        <w:t>-</w:t>
      </w:r>
      <w:r w:rsidRPr="002A5FA9">
        <w:rPr>
          <w:rFonts w:ascii="Times New Roman" w:hAnsi="Times New Roman" w:cs="Times New Roman"/>
          <w:bCs/>
          <w:sz w:val="28"/>
          <w:szCs w:val="28"/>
        </w:rPr>
        <w:t>чения муниципальных нужд на срок, превышающий срок действия утвержденных лимитов бюджетных обязательств».</w:t>
      </w:r>
      <w:bookmarkStart w:id="5" w:name="sub_1"/>
    </w:p>
    <w:p w:rsidR="002A5FA9" w:rsidRDefault="002A5FA9" w:rsidP="002A5FA9">
      <w:pPr>
        <w:pStyle w:val="a9"/>
        <w:spacing w:after="100" w:afterAutospacing="1"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1.2. </w:t>
      </w:r>
      <w:r w:rsidRPr="002A5FA9">
        <w:rPr>
          <w:rFonts w:ascii="Times New Roman" w:hAnsi="Times New Roman" w:cs="Times New Roman"/>
          <w:bCs/>
          <w:sz w:val="28"/>
          <w:szCs w:val="28"/>
        </w:rPr>
        <w:t xml:space="preserve">В абзаце первом, пункте 1 приложения к постановлению слова              «городской округ город Сургут» в соответствующих падежах заменить словами «городской округ Сургут Ханты-Мансийского автономного округа </w:t>
      </w:r>
      <w:r>
        <w:rPr>
          <w:rFonts w:ascii="Times New Roman" w:hAnsi="Times New Roman" w:cs="Times New Roman"/>
          <w:sz w:val="28"/>
          <w:szCs w:val="28"/>
        </w:rPr>
        <w:t>–</w:t>
      </w:r>
      <w:r w:rsidRPr="002A5FA9">
        <w:rPr>
          <w:rFonts w:ascii="Times New Roman" w:hAnsi="Times New Roman" w:cs="Times New Roman"/>
          <w:bCs/>
          <w:sz w:val="28"/>
          <w:szCs w:val="28"/>
        </w:rPr>
        <w:t xml:space="preserve"> Югры» </w:t>
      </w:r>
      <w:r>
        <w:rPr>
          <w:rFonts w:ascii="Times New Roman" w:hAnsi="Times New Roman" w:cs="Times New Roman"/>
          <w:bCs/>
          <w:sz w:val="28"/>
          <w:szCs w:val="28"/>
        </w:rPr>
        <w:br/>
      </w:r>
      <w:r w:rsidRPr="002A5FA9">
        <w:rPr>
          <w:rFonts w:ascii="Times New Roman" w:hAnsi="Times New Roman" w:cs="Times New Roman"/>
          <w:bCs/>
          <w:sz w:val="28"/>
          <w:szCs w:val="28"/>
        </w:rPr>
        <w:t xml:space="preserve">в соответствующих падежах. </w:t>
      </w:r>
    </w:p>
    <w:p w:rsidR="008011D9" w:rsidRDefault="002A5FA9" w:rsidP="008011D9">
      <w:pPr>
        <w:pStyle w:val="a9"/>
        <w:spacing w:after="100" w:afterAutospacing="1"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2A5FA9">
        <w:rPr>
          <w:rFonts w:ascii="Times New Roman" w:hAnsi="Times New Roman" w:cs="Times New Roman"/>
          <w:bCs/>
          <w:sz w:val="28"/>
          <w:szCs w:val="28"/>
        </w:rPr>
        <w:t>Пункт 2 приложения к постановлению признать утратившим силу.</w:t>
      </w:r>
    </w:p>
    <w:p w:rsidR="008011D9" w:rsidRDefault="002A5FA9" w:rsidP="008011D9">
      <w:pPr>
        <w:pStyle w:val="a9"/>
        <w:spacing w:after="100" w:afterAutospacing="1" w:line="240" w:lineRule="auto"/>
        <w:ind w:left="0" w:firstLine="709"/>
        <w:jc w:val="both"/>
        <w:rPr>
          <w:rFonts w:ascii="Times New Roman" w:hAnsi="Times New Roman" w:cs="Times New Roman"/>
          <w:bCs/>
          <w:sz w:val="28"/>
          <w:szCs w:val="28"/>
        </w:rPr>
      </w:pPr>
      <w:r w:rsidRPr="008011D9">
        <w:rPr>
          <w:rFonts w:ascii="Times New Roman" w:hAnsi="Times New Roman" w:cs="Times New Roman"/>
          <w:bCs/>
          <w:sz w:val="28"/>
          <w:szCs w:val="28"/>
        </w:rPr>
        <w:t xml:space="preserve">1.4. В абзаце первом пункта 3 приложения к постановлению слова </w:t>
      </w:r>
      <w:r w:rsidRPr="008011D9">
        <w:rPr>
          <w:rFonts w:ascii="Times New Roman" w:hAnsi="Times New Roman" w:cs="Times New Roman"/>
          <w:bCs/>
          <w:sz w:val="28"/>
          <w:szCs w:val="28"/>
        </w:rPr>
        <w:br/>
        <w:t xml:space="preserve">«в пунктах 2, 3» заменить словами «в пункте 1». </w:t>
      </w:r>
      <w:bookmarkStart w:id="6" w:name="sub_512"/>
    </w:p>
    <w:p w:rsidR="008011D9" w:rsidRDefault="002A5FA9" w:rsidP="008011D9">
      <w:pPr>
        <w:pStyle w:val="a9"/>
        <w:spacing w:after="100" w:afterAutospacing="1" w:line="240" w:lineRule="auto"/>
        <w:ind w:left="0" w:firstLine="709"/>
        <w:jc w:val="both"/>
        <w:rPr>
          <w:rFonts w:ascii="Times New Roman" w:hAnsi="Times New Roman" w:cs="Times New Roman"/>
          <w:bCs/>
          <w:sz w:val="28"/>
          <w:szCs w:val="28"/>
        </w:rPr>
      </w:pPr>
      <w:r w:rsidRPr="008011D9">
        <w:rPr>
          <w:rFonts w:ascii="Times New Roman" w:hAnsi="Times New Roman" w:cs="Times New Roman"/>
          <w:sz w:val="28"/>
          <w:szCs w:val="28"/>
        </w:rPr>
        <w:t>1.5. П</w:t>
      </w:r>
      <w:r w:rsidRPr="008011D9">
        <w:rPr>
          <w:rFonts w:ascii="Times New Roman" w:hAnsi="Times New Roman" w:cs="Times New Roman"/>
          <w:bCs/>
          <w:sz w:val="28"/>
          <w:szCs w:val="28"/>
        </w:rPr>
        <w:t>ункт 7 приложения к постановлению изложить в следующей редакции:</w:t>
      </w:r>
    </w:p>
    <w:p w:rsidR="008011D9" w:rsidRDefault="002A5FA9" w:rsidP="008011D9">
      <w:pPr>
        <w:pStyle w:val="a9"/>
        <w:spacing w:after="100" w:afterAutospacing="1" w:line="240" w:lineRule="auto"/>
        <w:ind w:left="0" w:firstLine="709"/>
        <w:jc w:val="both"/>
        <w:rPr>
          <w:rFonts w:ascii="Times New Roman" w:hAnsi="Times New Roman" w:cs="Times New Roman"/>
          <w:sz w:val="28"/>
          <w:szCs w:val="28"/>
        </w:rPr>
      </w:pPr>
      <w:r w:rsidRPr="008011D9">
        <w:rPr>
          <w:rFonts w:ascii="Times New Roman" w:hAnsi="Times New Roman" w:cs="Times New Roman"/>
          <w:sz w:val="28"/>
          <w:szCs w:val="28"/>
        </w:rPr>
        <w:t>«7. Проект распоряжения Администрации города подлежит обязательному согласованию с департаментом финансов Администрации города на предмет соблюдения следующих условий:</w:t>
      </w:r>
    </w:p>
    <w:p w:rsidR="008011D9" w:rsidRDefault="002A5FA9" w:rsidP="008011D9">
      <w:pPr>
        <w:pStyle w:val="a9"/>
        <w:spacing w:after="100" w:afterAutospacing="1" w:line="240" w:lineRule="auto"/>
        <w:ind w:left="0" w:firstLine="709"/>
        <w:jc w:val="both"/>
        <w:rPr>
          <w:rFonts w:ascii="Times New Roman" w:hAnsi="Times New Roman" w:cs="Times New Roman"/>
          <w:sz w:val="28"/>
          <w:szCs w:val="28"/>
        </w:rPr>
      </w:pPr>
      <w:r w:rsidRPr="008011D9">
        <w:rPr>
          <w:rFonts w:ascii="Times New Roman" w:hAnsi="Times New Roman" w:cs="Times New Roman"/>
          <w:sz w:val="28"/>
          <w:szCs w:val="28"/>
        </w:rPr>
        <w:t>- соответствие предельного объема бюджетных ассигнований, предусматриваемых на оплату муниципального контракта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в текущем финансовом году и плановом периоде, бюджетным ассигнованиям, предусмотренным на исполнение соответствующего расходного обязательства сводной бюджетной росписью муниципального образования городской округ Сургут Ханты-Мансийского автономного округа – Югры;</w:t>
      </w:r>
    </w:p>
    <w:p w:rsidR="008011D9" w:rsidRDefault="002A5FA9" w:rsidP="008011D9">
      <w:pPr>
        <w:pStyle w:val="a9"/>
        <w:spacing w:after="100" w:afterAutospacing="1" w:line="240" w:lineRule="auto"/>
        <w:ind w:left="0" w:firstLine="709"/>
        <w:jc w:val="both"/>
        <w:rPr>
          <w:rFonts w:ascii="Times New Roman" w:hAnsi="Times New Roman" w:cs="Times New Roman"/>
          <w:sz w:val="28"/>
          <w:szCs w:val="28"/>
        </w:rPr>
      </w:pPr>
      <w:r w:rsidRPr="008011D9">
        <w:rPr>
          <w:rFonts w:ascii="Times New Roman" w:hAnsi="Times New Roman" w:cs="Times New Roman"/>
          <w:sz w:val="28"/>
          <w:szCs w:val="28"/>
        </w:rPr>
        <w:t>- непревышение годового предельного объема средств, предусматриваемых на оплату муниципального контракта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за пределами планового периода, предусмотренных на оплату указанного контракта в текущем финансовом году и плановом периоде».</w:t>
      </w:r>
    </w:p>
    <w:p w:rsidR="008011D9" w:rsidRPr="008011D9" w:rsidRDefault="002A5FA9" w:rsidP="008011D9">
      <w:pPr>
        <w:pStyle w:val="a9"/>
        <w:spacing w:after="100" w:afterAutospacing="1" w:line="240" w:lineRule="auto"/>
        <w:ind w:left="0" w:firstLine="709"/>
        <w:jc w:val="both"/>
        <w:rPr>
          <w:rFonts w:ascii="Times New Roman" w:hAnsi="Times New Roman" w:cs="Times New Roman"/>
          <w:sz w:val="28"/>
          <w:szCs w:val="28"/>
          <w:lang w:eastAsia="ru-RU"/>
        </w:rPr>
      </w:pPr>
      <w:r w:rsidRPr="008011D9">
        <w:rPr>
          <w:rFonts w:ascii="Times New Roman" w:hAnsi="Times New Roman" w:cs="Times New Roman"/>
          <w:sz w:val="28"/>
          <w:szCs w:val="28"/>
          <w:lang w:eastAsia="ru-RU"/>
        </w:rPr>
        <w:t>2. Департаменту массовых коммуникаций и аналитики разместить настоящее постановление на официальном портале Администрации города</w:t>
      </w:r>
      <w:r w:rsidR="00E43A6E" w:rsidRPr="008011D9">
        <w:rPr>
          <w:rFonts w:ascii="Times New Roman" w:hAnsi="Times New Roman" w:cs="Times New Roman"/>
          <w:sz w:val="28"/>
          <w:szCs w:val="28"/>
          <w:lang w:eastAsia="ru-RU"/>
        </w:rPr>
        <w:t>:</w:t>
      </w:r>
      <w:r w:rsidRPr="008011D9">
        <w:rPr>
          <w:rFonts w:ascii="Times New Roman" w:hAnsi="Times New Roman" w:cs="Times New Roman"/>
          <w:sz w:val="28"/>
          <w:szCs w:val="28"/>
          <w:lang w:eastAsia="ru-RU"/>
        </w:rPr>
        <w:t xml:space="preserve"> </w:t>
      </w:r>
      <w:r w:rsidR="008011D9" w:rsidRPr="008011D9">
        <w:rPr>
          <w:rFonts w:ascii="Times New Roman" w:hAnsi="Times New Roman" w:cs="Times New Roman"/>
          <w:sz w:val="28"/>
          <w:szCs w:val="28"/>
          <w:lang w:eastAsia="ru-RU"/>
        </w:rPr>
        <w:t>www.admsurgut.ru</w:t>
      </w:r>
      <w:r w:rsidRPr="008011D9">
        <w:rPr>
          <w:rFonts w:ascii="Times New Roman" w:hAnsi="Times New Roman" w:cs="Times New Roman"/>
          <w:sz w:val="28"/>
          <w:szCs w:val="28"/>
          <w:lang w:eastAsia="ru-RU"/>
        </w:rPr>
        <w:t>.</w:t>
      </w:r>
    </w:p>
    <w:p w:rsidR="008011D9" w:rsidRPr="008011D9" w:rsidRDefault="002A5FA9" w:rsidP="008011D9">
      <w:pPr>
        <w:pStyle w:val="a9"/>
        <w:spacing w:after="100" w:afterAutospacing="1" w:line="240" w:lineRule="auto"/>
        <w:ind w:left="0" w:firstLine="709"/>
        <w:jc w:val="both"/>
        <w:rPr>
          <w:rFonts w:ascii="Times New Roman" w:hAnsi="Times New Roman" w:cs="Times New Roman"/>
          <w:sz w:val="28"/>
          <w:szCs w:val="28"/>
          <w:lang w:eastAsia="ru-RU"/>
        </w:rPr>
      </w:pPr>
      <w:r w:rsidRPr="008011D9">
        <w:rPr>
          <w:rFonts w:ascii="Times New Roman" w:hAnsi="Times New Roman" w:cs="Times New Roman"/>
          <w:sz w:val="28"/>
          <w:szCs w:val="28"/>
          <w:lang w:eastAsia="ru-RU"/>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008011D9" w:rsidRPr="008011D9">
        <w:rPr>
          <w:rFonts w:ascii="Times New Roman" w:hAnsi="Times New Roman" w:cs="Times New Roman"/>
          <w:sz w:val="28"/>
          <w:szCs w:val="28"/>
          <w:lang w:eastAsia="ru-RU"/>
        </w:rPr>
        <w:t>www.docsurgut.ru</w:t>
      </w:r>
      <w:r w:rsidRPr="008011D9">
        <w:rPr>
          <w:rFonts w:ascii="Times New Roman" w:hAnsi="Times New Roman" w:cs="Times New Roman"/>
          <w:sz w:val="28"/>
          <w:szCs w:val="28"/>
          <w:lang w:eastAsia="ru-RU"/>
        </w:rPr>
        <w:t>.</w:t>
      </w:r>
      <w:bookmarkStart w:id="7" w:name="sub_3"/>
      <w:bookmarkEnd w:id="5"/>
      <w:bookmarkEnd w:id="6"/>
    </w:p>
    <w:p w:rsidR="008011D9" w:rsidRPr="008011D9" w:rsidRDefault="002A5FA9" w:rsidP="008011D9">
      <w:pPr>
        <w:pStyle w:val="a9"/>
        <w:spacing w:after="100" w:afterAutospacing="1" w:line="240" w:lineRule="auto"/>
        <w:ind w:left="0" w:firstLine="709"/>
        <w:jc w:val="both"/>
        <w:rPr>
          <w:rFonts w:ascii="Times New Roman" w:hAnsi="Times New Roman" w:cs="Times New Roman"/>
          <w:sz w:val="28"/>
          <w:szCs w:val="28"/>
        </w:rPr>
      </w:pPr>
      <w:r w:rsidRPr="008011D9">
        <w:rPr>
          <w:rFonts w:ascii="Times New Roman" w:hAnsi="Times New Roman" w:cs="Times New Roman"/>
          <w:sz w:val="28"/>
          <w:szCs w:val="28"/>
        </w:rPr>
        <w:t xml:space="preserve">4. Настоящее постановление вступает в силу с момента его издания </w:t>
      </w:r>
      <w:r w:rsidRPr="008011D9">
        <w:rPr>
          <w:rFonts w:ascii="Times New Roman" w:hAnsi="Times New Roman" w:cs="Times New Roman"/>
          <w:sz w:val="28"/>
          <w:szCs w:val="28"/>
        </w:rPr>
        <w:br/>
        <w:t>и распространяется на правоотношения, возникшие с 01.03.2023.</w:t>
      </w:r>
    </w:p>
    <w:p w:rsidR="002A5FA9" w:rsidRPr="008011D9" w:rsidRDefault="002A5FA9" w:rsidP="008011D9">
      <w:pPr>
        <w:pStyle w:val="a9"/>
        <w:spacing w:after="100" w:afterAutospacing="1" w:line="240" w:lineRule="auto"/>
        <w:ind w:left="0" w:firstLine="709"/>
        <w:jc w:val="both"/>
        <w:rPr>
          <w:rFonts w:ascii="Times New Roman" w:hAnsi="Times New Roman" w:cs="Times New Roman"/>
          <w:bCs/>
          <w:sz w:val="28"/>
          <w:szCs w:val="28"/>
        </w:rPr>
      </w:pPr>
      <w:r w:rsidRPr="008011D9">
        <w:rPr>
          <w:rFonts w:ascii="Times New Roman" w:hAnsi="Times New Roman" w:cs="Times New Roman"/>
          <w:sz w:val="28"/>
          <w:szCs w:val="28"/>
        </w:rPr>
        <w:t>5. Контроль за выполнением постановления оставляю за собой.</w:t>
      </w:r>
    </w:p>
    <w:p w:rsidR="002A5FA9" w:rsidRDefault="002A5FA9" w:rsidP="002A5FA9">
      <w:pPr>
        <w:widowControl w:val="0"/>
        <w:autoSpaceDE w:val="0"/>
        <w:autoSpaceDN w:val="0"/>
        <w:adjustRightInd w:val="0"/>
        <w:contextualSpacing/>
        <w:jc w:val="both"/>
        <w:rPr>
          <w:rFonts w:cs="Times New Roman"/>
          <w:szCs w:val="28"/>
        </w:rPr>
      </w:pPr>
    </w:p>
    <w:p w:rsidR="002A5FA9" w:rsidRPr="006E4B26" w:rsidRDefault="002A5FA9" w:rsidP="002A5FA9">
      <w:pPr>
        <w:widowControl w:val="0"/>
        <w:autoSpaceDE w:val="0"/>
        <w:autoSpaceDN w:val="0"/>
        <w:adjustRightInd w:val="0"/>
        <w:contextualSpacing/>
        <w:jc w:val="both"/>
        <w:rPr>
          <w:rFonts w:cs="Times New Roman"/>
          <w:szCs w:val="28"/>
        </w:rPr>
      </w:pPr>
    </w:p>
    <w:bookmarkEnd w:id="7"/>
    <w:p w:rsidR="002A5FA9" w:rsidRDefault="002A5FA9" w:rsidP="002A5FA9">
      <w:pPr>
        <w:widowControl w:val="0"/>
        <w:autoSpaceDE w:val="0"/>
        <w:autoSpaceDN w:val="0"/>
        <w:adjustRightInd w:val="0"/>
        <w:rPr>
          <w:rFonts w:cs="Times New Roman"/>
          <w:szCs w:val="28"/>
        </w:rPr>
      </w:pPr>
    </w:p>
    <w:p w:rsidR="002A5FA9" w:rsidRPr="006E4B26" w:rsidRDefault="008011D9" w:rsidP="002A5FA9">
      <w:pPr>
        <w:widowControl w:val="0"/>
        <w:autoSpaceDE w:val="0"/>
        <w:autoSpaceDN w:val="0"/>
        <w:adjustRightInd w:val="0"/>
        <w:rPr>
          <w:rFonts w:cs="Times New Roman"/>
          <w:szCs w:val="28"/>
        </w:rPr>
      </w:pPr>
      <w:r>
        <w:rPr>
          <w:rFonts w:cs="Times New Roman"/>
          <w:szCs w:val="28"/>
        </w:rPr>
        <w:t>И.о. Главы</w:t>
      </w:r>
      <w:r w:rsidR="002A5FA9" w:rsidRPr="006E4B26">
        <w:rPr>
          <w:rFonts w:cs="Times New Roman"/>
          <w:szCs w:val="28"/>
        </w:rPr>
        <w:t xml:space="preserve"> города                                                   </w:t>
      </w:r>
      <w:r>
        <w:rPr>
          <w:rFonts w:cs="Times New Roman"/>
          <w:szCs w:val="28"/>
        </w:rPr>
        <w:t xml:space="preserve">                           А.М. Кириленко</w:t>
      </w:r>
    </w:p>
    <w:p w:rsidR="001766E8" w:rsidRPr="002A5FA9" w:rsidRDefault="001766E8" w:rsidP="002A5FA9"/>
    <w:sectPr w:rsidR="001766E8" w:rsidRPr="002A5FA9" w:rsidSect="002A5FA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12A" w:rsidRDefault="00EC012A">
      <w:r>
        <w:separator/>
      </w:r>
    </w:p>
  </w:endnote>
  <w:endnote w:type="continuationSeparator" w:id="0">
    <w:p w:rsidR="00EC012A" w:rsidRDefault="00EC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E001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E0010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E001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12A" w:rsidRDefault="00EC012A">
      <w:r>
        <w:separator/>
      </w:r>
    </w:p>
  </w:footnote>
  <w:footnote w:type="continuationSeparator" w:id="0">
    <w:p w:rsidR="00EC012A" w:rsidRDefault="00EC0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E001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442174"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B656AD">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8011D9">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8011D9">
          <w:rPr>
            <w:noProof/>
            <w:sz w:val="20"/>
            <w:lang w:val="en-US"/>
          </w:rPr>
          <w:instrText>2</w:instrText>
        </w:r>
        <w:r>
          <w:rPr>
            <w:sz w:val="20"/>
            <w:lang w:val="en-US"/>
          </w:rPr>
          <w:fldChar w:fldCharType="end"/>
        </w:r>
        <w:r w:rsidRPr="004A12EB">
          <w:rPr>
            <w:sz w:val="20"/>
            <w:lang w:val="en-US"/>
          </w:rPr>
          <w:fldChar w:fldCharType="separate"/>
        </w:r>
        <w:r w:rsidR="008011D9">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E001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E001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B7F50"/>
    <w:multiLevelType w:val="multilevel"/>
    <w:tmpl w:val="FC78099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A9"/>
    <w:rsid w:val="001766E8"/>
    <w:rsid w:val="002A5FA9"/>
    <w:rsid w:val="00442174"/>
    <w:rsid w:val="00502BA3"/>
    <w:rsid w:val="005B44B7"/>
    <w:rsid w:val="008011D9"/>
    <w:rsid w:val="00B656AD"/>
    <w:rsid w:val="00C67EB2"/>
    <w:rsid w:val="00E00102"/>
    <w:rsid w:val="00E27D73"/>
    <w:rsid w:val="00E43A6E"/>
    <w:rsid w:val="00EC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9B216DF-C266-4BA7-8AEB-90ADAE8D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5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A5FA9"/>
    <w:pPr>
      <w:tabs>
        <w:tab w:val="center" w:pos="4677"/>
        <w:tab w:val="right" w:pos="9355"/>
      </w:tabs>
    </w:pPr>
  </w:style>
  <w:style w:type="character" w:customStyle="1" w:styleId="a5">
    <w:name w:val="Верхний колонтитул Знак"/>
    <w:basedOn w:val="a0"/>
    <w:link w:val="a4"/>
    <w:rsid w:val="002A5FA9"/>
    <w:rPr>
      <w:rFonts w:ascii="Times New Roman" w:hAnsi="Times New Roman"/>
      <w:sz w:val="28"/>
    </w:rPr>
  </w:style>
  <w:style w:type="paragraph" w:styleId="a6">
    <w:name w:val="footer"/>
    <w:basedOn w:val="a"/>
    <w:link w:val="a7"/>
    <w:uiPriority w:val="99"/>
    <w:unhideWhenUsed/>
    <w:rsid w:val="002A5FA9"/>
    <w:pPr>
      <w:tabs>
        <w:tab w:val="center" w:pos="4677"/>
        <w:tab w:val="right" w:pos="9355"/>
      </w:tabs>
    </w:pPr>
  </w:style>
  <w:style w:type="character" w:customStyle="1" w:styleId="a7">
    <w:name w:val="Нижний колонтитул Знак"/>
    <w:basedOn w:val="a0"/>
    <w:link w:val="a6"/>
    <w:uiPriority w:val="99"/>
    <w:rsid w:val="002A5FA9"/>
    <w:rPr>
      <w:rFonts w:ascii="Times New Roman" w:hAnsi="Times New Roman"/>
      <w:sz w:val="28"/>
    </w:rPr>
  </w:style>
  <w:style w:type="character" w:styleId="a8">
    <w:name w:val="page number"/>
    <w:basedOn w:val="a0"/>
    <w:rsid w:val="002A5FA9"/>
  </w:style>
  <w:style w:type="paragraph" w:styleId="a9">
    <w:name w:val="List Paragraph"/>
    <w:basedOn w:val="a"/>
    <w:uiPriority w:val="34"/>
    <w:qFormat/>
    <w:rsid w:val="002A5FA9"/>
    <w:pPr>
      <w:spacing w:after="200" w:line="276" w:lineRule="auto"/>
      <w:ind w:left="720"/>
      <w:contextualSpacing/>
    </w:pPr>
    <w:rPr>
      <w:rFonts w:asciiTheme="minorHAnsi" w:hAnsiTheme="minorHAnsi"/>
      <w:sz w:val="22"/>
    </w:rPr>
  </w:style>
  <w:style w:type="character" w:styleId="aa">
    <w:name w:val="Hyperlink"/>
    <w:basedOn w:val="a0"/>
    <w:uiPriority w:val="99"/>
    <w:unhideWhenUsed/>
    <w:rsid w:val="008011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Алина Сергеевна</dc:creator>
  <cp:keywords/>
  <dc:description/>
  <cp:lastModifiedBy>Морохова Лилия Олеговна</cp:lastModifiedBy>
  <cp:revision>2</cp:revision>
  <cp:lastPrinted>2023-05-16T04:38:00Z</cp:lastPrinted>
  <dcterms:created xsi:type="dcterms:W3CDTF">2023-05-22T04:58:00Z</dcterms:created>
  <dcterms:modified xsi:type="dcterms:W3CDTF">2023-05-22T04:58:00Z</dcterms:modified>
</cp:coreProperties>
</file>