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DE" w:rsidRDefault="001F0DDE" w:rsidP="00656C1A">
      <w:pPr>
        <w:spacing w:line="120" w:lineRule="atLeast"/>
        <w:jc w:val="center"/>
        <w:rPr>
          <w:sz w:val="24"/>
          <w:szCs w:val="24"/>
        </w:rPr>
      </w:pPr>
    </w:p>
    <w:p w:rsidR="001F0DDE" w:rsidRDefault="001F0DDE" w:rsidP="00656C1A">
      <w:pPr>
        <w:spacing w:line="120" w:lineRule="atLeast"/>
        <w:jc w:val="center"/>
        <w:rPr>
          <w:sz w:val="24"/>
          <w:szCs w:val="24"/>
        </w:rPr>
      </w:pPr>
    </w:p>
    <w:p w:rsidR="001F0DDE" w:rsidRPr="00852378" w:rsidRDefault="001F0DDE" w:rsidP="00656C1A">
      <w:pPr>
        <w:spacing w:line="120" w:lineRule="atLeast"/>
        <w:jc w:val="center"/>
        <w:rPr>
          <w:sz w:val="10"/>
          <w:szCs w:val="10"/>
        </w:rPr>
      </w:pPr>
    </w:p>
    <w:p w:rsidR="001F0DDE" w:rsidRDefault="001F0DDE" w:rsidP="00656C1A">
      <w:pPr>
        <w:spacing w:line="120" w:lineRule="atLeast"/>
        <w:jc w:val="center"/>
        <w:rPr>
          <w:sz w:val="10"/>
          <w:szCs w:val="24"/>
        </w:rPr>
      </w:pPr>
    </w:p>
    <w:p w:rsidR="001F0DDE" w:rsidRPr="005541F0" w:rsidRDefault="001F0D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0DDE" w:rsidRDefault="001F0D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F0DDE" w:rsidRPr="005541F0" w:rsidRDefault="001F0DD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F0DDE" w:rsidRPr="005649E4" w:rsidRDefault="001F0DDE" w:rsidP="00656C1A">
      <w:pPr>
        <w:spacing w:line="120" w:lineRule="atLeast"/>
        <w:jc w:val="center"/>
        <w:rPr>
          <w:sz w:val="18"/>
          <w:szCs w:val="24"/>
        </w:rPr>
      </w:pPr>
    </w:p>
    <w:p w:rsidR="001F0DDE" w:rsidRPr="00656C1A" w:rsidRDefault="001F0D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0DDE" w:rsidRPr="005541F0" w:rsidRDefault="001F0DDE" w:rsidP="00656C1A">
      <w:pPr>
        <w:spacing w:line="120" w:lineRule="atLeast"/>
        <w:jc w:val="center"/>
        <w:rPr>
          <w:sz w:val="18"/>
          <w:szCs w:val="24"/>
        </w:rPr>
      </w:pPr>
    </w:p>
    <w:p w:rsidR="001F0DDE" w:rsidRPr="005541F0" w:rsidRDefault="001F0DDE" w:rsidP="00656C1A">
      <w:pPr>
        <w:spacing w:line="120" w:lineRule="atLeast"/>
        <w:jc w:val="center"/>
        <w:rPr>
          <w:sz w:val="20"/>
          <w:szCs w:val="24"/>
        </w:rPr>
      </w:pPr>
    </w:p>
    <w:p w:rsidR="001F0DDE" w:rsidRPr="00656C1A" w:rsidRDefault="001F0DD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F0DDE" w:rsidRDefault="001F0DDE" w:rsidP="00656C1A">
      <w:pPr>
        <w:spacing w:line="120" w:lineRule="atLeast"/>
        <w:jc w:val="center"/>
        <w:rPr>
          <w:sz w:val="30"/>
          <w:szCs w:val="24"/>
        </w:rPr>
      </w:pPr>
    </w:p>
    <w:p w:rsidR="001F0DDE" w:rsidRPr="00656C1A" w:rsidRDefault="001F0DD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F0DD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0DDE" w:rsidRPr="00F8214F" w:rsidRDefault="001F0D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0DDE" w:rsidRPr="00F8214F" w:rsidRDefault="00975B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0DDE" w:rsidRPr="00F8214F" w:rsidRDefault="001F0D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0DDE" w:rsidRPr="00F8214F" w:rsidRDefault="00975B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F0DDE" w:rsidRPr="00A63FB0" w:rsidRDefault="001F0D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0DDE" w:rsidRPr="00A3761A" w:rsidRDefault="00975B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F0DDE" w:rsidRPr="00F8214F" w:rsidRDefault="001F0DD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F0DDE" w:rsidRPr="00F8214F" w:rsidRDefault="001F0DD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F0DDE" w:rsidRPr="00AB4194" w:rsidRDefault="001F0D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F0DDE" w:rsidRPr="00F8214F" w:rsidRDefault="00975B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2547</w:t>
            </w:r>
          </w:p>
        </w:tc>
      </w:tr>
    </w:tbl>
    <w:p w:rsidR="001F0DDE" w:rsidRPr="001F0DDE" w:rsidRDefault="001F0DDE" w:rsidP="00C725A6">
      <w:pPr>
        <w:rPr>
          <w:rFonts w:cs="Times New Roman"/>
          <w:sz w:val="27"/>
          <w:szCs w:val="27"/>
        </w:rPr>
      </w:pP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 xml:space="preserve">О внесении изменения в постановление </w:t>
      </w: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 xml:space="preserve">Администрации города от 10.01.2023 </w:t>
      </w: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 xml:space="preserve">№ 106  «Об утверждении муниципального </w:t>
      </w:r>
      <w:r w:rsidRPr="001F0DDE">
        <w:rPr>
          <w:rFonts w:eastAsia="Times New Roman"/>
          <w:sz w:val="27"/>
          <w:szCs w:val="27"/>
          <w:lang w:eastAsia="ru-RU"/>
        </w:rPr>
        <w:br/>
        <w:t xml:space="preserve">задания муниципальному бюджетному </w:t>
      </w:r>
      <w:r w:rsidRPr="001F0DDE">
        <w:rPr>
          <w:rFonts w:eastAsia="Times New Roman"/>
          <w:sz w:val="27"/>
          <w:szCs w:val="27"/>
          <w:lang w:eastAsia="ru-RU"/>
        </w:rPr>
        <w:br/>
        <w:t xml:space="preserve">учреждению дополнительного образования </w:t>
      </w: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 xml:space="preserve">спортивной школе олимпийского резерва </w:t>
      </w:r>
      <w:r w:rsidRPr="001F0DDE">
        <w:rPr>
          <w:rFonts w:eastAsia="Times New Roman"/>
          <w:sz w:val="27"/>
          <w:szCs w:val="27"/>
          <w:lang w:eastAsia="ru-RU"/>
        </w:rPr>
        <w:br/>
        <w:t xml:space="preserve">«Ермак» на 2023 год и плановый период </w:t>
      </w: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>2024 и 2025 годов»</w:t>
      </w: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</w:p>
    <w:p w:rsidR="001F0DDE" w:rsidRPr="001F0DDE" w:rsidRDefault="001F0DDE" w:rsidP="001F0DD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Calibri"/>
          <w:sz w:val="27"/>
          <w:szCs w:val="27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</w:t>
      </w:r>
      <w:r>
        <w:rPr>
          <w:rFonts w:eastAsia="Calibri"/>
          <w:sz w:val="27"/>
          <w:szCs w:val="27"/>
        </w:rPr>
        <w:t xml:space="preserve">                        </w:t>
      </w:r>
      <w:r w:rsidRPr="001F0DDE">
        <w:rPr>
          <w:rFonts w:eastAsia="Calibri"/>
          <w:sz w:val="27"/>
          <w:szCs w:val="27"/>
        </w:rPr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1F0DDE">
        <w:rPr>
          <w:rFonts w:eastAsia="Times New Roman"/>
          <w:sz w:val="27"/>
          <w:szCs w:val="27"/>
          <w:lang w:eastAsia="ru-RU"/>
        </w:rPr>
        <w:t>:</w:t>
      </w:r>
    </w:p>
    <w:p w:rsidR="001F0DDE" w:rsidRPr="001F0DDE" w:rsidRDefault="001F0DDE" w:rsidP="001F0DD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 xml:space="preserve">1. Внести в постановление Администрации города от 10.01.2023 № 106 </w:t>
      </w:r>
      <w:r w:rsidRPr="001F0DDE">
        <w:rPr>
          <w:rFonts w:eastAsia="Times New Roman"/>
          <w:sz w:val="27"/>
          <w:szCs w:val="27"/>
          <w:lang w:eastAsia="ru-RU"/>
        </w:rPr>
        <w:br/>
        <w:t xml:space="preserve">«Об утверждении муниципального задания муниципальному бюджетному учреждению дополнительного образования спортивной школе олимпийского резерва «Ермак» на 2023 год и плановый период 2024 и 2025 годов» (с изменениями </w:t>
      </w:r>
      <w:r w:rsidRPr="001F0DDE">
        <w:rPr>
          <w:rFonts w:eastAsia="Times New Roman"/>
          <w:sz w:val="27"/>
          <w:szCs w:val="27"/>
          <w:lang w:eastAsia="ru-RU"/>
        </w:rPr>
        <w:br/>
        <w:t>от 06.04.2023 № 1799) изменение, изложив приложение к постановлению в новой редакции согласно приложению к настоящему постановлению.</w:t>
      </w:r>
    </w:p>
    <w:p w:rsidR="001F0DDE" w:rsidRPr="001F0DDE" w:rsidRDefault="001F0DDE" w:rsidP="001F0DD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F0DDE" w:rsidRPr="001F0DDE" w:rsidRDefault="001F0DDE" w:rsidP="001F0DD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1F0DDE" w:rsidRPr="001F0DDE" w:rsidRDefault="001F0DDE" w:rsidP="001F0DD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F0DDE">
        <w:rPr>
          <w:rFonts w:eastAsia="Times New Roman"/>
          <w:sz w:val="27"/>
          <w:szCs w:val="27"/>
          <w:lang w:eastAsia="ru-RU"/>
        </w:rPr>
        <w:t>4. Н</w:t>
      </w:r>
      <w:r w:rsidRPr="001F0DDE">
        <w:rPr>
          <w:rFonts w:eastAsia="Times New Roman"/>
          <w:bCs/>
          <w:sz w:val="27"/>
          <w:szCs w:val="27"/>
          <w:lang w:eastAsia="ru-RU"/>
        </w:rPr>
        <w:t xml:space="preserve">астоящее постановление вступает в силу с момента его издания.                                 </w:t>
      </w:r>
    </w:p>
    <w:p w:rsidR="001F0DDE" w:rsidRPr="001F0DDE" w:rsidRDefault="001F0DDE" w:rsidP="001F0DD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>5. Контроль за выполнением постановления оставляю за собой.</w:t>
      </w:r>
    </w:p>
    <w:p w:rsidR="001F0DDE" w:rsidRPr="001F0DDE" w:rsidRDefault="001F0DDE" w:rsidP="001F0DDE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</w:p>
    <w:p w:rsidR="001F0DDE" w:rsidRPr="001F0DDE" w:rsidRDefault="001F0DDE" w:rsidP="001F0DDE">
      <w:pPr>
        <w:rPr>
          <w:rFonts w:eastAsia="Times New Roman"/>
          <w:sz w:val="27"/>
          <w:szCs w:val="27"/>
          <w:lang w:eastAsia="ru-RU"/>
        </w:rPr>
      </w:pPr>
    </w:p>
    <w:p w:rsidR="001F0DDE" w:rsidRDefault="001F0DDE" w:rsidP="001F0DDE">
      <w:pPr>
        <w:rPr>
          <w:rFonts w:eastAsia="Times New Roman"/>
          <w:sz w:val="26"/>
          <w:szCs w:val="26"/>
          <w:lang w:eastAsia="ru-RU"/>
        </w:rPr>
      </w:pPr>
      <w:r w:rsidRPr="001F0DDE">
        <w:rPr>
          <w:rFonts w:eastAsia="Times New Roman"/>
          <w:sz w:val="27"/>
          <w:szCs w:val="27"/>
          <w:lang w:eastAsia="ru-RU"/>
        </w:rPr>
        <w:t xml:space="preserve">Заместитель Главы города                  </w:t>
      </w:r>
      <w:r>
        <w:rPr>
          <w:rFonts w:eastAsia="Times New Roman"/>
          <w:sz w:val="27"/>
          <w:szCs w:val="27"/>
          <w:lang w:eastAsia="ru-RU"/>
        </w:rPr>
        <w:t xml:space="preserve">          </w:t>
      </w:r>
      <w:r w:rsidRPr="001F0DDE">
        <w:rPr>
          <w:rFonts w:eastAsia="Times New Roman"/>
          <w:sz w:val="27"/>
          <w:szCs w:val="27"/>
          <w:lang w:eastAsia="ru-RU"/>
        </w:rPr>
        <w:t xml:space="preserve">                                            А.Н. Томазова</w:t>
      </w:r>
    </w:p>
    <w:p w:rsidR="001F0DDE" w:rsidRPr="00353804" w:rsidRDefault="001F0DDE" w:rsidP="001F0DDE">
      <w:pPr>
        <w:tabs>
          <w:tab w:val="left" w:pos="1845"/>
        </w:tabs>
        <w:sectPr w:rsidR="001F0DDE" w:rsidRPr="00353804" w:rsidSect="001F0DDE">
          <w:headerReference w:type="default" r:id="rId8"/>
          <w:pgSz w:w="11907" w:h="16839" w:code="9"/>
          <w:pgMar w:top="1134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:rsidR="001F0DDE" w:rsidRPr="001471D4" w:rsidRDefault="001F0DDE" w:rsidP="001F0DDE">
      <w:pPr>
        <w:ind w:left="11766" w:right="-1"/>
      </w:pPr>
      <w:r w:rsidRPr="001471D4">
        <w:t xml:space="preserve">Приложение </w:t>
      </w:r>
    </w:p>
    <w:p w:rsidR="001F0DDE" w:rsidRPr="001471D4" w:rsidRDefault="001F0DDE" w:rsidP="001F0DDE">
      <w:pPr>
        <w:ind w:left="11766" w:right="-1"/>
      </w:pPr>
      <w:r w:rsidRPr="001471D4">
        <w:t xml:space="preserve">к постановлению </w:t>
      </w:r>
    </w:p>
    <w:p w:rsidR="001F0DDE" w:rsidRPr="001471D4" w:rsidRDefault="001F0DDE" w:rsidP="001F0DDE">
      <w:pPr>
        <w:ind w:left="11766" w:right="-1"/>
      </w:pPr>
      <w:r w:rsidRPr="001471D4">
        <w:t>Администрации города</w:t>
      </w:r>
    </w:p>
    <w:p w:rsidR="001F0DDE" w:rsidRPr="001471D4" w:rsidRDefault="001F0DDE" w:rsidP="001F0DDE">
      <w:pPr>
        <w:ind w:left="11766" w:right="-1"/>
      </w:pPr>
      <w:r w:rsidRPr="001471D4">
        <w:t>от ____________ № _________</w:t>
      </w:r>
    </w:p>
    <w:p w:rsidR="001F0DDE" w:rsidRPr="001471D4" w:rsidRDefault="001F0DDE" w:rsidP="001F0DDE">
      <w:pPr>
        <w:rPr>
          <w:sz w:val="24"/>
          <w:szCs w:val="24"/>
        </w:rPr>
      </w:pPr>
    </w:p>
    <w:p w:rsidR="001F0DDE" w:rsidRPr="001471D4" w:rsidRDefault="001F0DDE" w:rsidP="001F0DDE">
      <w:pPr>
        <w:tabs>
          <w:tab w:val="left" w:pos="11640"/>
        </w:tabs>
        <w:rPr>
          <w:sz w:val="24"/>
          <w:szCs w:val="24"/>
        </w:rPr>
      </w:pPr>
      <w:r w:rsidRPr="001471D4">
        <w:rPr>
          <w:sz w:val="24"/>
          <w:szCs w:val="24"/>
        </w:rPr>
        <w:tab/>
      </w:r>
    </w:p>
    <w:p w:rsidR="001F0DDE" w:rsidRPr="001471D4" w:rsidRDefault="001F0DDE" w:rsidP="001F0DDE">
      <w:pPr>
        <w:jc w:val="center"/>
      </w:pPr>
      <w:r w:rsidRPr="001471D4">
        <w:t>Муниципальное задание</w:t>
      </w:r>
    </w:p>
    <w:p w:rsidR="001F0DDE" w:rsidRPr="001471D4" w:rsidRDefault="001F0DDE" w:rsidP="001F0DDE">
      <w:pPr>
        <w:jc w:val="center"/>
      </w:pPr>
      <w:r w:rsidRPr="001471D4">
        <w:t>на 20</w:t>
      </w:r>
      <w:r>
        <w:t>23</w:t>
      </w:r>
      <w:r w:rsidRPr="001471D4">
        <w:t xml:space="preserve"> год и плановый период 202</w:t>
      </w:r>
      <w:r>
        <w:t>4</w:t>
      </w:r>
      <w:r w:rsidRPr="001471D4">
        <w:t xml:space="preserve"> и 202</w:t>
      </w:r>
      <w:r>
        <w:t>5</w:t>
      </w:r>
      <w:r w:rsidRPr="001471D4">
        <w:t xml:space="preserve"> годов </w:t>
      </w:r>
    </w:p>
    <w:p w:rsidR="001F0DDE" w:rsidRPr="001471D4" w:rsidRDefault="001F0DDE" w:rsidP="001F0DD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F0DDE" w:rsidRPr="001471D4" w:rsidRDefault="001F0DDE" w:rsidP="001F0DDE">
      <w:pPr>
        <w:tabs>
          <w:tab w:val="left" w:pos="851"/>
        </w:tabs>
        <w:rPr>
          <w:sz w:val="24"/>
          <w:szCs w:val="24"/>
        </w:rPr>
      </w:pPr>
    </w:p>
    <w:p w:rsidR="001F0DDE" w:rsidRPr="001471D4" w:rsidRDefault="001F0DDE" w:rsidP="001F0DD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F0DDE" w:rsidRPr="001471D4" w:rsidTr="004D79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Коды</w:t>
            </w:r>
          </w:p>
        </w:tc>
      </w:tr>
      <w:tr w:rsidR="001F0DDE" w:rsidRPr="001471D4" w:rsidTr="004D7972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  <w:jc w:val="center"/>
            </w:pPr>
            <w:r w:rsidRPr="00220E51">
              <w:t>Муниципальное бюджетное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Форма </w:t>
            </w:r>
          </w:p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0506001</w:t>
            </w:r>
          </w:p>
        </w:tc>
      </w:tr>
      <w:tr w:rsidR="001F0DDE" w:rsidRPr="001471D4" w:rsidTr="004D7972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  <w:jc w:val="center"/>
            </w:pPr>
            <w:r>
              <w:t>дополнительного образования спортивная школа олимпийского резерва «Ермак»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0DDE" w:rsidRPr="001471D4" w:rsidTr="004D79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1F0DDE" w:rsidRPr="001471D4" w:rsidTr="004D79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0DDE" w:rsidRPr="001471D4" w:rsidTr="004D79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DE" w:rsidRPr="00220E51" w:rsidRDefault="001F0DDE" w:rsidP="004D797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0DDE" w:rsidRPr="00855132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743D0416</w:t>
            </w:r>
          </w:p>
        </w:tc>
      </w:tr>
      <w:tr w:rsidR="001F0DDE" w:rsidRPr="001471D4" w:rsidTr="004D79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0DDE" w:rsidRPr="001471D4" w:rsidTr="004D797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  <w:jc w:val="center"/>
            </w:pPr>
            <w:r w:rsidRPr="00DE29FC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1F0DDE" w:rsidRPr="001471D4" w:rsidTr="004D797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  <w:jc w:val="center"/>
            </w:pPr>
            <w:r>
              <w:t>Д</w:t>
            </w:r>
            <w:r w:rsidRPr="00DE29FC">
              <w:t xml:space="preserve">еятельность в области спорта прочая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81700">
              <w:rPr>
                <w:sz w:val="24"/>
                <w:szCs w:val="24"/>
              </w:rPr>
              <w:t>93.19</w:t>
            </w:r>
          </w:p>
        </w:tc>
      </w:tr>
      <w:tr w:rsidR="001F0DDE" w:rsidRPr="001471D4" w:rsidTr="004D797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0DDE" w:rsidRPr="001471D4" w:rsidTr="004D797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DDE" w:rsidRPr="00220E51" w:rsidRDefault="001F0DDE" w:rsidP="004D7972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pPr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0DDE" w:rsidRPr="001471D4" w:rsidTr="004D7972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471D4" w:rsidRDefault="001F0DDE" w:rsidP="004D79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0DDE" w:rsidRPr="00220E51" w:rsidRDefault="001F0DDE" w:rsidP="004D7972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471D4" w:rsidRDefault="001F0DDE" w:rsidP="004D7972">
            <w:r w:rsidRPr="001471D4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C0045" w:rsidRDefault="001F0DDE" w:rsidP="004D7972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1F0DDE" w:rsidRDefault="001F0DDE" w:rsidP="001F0DDE">
      <w:pPr>
        <w:tabs>
          <w:tab w:val="left" w:pos="851"/>
        </w:tabs>
        <w:ind w:firstLine="709"/>
        <w:rPr>
          <w:sz w:val="24"/>
          <w:szCs w:val="24"/>
        </w:rPr>
      </w:pPr>
    </w:p>
    <w:p w:rsidR="001F0DDE" w:rsidRDefault="001F0DDE" w:rsidP="001F0DDE">
      <w:pPr>
        <w:tabs>
          <w:tab w:val="left" w:pos="851"/>
        </w:tabs>
        <w:ind w:firstLine="709"/>
        <w:rPr>
          <w:sz w:val="24"/>
          <w:szCs w:val="24"/>
        </w:rPr>
      </w:pPr>
    </w:p>
    <w:p w:rsidR="001F0DDE" w:rsidRDefault="001F0DDE" w:rsidP="001F0DDE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0DDE" w:rsidRPr="001471D4" w:rsidRDefault="001F0DDE" w:rsidP="001F0DDE">
      <w:pPr>
        <w:tabs>
          <w:tab w:val="left" w:pos="851"/>
        </w:tabs>
        <w:ind w:left="284" w:firstLine="709"/>
        <w:rPr>
          <w:sz w:val="24"/>
          <w:szCs w:val="24"/>
        </w:rPr>
      </w:pPr>
      <w:r w:rsidRPr="001471D4">
        <w:rPr>
          <w:sz w:val="24"/>
          <w:szCs w:val="24"/>
        </w:rPr>
        <w:t>Часть 1. Сведения об оказываемых услугах</w:t>
      </w:r>
    </w:p>
    <w:p w:rsidR="001F0DDE" w:rsidRPr="001471D4" w:rsidRDefault="001F0DDE" w:rsidP="001F0DDE">
      <w:pPr>
        <w:tabs>
          <w:tab w:val="left" w:pos="851"/>
        </w:tabs>
        <w:ind w:left="284" w:firstLine="567"/>
        <w:rPr>
          <w:sz w:val="24"/>
          <w:szCs w:val="24"/>
        </w:rPr>
      </w:pPr>
    </w:p>
    <w:p w:rsidR="001F0DDE" w:rsidRPr="001471D4" w:rsidRDefault="001F0DDE" w:rsidP="001F0DDE">
      <w:pPr>
        <w:tabs>
          <w:tab w:val="left" w:pos="851"/>
        </w:tabs>
        <w:ind w:left="284"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F0DDE" w:rsidRPr="001471D4" w:rsidTr="004D7972">
        <w:trPr>
          <w:trHeight w:val="300"/>
        </w:trPr>
        <w:tc>
          <w:tcPr>
            <w:tcW w:w="11057" w:type="dxa"/>
          </w:tcPr>
          <w:p w:rsidR="001F0DDE" w:rsidRPr="001471D4" w:rsidRDefault="001F0DDE" w:rsidP="001F0DDE">
            <w:pPr>
              <w:ind w:left="284" w:firstLine="709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ED060E">
              <w:rPr>
                <w:sz w:val="24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709" w:type="dxa"/>
          </w:tcPr>
          <w:p w:rsidR="001F0DDE" w:rsidRPr="001471D4" w:rsidRDefault="001F0DDE" w:rsidP="001F0DDE">
            <w:pPr>
              <w:ind w:left="28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F0DDE" w:rsidRPr="001471D4" w:rsidRDefault="001F0DDE" w:rsidP="001F0DDE">
            <w:pPr>
              <w:ind w:left="284" w:firstLine="55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1471D4" w:rsidRDefault="001F0DDE" w:rsidP="001F0DDE">
            <w:pPr>
              <w:ind w:left="284" w:firstLine="709"/>
              <w:rPr>
                <w:sz w:val="24"/>
                <w:szCs w:val="24"/>
              </w:rPr>
            </w:pPr>
          </w:p>
        </w:tc>
      </w:tr>
      <w:tr w:rsidR="001F0DDE" w:rsidRPr="001471D4" w:rsidTr="004D7972">
        <w:trPr>
          <w:trHeight w:val="1158"/>
        </w:trPr>
        <w:tc>
          <w:tcPr>
            <w:tcW w:w="11057" w:type="dxa"/>
          </w:tcPr>
          <w:p w:rsidR="001F0DDE" w:rsidRPr="001471D4" w:rsidRDefault="001F0DDE" w:rsidP="001F0DDE">
            <w:pPr>
              <w:ind w:left="284" w:firstLine="709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</w:t>
            </w:r>
            <w:r w:rsidRPr="00ED060E">
              <w:rPr>
                <w:sz w:val="24"/>
                <w:szCs w:val="24"/>
              </w:rPr>
              <w:t>физические лица (обучающиеся (спортсмены), не имеющие меди</w:t>
            </w:r>
            <w:r>
              <w:rPr>
                <w:sz w:val="24"/>
                <w:szCs w:val="24"/>
              </w:rPr>
              <w:t xml:space="preserve">цинских противопоказаний, </w:t>
            </w:r>
            <w:r>
              <w:rPr>
                <w:sz w:val="24"/>
                <w:szCs w:val="24"/>
              </w:rPr>
              <w:br/>
              <w:t>в воз</w:t>
            </w:r>
            <w:r w:rsidRPr="00ED060E">
              <w:rPr>
                <w:sz w:val="24"/>
                <w:szCs w:val="24"/>
              </w:rPr>
              <w:t>расте, определенном программой дополнительного обр</w:t>
            </w:r>
            <w:r>
              <w:rPr>
                <w:sz w:val="24"/>
                <w:szCs w:val="24"/>
              </w:rPr>
              <w:t xml:space="preserve">азования спортивной подготовки </w:t>
            </w:r>
            <w:r w:rsidRPr="00ED060E">
              <w:rPr>
                <w:sz w:val="24"/>
                <w:szCs w:val="24"/>
              </w:rPr>
              <w:t>по виду спорта).</w:t>
            </w:r>
          </w:p>
        </w:tc>
        <w:tc>
          <w:tcPr>
            <w:tcW w:w="709" w:type="dxa"/>
          </w:tcPr>
          <w:p w:rsidR="001F0DDE" w:rsidRPr="001471D4" w:rsidRDefault="001F0DDE" w:rsidP="001F0DDE">
            <w:pPr>
              <w:ind w:left="28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F0DDE" w:rsidRPr="001471D4" w:rsidRDefault="001F0DDE" w:rsidP="001F0DDE">
            <w:pPr>
              <w:ind w:left="284" w:firstLine="55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DE" w:rsidRPr="001471D4" w:rsidRDefault="001F0DDE" w:rsidP="001F0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9415F">
              <w:rPr>
                <w:sz w:val="24"/>
                <w:szCs w:val="24"/>
              </w:rPr>
              <w:t>БО52</w:t>
            </w:r>
          </w:p>
        </w:tc>
      </w:tr>
      <w:tr w:rsidR="001F0DDE" w:rsidRPr="001471D4" w:rsidTr="004D7972">
        <w:trPr>
          <w:trHeight w:val="58"/>
        </w:trPr>
        <w:tc>
          <w:tcPr>
            <w:tcW w:w="11057" w:type="dxa"/>
          </w:tcPr>
          <w:p w:rsidR="001F0DDE" w:rsidRPr="001471D4" w:rsidRDefault="001F0DDE" w:rsidP="001F0DDE">
            <w:pPr>
              <w:ind w:left="284" w:firstLine="70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0DDE" w:rsidRPr="001471D4" w:rsidRDefault="001F0DDE" w:rsidP="001F0DDE">
            <w:pPr>
              <w:ind w:left="284"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F0DDE" w:rsidRPr="001471D4" w:rsidRDefault="001F0DDE" w:rsidP="001F0DDE">
            <w:pPr>
              <w:ind w:left="284"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0DDE" w:rsidRPr="001471D4" w:rsidRDefault="001F0DDE" w:rsidP="001F0DDE">
            <w:pPr>
              <w:ind w:left="284" w:firstLine="709"/>
              <w:rPr>
                <w:sz w:val="24"/>
                <w:szCs w:val="24"/>
              </w:rPr>
            </w:pPr>
          </w:p>
        </w:tc>
      </w:tr>
    </w:tbl>
    <w:p w:rsidR="001F0DDE" w:rsidRDefault="001F0DDE" w:rsidP="001F0DDE">
      <w:pPr>
        <w:tabs>
          <w:tab w:val="left" w:pos="1455"/>
        </w:tabs>
        <w:ind w:left="284" w:firstLine="709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1F0DDE">
      <w:pPr>
        <w:tabs>
          <w:tab w:val="left" w:pos="1455"/>
        </w:tabs>
        <w:ind w:left="284" w:firstLine="709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276"/>
        <w:gridCol w:w="1842"/>
        <w:gridCol w:w="993"/>
        <w:gridCol w:w="850"/>
        <w:gridCol w:w="709"/>
        <w:gridCol w:w="709"/>
        <w:gridCol w:w="708"/>
        <w:gridCol w:w="1560"/>
      </w:tblGrid>
      <w:tr w:rsidR="001F0DDE" w:rsidRPr="001F0DDE" w:rsidTr="00B121C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Показатель качества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Значение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показателя качества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560" w:type="dxa"/>
            <w:vMerge w:val="restart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от установ-ленных показателей качества муниципальной услуги </w:t>
            </w:r>
          </w:p>
        </w:tc>
      </w:tr>
      <w:tr w:rsidR="001F0DDE" w:rsidRPr="001F0DDE" w:rsidTr="00B121CA">
        <w:trPr>
          <w:trHeight w:val="180"/>
        </w:trPr>
        <w:tc>
          <w:tcPr>
            <w:tcW w:w="1701" w:type="dxa"/>
            <w:vMerge/>
            <w:noWrap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наименование показателя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F0DDE" w:rsidRP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F0DDE" w:rsidRP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1F0DDE" w:rsidRP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2025 год</w:t>
            </w:r>
          </w:p>
        </w:tc>
        <w:tc>
          <w:tcPr>
            <w:tcW w:w="1560" w:type="dxa"/>
            <w:vMerge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1F0DDE" w:rsidRPr="001F0DDE" w:rsidTr="00B121CA">
        <w:trPr>
          <w:trHeight w:val="376"/>
        </w:trPr>
        <w:tc>
          <w:tcPr>
            <w:tcW w:w="1701" w:type="dxa"/>
            <w:vMerge/>
            <w:noWrap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P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спортивная подготовка                      по олимпий-ским видам спорта</w:t>
            </w:r>
          </w:p>
          <w:p w:rsidR="001F0DDE" w:rsidRP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1F0DDE" w:rsidRDefault="001F0DDE" w:rsidP="004D797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6"/>
                <w:szCs w:val="16"/>
              </w:rPr>
            </w:pPr>
          </w:p>
          <w:p w:rsidR="001F0DDE" w:rsidRPr="001F0DDE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(наименование </w:t>
            </w:r>
          </w:p>
          <w:p w:rsidR="001F0DDE" w:rsidRP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Pr="001F0DDE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1F0DDE" w:rsidRP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этапы спортивной подготовки</w:t>
            </w:r>
          </w:p>
          <w:p w:rsidR="001F0DDE" w:rsidRP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1F0DDE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2" w:type="dxa"/>
            <w:vMerge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код </w:t>
            </w:r>
          </w:p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</w:tr>
      <w:tr w:rsidR="001F0DDE" w:rsidRPr="001F0DDE" w:rsidTr="00B121C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13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  <w:highlight w:val="yellow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число лиц, прошедших спортивную подготовку на этапе спортивной подготовки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 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- 10%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учебно-тренировочный этап (этап</w:t>
            </w:r>
          </w:p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1F0DDE">
            <w:pPr>
              <w:ind w:left="-104" w:right="-113"/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совершенствования</w:t>
            </w:r>
          </w:p>
          <w:p w:rsidR="001F0DDE" w:rsidRPr="001F0DDE" w:rsidRDefault="001F0DDE" w:rsidP="001F0DDE">
            <w:pPr>
              <w:ind w:left="-104" w:right="-113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854100О.99.0.БО52АА43000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подготовку, выполнивших требования федерального стандарта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 xml:space="preserve">по соответствующему виду спорта,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854100О.99.0.БО52АБ88000</w:t>
            </w:r>
          </w:p>
        </w:tc>
        <w:tc>
          <w:tcPr>
            <w:tcW w:w="1276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и зачисленных 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- 10%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854100О.99.0.БО52АБ89000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1F0DDE">
            <w:pPr>
              <w:ind w:left="-104" w:right="-113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854100О.99.0.БО52АБ91000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подготовку, выполнивших требования федерального стандарта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 xml:space="preserve">по соответствующему виду спорта,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-1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854100О.99.0.БО52АБ65000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854100О.99.0.БО52АБ66000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854100О.99.0.БО52АБ67000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подготовку, выполнивших требования федерального стандарта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 xml:space="preserve">по соответствующему виду спорта,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  <w:highlight w:val="yellow"/>
              </w:rPr>
            </w:pPr>
            <w:r w:rsidRPr="001F0DDE">
              <w:rPr>
                <w:sz w:val="16"/>
                <w:szCs w:val="16"/>
              </w:rPr>
              <w:t>854100О.99.0.БО52АА60000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Тяжелая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-1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 xml:space="preserve">Тяжелая </w:t>
            </w:r>
            <w:r w:rsidRPr="001F0DDE">
              <w:rPr>
                <w:rFonts w:eastAsia="Calibri"/>
                <w:spacing w:val="-4"/>
                <w:sz w:val="16"/>
                <w:szCs w:val="16"/>
              </w:rPr>
              <w:t>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854100О.99.0.БО52АА92000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Фехтование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- 1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854100О.99.0.БО52АА93000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Фехтование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  <w:lang w:val="en-US"/>
              </w:rPr>
              <w:t>-</w:t>
            </w:r>
            <w:r w:rsidRPr="001F0DDE">
              <w:rPr>
                <w:rFonts w:eastAsia="Calibri"/>
                <w:sz w:val="16"/>
                <w:szCs w:val="16"/>
              </w:rPr>
              <w:t>10%</w:t>
            </w:r>
          </w:p>
        </w:tc>
      </w:tr>
      <w:tr w:rsidR="001F0DDE" w:rsidRPr="001F0DDE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854100О.99.0.БО52АА49000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 xml:space="preserve">и зачисленных </w:t>
            </w:r>
          </w:p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1F0DDE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1F0DDE"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1F0DDE" w:rsidRPr="001F0DDE" w:rsidRDefault="001F0DDE" w:rsidP="001F0DDE">
      <w:pPr>
        <w:rPr>
          <w:rFonts w:eastAsia="Times New Roman"/>
          <w:sz w:val="16"/>
          <w:szCs w:val="16"/>
          <w:lang w:eastAsia="ru-RU"/>
        </w:rPr>
      </w:pP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418"/>
        <w:gridCol w:w="1417"/>
        <w:gridCol w:w="1134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276"/>
      </w:tblGrid>
      <w:tr w:rsidR="001F0DDE" w:rsidRPr="006D1C84" w:rsidTr="00B121CA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276" w:type="dxa"/>
            <w:vMerge w:val="restart"/>
          </w:tcPr>
          <w:p w:rsidR="00B121CA" w:rsidRDefault="001F0DDE" w:rsidP="00B121CA">
            <w:pPr>
              <w:tabs>
                <w:tab w:val="left" w:pos="1725"/>
              </w:tabs>
              <w:ind w:left="-105" w:right="-112"/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B121CA" w:rsidRDefault="001F0DDE" w:rsidP="00B121CA">
            <w:pPr>
              <w:tabs>
                <w:tab w:val="left" w:pos="1725"/>
              </w:tabs>
              <w:ind w:left="-105" w:right="-112"/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="00B121CA">
              <w:rPr>
                <w:sz w:val="16"/>
                <w:szCs w:val="16"/>
              </w:rPr>
              <w:t xml:space="preserve">  </w:t>
            </w:r>
          </w:p>
          <w:p w:rsidR="001F0DDE" w:rsidRPr="002E69EF" w:rsidRDefault="00B121CA" w:rsidP="00B121CA">
            <w:pPr>
              <w:tabs>
                <w:tab w:val="left" w:pos="1725"/>
              </w:tabs>
              <w:ind w:left="-105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1F0DDE" w:rsidRPr="002E69EF">
              <w:rPr>
                <w:sz w:val="16"/>
                <w:szCs w:val="16"/>
              </w:rPr>
              <w:t xml:space="preserve">униципальной услуги </w:t>
            </w:r>
          </w:p>
        </w:tc>
      </w:tr>
      <w:tr w:rsidR="001F0DDE" w:rsidRPr="006D1C84" w:rsidTr="00B121CA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спортивная подготовка </w:t>
            </w:r>
          </w:p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 </w:t>
            </w:r>
            <w:r>
              <w:rPr>
                <w:sz w:val="14"/>
                <w:szCs w:val="14"/>
              </w:rPr>
              <w:t>о</w:t>
            </w:r>
            <w:r w:rsidRPr="00681700">
              <w:rPr>
                <w:sz w:val="14"/>
                <w:szCs w:val="14"/>
              </w:rPr>
              <w:t>лимпийским видам спорта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F7947">
              <w:rPr>
                <w:sz w:val="16"/>
                <w:szCs w:val="14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BF7947" w:rsidRDefault="001F0DDE" w:rsidP="004D7972">
            <w:pPr>
              <w:pBdr>
                <w:bottom w:val="single" w:sz="4" w:space="1" w:color="auto"/>
              </w:pBdr>
              <w:tabs>
                <w:tab w:val="left" w:pos="740"/>
              </w:tabs>
              <w:rPr>
                <w:sz w:val="16"/>
                <w:szCs w:val="14"/>
              </w:rPr>
            </w:pPr>
          </w:p>
          <w:p w:rsidR="001F0DDE" w:rsidRPr="00BF7947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BF7947">
              <w:rPr>
                <w:sz w:val="16"/>
                <w:szCs w:val="14"/>
              </w:rPr>
              <w:t xml:space="preserve">(наименование </w:t>
            </w:r>
          </w:p>
          <w:p w:rsidR="001F0DDE" w:rsidRPr="00BF794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F7947">
              <w:rPr>
                <w:sz w:val="16"/>
                <w:szCs w:val="14"/>
              </w:rPr>
              <w:t>показателя)</w:t>
            </w:r>
          </w:p>
        </w:tc>
        <w:tc>
          <w:tcPr>
            <w:tcW w:w="1418" w:type="dxa"/>
          </w:tcPr>
          <w:p w:rsidR="001F0DDE" w:rsidRPr="00BF7947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1F0DDE" w:rsidRPr="00BF794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F7947">
              <w:rPr>
                <w:sz w:val="16"/>
                <w:szCs w:val="14"/>
              </w:rPr>
              <w:t>(наименование показателя)</w:t>
            </w:r>
          </w:p>
        </w:tc>
        <w:tc>
          <w:tcPr>
            <w:tcW w:w="1417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этапы спортивной подготовки</w:t>
            </w: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(наименование 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854100О.99.0.БО52АА41000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B121CA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5"/>
                <w:szCs w:val="15"/>
              </w:rPr>
              <w:t>-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854100О.99.0.БО52АА43000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854100О.99.0.БО52АБ88000</w:t>
            </w:r>
          </w:p>
        </w:tc>
        <w:tc>
          <w:tcPr>
            <w:tcW w:w="1275" w:type="dxa"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4" w:type="dxa"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854100О.99.0.БО52АБ89000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5"/>
                <w:szCs w:val="15"/>
              </w:rPr>
              <w:t>- 1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B121CA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B121CA" w:rsidRDefault="001F0DDE" w:rsidP="00B121CA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5"/>
                <w:szCs w:val="15"/>
              </w:rPr>
              <w:t xml:space="preserve">- 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854100О.99.0.БО52АБ91000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5"/>
                <w:szCs w:val="15"/>
              </w:rPr>
              <w:t xml:space="preserve">- 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854100О.99.0.БО52АБ64000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 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854100О.99.0.БО52АБ65000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5"/>
                <w:szCs w:val="15"/>
              </w:rPr>
              <w:t>- 1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854100О.99.0.БО52АБ66000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B121CA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854100О.99.0.БО52АБ67000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Тяжелая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5"/>
                <w:szCs w:val="15"/>
              </w:rPr>
              <w:t>-1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854100О.99.0.БО52АА62000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Тяжелая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B121CA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854100О.99.0.БО52АА92000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Фехтование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854100О.99.0.БО52АА93000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Фехтование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  <w:tr w:rsidR="001F0DDE" w:rsidRPr="006D1C84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sz w:val="16"/>
                <w:szCs w:val="16"/>
              </w:rPr>
              <w:t>854100О.99.0.БО52АА49000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число лиц, прошедших спортивную подготовку</w:t>
            </w:r>
          </w:p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C97F5D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97F5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7310D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B0495">
              <w:rPr>
                <w:rFonts w:eastAsia="Calibri"/>
                <w:sz w:val="15"/>
                <w:szCs w:val="15"/>
              </w:rPr>
              <w:t>- 10%</w:t>
            </w:r>
          </w:p>
        </w:tc>
      </w:tr>
    </w:tbl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709"/>
        <w:gridCol w:w="567"/>
        <w:gridCol w:w="567"/>
        <w:gridCol w:w="567"/>
        <w:gridCol w:w="1559"/>
      </w:tblGrid>
      <w:tr w:rsidR="001F0DDE" w:rsidRPr="006D1C84" w:rsidTr="00B121C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0DDE" w:rsidRPr="002E69EF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559" w:type="dxa"/>
            <w:vMerge w:val="restart"/>
          </w:tcPr>
          <w:p w:rsidR="00B121CA" w:rsidRDefault="001F0DDE" w:rsidP="00B121CA">
            <w:pPr>
              <w:tabs>
                <w:tab w:val="left" w:pos="917"/>
                <w:tab w:val="left" w:pos="1725"/>
              </w:tabs>
              <w:ind w:left="-105"/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</w:t>
            </w:r>
          </w:p>
          <w:p w:rsidR="001F0DDE" w:rsidRDefault="001F0DDE" w:rsidP="00B121CA">
            <w:pPr>
              <w:tabs>
                <w:tab w:val="left" w:pos="917"/>
                <w:tab w:val="left" w:pos="1725"/>
              </w:tabs>
              <w:ind w:left="-105"/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от установленных показателей объема </w:t>
            </w:r>
            <w:r w:rsidR="00B121CA" w:rsidRPr="0028644B">
              <w:rPr>
                <w:sz w:val="16"/>
                <w:szCs w:val="16"/>
              </w:rPr>
              <w:t>муниципальной</w:t>
            </w:r>
            <w:r w:rsidRPr="0028644B">
              <w:rPr>
                <w:sz w:val="16"/>
                <w:szCs w:val="16"/>
              </w:rPr>
              <w:t xml:space="preserve"> услуги</w:t>
            </w:r>
          </w:p>
        </w:tc>
      </w:tr>
      <w:tr w:rsidR="001F0DDE" w:rsidRPr="006D1C84" w:rsidTr="00B121C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DDE" w:rsidRPr="006D1C84" w:rsidRDefault="00B121CA" w:rsidP="00B121CA">
            <w:pPr>
              <w:tabs>
                <w:tab w:val="left" w:pos="993"/>
                <w:tab w:val="left" w:pos="1725"/>
              </w:tabs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F0DDE"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559" w:type="dxa"/>
            <w:vMerge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6D1C84" w:rsidTr="00B121CA">
        <w:trPr>
          <w:trHeight w:val="141"/>
        </w:trPr>
        <w:tc>
          <w:tcPr>
            <w:tcW w:w="1413" w:type="dxa"/>
            <w:noWrap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F0DDE" w:rsidRPr="00911044" w:rsidTr="004D7972">
        <w:tc>
          <w:tcPr>
            <w:tcW w:w="15593" w:type="dxa"/>
            <w:gridSpan w:val="5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0DDE" w:rsidRPr="00911044" w:rsidTr="004D79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F0DDE" w:rsidRDefault="001F0DDE" w:rsidP="00B121C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F0DDE" w:rsidRPr="0041719C" w:rsidRDefault="001F0DDE" w:rsidP="00B121C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96374">
        <w:rPr>
          <w:rFonts w:eastAsia="Calibri"/>
          <w:sz w:val="24"/>
          <w:szCs w:val="24"/>
        </w:rPr>
        <w:t xml:space="preserve">Федеральный закон от 04.12.2007 № 329-ФЗ «О физической культуре и спорте в Российской Федерации», Федеральный закон от 29.12.2012 </w:t>
      </w:r>
      <w:r w:rsidR="00B121CA">
        <w:rPr>
          <w:rFonts w:eastAsia="Calibri"/>
          <w:sz w:val="24"/>
          <w:szCs w:val="24"/>
        </w:rPr>
        <w:t xml:space="preserve">              </w:t>
      </w:r>
      <w:r w:rsidR="00386EF4">
        <w:rPr>
          <w:rFonts w:eastAsia="Calibri"/>
          <w:sz w:val="24"/>
          <w:szCs w:val="24"/>
        </w:rPr>
        <w:t xml:space="preserve">              </w:t>
      </w:r>
      <w:r w:rsidRPr="00096374">
        <w:rPr>
          <w:rFonts w:eastAsia="Calibri"/>
          <w:sz w:val="24"/>
          <w:szCs w:val="24"/>
        </w:rPr>
        <w:t xml:space="preserve">№ 273-ФЗ </w:t>
      </w:r>
      <w:r>
        <w:rPr>
          <w:rFonts w:eastAsia="Calibri"/>
          <w:sz w:val="24"/>
          <w:szCs w:val="24"/>
        </w:rPr>
        <w:t>«</w:t>
      </w:r>
      <w:r w:rsidRPr="00096374">
        <w:rPr>
          <w:rFonts w:eastAsia="Calibri"/>
          <w:sz w:val="24"/>
          <w:szCs w:val="24"/>
        </w:rPr>
        <w:t xml:space="preserve">Об </w:t>
      </w:r>
      <w:r>
        <w:rPr>
          <w:rFonts w:eastAsia="Calibri"/>
          <w:sz w:val="24"/>
          <w:szCs w:val="24"/>
        </w:rPr>
        <w:t>образовании в Российской Федера</w:t>
      </w:r>
      <w:r w:rsidRPr="00096374">
        <w:rPr>
          <w:rFonts w:eastAsia="Calibri"/>
          <w:sz w:val="24"/>
          <w:szCs w:val="24"/>
        </w:rPr>
        <w:t>ции</w:t>
      </w:r>
      <w:r>
        <w:rPr>
          <w:rFonts w:eastAsia="Calibri"/>
          <w:sz w:val="24"/>
          <w:szCs w:val="24"/>
        </w:rPr>
        <w:t>»</w:t>
      </w:r>
      <w:r w:rsidRPr="00096374">
        <w:rPr>
          <w:rFonts w:eastAsia="Calibri"/>
          <w:sz w:val="24"/>
          <w:szCs w:val="24"/>
        </w:rPr>
        <w:t>.</w:t>
      </w:r>
      <w:r w:rsidRPr="002F7572">
        <w:t xml:space="preserve"> </w:t>
      </w: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F0DDE" w:rsidRPr="005D1B9F" w:rsidTr="00B121CA">
        <w:tc>
          <w:tcPr>
            <w:tcW w:w="4961" w:type="dxa"/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F0DDE" w:rsidRPr="005D1B9F" w:rsidTr="00B121CA">
        <w:tc>
          <w:tcPr>
            <w:tcW w:w="4961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F0DDE" w:rsidRPr="005D1B9F" w:rsidTr="00B121CA">
        <w:tc>
          <w:tcPr>
            <w:tcW w:w="4961" w:type="dxa"/>
          </w:tcPr>
          <w:p w:rsidR="001F0DDE" w:rsidRPr="00036B10" w:rsidRDefault="001F0DDE" w:rsidP="004D797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6804" w:type="dxa"/>
          </w:tcPr>
          <w:p w:rsidR="001F0DDE" w:rsidRPr="00036B10" w:rsidRDefault="001F0DDE" w:rsidP="004D797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3686" w:type="dxa"/>
          </w:tcPr>
          <w:p w:rsidR="001F0DDE" w:rsidRPr="00036B10" w:rsidRDefault="001F0DDE" w:rsidP="004D797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по мере необходимости</w:t>
            </w:r>
          </w:p>
        </w:tc>
      </w:tr>
      <w:tr w:rsidR="001F0DDE" w:rsidRPr="005D1B9F" w:rsidTr="00B121CA">
        <w:tc>
          <w:tcPr>
            <w:tcW w:w="4961" w:type="dxa"/>
          </w:tcPr>
          <w:p w:rsidR="001F0DDE" w:rsidRPr="00036B10" w:rsidRDefault="001F0DDE" w:rsidP="004D797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6804" w:type="dxa"/>
          </w:tcPr>
          <w:p w:rsidR="001F0DDE" w:rsidRPr="00036B10" w:rsidRDefault="001F0DDE" w:rsidP="004D797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информация об оказываемых услугах, о местонахождении, контактных телефонах, графике работы учреждения</w:t>
            </w:r>
          </w:p>
        </w:tc>
        <w:tc>
          <w:tcPr>
            <w:tcW w:w="3686" w:type="dxa"/>
          </w:tcPr>
          <w:p w:rsidR="001F0DDE" w:rsidRPr="00036B10" w:rsidRDefault="001F0DDE" w:rsidP="004D7972">
            <w:pPr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1F0DDE" w:rsidRDefault="001F0DDE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1F0DDE" w:rsidRDefault="001F0DDE" w:rsidP="001F0DD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F0DDE" w:rsidTr="004D797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5C54BB">
              <w:rPr>
                <w:sz w:val="24"/>
                <w:szCs w:val="24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</w:tr>
      <w:tr w:rsidR="001F0DDE" w:rsidTr="004D797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  <w:p w:rsidR="001F0DDE" w:rsidRDefault="001F0DDE" w:rsidP="004D7972">
            <w:pPr>
              <w:jc w:val="center"/>
              <w:rPr>
                <w:sz w:val="24"/>
                <w:szCs w:val="24"/>
              </w:rPr>
            </w:pPr>
          </w:p>
          <w:p w:rsidR="001F0DDE" w:rsidRDefault="001F0DDE" w:rsidP="004D7972">
            <w:pPr>
              <w:jc w:val="center"/>
              <w:rPr>
                <w:sz w:val="24"/>
                <w:szCs w:val="24"/>
              </w:rPr>
            </w:pPr>
            <w:r w:rsidRPr="00036B10">
              <w:rPr>
                <w:sz w:val="24"/>
                <w:szCs w:val="24"/>
              </w:rPr>
              <w:t>БО53</w:t>
            </w:r>
          </w:p>
        </w:tc>
      </w:tr>
      <w:tr w:rsidR="001F0DDE" w:rsidTr="004D7972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036B10">
              <w:rPr>
                <w:sz w:val="24"/>
                <w:szCs w:val="24"/>
              </w:rPr>
              <w:t xml:space="preserve">физические лица (обучающиеся (спортсмены), не имеющие медицинских противопоказаний, </w:t>
            </w:r>
            <w:r>
              <w:rPr>
                <w:sz w:val="24"/>
                <w:szCs w:val="24"/>
              </w:rPr>
              <w:br/>
            </w:r>
            <w:r w:rsidRPr="00036B10">
              <w:rPr>
                <w:sz w:val="24"/>
                <w:szCs w:val="24"/>
              </w:rPr>
              <w:t>в возрасте, определенном программой дополнительного образования спортивной подготовки по виду спорта).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</w:tr>
      <w:tr w:rsidR="001F0DDE" w:rsidTr="004D797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</w:tr>
    </w:tbl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276"/>
        <w:gridCol w:w="1275"/>
        <w:gridCol w:w="1418"/>
        <w:gridCol w:w="1134"/>
        <w:gridCol w:w="1843"/>
        <w:gridCol w:w="993"/>
        <w:gridCol w:w="708"/>
        <w:gridCol w:w="708"/>
        <w:gridCol w:w="567"/>
        <w:gridCol w:w="709"/>
        <w:gridCol w:w="1843"/>
      </w:tblGrid>
      <w:tr w:rsidR="001F0DDE" w:rsidRPr="00B121CA" w:rsidTr="00B121CA">
        <w:trPr>
          <w:trHeight w:val="299"/>
        </w:trPr>
        <w:tc>
          <w:tcPr>
            <w:tcW w:w="1559" w:type="dxa"/>
            <w:vMerge w:val="restart"/>
            <w:noWrap/>
            <w:hideMark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 качества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984" w:type="dxa"/>
            <w:gridSpan w:val="3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Значение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 качества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843" w:type="dxa"/>
            <w:vMerge w:val="restart"/>
          </w:tcPr>
          <w:p w:rsid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B121CA" w:rsidRDefault="001F0DDE" w:rsidP="00B121CA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от установленных показателей качества </w:t>
            </w:r>
            <w:r w:rsidR="00B121CA" w:rsidRPr="00B121CA">
              <w:rPr>
                <w:sz w:val="16"/>
                <w:szCs w:val="16"/>
              </w:rPr>
              <w:t>муниципальной</w:t>
            </w:r>
            <w:r w:rsidRPr="00B121CA">
              <w:rPr>
                <w:sz w:val="16"/>
                <w:szCs w:val="16"/>
              </w:rPr>
              <w:t xml:space="preserve"> услуги </w:t>
            </w:r>
          </w:p>
        </w:tc>
      </w:tr>
      <w:tr w:rsidR="001F0DDE" w:rsidRPr="00B121CA" w:rsidTr="00B121CA">
        <w:trPr>
          <w:trHeight w:val="180"/>
        </w:trPr>
        <w:tc>
          <w:tcPr>
            <w:tcW w:w="1559" w:type="dxa"/>
            <w:vMerge/>
            <w:noWrap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наименование показателя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2025 год</w:t>
            </w:r>
          </w:p>
        </w:tc>
        <w:tc>
          <w:tcPr>
            <w:tcW w:w="1843" w:type="dxa"/>
            <w:vMerge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1F0DDE" w:rsidRPr="00B121CA" w:rsidTr="00B121CA">
        <w:trPr>
          <w:trHeight w:val="376"/>
        </w:trPr>
        <w:tc>
          <w:tcPr>
            <w:tcW w:w="1559" w:type="dxa"/>
            <w:vMerge/>
            <w:noWrap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121CA" w:rsidRDefault="001F0DDE" w:rsidP="00B121CA">
            <w:pPr>
              <w:pBdr>
                <w:bottom w:val="single" w:sz="4" w:space="1" w:color="auto"/>
              </w:pBdr>
              <w:tabs>
                <w:tab w:val="left" w:pos="714"/>
              </w:tabs>
              <w:ind w:left="-106" w:right="-104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спортивная подготовка </w:t>
            </w:r>
          </w:p>
          <w:p w:rsidR="001F0DDE" w:rsidRPr="00B121CA" w:rsidRDefault="001F0DDE" w:rsidP="00B121CA">
            <w:pPr>
              <w:pBdr>
                <w:bottom w:val="single" w:sz="4" w:space="1" w:color="auto"/>
              </w:pBdr>
              <w:tabs>
                <w:tab w:val="left" w:pos="714"/>
              </w:tabs>
              <w:ind w:left="-106" w:right="-104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 неолимпийским видам спорта</w:t>
            </w:r>
          </w:p>
          <w:p w:rsidR="001F0DDE" w:rsidRPr="00B121CA" w:rsidRDefault="001F0DDE" w:rsidP="00B121CA">
            <w:pPr>
              <w:tabs>
                <w:tab w:val="right" w:pos="4497"/>
              </w:tabs>
              <w:ind w:left="-106" w:right="-104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B121CA">
            <w:pPr>
              <w:tabs>
                <w:tab w:val="left" w:pos="993"/>
                <w:tab w:val="left" w:pos="1725"/>
              </w:tabs>
              <w:ind w:left="-106" w:right="-104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(наименование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этапы спортивной </w:t>
            </w:r>
          </w:p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подготовки</w:t>
            </w: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B121CA">
            <w:pPr>
              <w:tabs>
                <w:tab w:val="right" w:pos="4497"/>
              </w:tabs>
              <w:ind w:left="-111" w:right="-107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(наименование </w:t>
            </w:r>
          </w:p>
          <w:p w:rsidR="001F0DDE" w:rsidRPr="00B121CA" w:rsidRDefault="001F0DDE" w:rsidP="00B121CA">
            <w:pPr>
              <w:tabs>
                <w:tab w:val="left" w:pos="993"/>
                <w:tab w:val="left" w:pos="1725"/>
              </w:tabs>
              <w:ind w:left="-111" w:right="-107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843" w:type="dxa"/>
            <w:vMerge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код </w:t>
            </w:r>
          </w:p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</w:tr>
      <w:tr w:rsidR="001F0DDE" w:rsidRPr="00B121CA" w:rsidTr="00B121CA">
        <w:trPr>
          <w:trHeight w:val="228"/>
        </w:trPr>
        <w:tc>
          <w:tcPr>
            <w:tcW w:w="1559" w:type="dxa"/>
            <w:tcBorders>
              <w:bottom w:val="single" w:sz="4" w:space="0" w:color="auto"/>
            </w:tcBorders>
            <w:noWrap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13</w:t>
            </w:r>
          </w:p>
        </w:tc>
      </w:tr>
      <w:tr w:rsidR="001F0DDE" w:rsidRPr="00B121CA" w:rsidTr="00B121CA">
        <w:trPr>
          <w:trHeight w:val="1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854100О.99.0.БО53АБ89000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  <w:highlight w:val="yellow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121CA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число лиц, прошедших спортивную подготовку на этапе спортивной подготовки</w:t>
            </w:r>
          </w:p>
          <w:p w:rsidR="00B121CA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и зачисленных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B121CA" w:rsidTr="00B121CA">
        <w:trPr>
          <w:trHeight w:val="1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854100О.99.0.БО53АБ90000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B121CA">
            <w:pPr>
              <w:ind w:left="-104" w:right="-113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и зачисленных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993" w:type="dxa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- </w:t>
            </w:r>
          </w:p>
        </w:tc>
      </w:tr>
      <w:tr w:rsidR="001F0DDE" w:rsidRPr="00B121CA" w:rsidTr="00B121CA">
        <w:trPr>
          <w:trHeight w:val="1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854100О.99.0.БО53АБ91000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A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подготовку, выполнивших требования федерального стандарта спортивной подготовки </w:t>
            </w:r>
          </w:p>
          <w:p w:rsidR="00B121CA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по соответствующему виду спорта,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1F0DDE" w:rsidRDefault="001F0DDE" w:rsidP="001F0DDE">
      <w:pPr>
        <w:rPr>
          <w:rFonts w:eastAsia="Times New Roman"/>
          <w:sz w:val="24"/>
          <w:szCs w:val="24"/>
          <w:lang w:eastAsia="ru-RU"/>
        </w:rPr>
      </w:pP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276"/>
        <w:gridCol w:w="1559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B121CA" w:rsidTr="00B121CA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 объема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Размер платы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 (цена, тариф), руб.</w:t>
            </w:r>
          </w:p>
        </w:tc>
        <w:tc>
          <w:tcPr>
            <w:tcW w:w="1134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F0DDE" w:rsidRPr="00B121CA" w:rsidTr="00B121CA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2025год</w:t>
            </w:r>
          </w:p>
        </w:tc>
        <w:tc>
          <w:tcPr>
            <w:tcW w:w="567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2025год</w:t>
            </w:r>
          </w:p>
        </w:tc>
        <w:tc>
          <w:tcPr>
            <w:tcW w:w="1134" w:type="dxa"/>
            <w:vMerge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B121CA" w:rsidTr="00B121CA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121CA" w:rsidRDefault="001F0DDE" w:rsidP="00B121CA">
            <w:pPr>
              <w:pBdr>
                <w:bottom w:val="single" w:sz="4" w:space="1" w:color="auto"/>
              </w:pBdr>
              <w:tabs>
                <w:tab w:val="left" w:pos="714"/>
              </w:tabs>
              <w:ind w:left="-104" w:right="-112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спортивная подготовка </w:t>
            </w:r>
          </w:p>
          <w:p w:rsidR="001F0DDE" w:rsidRPr="00B121CA" w:rsidRDefault="001F0DDE" w:rsidP="00B121CA">
            <w:pPr>
              <w:pBdr>
                <w:bottom w:val="single" w:sz="4" w:space="1" w:color="auto"/>
              </w:pBdr>
              <w:tabs>
                <w:tab w:val="left" w:pos="714"/>
              </w:tabs>
              <w:ind w:left="-104" w:right="-112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 неолимпийским видам спорта</w:t>
            </w:r>
          </w:p>
          <w:p w:rsidR="001F0DDE" w:rsidRPr="00B121CA" w:rsidRDefault="001F0DDE" w:rsidP="00B121CA">
            <w:pPr>
              <w:tabs>
                <w:tab w:val="right" w:pos="4497"/>
              </w:tabs>
              <w:ind w:left="-104" w:right="-112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B121CA">
            <w:pPr>
              <w:tabs>
                <w:tab w:val="left" w:pos="993"/>
                <w:tab w:val="left" w:pos="1725"/>
              </w:tabs>
              <w:ind w:left="-104" w:right="-112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(наименование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этапы спортивной </w:t>
            </w:r>
          </w:p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подготовки</w:t>
            </w: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(наименование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код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B121CA" w:rsidTr="00B121C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16</w:t>
            </w:r>
          </w:p>
        </w:tc>
      </w:tr>
      <w:tr w:rsidR="001F0DDE" w:rsidRPr="00B121CA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854100О.99.0.БО53АБ89000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учебно- тренировочный этап (этап спортивной 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 </w:t>
            </w:r>
            <w:r w:rsidRPr="00B121CA">
              <w:rPr>
                <w:rFonts w:eastAsia="Calibri"/>
                <w:sz w:val="16"/>
                <w:szCs w:val="16"/>
              </w:rPr>
              <w:br/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- </w:t>
            </w:r>
          </w:p>
        </w:tc>
      </w:tr>
      <w:tr w:rsidR="001F0DDE" w:rsidRPr="00B121CA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854100О.99.0.БО53АБ90000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B121CA">
            <w:pPr>
              <w:ind w:left="-104" w:right="-113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 </w:t>
            </w:r>
            <w:r w:rsidRPr="00B121CA">
              <w:rPr>
                <w:rFonts w:eastAsia="Calibri"/>
                <w:sz w:val="16"/>
                <w:szCs w:val="16"/>
              </w:rPr>
              <w:br/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- </w:t>
            </w:r>
          </w:p>
        </w:tc>
      </w:tr>
      <w:tr w:rsidR="001F0DDE" w:rsidRPr="00B121CA" w:rsidTr="00B121CA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854100О.99.0.БО53АБ91000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Пауэрлифтинг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 </w:t>
            </w:r>
            <w:r w:rsidRPr="00B121CA">
              <w:rPr>
                <w:rFonts w:eastAsia="Calibri"/>
                <w:sz w:val="16"/>
                <w:szCs w:val="16"/>
              </w:rPr>
              <w:br/>
              <w:t>на этапе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- </w:t>
            </w:r>
          </w:p>
        </w:tc>
      </w:tr>
    </w:tbl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1559"/>
      </w:tblGrid>
      <w:tr w:rsidR="001F0DDE" w:rsidRPr="006D1C84" w:rsidTr="00B121C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0DDE" w:rsidRPr="002E69EF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559" w:type="dxa"/>
            <w:vMerge w:val="restart"/>
          </w:tcPr>
          <w:p w:rsidR="00B121CA" w:rsidRDefault="001F0DDE" w:rsidP="00B121C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Default="001F0DDE" w:rsidP="00B121C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от установленных показателей объема муници-пальной услуги</w:t>
            </w:r>
          </w:p>
        </w:tc>
      </w:tr>
      <w:tr w:rsidR="001F0DDE" w:rsidRPr="006D1C84" w:rsidTr="00B121C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559" w:type="dxa"/>
            <w:vMerge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tcBorders>
              <w:bottom w:val="nil"/>
            </w:tcBorders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bottom w:val="nil"/>
            </w:tcBorders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bottom w:val="nil"/>
            </w:tcBorders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tcBorders>
              <w:bottom w:val="nil"/>
            </w:tcBorders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6D1C84" w:rsidTr="00B121CA">
        <w:trPr>
          <w:trHeight w:val="141"/>
        </w:trPr>
        <w:tc>
          <w:tcPr>
            <w:tcW w:w="1413" w:type="dxa"/>
            <w:noWrap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F0DDE" w:rsidRPr="00911044" w:rsidTr="004D7972">
        <w:tc>
          <w:tcPr>
            <w:tcW w:w="15593" w:type="dxa"/>
            <w:gridSpan w:val="5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0DDE" w:rsidRPr="00911044" w:rsidTr="004D79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F0DDE" w:rsidRPr="0041719C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C13E9">
        <w:rPr>
          <w:rFonts w:eastAsia="Times New Roman"/>
          <w:sz w:val="24"/>
          <w:szCs w:val="24"/>
          <w:lang w:eastAsia="ru-RU"/>
        </w:rPr>
        <w:t xml:space="preserve">Федеральный закон от 04.12.2007 № 329-ФЗ «О физической культуре и спорте в Российской Федерации», Федеральный закон от 29.12.2012 </w:t>
      </w:r>
      <w:r w:rsidR="00B121CA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7C13E9">
        <w:rPr>
          <w:rFonts w:eastAsia="Times New Roman"/>
          <w:sz w:val="24"/>
          <w:szCs w:val="24"/>
          <w:lang w:eastAsia="ru-RU"/>
        </w:rPr>
        <w:t xml:space="preserve">№ 273-ФЗ </w:t>
      </w:r>
      <w:r>
        <w:rPr>
          <w:rFonts w:eastAsia="Times New Roman"/>
          <w:sz w:val="24"/>
          <w:szCs w:val="24"/>
          <w:lang w:eastAsia="ru-RU"/>
        </w:rPr>
        <w:t>«</w:t>
      </w:r>
      <w:r w:rsidRPr="007C13E9">
        <w:rPr>
          <w:rFonts w:eastAsia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eastAsia="Times New Roman"/>
          <w:sz w:val="24"/>
          <w:szCs w:val="24"/>
          <w:lang w:eastAsia="ru-RU"/>
        </w:rPr>
        <w:t>»</w:t>
      </w:r>
      <w:r w:rsidRPr="007C13E9">
        <w:rPr>
          <w:rFonts w:eastAsia="Times New Roman"/>
          <w:sz w:val="24"/>
          <w:szCs w:val="24"/>
          <w:lang w:eastAsia="ru-RU"/>
        </w:rPr>
        <w:t>.</w:t>
      </w:r>
      <w:r w:rsidRPr="002F7572">
        <w:t xml:space="preserve"> 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F0DDE" w:rsidRPr="005D1B9F" w:rsidTr="004D797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F0DDE" w:rsidRPr="005D1B9F" w:rsidTr="004D7972">
        <w:tc>
          <w:tcPr>
            <w:tcW w:w="4961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F0DDE" w:rsidRPr="005D1B9F" w:rsidTr="004D7972">
        <w:tc>
          <w:tcPr>
            <w:tcW w:w="4961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6804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информация о деятельности учреждения</w:t>
            </w:r>
          </w:p>
        </w:tc>
        <w:tc>
          <w:tcPr>
            <w:tcW w:w="3686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по мере необходимости</w:t>
            </w:r>
          </w:p>
        </w:tc>
      </w:tr>
      <w:tr w:rsidR="001F0DDE" w:rsidRPr="005D1B9F" w:rsidTr="004D7972">
        <w:tc>
          <w:tcPr>
            <w:tcW w:w="4961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Размещение информации на информационных стендах учреждения</w:t>
            </w:r>
          </w:p>
        </w:tc>
        <w:tc>
          <w:tcPr>
            <w:tcW w:w="6804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информация об оказываемых услугах, о месте нахождения,  контактных телефонах, графике работы учреждения</w:t>
            </w:r>
          </w:p>
        </w:tc>
        <w:tc>
          <w:tcPr>
            <w:tcW w:w="3686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  <w:szCs w:val="18"/>
              </w:rPr>
              <w:t>по мере необходимости</w:t>
            </w:r>
          </w:p>
        </w:tc>
      </w:tr>
    </w:tbl>
    <w:p w:rsidR="00B121CA" w:rsidRDefault="00B121CA" w:rsidP="001F0DDE">
      <w:pPr>
        <w:tabs>
          <w:tab w:val="left" w:pos="851"/>
        </w:tabs>
        <w:ind w:firstLine="709"/>
        <w:rPr>
          <w:sz w:val="24"/>
          <w:szCs w:val="24"/>
        </w:rPr>
      </w:pPr>
    </w:p>
    <w:p w:rsidR="00B121CA" w:rsidRDefault="00B121C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0DDE" w:rsidRPr="001471D4" w:rsidRDefault="001F0DDE" w:rsidP="001F0DDE">
      <w:pPr>
        <w:tabs>
          <w:tab w:val="left" w:pos="851"/>
        </w:tabs>
        <w:ind w:firstLine="709"/>
        <w:rPr>
          <w:sz w:val="24"/>
          <w:szCs w:val="24"/>
        </w:rPr>
      </w:pPr>
      <w:r w:rsidRPr="001471D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F0DDE" w:rsidRPr="001471D4" w:rsidTr="004D7972">
        <w:trPr>
          <w:trHeight w:val="313"/>
        </w:trPr>
        <w:tc>
          <w:tcPr>
            <w:tcW w:w="11057" w:type="dxa"/>
            <w:vMerge w:val="restart"/>
          </w:tcPr>
          <w:p w:rsidR="001F0DDE" w:rsidRPr="001471D4" w:rsidRDefault="001F0DDE" w:rsidP="004D797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1. Наименование муниципальной услуги: </w:t>
            </w:r>
            <w:r w:rsidRPr="00E316CF">
              <w:rPr>
                <w:sz w:val="24"/>
                <w:szCs w:val="24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709" w:type="dxa"/>
            <w:vMerge w:val="restart"/>
          </w:tcPr>
          <w:p w:rsidR="001F0DDE" w:rsidRPr="001471D4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1F0DDE" w:rsidRPr="001471D4" w:rsidRDefault="001F0DDE" w:rsidP="004D79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0DDE" w:rsidRPr="001471D4" w:rsidRDefault="001F0DDE" w:rsidP="004D7972">
            <w:pPr>
              <w:rPr>
                <w:sz w:val="22"/>
                <w:szCs w:val="24"/>
              </w:rPr>
            </w:pPr>
          </w:p>
        </w:tc>
      </w:tr>
      <w:tr w:rsidR="001F0DDE" w:rsidRPr="001471D4" w:rsidTr="004D7972">
        <w:trPr>
          <w:trHeight w:val="312"/>
        </w:trPr>
        <w:tc>
          <w:tcPr>
            <w:tcW w:w="11057" w:type="dxa"/>
            <w:vMerge/>
          </w:tcPr>
          <w:p w:rsidR="001F0DDE" w:rsidRPr="001471D4" w:rsidRDefault="001F0DDE" w:rsidP="004D79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0DDE" w:rsidRPr="001471D4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1F0DDE" w:rsidRPr="001471D4" w:rsidRDefault="001F0DDE" w:rsidP="004D79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1471D4" w:rsidRDefault="001F0DDE" w:rsidP="004D7972">
            <w:pPr>
              <w:rPr>
                <w:sz w:val="22"/>
                <w:szCs w:val="24"/>
              </w:rPr>
            </w:pPr>
          </w:p>
        </w:tc>
      </w:tr>
      <w:tr w:rsidR="001F0DDE" w:rsidRPr="001471D4" w:rsidTr="004D7972">
        <w:trPr>
          <w:trHeight w:val="1403"/>
        </w:trPr>
        <w:tc>
          <w:tcPr>
            <w:tcW w:w="11057" w:type="dxa"/>
            <w:vMerge w:val="restart"/>
          </w:tcPr>
          <w:p w:rsidR="001F0DDE" w:rsidRPr="001471D4" w:rsidRDefault="001F0DDE" w:rsidP="004D7972">
            <w:pPr>
              <w:ind w:firstLine="176"/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 xml:space="preserve">       2. </w:t>
            </w:r>
            <w:r>
              <w:rPr>
                <w:sz w:val="24"/>
                <w:szCs w:val="24"/>
              </w:rPr>
              <w:t>Категории физических и (или) юридических лиц, являющихся потребителями муниципальной услуги</w:t>
            </w:r>
            <w:r w:rsidRPr="001471D4">
              <w:rPr>
                <w:sz w:val="24"/>
                <w:szCs w:val="24"/>
              </w:rPr>
              <w:t xml:space="preserve">: </w:t>
            </w:r>
            <w:r w:rsidRPr="00E316CF">
              <w:rPr>
                <w:sz w:val="24"/>
                <w:szCs w:val="24"/>
              </w:rPr>
              <w:t xml:space="preserve">физические лица (обучающиеся (спортсмены), не имеющие медицинских противопоказаний, </w:t>
            </w:r>
            <w:r>
              <w:rPr>
                <w:sz w:val="24"/>
                <w:szCs w:val="24"/>
              </w:rPr>
              <w:br/>
            </w:r>
            <w:r w:rsidRPr="00E316CF">
              <w:rPr>
                <w:sz w:val="24"/>
                <w:szCs w:val="24"/>
              </w:rPr>
              <w:t>в возрасте, определенном адаптированной образовательной программой спортивной подготовки).</w:t>
            </w:r>
          </w:p>
        </w:tc>
        <w:tc>
          <w:tcPr>
            <w:tcW w:w="709" w:type="dxa"/>
            <w:vMerge w:val="restart"/>
          </w:tcPr>
          <w:p w:rsidR="001F0DDE" w:rsidRPr="001471D4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1F0DDE" w:rsidRPr="001471D4" w:rsidRDefault="001F0DDE" w:rsidP="004D7972">
            <w:pPr>
              <w:rPr>
                <w:sz w:val="24"/>
                <w:szCs w:val="24"/>
              </w:rPr>
            </w:pPr>
            <w:r w:rsidRPr="001471D4">
              <w:rPr>
                <w:sz w:val="24"/>
                <w:szCs w:val="24"/>
              </w:rPr>
              <w:t>Код по общероссийскому базовому перечню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(региональному</w:t>
            </w:r>
            <w:r>
              <w:rPr>
                <w:sz w:val="24"/>
                <w:szCs w:val="24"/>
              </w:rPr>
              <w:t xml:space="preserve"> </w:t>
            </w:r>
            <w:r w:rsidRPr="001471D4">
              <w:rPr>
                <w:sz w:val="24"/>
                <w:szCs w:val="24"/>
              </w:rPr>
              <w:t>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Default="001F0DDE" w:rsidP="004D7972">
            <w:pPr>
              <w:jc w:val="center"/>
              <w:rPr>
                <w:sz w:val="22"/>
                <w:szCs w:val="24"/>
              </w:rPr>
            </w:pPr>
          </w:p>
          <w:p w:rsidR="001F0DDE" w:rsidRDefault="001F0DDE" w:rsidP="004D7972">
            <w:pPr>
              <w:jc w:val="center"/>
              <w:rPr>
                <w:sz w:val="22"/>
                <w:szCs w:val="24"/>
              </w:rPr>
            </w:pPr>
          </w:p>
          <w:p w:rsidR="001F0DDE" w:rsidRPr="001471D4" w:rsidRDefault="001F0DDE" w:rsidP="004D7972">
            <w:pPr>
              <w:jc w:val="center"/>
              <w:rPr>
                <w:sz w:val="22"/>
                <w:szCs w:val="24"/>
              </w:rPr>
            </w:pPr>
            <w:r w:rsidRPr="00CB59B1">
              <w:rPr>
                <w:sz w:val="22"/>
                <w:szCs w:val="24"/>
              </w:rPr>
              <w:t>БО51</w:t>
            </w:r>
          </w:p>
        </w:tc>
      </w:tr>
      <w:tr w:rsidR="001F0DDE" w:rsidRPr="001471D4" w:rsidTr="004D7972">
        <w:trPr>
          <w:trHeight w:val="381"/>
        </w:trPr>
        <w:tc>
          <w:tcPr>
            <w:tcW w:w="11057" w:type="dxa"/>
            <w:vMerge/>
          </w:tcPr>
          <w:p w:rsidR="001F0DDE" w:rsidRPr="001471D4" w:rsidRDefault="001F0DDE" w:rsidP="004D7972">
            <w:pPr>
              <w:ind w:firstLine="17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0DDE" w:rsidRPr="001471D4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F0DDE" w:rsidRPr="001471D4" w:rsidRDefault="001F0DDE" w:rsidP="004D79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0DDE" w:rsidRDefault="001F0DDE" w:rsidP="004D7972">
            <w:pPr>
              <w:jc w:val="center"/>
              <w:rPr>
                <w:sz w:val="22"/>
                <w:szCs w:val="24"/>
              </w:rPr>
            </w:pPr>
          </w:p>
        </w:tc>
      </w:tr>
    </w:tbl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0DDE" w:rsidRPr="00B121CA" w:rsidRDefault="001F0DDE" w:rsidP="001F0DDE">
      <w:pPr>
        <w:tabs>
          <w:tab w:val="left" w:pos="1455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560"/>
        <w:gridCol w:w="1275"/>
        <w:gridCol w:w="1843"/>
        <w:gridCol w:w="851"/>
        <w:gridCol w:w="850"/>
        <w:gridCol w:w="709"/>
        <w:gridCol w:w="709"/>
        <w:gridCol w:w="708"/>
        <w:gridCol w:w="1418"/>
      </w:tblGrid>
      <w:tr w:rsidR="001F0DDE" w:rsidRPr="00B121CA" w:rsidTr="004D797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Показатель качества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Значение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 качества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от установ-ленных показателей качества </w:t>
            </w:r>
            <w:r w:rsidR="00B121CA" w:rsidRPr="00B121CA">
              <w:rPr>
                <w:sz w:val="16"/>
                <w:szCs w:val="16"/>
              </w:rPr>
              <w:t>муниципальной</w:t>
            </w:r>
            <w:r w:rsidRPr="00B121CA">
              <w:rPr>
                <w:sz w:val="16"/>
                <w:szCs w:val="16"/>
              </w:rPr>
              <w:t xml:space="preserve"> услуги </w:t>
            </w:r>
          </w:p>
        </w:tc>
      </w:tr>
      <w:tr w:rsidR="001F0DDE" w:rsidRPr="00B121CA" w:rsidTr="00B121CA">
        <w:trPr>
          <w:trHeight w:val="108"/>
        </w:trPr>
        <w:tc>
          <w:tcPr>
            <w:tcW w:w="1701" w:type="dxa"/>
            <w:vMerge/>
            <w:noWrap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наименование показателя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2024 год</w:t>
            </w:r>
          </w:p>
        </w:tc>
        <w:tc>
          <w:tcPr>
            <w:tcW w:w="708" w:type="dxa"/>
            <w:vMerge w:val="restart"/>
          </w:tcPr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vMerge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1F0DDE" w:rsidRPr="00B121CA" w:rsidTr="00B121CA">
        <w:trPr>
          <w:trHeight w:val="376"/>
        </w:trPr>
        <w:tc>
          <w:tcPr>
            <w:tcW w:w="1701" w:type="dxa"/>
            <w:vMerge/>
            <w:noWrap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121CA" w:rsidRDefault="001F0DDE" w:rsidP="004D7972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спортивная подготовка </w:t>
            </w:r>
          </w:p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по адаптивным видам спорта </w:t>
            </w: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(наименование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этапы спортивной подготовки</w:t>
            </w: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(наименование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Pr="00B121CA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B121CA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(наименование </w:t>
            </w:r>
          </w:p>
          <w:p w:rsidR="001F0DDE" w:rsidRP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показателя)</w:t>
            </w:r>
          </w:p>
        </w:tc>
        <w:tc>
          <w:tcPr>
            <w:tcW w:w="1843" w:type="dxa"/>
            <w:vMerge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0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код </w:t>
            </w:r>
          </w:p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</w:tr>
      <w:tr w:rsidR="001F0DDE" w:rsidRPr="00B121CA" w:rsidTr="00B121C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13</w:t>
            </w:r>
          </w:p>
        </w:tc>
      </w:tr>
      <w:tr w:rsidR="001F0DDE" w:rsidRPr="00B121CA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1CA" w:rsidRDefault="001F0DDE" w:rsidP="004D797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121CA">
              <w:rPr>
                <w:color w:val="000000"/>
                <w:sz w:val="16"/>
                <w:szCs w:val="16"/>
                <w:shd w:val="clear" w:color="auto" w:fill="FFFFFF"/>
              </w:rPr>
              <w:t>854100О.99.0.БО51</w:t>
            </w:r>
          </w:p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color w:val="000000"/>
                <w:sz w:val="16"/>
                <w:szCs w:val="16"/>
                <w:shd w:val="clear" w:color="auto" w:fill="FFFFFF"/>
              </w:rPr>
              <w:t>АА02000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color w:val="000000"/>
                <w:sz w:val="16"/>
                <w:szCs w:val="16"/>
                <w:shd w:val="clear" w:color="auto" w:fill="FFFFFF"/>
              </w:rPr>
              <w:t>Спорт глухих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B121CA">
            <w:pPr>
              <w:ind w:left="-104" w:right="-105"/>
              <w:jc w:val="center"/>
              <w:rPr>
                <w:rFonts w:eastAsia="Calibri"/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этап совершенствования</w:t>
            </w:r>
          </w:p>
          <w:p w:rsidR="001F0DDE" w:rsidRPr="00B121CA" w:rsidRDefault="001F0DDE" w:rsidP="00B121CA">
            <w:pPr>
              <w:ind w:left="-104" w:right="-105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  <w:highlight w:val="yellow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число лиц, прошедших спортивную подготовку на этапе спортивной подготовки </w:t>
            </w:r>
          </w:p>
          <w:p w:rsid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 xml:space="preserve">и зачисленных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на следующий этап спортивной подготовки по виду спорта</w:t>
            </w:r>
          </w:p>
        </w:tc>
        <w:tc>
          <w:tcPr>
            <w:tcW w:w="851" w:type="dxa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B121CA" w:rsidTr="00B121C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854100О.99.0.БО51</w:t>
            </w:r>
          </w:p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sz w:val="16"/>
                <w:szCs w:val="16"/>
              </w:rPr>
              <w:t>АА07000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Спорт слепых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этап высшего спортивного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jc w:val="center"/>
              <w:rPr>
                <w:sz w:val="16"/>
                <w:szCs w:val="16"/>
                <w:highlight w:val="yellow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A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число лиц, прошедших спортивную подготовку, выполнивших требования федерального стандарта спортивной подготовки </w:t>
            </w:r>
          </w:p>
          <w:p w:rsidR="00B121CA" w:rsidRDefault="001F0DDE" w:rsidP="004D7972">
            <w:pPr>
              <w:ind w:left="66"/>
              <w:jc w:val="center"/>
              <w:rPr>
                <w:rFonts w:eastAsia="Calibri"/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 xml:space="preserve">по соответствующему виду спорта, </w:t>
            </w:r>
          </w:p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B121CA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B121CA"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B121CA" w:rsidRPr="00B121CA" w:rsidRDefault="00B121CA" w:rsidP="001F0DDE">
      <w:pPr>
        <w:ind w:firstLine="567"/>
        <w:rPr>
          <w:rFonts w:eastAsia="Times New Roman"/>
          <w:sz w:val="16"/>
          <w:szCs w:val="16"/>
          <w:lang w:eastAsia="ru-RU"/>
        </w:rPr>
      </w:pP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134"/>
        <w:gridCol w:w="1559"/>
        <w:gridCol w:w="1134"/>
        <w:gridCol w:w="1560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6D1C84" w:rsidTr="00B121CA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685" w:type="dxa"/>
            <w:gridSpan w:val="3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2E69EF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1F0DDE" w:rsidRPr="006D1C84" w:rsidTr="00B121CA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134" w:type="dxa"/>
            <w:vMerge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121CA" w:rsidRDefault="001F0DDE" w:rsidP="004D7972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спортивная подготовка </w:t>
            </w:r>
          </w:p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left" w:pos="714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по </w:t>
            </w:r>
            <w:r>
              <w:rPr>
                <w:sz w:val="14"/>
                <w:szCs w:val="14"/>
              </w:rPr>
              <w:t>адаптивным видам спорта</w:t>
            </w: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F0DDE" w:rsidRPr="00681700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559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этапы спортивной подготовки</w:t>
            </w: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</w:t>
            </w:r>
            <w:r>
              <w:rPr>
                <w:sz w:val="14"/>
                <w:szCs w:val="14"/>
              </w:rPr>
              <w:t>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B121C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6D1C84" w:rsidTr="00B121CA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15AAF">
              <w:rPr>
                <w:color w:val="000000"/>
                <w:sz w:val="16"/>
                <w:szCs w:val="16"/>
                <w:shd w:val="clear" w:color="auto" w:fill="FFFFFF"/>
              </w:rPr>
              <w:t>854100О.99.0.БО51АА02000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FC670F">
              <w:rPr>
                <w:color w:val="000000"/>
                <w:sz w:val="16"/>
                <w:szCs w:val="16"/>
                <w:shd w:val="clear" w:color="auto" w:fill="FFFFFF"/>
              </w:rPr>
              <w:t>порт глухих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B121CA">
            <w:pPr>
              <w:ind w:left="-109" w:right="-114"/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этап совершенст</w:t>
            </w:r>
            <w:r>
              <w:rPr>
                <w:rFonts w:eastAsia="Calibri"/>
                <w:sz w:val="16"/>
                <w:szCs w:val="16"/>
              </w:rPr>
              <w:t>в</w:t>
            </w:r>
            <w:r w:rsidRPr="000722CE">
              <w:rPr>
                <w:rFonts w:eastAsia="Calibri"/>
                <w:sz w:val="16"/>
                <w:szCs w:val="16"/>
              </w:rPr>
              <w:t>ования спортивного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A" w:rsidRDefault="001F0DDE" w:rsidP="00B121CA">
            <w:pPr>
              <w:tabs>
                <w:tab w:val="left" w:pos="993"/>
                <w:tab w:val="left" w:pos="1725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число лиц, прошедших</w:t>
            </w:r>
            <w:r>
              <w:rPr>
                <w:rFonts w:eastAsia="Calibri"/>
                <w:sz w:val="16"/>
                <w:szCs w:val="16"/>
              </w:rPr>
              <w:t xml:space="preserve"> спортивную подготовку</w:t>
            </w:r>
          </w:p>
          <w:p w:rsidR="001F0DDE" w:rsidRPr="006D1C84" w:rsidRDefault="001F0DDE" w:rsidP="00B121C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 этапе</w:t>
            </w:r>
            <w:r w:rsidRPr="000722CE">
              <w:rPr>
                <w:rFonts w:eastAsia="Calibri"/>
                <w:sz w:val="16"/>
                <w:szCs w:val="16"/>
              </w:rPr>
              <w:t xml:space="preserve">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F6D8A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F6D8A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F6D8A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F0DDE" w:rsidRPr="006D1C84" w:rsidTr="00B121CA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765950">
              <w:rPr>
                <w:sz w:val="16"/>
                <w:szCs w:val="16"/>
              </w:rPr>
              <w:t>854100О.99.0.БО51АА07000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Спорт слепых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0722CE" w:rsidRDefault="001F0DDE" w:rsidP="004D7972">
            <w:pPr>
              <w:jc w:val="center"/>
              <w:rPr>
                <w:rFonts w:eastAsia="Calibri"/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 xml:space="preserve">этап высшего спортивного </w:t>
            </w:r>
          </w:p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832FC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0722CE" w:rsidRDefault="001F0DDE" w:rsidP="00B121CA">
            <w:pPr>
              <w:jc w:val="center"/>
              <w:rPr>
                <w:rFonts w:eastAsia="Calibri"/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число лиц, прошедших спортивную</w:t>
            </w:r>
          </w:p>
          <w:p w:rsidR="00B121CA" w:rsidRDefault="001F0DDE" w:rsidP="00B121CA">
            <w:pPr>
              <w:tabs>
                <w:tab w:val="left" w:pos="993"/>
                <w:tab w:val="left" w:pos="172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подготовку </w:t>
            </w:r>
          </w:p>
          <w:p w:rsidR="001F0DDE" w:rsidRPr="006D1C84" w:rsidRDefault="001F0DDE" w:rsidP="00B121C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 этапе</w:t>
            </w:r>
            <w:r w:rsidRPr="000722CE">
              <w:rPr>
                <w:rFonts w:eastAsia="Calibri"/>
                <w:sz w:val="16"/>
                <w:szCs w:val="16"/>
              </w:rPr>
              <w:t xml:space="preserve">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F6D8A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F6D8A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F6D8A" w:rsidRDefault="001F0DDE" w:rsidP="004D7972">
            <w:pPr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722CE"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121CA" w:rsidRDefault="00B121CA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B121CA" w:rsidRDefault="00B121CA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F0DDE" w:rsidRPr="006D1C84" w:rsidTr="004D7972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121CA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0DDE" w:rsidRPr="002E69EF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1F0DDE" w:rsidRPr="006D1C84" w:rsidTr="004D7972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2025год</w:t>
            </w:r>
          </w:p>
        </w:tc>
        <w:tc>
          <w:tcPr>
            <w:tcW w:w="1134" w:type="dxa"/>
            <w:vMerge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4D7972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4D7972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6D1C84" w:rsidTr="004D7972">
        <w:trPr>
          <w:trHeight w:val="141"/>
        </w:trPr>
        <w:tc>
          <w:tcPr>
            <w:tcW w:w="1413" w:type="dxa"/>
            <w:noWrap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86EF4" w:rsidRDefault="00386EF4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386EF4" w:rsidRDefault="00386EF4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F0DDE" w:rsidRPr="00911044" w:rsidTr="004D7972">
        <w:tc>
          <w:tcPr>
            <w:tcW w:w="15593" w:type="dxa"/>
            <w:gridSpan w:val="5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0DDE" w:rsidRPr="00911044" w:rsidTr="004D79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F0DDE" w:rsidRPr="0041719C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B121C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9511B7">
        <w:rPr>
          <w:rFonts w:eastAsia="Calibri"/>
          <w:sz w:val="24"/>
          <w:szCs w:val="24"/>
        </w:rPr>
        <w:t xml:space="preserve">Федеральный закон от 04.12.2007 № 329-ФЗ «О физической культуре и спорте в Российской Федерации», Федеральный закон от 29.12.2012 </w:t>
      </w:r>
      <w:r w:rsidR="00B121CA">
        <w:rPr>
          <w:rFonts w:eastAsia="Calibri"/>
          <w:sz w:val="24"/>
          <w:szCs w:val="24"/>
        </w:rPr>
        <w:t xml:space="preserve">                          </w:t>
      </w:r>
      <w:r w:rsidRPr="009511B7">
        <w:rPr>
          <w:rFonts w:eastAsia="Calibri"/>
          <w:sz w:val="24"/>
          <w:szCs w:val="24"/>
        </w:rPr>
        <w:t xml:space="preserve">№ 273-ФЗ </w:t>
      </w:r>
      <w:r>
        <w:rPr>
          <w:rFonts w:eastAsia="Calibri"/>
          <w:sz w:val="24"/>
          <w:szCs w:val="24"/>
        </w:rPr>
        <w:t>«</w:t>
      </w:r>
      <w:r w:rsidRPr="009511B7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б образовании в Российской Феде</w:t>
      </w:r>
      <w:r w:rsidRPr="009511B7">
        <w:rPr>
          <w:rFonts w:eastAsia="Calibri"/>
          <w:sz w:val="24"/>
          <w:szCs w:val="24"/>
        </w:rPr>
        <w:t>рации</w:t>
      </w:r>
      <w:r>
        <w:rPr>
          <w:rFonts w:eastAsia="Calibri"/>
          <w:sz w:val="24"/>
          <w:szCs w:val="24"/>
        </w:rPr>
        <w:t>»</w:t>
      </w:r>
      <w:r w:rsidRPr="009511B7">
        <w:rPr>
          <w:rFonts w:eastAsia="Calibri"/>
          <w:sz w:val="24"/>
          <w:szCs w:val="24"/>
        </w:rPr>
        <w:t>.</w:t>
      </w:r>
      <w:r w:rsidRPr="002F7572">
        <w:t xml:space="preserve"> 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F0DDE" w:rsidRPr="005D1B9F" w:rsidTr="00B121CA">
        <w:tc>
          <w:tcPr>
            <w:tcW w:w="4961" w:type="dxa"/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F0DDE" w:rsidRPr="005D1B9F" w:rsidTr="00B121CA">
        <w:tc>
          <w:tcPr>
            <w:tcW w:w="4961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F0DDE" w:rsidRPr="005D1B9F" w:rsidTr="00B121CA">
        <w:tc>
          <w:tcPr>
            <w:tcW w:w="4961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6804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</w:rPr>
              <w:t>информация о деятельности учреждения</w:t>
            </w:r>
          </w:p>
        </w:tc>
        <w:tc>
          <w:tcPr>
            <w:tcW w:w="3686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</w:rPr>
              <w:t>по мере необходимости</w:t>
            </w:r>
          </w:p>
        </w:tc>
      </w:tr>
      <w:tr w:rsidR="001F0DDE" w:rsidRPr="005D1B9F" w:rsidTr="00B121CA">
        <w:tc>
          <w:tcPr>
            <w:tcW w:w="4961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6804" w:type="dxa"/>
          </w:tcPr>
          <w:p w:rsidR="001F0DDE" w:rsidRPr="00393DE5" w:rsidRDefault="001F0DDE" w:rsidP="004D7972">
            <w:pPr>
              <w:rPr>
                <w:sz w:val="24"/>
              </w:rPr>
            </w:pPr>
            <w:r w:rsidRPr="00393DE5">
              <w:rPr>
                <w:sz w:val="24"/>
              </w:rPr>
              <w:t xml:space="preserve">информация об оказываемых услугах, о местонахождении, </w:t>
            </w:r>
          </w:p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</w:rPr>
              <w:t>контактных телефонах, графике работы учреждения</w:t>
            </w:r>
          </w:p>
        </w:tc>
        <w:tc>
          <w:tcPr>
            <w:tcW w:w="3686" w:type="dxa"/>
          </w:tcPr>
          <w:p w:rsidR="001F0DDE" w:rsidRPr="00393DE5" w:rsidRDefault="001F0DDE" w:rsidP="004D7972">
            <w:pPr>
              <w:rPr>
                <w:sz w:val="24"/>
                <w:szCs w:val="24"/>
              </w:rPr>
            </w:pPr>
            <w:r w:rsidRPr="00393DE5">
              <w:rPr>
                <w:sz w:val="24"/>
              </w:rPr>
              <w:t>по мере необходимости</w:t>
            </w:r>
          </w:p>
        </w:tc>
      </w:tr>
    </w:tbl>
    <w:p w:rsidR="00B121CA" w:rsidRDefault="00B121CA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B121CA" w:rsidRDefault="00B121C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0DDE" w:rsidRDefault="001F0DDE" w:rsidP="001F0DD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F0DDE" w:rsidTr="004D7972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BC159B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</w:tr>
      <w:tr w:rsidR="001F0DDE" w:rsidTr="004D7972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  <w:p w:rsidR="001F0DDE" w:rsidRDefault="001F0DDE" w:rsidP="004D7972">
            <w:pPr>
              <w:jc w:val="center"/>
              <w:rPr>
                <w:sz w:val="24"/>
                <w:szCs w:val="24"/>
              </w:rPr>
            </w:pPr>
          </w:p>
          <w:p w:rsidR="001F0DDE" w:rsidRDefault="001F0DDE" w:rsidP="004D7972">
            <w:pPr>
              <w:jc w:val="center"/>
              <w:rPr>
                <w:sz w:val="24"/>
                <w:szCs w:val="24"/>
              </w:rPr>
            </w:pPr>
            <w:r w:rsidRPr="00564810">
              <w:rPr>
                <w:sz w:val="24"/>
                <w:szCs w:val="24"/>
              </w:rPr>
              <w:t>ББ52</w:t>
            </w:r>
          </w:p>
        </w:tc>
      </w:tr>
      <w:tr w:rsidR="001F0DDE" w:rsidTr="004D7972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BC159B">
              <w:rPr>
                <w:sz w:val="24"/>
                <w:szCs w:val="24"/>
              </w:rPr>
              <w:t>физические лица (обучающиеся), не имеющие медицинских проти</w:t>
            </w:r>
            <w:r>
              <w:rPr>
                <w:sz w:val="24"/>
                <w:szCs w:val="24"/>
              </w:rPr>
              <w:t>вопоказаний, в возрасте, опреде</w:t>
            </w:r>
            <w:r w:rsidRPr="00BC159B">
              <w:rPr>
                <w:sz w:val="24"/>
                <w:szCs w:val="24"/>
              </w:rPr>
              <w:t>ленном дополнительной общеразвивающей программой).</w:t>
            </w:r>
          </w:p>
          <w:p w:rsidR="001F0DDE" w:rsidRPr="00386EF4" w:rsidRDefault="001F0DDE" w:rsidP="004D797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</w:tr>
      <w:tr w:rsidR="001F0DDE" w:rsidTr="004D7972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386EF4" w:rsidRDefault="001F0DDE" w:rsidP="004D7972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DDE" w:rsidRDefault="001F0DDE" w:rsidP="004D7972">
            <w:pPr>
              <w:rPr>
                <w:sz w:val="24"/>
                <w:szCs w:val="24"/>
              </w:rPr>
            </w:pPr>
          </w:p>
        </w:tc>
      </w:tr>
    </w:tbl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386EF4" w:rsidRPr="00386EF4" w:rsidRDefault="00386EF4" w:rsidP="001F0DDE">
      <w:pPr>
        <w:tabs>
          <w:tab w:val="left" w:pos="1455"/>
        </w:tabs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F0DDE" w:rsidRPr="0002043E" w:rsidTr="004D7972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1F0DDE" w:rsidRPr="0002043E" w:rsidTr="004D7972">
        <w:trPr>
          <w:trHeight w:val="180"/>
        </w:trPr>
        <w:tc>
          <w:tcPr>
            <w:tcW w:w="1701" w:type="dxa"/>
            <w:vMerge/>
            <w:noWrap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1F0DDE" w:rsidRPr="009370A3" w:rsidRDefault="001F0DDE" w:rsidP="004D7972">
            <w:pPr>
              <w:ind w:left="66"/>
              <w:jc w:val="center"/>
              <w:rPr>
                <w:sz w:val="20"/>
              </w:rPr>
            </w:pPr>
            <w:r w:rsidRPr="009370A3">
              <w:rPr>
                <w:sz w:val="20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F0DDE" w:rsidRPr="009370A3" w:rsidRDefault="001F0DDE" w:rsidP="004D7972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9370A3">
              <w:rPr>
                <w:sz w:val="20"/>
              </w:rPr>
              <w:t>год</w:t>
            </w:r>
          </w:p>
        </w:tc>
        <w:tc>
          <w:tcPr>
            <w:tcW w:w="708" w:type="dxa"/>
            <w:vMerge w:val="restart"/>
          </w:tcPr>
          <w:p w:rsidR="001F0DDE" w:rsidRPr="009370A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370A3">
              <w:rPr>
                <w:sz w:val="20"/>
              </w:rPr>
              <w:t>2025</w:t>
            </w:r>
          </w:p>
          <w:p w:rsidR="001F0DDE" w:rsidRPr="009370A3" w:rsidRDefault="001F0DDE" w:rsidP="004D7972">
            <w:pPr>
              <w:ind w:left="66"/>
              <w:jc w:val="center"/>
              <w:rPr>
                <w:sz w:val="20"/>
              </w:rPr>
            </w:pPr>
            <w:r w:rsidRPr="009370A3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</w:p>
        </w:tc>
      </w:tr>
      <w:tr w:rsidR="001F0DDE" w:rsidRPr="0002043E" w:rsidTr="004D7972">
        <w:trPr>
          <w:trHeight w:val="376"/>
        </w:trPr>
        <w:tc>
          <w:tcPr>
            <w:tcW w:w="1701" w:type="dxa"/>
            <w:vMerge/>
            <w:noWrap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02043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02043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02043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02043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02043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</w:p>
        </w:tc>
      </w:tr>
      <w:tr w:rsidR="001F0DDE" w:rsidRPr="0002043E" w:rsidTr="004D7972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1F0DDE" w:rsidRPr="0002043E" w:rsidTr="004D7972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DE" w:rsidRPr="00D124E7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124E7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124E7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124E7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02043E" w:rsidRDefault="001F0DDE" w:rsidP="004D7972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D124E7" w:rsidRDefault="001F0DDE" w:rsidP="004D7972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F0DDE" w:rsidRPr="0002043E" w:rsidRDefault="001F0DDE" w:rsidP="004D7972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B121CA" w:rsidRPr="00386EF4" w:rsidRDefault="00B121CA" w:rsidP="001F0DDE">
      <w:pPr>
        <w:ind w:firstLine="567"/>
        <w:rPr>
          <w:rFonts w:eastAsia="Times New Roman"/>
          <w:sz w:val="10"/>
          <w:szCs w:val="10"/>
          <w:lang w:eastAsia="ru-RU"/>
        </w:rPr>
      </w:pPr>
    </w:p>
    <w:p w:rsidR="00386EF4" w:rsidRDefault="001F0DDE" w:rsidP="00386EF4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386EF4" w:rsidRPr="00386EF4" w:rsidRDefault="00386EF4" w:rsidP="00386EF4">
      <w:pPr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559"/>
        <w:gridCol w:w="993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F0DDE" w:rsidRPr="006D1C84" w:rsidTr="00386EF4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685" w:type="dxa"/>
            <w:gridSpan w:val="3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2E69EF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услуги </w:t>
            </w:r>
          </w:p>
        </w:tc>
      </w:tr>
      <w:tr w:rsidR="001F0DDE" w:rsidRPr="006D1C84" w:rsidTr="00386EF4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386EF4" w:rsidRPr="006D1C84" w:rsidTr="00386EF4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0DDE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FE3729">
              <w:rPr>
                <w:sz w:val="14"/>
                <w:szCs w:val="14"/>
              </w:rPr>
              <w:t>категория потребителей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_____________</w:t>
            </w: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>вание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5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 образовательных программ</w:t>
            </w: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>(наименование</w:t>
            </w:r>
          </w:p>
          <w:p w:rsidR="001F0DDE" w:rsidRPr="009274E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направленность образовательных программ</w:t>
            </w:r>
          </w:p>
          <w:p w:rsidR="001F0DDE" w:rsidRPr="00681700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681700">
              <w:rPr>
                <w:sz w:val="14"/>
                <w:szCs w:val="14"/>
              </w:rPr>
              <w:t xml:space="preserve">(наименование </w:t>
            </w:r>
          </w:p>
          <w:p w:rsidR="001F0DDE" w:rsidRPr="009274E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559" w:type="dxa"/>
          </w:tcPr>
          <w:p w:rsid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31EE4">
              <w:rPr>
                <w:sz w:val="14"/>
                <w:szCs w:val="14"/>
              </w:rPr>
              <w:t xml:space="preserve">формы образования </w:t>
            </w:r>
          </w:p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331EE4">
              <w:rPr>
                <w:sz w:val="14"/>
                <w:szCs w:val="14"/>
              </w:rPr>
              <w:t>и формы реализации образовательных программ</w:t>
            </w:r>
          </w:p>
          <w:p w:rsidR="001F0DDE" w:rsidRPr="00681700" w:rsidRDefault="001F0DDE" w:rsidP="004D7972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1F0DDE" w:rsidRPr="004D4480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681700">
              <w:rPr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</w:tcPr>
          <w:p w:rsidR="001F0DDE" w:rsidRPr="0068170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1F0DDE" w:rsidRPr="00681700" w:rsidRDefault="001F0DDE" w:rsidP="00386EF4">
            <w:pPr>
              <w:tabs>
                <w:tab w:val="right" w:pos="4497"/>
              </w:tabs>
              <w:ind w:left="-110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</w:t>
            </w:r>
            <w:r w:rsidRPr="00681700">
              <w:rPr>
                <w:sz w:val="14"/>
                <w:szCs w:val="14"/>
              </w:rPr>
              <w:t xml:space="preserve">вание </w:t>
            </w:r>
          </w:p>
          <w:p w:rsidR="001F0DDE" w:rsidRPr="009274E4" w:rsidRDefault="001F0DDE" w:rsidP="00386EF4">
            <w:pPr>
              <w:tabs>
                <w:tab w:val="left" w:pos="993"/>
                <w:tab w:val="left" w:pos="1725"/>
              </w:tabs>
              <w:ind w:left="-110" w:right="-102"/>
              <w:jc w:val="center"/>
              <w:rPr>
                <w:sz w:val="16"/>
                <w:szCs w:val="16"/>
              </w:rPr>
            </w:pPr>
            <w:r w:rsidRPr="00681700">
              <w:rPr>
                <w:sz w:val="14"/>
                <w:szCs w:val="14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386EF4" w:rsidRPr="006D1C84" w:rsidTr="00386EF4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86EF4" w:rsidRPr="006D1C84" w:rsidTr="00386EF4">
        <w:trPr>
          <w:trHeight w:val="116"/>
        </w:trPr>
        <w:tc>
          <w:tcPr>
            <w:tcW w:w="1555" w:type="dxa"/>
            <w:noWrap/>
          </w:tcPr>
          <w:p w:rsidR="001F0DDE" w:rsidRPr="003D7408" w:rsidRDefault="001F0DDE" w:rsidP="004D7972">
            <w:pPr>
              <w:jc w:val="center"/>
              <w:rPr>
                <w:sz w:val="16"/>
                <w:szCs w:val="16"/>
              </w:rPr>
            </w:pPr>
            <w:r w:rsidRPr="00943392">
              <w:rPr>
                <w:sz w:val="16"/>
                <w:szCs w:val="16"/>
              </w:rPr>
              <w:t>804200О.99.0.ББ52АЕ52000</w:t>
            </w:r>
          </w:p>
        </w:tc>
        <w:tc>
          <w:tcPr>
            <w:tcW w:w="1134" w:type="dxa"/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физкультурно-спортивной</w:t>
            </w:r>
          </w:p>
        </w:tc>
        <w:tc>
          <w:tcPr>
            <w:tcW w:w="1559" w:type="dxa"/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очная </w:t>
            </w:r>
          </w:p>
        </w:tc>
        <w:tc>
          <w:tcPr>
            <w:tcW w:w="993" w:type="dxa"/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E7065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к</w:t>
            </w:r>
            <w:r w:rsidRPr="00237F02">
              <w:rPr>
                <w:sz w:val="16"/>
                <w:szCs w:val="18"/>
              </w:rPr>
              <w:t xml:space="preserve">оличество </w:t>
            </w:r>
            <w:r>
              <w:rPr>
                <w:sz w:val="16"/>
                <w:szCs w:val="18"/>
              </w:rPr>
              <w:br/>
            </w:r>
            <w:r w:rsidRPr="00237F02">
              <w:rPr>
                <w:sz w:val="16"/>
                <w:szCs w:val="18"/>
              </w:rPr>
              <w:t xml:space="preserve">человеко-часов </w:t>
            </w:r>
          </w:p>
        </w:tc>
        <w:tc>
          <w:tcPr>
            <w:tcW w:w="851" w:type="dxa"/>
          </w:tcPr>
          <w:p w:rsidR="001F0DDE" w:rsidRPr="00E70657" w:rsidRDefault="001F0DDE" w:rsidP="00386EF4">
            <w:pPr>
              <w:tabs>
                <w:tab w:val="left" w:pos="993"/>
                <w:tab w:val="left" w:pos="1725"/>
              </w:tabs>
              <w:ind w:left="-107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ч</w:t>
            </w:r>
            <w:r w:rsidRPr="00237F02">
              <w:rPr>
                <w:sz w:val="16"/>
                <w:szCs w:val="18"/>
              </w:rPr>
              <w:t>еловеко-час</w:t>
            </w:r>
          </w:p>
        </w:tc>
        <w:tc>
          <w:tcPr>
            <w:tcW w:w="709" w:type="dxa"/>
            <w:shd w:val="clear" w:color="auto" w:fill="auto"/>
          </w:tcPr>
          <w:p w:rsidR="001F0DDE" w:rsidRPr="00E7065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A3055">
              <w:rPr>
                <w:sz w:val="16"/>
                <w:szCs w:val="18"/>
              </w:rPr>
              <w:t>539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 w:rsidRPr="00E14975">
              <w:rPr>
                <w:rFonts w:eastAsia="Calibri"/>
                <w:sz w:val="16"/>
                <w:szCs w:val="16"/>
              </w:rPr>
              <w:t>8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E14975">
              <w:rPr>
                <w:rFonts w:eastAsia="Calibri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 w:rsidRPr="00C042E8">
              <w:rPr>
                <w:rFonts w:eastAsia="Calibri"/>
                <w:sz w:val="16"/>
                <w:szCs w:val="16"/>
              </w:rPr>
              <w:t>21 520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DE" w:rsidRPr="00E70657" w:rsidRDefault="001F0DDE" w:rsidP="004D7972">
            <w:pPr>
              <w:jc w:val="center"/>
              <w:rPr>
                <w:sz w:val="16"/>
                <w:szCs w:val="16"/>
              </w:rPr>
            </w:pPr>
            <w:r w:rsidRPr="00C042E8">
              <w:rPr>
                <w:rFonts w:eastAsia="Calibri"/>
                <w:sz w:val="16"/>
                <w:szCs w:val="16"/>
              </w:rPr>
              <w:t>21 520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7065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7065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7065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E70657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27A52">
              <w:rPr>
                <w:sz w:val="16"/>
                <w:szCs w:val="16"/>
              </w:rPr>
              <w:t>-10%</w:t>
            </w:r>
          </w:p>
        </w:tc>
      </w:tr>
    </w:tbl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386EF4" w:rsidRDefault="00386EF4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276"/>
        <w:gridCol w:w="1134"/>
        <w:gridCol w:w="850"/>
        <w:gridCol w:w="851"/>
        <w:gridCol w:w="567"/>
        <w:gridCol w:w="709"/>
        <w:gridCol w:w="567"/>
        <w:gridCol w:w="708"/>
        <w:gridCol w:w="567"/>
        <w:gridCol w:w="567"/>
        <w:gridCol w:w="1418"/>
      </w:tblGrid>
      <w:tr w:rsidR="001F0DDE" w:rsidRPr="006D1C84" w:rsidTr="00386EF4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1F0DDE" w:rsidRPr="002E69EF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418" w:type="dxa"/>
            <w:vMerge w:val="restart"/>
          </w:tcPr>
          <w:p w:rsidR="00386EF4" w:rsidRDefault="001F0DDE" w:rsidP="00386E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Default="001F0DDE" w:rsidP="00386E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от установ</w:t>
            </w:r>
            <w:r w:rsidR="00386EF4">
              <w:rPr>
                <w:sz w:val="16"/>
                <w:szCs w:val="16"/>
              </w:rPr>
              <w:t>-</w:t>
            </w:r>
            <w:r w:rsidRPr="0028644B">
              <w:rPr>
                <w:sz w:val="16"/>
                <w:szCs w:val="16"/>
              </w:rPr>
              <w:t xml:space="preserve">ленных показателей объема </w:t>
            </w:r>
            <w:r w:rsidR="00386EF4" w:rsidRPr="0028644B">
              <w:rPr>
                <w:sz w:val="16"/>
                <w:szCs w:val="16"/>
              </w:rPr>
              <w:t>муниципальной</w:t>
            </w:r>
            <w:r w:rsidRPr="0028644B">
              <w:rPr>
                <w:sz w:val="16"/>
                <w:szCs w:val="16"/>
              </w:rPr>
              <w:t xml:space="preserve"> услуги</w:t>
            </w:r>
          </w:p>
        </w:tc>
      </w:tr>
      <w:tr w:rsidR="001F0DDE" w:rsidRPr="006D1C84" w:rsidTr="00386EF4">
        <w:trPr>
          <w:trHeight w:val="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DDE" w:rsidRPr="006D1C84" w:rsidRDefault="001F0DDE" w:rsidP="00386EF4">
            <w:pPr>
              <w:tabs>
                <w:tab w:val="left" w:pos="916"/>
                <w:tab w:val="left" w:pos="1725"/>
              </w:tabs>
              <w:ind w:left="-114"/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2025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1418" w:type="dxa"/>
            <w:vMerge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386EF4">
        <w:trPr>
          <w:trHeight w:val="107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6D1C84" w:rsidTr="00386EF4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6D1C8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6D1C84" w:rsidTr="00386EF4">
        <w:trPr>
          <w:trHeight w:val="141"/>
        </w:trPr>
        <w:tc>
          <w:tcPr>
            <w:tcW w:w="1271" w:type="dxa"/>
            <w:noWrap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F0DDE" w:rsidRPr="004D7FD6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86EF4" w:rsidRDefault="00386EF4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F0DDE" w:rsidRPr="00911044" w:rsidTr="004D7972">
        <w:tc>
          <w:tcPr>
            <w:tcW w:w="15593" w:type="dxa"/>
            <w:gridSpan w:val="5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0DDE" w:rsidRPr="00911044" w:rsidTr="004D79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F0DDE" w:rsidRPr="0041719C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0DDE" w:rsidRDefault="001F0DDE" w:rsidP="00386EF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012D3">
        <w:rPr>
          <w:rFonts w:eastAsia="Calibri"/>
          <w:sz w:val="24"/>
          <w:szCs w:val="24"/>
        </w:rPr>
        <w:t xml:space="preserve">Федеральный закон от 04.12.2007 № 329-ФЗ </w:t>
      </w:r>
      <w:r>
        <w:rPr>
          <w:rFonts w:eastAsia="Calibri"/>
          <w:sz w:val="24"/>
          <w:szCs w:val="24"/>
        </w:rPr>
        <w:t>«</w:t>
      </w:r>
      <w:r w:rsidRPr="008012D3">
        <w:rPr>
          <w:rFonts w:eastAsia="Calibri"/>
          <w:sz w:val="24"/>
          <w:szCs w:val="24"/>
        </w:rPr>
        <w:t>О физической культуре и спорте в Российской Федерации», приказ Министерства просвещения Р</w:t>
      </w:r>
      <w:r w:rsidR="00386EF4">
        <w:rPr>
          <w:rFonts w:eastAsia="Calibri"/>
          <w:sz w:val="24"/>
          <w:szCs w:val="24"/>
        </w:rPr>
        <w:t xml:space="preserve">оссийской </w:t>
      </w:r>
      <w:r w:rsidRPr="008012D3">
        <w:rPr>
          <w:rFonts w:eastAsia="Calibri"/>
          <w:sz w:val="24"/>
          <w:szCs w:val="24"/>
        </w:rPr>
        <w:t>Ф</w:t>
      </w:r>
      <w:r w:rsidR="00386EF4">
        <w:rPr>
          <w:rFonts w:eastAsia="Calibri"/>
          <w:sz w:val="24"/>
          <w:szCs w:val="24"/>
        </w:rPr>
        <w:t>едерации</w:t>
      </w:r>
      <w:r w:rsidRPr="008012D3">
        <w:rPr>
          <w:rFonts w:eastAsia="Calibri"/>
          <w:sz w:val="24"/>
          <w:szCs w:val="24"/>
        </w:rPr>
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Calibri"/>
          <w:sz w:val="24"/>
          <w:szCs w:val="24"/>
        </w:rPr>
        <w:t>.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F0DDE" w:rsidRPr="005D1B9F" w:rsidTr="004D797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F0DDE" w:rsidRPr="005D1B9F" w:rsidTr="004D7972">
        <w:tc>
          <w:tcPr>
            <w:tcW w:w="4961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0DDE" w:rsidRPr="005D1B9F" w:rsidRDefault="001F0DDE" w:rsidP="004D7972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F0DDE" w:rsidRPr="005D1B9F" w:rsidTr="004D7972">
        <w:tc>
          <w:tcPr>
            <w:tcW w:w="4961" w:type="dxa"/>
          </w:tcPr>
          <w:p w:rsidR="001F0DDE" w:rsidRPr="00243668" w:rsidRDefault="001F0DDE" w:rsidP="004D797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Размещение информации на официальном сайте учреждения в сети «Интернет»</w:t>
            </w:r>
          </w:p>
        </w:tc>
        <w:tc>
          <w:tcPr>
            <w:tcW w:w="6804" w:type="dxa"/>
          </w:tcPr>
          <w:p w:rsidR="001F0DDE" w:rsidRPr="00243668" w:rsidRDefault="001F0DDE" w:rsidP="004D797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информация о деятельности учреждения</w:t>
            </w:r>
          </w:p>
        </w:tc>
        <w:tc>
          <w:tcPr>
            <w:tcW w:w="3686" w:type="dxa"/>
          </w:tcPr>
          <w:p w:rsidR="001F0DDE" w:rsidRPr="00243668" w:rsidRDefault="001F0DDE" w:rsidP="004D797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по мере необходимости</w:t>
            </w:r>
          </w:p>
        </w:tc>
      </w:tr>
      <w:tr w:rsidR="001F0DDE" w:rsidRPr="005D1B9F" w:rsidTr="004D7972">
        <w:tc>
          <w:tcPr>
            <w:tcW w:w="4961" w:type="dxa"/>
          </w:tcPr>
          <w:p w:rsidR="001F0DDE" w:rsidRPr="00243668" w:rsidRDefault="001F0DDE" w:rsidP="004D797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Размещение информации на информационных стендах учреждения</w:t>
            </w:r>
          </w:p>
        </w:tc>
        <w:tc>
          <w:tcPr>
            <w:tcW w:w="6804" w:type="dxa"/>
          </w:tcPr>
          <w:p w:rsidR="001F0DDE" w:rsidRPr="00243668" w:rsidRDefault="001F0DDE" w:rsidP="004D7972">
            <w:pPr>
              <w:rPr>
                <w:sz w:val="24"/>
              </w:rPr>
            </w:pPr>
            <w:r w:rsidRPr="00243668">
              <w:rPr>
                <w:sz w:val="24"/>
              </w:rPr>
              <w:t xml:space="preserve">информация об оказываемых услугах, о местонахождении, </w:t>
            </w:r>
          </w:p>
          <w:p w:rsidR="001F0DDE" w:rsidRPr="00243668" w:rsidRDefault="001F0DDE" w:rsidP="004D797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контактных телефонах, графике работы учреждения</w:t>
            </w:r>
          </w:p>
        </w:tc>
        <w:tc>
          <w:tcPr>
            <w:tcW w:w="3686" w:type="dxa"/>
          </w:tcPr>
          <w:p w:rsidR="001F0DDE" w:rsidRPr="00243668" w:rsidRDefault="001F0DDE" w:rsidP="004D7972">
            <w:pPr>
              <w:rPr>
                <w:sz w:val="24"/>
                <w:szCs w:val="24"/>
              </w:rPr>
            </w:pPr>
            <w:r w:rsidRPr="00243668">
              <w:rPr>
                <w:sz w:val="24"/>
              </w:rPr>
              <w:t>по мере необходимости</w:t>
            </w:r>
          </w:p>
        </w:tc>
      </w:tr>
    </w:tbl>
    <w:p w:rsidR="001F0DDE" w:rsidRPr="0029190D" w:rsidRDefault="001F0DDE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1F0DDE" w:rsidRPr="0029190D" w:rsidRDefault="001F0DDE" w:rsidP="001F0DDE">
      <w:pPr>
        <w:tabs>
          <w:tab w:val="left" w:pos="851"/>
        </w:tabs>
        <w:ind w:firstLine="567"/>
        <w:rPr>
          <w:sz w:val="24"/>
          <w:szCs w:val="24"/>
        </w:rPr>
      </w:pPr>
      <w:r w:rsidRPr="0029190D">
        <w:rPr>
          <w:sz w:val="24"/>
          <w:szCs w:val="24"/>
        </w:rPr>
        <w:t>Часть 2. Сведения о выполняемых муниципальных работах</w:t>
      </w:r>
    </w:p>
    <w:p w:rsidR="001F0DDE" w:rsidRPr="0029190D" w:rsidRDefault="001F0DDE" w:rsidP="001F0DDE">
      <w:pPr>
        <w:tabs>
          <w:tab w:val="left" w:pos="851"/>
        </w:tabs>
        <w:ind w:firstLine="567"/>
        <w:rPr>
          <w:sz w:val="24"/>
          <w:szCs w:val="24"/>
        </w:rPr>
      </w:pPr>
    </w:p>
    <w:p w:rsidR="001F0DDE" w:rsidRPr="0029190D" w:rsidRDefault="001F0DDE" w:rsidP="001F0DDE">
      <w:pPr>
        <w:tabs>
          <w:tab w:val="left" w:pos="851"/>
        </w:tabs>
        <w:ind w:firstLine="567"/>
        <w:rPr>
          <w:sz w:val="24"/>
          <w:szCs w:val="24"/>
        </w:rPr>
      </w:pPr>
      <w:r w:rsidRPr="0029190D">
        <w:rPr>
          <w:sz w:val="24"/>
          <w:szCs w:val="24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F0DDE" w:rsidRPr="001259F3" w:rsidTr="004D797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</w:t>
            </w:r>
            <w:r w:rsidRPr="00CD2045">
              <w:rPr>
                <w:sz w:val="24"/>
                <w:szCs w:val="24"/>
              </w:rPr>
              <w:t>организация и обеспечение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F0DDE" w:rsidRPr="001259F3" w:rsidRDefault="001F0DDE" w:rsidP="004D79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CD2045">
              <w:rPr>
                <w:sz w:val="24"/>
                <w:szCs w:val="24"/>
              </w:rPr>
              <w:t>0564</w:t>
            </w:r>
          </w:p>
        </w:tc>
      </w:tr>
      <w:tr w:rsidR="001F0DDE" w:rsidRPr="001259F3" w:rsidTr="004D797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Pr="00CD2045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работы:</w:t>
      </w:r>
    </w:p>
    <w:p w:rsidR="001F0DDE" w:rsidRDefault="001F0DDE" w:rsidP="001F0DD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F0DDE" w:rsidRPr="00386EF4" w:rsidRDefault="001F0DDE" w:rsidP="001F0DDE">
      <w:pPr>
        <w:tabs>
          <w:tab w:val="left" w:pos="1455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1F0DDE" w:rsidRPr="00386EF4" w:rsidTr="004D797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от установ-ленных показателей качества работы </w:t>
            </w:r>
          </w:p>
        </w:tc>
      </w:tr>
      <w:tr w:rsidR="001F0DDE" w:rsidRPr="00386EF4" w:rsidTr="004D7972">
        <w:trPr>
          <w:trHeight w:val="348"/>
        </w:trPr>
        <w:tc>
          <w:tcPr>
            <w:tcW w:w="1560" w:type="dxa"/>
            <w:vMerge/>
            <w:noWrap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наименование показателя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1418" w:type="dxa"/>
            <w:vMerge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376"/>
        </w:trPr>
        <w:tc>
          <w:tcPr>
            <w:tcW w:w="1560" w:type="dxa"/>
            <w:vMerge/>
            <w:noWrap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7" w:type="dxa"/>
            <w:vMerge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0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код 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228"/>
        </w:trPr>
        <w:tc>
          <w:tcPr>
            <w:tcW w:w="1560" w:type="dxa"/>
            <w:noWrap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127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8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418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13</w:t>
            </w:r>
          </w:p>
        </w:tc>
      </w:tr>
      <w:tr w:rsidR="001F0DDE" w:rsidRPr="00386EF4" w:rsidTr="004D7972">
        <w:trPr>
          <w:trHeight w:val="216"/>
        </w:trPr>
        <w:tc>
          <w:tcPr>
            <w:tcW w:w="1560" w:type="dxa"/>
            <w:noWrap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931100.Р.86.1.05640001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127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отклонение достигнутых результатов запланированных планом мероприятий</w:t>
            </w:r>
          </w:p>
        </w:tc>
        <w:tc>
          <w:tcPr>
            <w:tcW w:w="1134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процент </w:t>
            </w:r>
          </w:p>
        </w:tc>
        <w:tc>
          <w:tcPr>
            <w:tcW w:w="850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744</w:t>
            </w:r>
          </w:p>
        </w:tc>
        <w:tc>
          <w:tcPr>
            <w:tcW w:w="709" w:type="dxa"/>
            <w:shd w:val="clear" w:color="auto" w:fill="auto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0 </w:t>
            </w:r>
          </w:p>
        </w:tc>
        <w:tc>
          <w:tcPr>
            <w:tcW w:w="709" w:type="dxa"/>
            <w:shd w:val="clear" w:color="auto" w:fill="auto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0  </w:t>
            </w:r>
          </w:p>
        </w:tc>
        <w:tc>
          <w:tcPr>
            <w:tcW w:w="1418" w:type="dxa"/>
            <w:shd w:val="clear" w:color="auto" w:fill="auto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</w:tr>
    </w:tbl>
    <w:p w:rsidR="001F0DDE" w:rsidRPr="00386EF4" w:rsidRDefault="001F0DDE" w:rsidP="001F0DDE">
      <w:pPr>
        <w:rPr>
          <w:rFonts w:eastAsia="Times New Roman"/>
          <w:sz w:val="16"/>
          <w:szCs w:val="16"/>
          <w:lang w:eastAsia="ru-RU"/>
        </w:rPr>
      </w:pPr>
    </w:p>
    <w:p w:rsidR="001F0DDE" w:rsidRPr="001259F3" w:rsidRDefault="001F0DDE" w:rsidP="00386EF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F0DDE" w:rsidRPr="00386EF4" w:rsidRDefault="001F0DDE" w:rsidP="001F0DDE">
      <w:pPr>
        <w:tabs>
          <w:tab w:val="left" w:pos="993"/>
          <w:tab w:val="left" w:pos="1725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559"/>
        <w:gridCol w:w="850"/>
        <w:gridCol w:w="851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386EF4" w:rsidTr="00386EF4">
        <w:trPr>
          <w:trHeight w:val="552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Показатель,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Значение </w:t>
            </w:r>
          </w:p>
          <w:p w:rsidR="001F0DDE" w:rsidRPr="00386EF4" w:rsidRDefault="001F0DDE" w:rsidP="00386E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Размер платы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от установ-ленных показателей объема муници-пальной работы</w:t>
            </w:r>
          </w:p>
        </w:tc>
      </w:tr>
      <w:tr w:rsidR="001F0DDE" w:rsidRPr="00386EF4" w:rsidTr="00386EF4">
        <w:trPr>
          <w:trHeight w:val="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единица измерения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386EF4">
        <w:trPr>
          <w:trHeight w:val="38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386EF4" w:rsidRDefault="00386EF4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</w:t>
            </w:r>
            <w:r w:rsidR="001F0DDE" w:rsidRPr="00386EF4">
              <w:rPr>
                <w:sz w:val="16"/>
                <w:szCs w:val="16"/>
              </w:rPr>
              <w:t>аимено</w:t>
            </w:r>
            <w:r w:rsidRPr="00386EF4">
              <w:rPr>
                <w:sz w:val="16"/>
                <w:szCs w:val="16"/>
              </w:rPr>
              <w:t>-</w:t>
            </w:r>
            <w:r w:rsidR="001F0DDE" w:rsidRPr="00386EF4">
              <w:rPr>
                <w:sz w:val="16"/>
                <w:szCs w:val="16"/>
              </w:rPr>
              <w:t>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код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386EF4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16</w:t>
            </w:r>
          </w:p>
        </w:tc>
      </w:tr>
      <w:tr w:rsidR="001F0DDE" w:rsidRPr="00386EF4" w:rsidTr="00386EF4">
        <w:trPr>
          <w:trHeight w:val="312"/>
        </w:trPr>
        <w:tc>
          <w:tcPr>
            <w:tcW w:w="1413" w:type="dxa"/>
            <w:noWrap/>
          </w:tcPr>
          <w:p w:rsidR="00386EF4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931100.Р.86.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1.05640001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количество лиц, </w:t>
            </w:r>
            <w:r w:rsidRPr="00386EF4">
              <w:rPr>
                <w:sz w:val="16"/>
                <w:szCs w:val="16"/>
              </w:rPr>
              <w:br/>
              <w:t>прошедших спортивную подготовку</w:t>
            </w:r>
          </w:p>
        </w:tc>
        <w:tc>
          <w:tcPr>
            <w:tcW w:w="850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- 10%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1F0DDE" w:rsidRDefault="001F0DDE" w:rsidP="00386EF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1259F3" w:rsidTr="004D797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ED30BD" w:rsidRDefault="001F0DDE" w:rsidP="004D797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Значение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Размер платы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1F0DDE" w:rsidRPr="001259F3" w:rsidTr="004D797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1259F3" w:rsidRDefault="001F0DDE" w:rsidP="004D797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1259F3" w:rsidTr="004D7972">
        <w:trPr>
          <w:trHeight w:val="312"/>
        </w:trPr>
        <w:tc>
          <w:tcPr>
            <w:tcW w:w="1271" w:type="dxa"/>
            <w:noWrap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 w:rsidRPr="00CD2045">
        <w:rPr>
          <w:rFonts w:eastAsia="Times New Roman"/>
          <w:sz w:val="24"/>
          <w:szCs w:val="24"/>
          <w:lang w:eastAsia="ru-RU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F0DDE" w:rsidRPr="00911044" w:rsidTr="004D7972">
        <w:tc>
          <w:tcPr>
            <w:tcW w:w="15593" w:type="dxa"/>
            <w:gridSpan w:val="5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0DDE" w:rsidRPr="00911044" w:rsidTr="004D797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911044" w:rsidRDefault="001F0DDE" w:rsidP="004D7972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0DDE" w:rsidRPr="00911044" w:rsidTr="004D7972">
        <w:tc>
          <w:tcPr>
            <w:tcW w:w="210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1F0DDE" w:rsidRPr="00911044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386EF4" w:rsidRDefault="00386EF4" w:rsidP="001F0DDE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386EF4" w:rsidRDefault="00386EF4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1F0DDE" w:rsidRPr="001471D4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471D4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F0DDE" w:rsidRPr="001259F3" w:rsidTr="004D797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0DDE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</w:t>
            </w:r>
            <w:r>
              <w:rPr>
                <w:sz w:val="24"/>
                <w:szCs w:val="24"/>
              </w:rPr>
              <w:t xml:space="preserve">и </w:t>
            </w:r>
            <w:r w:rsidRPr="001259F3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спортивно-оздоровительной работы </w:t>
            </w:r>
          </w:p>
          <w:p w:rsidR="001F0DDE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физической культуры и спорта среди различных групп населения</w:t>
            </w:r>
          </w:p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F0DDE" w:rsidRPr="001259F3" w:rsidRDefault="001F0DDE" w:rsidP="004D79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48</w:t>
            </w:r>
          </w:p>
        </w:tc>
      </w:tr>
      <w:tr w:rsidR="001F0DDE" w:rsidRPr="001259F3" w:rsidTr="004D7972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</w:t>
            </w:r>
            <w:r>
              <w:rPr>
                <w:sz w:val="24"/>
                <w:szCs w:val="24"/>
              </w:rPr>
              <w:t>физические лица</w:t>
            </w:r>
            <w:r w:rsidRPr="001259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Pr="00E62EE0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1F0DDE" w:rsidRPr="00386EF4" w:rsidTr="004D797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 </w:t>
            </w:r>
          </w:p>
        </w:tc>
      </w:tr>
      <w:tr w:rsidR="001F0DDE" w:rsidRPr="00386EF4" w:rsidTr="004D7972">
        <w:trPr>
          <w:trHeight w:val="348"/>
        </w:trPr>
        <w:tc>
          <w:tcPr>
            <w:tcW w:w="1560" w:type="dxa"/>
            <w:vMerge/>
            <w:noWrap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наименование показателя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376"/>
        </w:trPr>
        <w:tc>
          <w:tcPr>
            <w:tcW w:w="1560" w:type="dxa"/>
            <w:vMerge/>
            <w:noWrap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(наименование 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код 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228"/>
        </w:trPr>
        <w:tc>
          <w:tcPr>
            <w:tcW w:w="1560" w:type="dxa"/>
            <w:noWrap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13</w:t>
            </w:r>
          </w:p>
        </w:tc>
      </w:tr>
      <w:tr w:rsidR="001F0DDE" w:rsidRPr="00386EF4" w:rsidTr="004D7972">
        <w:trPr>
          <w:trHeight w:val="216"/>
        </w:trPr>
        <w:tc>
          <w:tcPr>
            <w:tcW w:w="1560" w:type="dxa"/>
            <w:noWrap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</w:tr>
    </w:tbl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386EF4" w:rsidTr="004D797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Показатель,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 объема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Значение </w:t>
            </w:r>
          </w:p>
          <w:p w:rsidR="001F0DDE" w:rsidRPr="00386EF4" w:rsidRDefault="001F0DDE" w:rsidP="00386E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Размер платы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от установ-ленных показателей объема муници-пальной работы </w:t>
            </w:r>
          </w:p>
        </w:tc>
      </w:tr>
      <w:tr w:rsidR="001F0DDE" w:rsidRPr="00386EF4" w:rsidTr="004D797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DDE" w:rsidRPr="00386EF4" w:rsidRDefault="001F0DDE" w:rsidP="00386EF4">
            <w:pPr>
              <w:tabs>
                <w:tab w:val="left" w:pos="916"/>
                <w:tab w:val="left" w:pos="1725"/>
              </w:tabs>
              <w:ind w:left="-110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единица измерения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984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(наименование 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код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16</w:t>
            </w:r>
          </w:p>
        </w:tc>
      </w:tr>
      <w:tr w:rsidR="001F0DDE" w:rsidRPr="00386EF4" w:rsidTr="004D7972">
        <w:trPr>
          <w:trHeight w:val="312"/>
        </w:trPr>
        <w:tc>
          <w:tcPr>
            <w:tcW w:w="1271" w:type="dxa"/>
            <w:noWrap/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931100.Р.86.1.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05480002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количество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посещений</w:t>
            </w:r>
          </w:p>
        </w:tc>
        <w:tc>
          <w:tcPr>
            <w:tcW w:w="850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984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- 10 %</w:t>
            </w:r>
          </w:p>
        </w:tc>
      </w:tr>
    </w:tbl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1F0DDE" w:rsidRDefault="001F0DDE" w:rsidP="00386EF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1259F3" w:rsidTr="004D797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ED30BD" w:rsidRDefault="001F0DDE" w:rsidP="004D797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Значение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Размер платы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1F0DDE" w:rsidRPr="001259F3" w:rsidTr="004D797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1259F3" w:rsidRDefault="001F0DDE" w:rsidP="004D797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1259F3" w:rsidTr="004D7972">
        <w:trPr>
          <w:trHeight w:val="312"/>
        </w:trPr>
        <w:tc>
          <w:tcPr>
            <w:tcW w:w="1271" w:type="dxa"/>
            <w:noWrap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F0DDE" w:rsidRPr="00CC138F" w:rsidTr="004D7972">
        <w:tc>
          <w:tcPr>
            <w:tcW w:w="15593" w:type="dxa"/>
            <w:gridSpan w:val="5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1F0DDE" w:rsidRPr="00CC138F" w:rsidTr="004D797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1F0DDE" w:rsidRPr="00CC138F" w:rsidTr="004D7972">
        <w:tc>
          <w:tcPr>
            <w:tcW w:w="2126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1F0DDE" w:rsidRPr="00CC138F" w:rsidTr="004D7972">
        <w:tc>
          <w:tcPr>
            <w:tcW w:w="2126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386EF4" w:rsidRDefault="00386EF4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386EF4" w:rsidRDefault="00386EF4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1F0DDE" w:rsidRPr="0029190D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Раздел 3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1F0DDE" w:rsidRPr="001259F3" w:rsidTr="004D7972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29190D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официальных спортивных мероприятий</w:t>
            </w:r>
          </w:p>
          <w:p w:rsidR="001F0DDE" w:rsidRPr="0029190D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29190D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DDE" w:rsidRPr="0029190D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>Код</w:t>
            </w:r>
          </w:p>
          <w:p w:rsidR="001F0DDE" w:rsidRPr="0029190D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0DDE" w:rsidRPr="0029190D" w:rsidRDefault="001F0DDE" w:rsidP="004D797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F0DDE" w:rsidRPr="0029190D" w:rsidRDefault="001F0DDE" w:rsidP="004D7972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1F0DDE" w:rsidRPr="001259F3" w:rsidRDefault="001F0DDE" w:rsidP="004D7972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9190D">
              <w:rPr>
                <w:sz w:val="24"/>
                <w:szCs w:val="24"/>
              </w:rPr>
              <w:t>0586</w:t>
            </w:r>
          </w:p>
        </w:tc>
      </w:tr>
      <w:tr w:rsidR="001F0DDE" w:rsidRPr="001259F3" w:rsidTr="004D7972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Pr="00E62EE0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1F0DDE" w:rsidRPr="001471D4" w:rsidRDefault="001F0DDE" w:rsidP="001F0DD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1F0DDE" w:rsidRPr="001259F3" w:rsidTr="004D7972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544767" w:rsidRDefault="001F0DDE" w:rsidP="00386EF4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</w:tc>
      </w:tr>
      <w:tr w:rsidR="001F0DDE" w:rsidRPr="001259F3" w:rsidTr="004D7972">
        <w:trPr>
          <w:trHeight w:val="348"/>
        </w:trPr>
        <w:tc>
          <w:tcPr>
            <w:tcW w:w="1560" w:type="dxa"/>
            <w:vMerge/>
            <w:noWrap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376"/>
        </w:trPr>
        <w:tc>
          <w:tcPr>
            <w:tcW w:w="1560" w:type="dxa"/>
            <w:vMerge/>
            <w:noWrap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F0DDE" w:rsidRPr="00CE225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1F0DDE" w:rsidRPr="00CE2250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1F0DDE" w:rsidRPr="00CE2250" w:rsidRDefault="001F0DDE" w:rsidP="004D797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2127" w:type="dxa"/>
          </w:tcPr>
          <w:p w:rsidR="001F0DDE" w:rsidRPr="00CE225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1F0DDE" w:rsidRPr="00CE2250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 xml:space="preserve">(наименование </w:t>
            </w:r>
          </w:p>
          <w:p w:rsidR="001F0DDE" w:rsidRPr="00CE2250" w:rsidRDefault="001F0DDE" w:rsidP="004D797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5" w:type="dxa"/>
          </w:tcPr>
          <w:p w:rsidR="001F0DDE" w:rsidRPr="00CE2250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4"/>
              </w:rPr>
            </w:pPr>
          </w:p>
          <w:p w:rsidR="001F0DDE" w:rsidRPr="00CE2250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4"/>
              </w:rPr>
            </w:pPr>
            <w:r w:rsidRPr="00CE2250">
              <w:rPr>
                <w:sz w:val="16"/>
                <w:szCs w:val="14"/>
              </w:rPr>
              <w:t>(наименование</w:t>
            </w:r>
          </w:p>
          <w:p w:rsidR="001F0DDE" w:rsidRPr="00CE2250" w:rsidRDefault="001F0DDE" w:rsidP="004D7972">
            <w:pPr>
              <w:jc w:val="center"/>
              <w:rPr>
                <w:sz w:val="16"/>
                <w:szCs w:val="16"/>
              </w:rPr>
            </w:pPr>
            <w:r w:rsidRPr="00CE2250">
              <w:rPr>
                <w:sz w:val="16"/>
                <w:szCs w:val="14"/>
              </w:rPr>
              <w:t>показателя)</w:t>
            </w:r>
          </w:p>
        </w:tc>
        <w:tc>
          <w:tcPr>
            <w:tcW w:w="1276" w:type="dxa"/>
          </w:tcPr>
          <w:p w:rsidR="001F0DDE" w:rsidRPr="00544767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544767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228"/>
        </w:trPr>
        <w:tc>
          <w:tcPr>
            <w:tcW w:w="1560" w:type="dxa"/>
            <w:noWrap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1F0DDE" w:rsidRPr="001259F3" w:rsidTr="004D7972">
        <w:trPr>
          <w:trHeight w:val="216"/>
        </w:trPr>
        <w:tc>
          <w:tcPr>
            <w:tcW w:w="1560" w:type="dxa"/>
            <w:noWrap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1F0DDE" w:rsidRPr="004A4670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0DDE" w:rsidRPr="004A4670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544767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544767" w:rsidRDefault="001F0DDE" w:rsidP="004D7972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386EF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386EF4" w:rsidTr="004D797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Показатель,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Показатель объема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Значение </w:t>
            </w:r>
          </w:p>
          <w:p w:rsidR="001F0DDE" w:rsidRPr="00386EF4" w:rsidRDefault="001F0DDE" w:rsidP="00386E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Размер платы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от установ-ленных показателей объема муници-пальной работы </w:t>
            </w:r>
          </w:p>
        </w:tc>
      </w:tr>
      <w:tr w:rsidR="001F0DDE" w:rsidRPr="00386EF4" w:rsidTr="004D797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единица измерения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2023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2024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2025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уровни проведения соревнований</w:t>
            </w:r>
          </w:p>
          <w:p w:rsidR="001F0DDE" w:rsidRPr="00386EF4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места проведения соревнований </w:t>
            </w:r>
            <w:r w:rsidRPr="00386EF4">
              <w:rPr>
                <w:sz w:val="16"/>
                <w:szCs w:val="16"/>
              </w:rPr>
              <w:br/>
              <w:t>и мероприятий</w:t>
            </w:r>
          </w:p>
          <w:p w:rsidR="001F0DDE" w:rsidRPr="00386EF4" w:rsidRDefault="001F0DDE" w:rsidP="004D7972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 xml:space="preserve">код 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386EF4" w:rsidTr="004D797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16</w:t>
            </w:r>
          </w:p>
        </w:tc>
      </w:tr>
      <w:tr w:rsidR="001F0DDE" w:rsidRPr="00386EF4" w:rsidTr="004D7972">
        <w:trPr>
          <w:trHeight w:val="312"/>
        </w:trPr>
        <w:tc>
          <w:tcPr>
            <w:tcW w:w="1271" w:type="dxa"/>
            <w:noWrap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931100.Р.86.1.05860001</w:t>
            </w:r>
          </w:p>
        </w:tc>
        <w:tc>
          <w:tcPr>
            <w:tcW w:w="1276" w:type="dxa"/>
          </w:tcPr>
          <w:p w:rsidR="001F0DDE" w:rsidRPr="00386EF4" w:rsidRDefault="001F0DDE" w:rsidP="00386EF4">
            <w:pPr>
              <w:ind w:left="-103" w:right="-107"/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муниципальные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на территории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Российской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Федерации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количество</w:t>
            </w:r>
          </w:p>
          <w:p w:rsidR="001F0DDE" w:rsidRPr="00386EF4" w:rsidRDefault="001F0DDE" w:rsidP="004D7972">
            <w:pPr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меро-</w:t>
            </w:r>
          </w:p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приятий</w:t>
            </w:r>
          </w:p>
        </w:tc>
        <w:tc>
          <w:tcPr>
            <w:tcW w:w="850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штук</w:t>
            </w:r>
          </w:p>
        </w:tc>
        <w:tc>
          <w:tcPr>
            <w:tcW w:w="709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796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F0DDE" w:rsidRP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86EF4">
              <w:rPr>
                <w:sz w:val="16"/>
                <w:szCs w:val="16"/>
              </w:rPr>
              <w:t>-10%</w:t>
            </w:r>
          </w:p>
        </w:tc>
      </w:tr>
    </w:tbl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1F0DDE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0DDE" w:rsidRPr="001259F3" w:rsidTr="004D7972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1F0DDE" w:rsidRPr="00ED30BD" w:rsidRDefault="001F0DDE" w:rsidP="004D7972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Значение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86EF4" w:rsidRDefault="001F0DDE" w:rsidP="00386E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</w:t>
            </w:r>
            <w:r w:rsidR="00386EF4">
              <w:rPr>
                <w:sz w:val="16"/>
                <w:szCs w:val="16"/>
              </w:rPr>
              <w:t xml:space="preserve"> </w:t>
            </w:r>
            <w:r w:rsidRPr="001259F3">
              <w:rPr>
                <w:sz w:val="16"/>
                <w:szCs w:val="16"/>
              </w:rPr>
              <w:t xml:space="preserve">платы </w:t>
            </w:r>
          </w:p>
          <w:p w:rsidR="001F0DDE" w:rsidRPr="001259F3" w:rsidRDefault="001F0DDE" w:rsidP="00386EF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1F0DDE" w:rsidRPr="001259F3" w:rsidTr="004D7972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F0DDE" w:rsidRPr="001259F3" w:rsidRDefault="001F0DDE" w:rsidP="004D7972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2023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2024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0DDE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 xml:space="preserve">2025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1F0DDE" w:rsidRDefault="001F0DDE" w:rsidP="004D7972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F0DDE" w:rsidRPr="005C0422" w:rsidRDefault="001F0DDE" w:rsidP="004D7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0DDE" w:rsidRPr="001259F3" w:rsidTr="004D7972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1259F3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0DDE" w:rsidRPr="007E56CB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0DDE" w:rsidRPr="001259F3" w:rsidTr="004D7972">
        <w:trPr>
          <w:trHeight w:val="312"/>
        </w:trPr>
        <w:tc>
          <w:tcPr>
            <w:tcW w:w="1271" w:type="dxa"/>
            <w:noWrap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1F0DDE" w:rsidRPr="00BE3EA5" w:rsidRDefault="001F0DDE" w:rsidP="004D7972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Default="001F0DDE" w:rsidP="001F0DD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1F0DDE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1F0DDE" w:rsidRPr="00CC138F" w:rsidTr="004D7972">
        <w:tc>
          <w:tcPr>
            <w:tcW w:w="15593" w:type="dxa"/>
            <w:gridSpan w:val="5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1F0DDE" w:rsidRPr="00CC138F" w:rsidTr="004D797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DDE" w:rsidRPr="00CC138F" w:rsidRDefault="001F0DDE" w:rsidP="004D7972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1F0DDE" w:rsidRPr="00CC138F" w:rsidTr="004D7972">
        <w:tc>
          <w:tcPr>
            <w:tcW w:w="2126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1F0DDE" w:rsidRPr="00CC138F" w:rsidTr="004D7972">
        <w:tc>
          <w:tcPr>
            <w:tcW w:w="2126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1F0DDE" w:rsidRPr="00CC138F" w:rsidRDefault="001F0DDE" w:rsidP="004D7972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1F0DDE" w:rsidRDefault="001F0DDE" w:rsidP="001F0DD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F0DDE" w:rsidRPr="00FD3260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F0DDE" w:rsidRPr="00FD3260" w:rsidRDefault="001F0DDE" w:rsidP="001F0DD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 xml:space="preserve">1. Основания (условия и порядок) для досрочного прекращения выполнения муниципального задания: ликвидация муниципального                                                учреждения; реорганизация учреждения в форме преобразования; исключение муниципальной услуги (работы) из общероссийского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и работ; иные основания, предусмотренные нормативно-правовыми актами Российской Федерации. Прекращение муниципального задания осуществляется путем внесения изменений в настоящее постановление или признание его утратившим силу. Подготовка соответствующего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 xml:space="preserve">постановления Администрации города осуществляется в сроки, установленные  вступившим в силу муниципальным правовым актом о ликвидации </w:t>
      </w:r>
      <w:r w:rsidR="00386EF4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29190D">
        <w:rPr>
          <w:rFonts w:eastAsia="Times New Roman"/>
          <w:sz w:val="24"/>
          <w:szCs w:val="24"/>
          <w:lang w:eastAsia="ru-RU"/>
        </w:rPr>
        <w:t>или реорганизации муниципального учреждения в форме преобразования, либо в течение пяти рабочих дней с</w:t>
      </w:r>
      <w:r>
        <w:rPr>
          <w:rFonts w:eastAsia="Times New Roman"/>
          <w:sz w:val="24"/>
          <w:szCs w:val="24"/>
          <w:lang w:eastAsia="ru-RU"/>
        </w:rPr>
        <w:t xml:space="preserve"> момента возникновения (вступле</w:t>
      </w:r>
      <w:r w:rsidRPr="0029190D">
        <w:rPr>
          <w:rFonts w:eastAsia="Times New Roman"/>
          <w:sz w:val="24"/>
          <w:szCs w:val="24"/>
          <w:lang w:eastAsia="ru-RU"/>
        </w:rPr>
        <w:t xml:space="preserve">ния                            в силу) иных оснований, исключение муниципальной услуги из общероссийского базового </w:t>
      </w:r>
      <w:r>
        <w:rPr>
          <w:rFonts w:eastAsia="Times New Roman"/>
          <w:sz w:val="24"/>
          <w:szCs w:val="24"/>
          <w:lang w:eastAsia="ru-RU"/>
        </w:rPr>
        <w:t>(отраслевого) перечня (классифи</w:t>
      </w:r>
      <w:r w:rsidRPr="0029190D">
        <w:rPr>
          <w:rFonts w:eastAsia="Times New Roman"/>
          <w:sz w:val="24"/>
          <w:szCs w:val="24"/>
          <w:lang w:eastAsia="ru-RU"/>
        </w:rPr>
        <w:t xml:space="preserve">катора) государственных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 xml:space="preserve">и муниципальных услуг, исключения муниципальной работы из регионального перечня (классификатора) государственных и муниципальных услуг </w:t>
      </w:r>
      <w:r>
        <w:rPr>
          <w:rFonts w:eastAsia="Times New Roman"/>
          <w:sz w:val="24"/>
          <w:szCs w:val="24"/>
          <w:lang w:eastAsia="ru-RU"/>
        </w:rPr>
        <w:br/>
      </w:r>
      <w:r w:rsidRPr="0029190D">
        <w:rPr>
          <w:rFonts w:eastAsia="Times New Roman"/>
          <w:sz w:val="24"/>
          <w:szCs w:val="24"/>
          <w:lang w:eastAsia="ru-RU"/>
        </w:rPr>
        <w:t xml:space="preserve">и работ, возникновения иных оснований, предусмотренных нормативно-правовыми актами Российской Федерации. </w:t>
      </w: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 xml:space="preserve">2. Иная информация, необходимая для выполнения (контроля за выполнением) муниципального задания: муниципальное задание и отчет                              о выполнении муниципального задания размещаются на официальном сайте в информационно-телекоммуникационной сети «Интернет» </w:t>
      </w:r>
      <w:r>
        <w:rPr>
          <w:rFonts w:eastAsia="Times New Roman"/>
          <w:sz w:val="24"/>
          <w:szCs w:val="24"/>
          <w:lang w:eastAsia="ru-RU"/>
        </w:rPr>
        <w:br/>
        <w:t>по раз</w:t>
      </w:r>
      <w:r w:rsidRPr="0029190D">
        <w:rPr>
          <w:rFonts w:eastAsia="Times New Roman"/>
          <w:sz w:val="24"/>
          <w:szCs w:val="24"/>
          <w:lang w:eastAsia="ru-RU"/>
        </w:rPr>
        <w:t>мещению информации о государственных и муниципальных учреждениях (www.bus.gov.ru).</w:t>
      </w:r>
    </w:p>
    <w:p w:rsidR="00386EF4" w:rsidRPr="00386EF4" w:rsidRDefault="00386EF4" w:rsidP="00386EF4">
      <w:pPr>
        <w:tabs>
          <w:tab w:val="left" w:pos="993"/>
        </w:tabs>
        <w:ind w:firstLine="567"/>
        <w:jc w:val="both"/>
        <w:rPr>
          <w:rFonts w:eastAsia="Times New Roman"/>
          <w:sz w:val="16"/>
          <w:szCs w:val="16"/>
          <w:lang w:eastAsia="ru-RU"/>
        </w:rPr>
      </w:pPr>
    </w:p>
    <w:p w:rsidR="001F0DDE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386EF4" w:rsidRPr="00386EF4" w:rsidRDefault="00386EF4" w:rsidP="00386EF4">
      <w:pPr>
        <w:tabs>
          <w:tab w:val="left" w:pos="993"/>
        </w:tabs>
        <w:ind w:firstLine="567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W w:w="495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0"/>
        <w:gridCol w:w="4992"/>
        <w:gridCol w:w="4848"/>
      </w:tblGrid>
      <w:tr w:rsidR="001F0DDE" w:rsidRPr="00FB0495" w:rsidTr="00386EF4">
        <w:tc>
          <w:tcPr>
            <w:tcW w:w="1836" w:type="pct"/>
            <w:hideMark/>
          </w:tcPr>
          <w:p w:rsidR="001F0DDE" w:rsidRPr="00FB0495" w:rsidRDefault="001F0DDE" w:rsidP="004D797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605" w:type="pct"/>
            <w:hideMark/>
          </w:tcPr>
          <w:p w:rsidR="001F0DDE" w:rsidRPr="00FB0495" w:rsidRDefault="001F0DDE" w:rsidP="004D797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pct"/>
            <w:hideMark/>
          </w:tcPr>
          <w:p w:rsidR="001F0DDE" w:rsidRPr="00FB0495" w:rsidRDefault="001F0DDE" w:rsidP="004D797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 xml:space="preserve">Уполномоченные органы, осуществляющие контроль </w:t>
            </w:r>
          </w:p>
          <w:p w:rsidR="001F0DDE" w:rsidRPr="00FB0495" w:rsidRDefault="001F0DDE" w:rsidP="004D797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за выполнением муниципального задания</w:t>
            </w:r>
          </w:p>
        </w:tc>
      </w:tr>
      <w:tr w:rsidR="001F0DDE" w:rsidRPr="00FB0495" w:rsidTr="00386EF4">
        <w:tc>
          <w:tcPr>
            <w:tcW w:w="1836" w:type="pct"/>
            <w:hideMark/>
          </w:tcPr>
          <w:p w:rsidR="001F0DDE" w:rsidRPr="00FB0495" w:rsidRDefault="001F0DDE" w:rsidP="004D797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5" w:type="pct"/>
            <w:hideMark/>
          </w:tcPr>
          <w:p w:rsidR="001F0DDE" w:rsidRPr="00FB0495" w:rsidRDefault="001F0DDE" w:rsidP="004D797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pct"/>
            <w:hideMark/>
          </w:tcPr>
          <w:p w:rsidR="001F0DDE" w:rsidRPr="00FB0495" w:rsidRDefault="001F0DDE" w:rsidP="004D7972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B049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</w:tr>
      <w:tr w:rsidR="001F0DDE" w:rsidRPr="00FB0495" w:rsidTr="00386EF4">
        <w:tc>
          <w:tcPr>
            <w:tcW w:w="1836" w:type="pct"/>
            <w:hideMark/>
          </w:tcPr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Контроль в форме проверок (документарных и выездных (плановых и внеплановых) за деятельностью учреждения</w:t>
            </w:r>
          </w:p>
        </w:tc>
        <w:tc>
          <w:tcPr>
            <w:tcW w:w="1605" w:type="pct"/>
            <w:hideMark/>
          </w:tcPr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в соответствии с Порядком осуществления контроля, утвержденным муниципальным правовым актом</w:t>
            </w:r>
          </w:p>
        </w:tc>
        <w:tc>
          <w:tcPr>
            <w:tcW w:w="1559" w:type="pct"/>
            <w:hideMark/>
          </w:tcPr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 xml:space="preserve">управление физической культуры и спорта </w:t>
            </w:r>
          </w:p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Администрации города</w:t>
            </w:r>
          </w:p>
        </w:tc>
      </w:tr>
      <w:tr w:rsidR="001F0DDE" w:rsidRPr="00FB0495" w:rsidTr="00386EF4">
        <w:tc>
          <w:tcPr>
            <w:tcW w:w="1836" w:type="pct"/>
            <w:hideMark/>
          </w:tcPr>
          <w:p w:rsidR="001F0DDE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 xml:space="preserve">Контроль в виде мониторинга – сбора и обработки информации, и оценка результатов исполнения муниципального задания, включая объем, порядок </w:t>
            </w:r>
          </w:p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и результаты оказания (выполнения) муниципальных услуг (работ)</w:t>
            </w:r>
          </w:p>
        </w:tc>
        <w:tc>
          <w:tcPr>
            <w:tcW w:w="1605" w:type="pct"/>
            <w:hideMark/>
          </w:tcPr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в течение года, постоянно</w:t>
            </w:r>
          </w:p>
        </w:tc>
        <w:tc>
          <w:tcPr>
            <w:tcW w:w="1559" w:type="pct"/>
            <w:hideMark/>
          </w:tcPr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 xml:space="preserve">управление физической культуры и спорта </w:t>
            </w:r>
          </w:p>
          <w:p w:rsidR="001F0DDE" w:rsidRPr="00FB0495" w:rsidRDefault="001F0DDE" w:rsidP="004D7972">
            <w:pPr>
              <w:rPr>
                <w:rFonts w:eastAsia="Calibri"/>
                <w:sz w:val="20"/>
                <w:szCs w:val="20"/>
              </w:rPr>
            </w:pPr>
            <w:r w:rsidRPr="00FB0495">
              <w:rPr>
                <w:rFonts w:eastAsia="Calibri"/>
                <w:sz w:val="20"/>
                <w:szCs w:val="20"/>
              </w:rPr>
              <w:t>Администрации города</w:t>
            </w:r>
          </w:p>
        </w:tc>
      </w:tr>
    </w:tbl>
    <w:p w:rsidR="001F0DDE" w:rsidRPr="00386EF4" w:rsidRDefault="001F0DDE" w:rsidP="001F0DD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задания: отчет о выполнении муниципальн</w:t>
      </w:r>
      <w:r>
        <w:rPr>
          <w:rFonts w:eastAsia="Times New Roman"/>
          <w:sz w:val="24"/>
          <w:szCs w:val="24"/>
          <w:lang w:eastAsia="ru-RU"/>
        </w:rPr>
        <w:t>ого задания представляется в по</w:t>
      </w:r>
      <w:r w:rsidRPr="0029190D">
        <w:rPr>
          <w:rFonts w:eastAsia="Times New Roman"/>
          <w:sz w:val="24"/>
          <w:szCs w:val="24"/>
          <w:lang w:eastAsia="ru-RU"/>
        </w:rPr>
        <w:t>рядке, утвержденном постановлением Администрации города Сургута от 04.10.2016 № 7339 «Об утверждени</w:t>
      </w:r>
      <w:r>
        <w:rPr>
          <w:rFonts w:eastAsia="Times New Roman"/>
          <w:sz w:val="24"/>
          <w:szCs w:val="24"/>
          <w:lang w:eastAsia="ru-RU"/>
        </w:rPr>
        <w:t>и порядка формирования муни</w:t>
      </w:r>
      <w:r w:rsidRPr="0029190D">
        <w:rPr>
          <w:rFonts w:eastAsia="Times New Roman"/>
          <w:sz w:val="24"/>
          <w:szCs w:val="24"/>
          <w:lang w:eastAsia="ru-RU"/>
        </w:rPr>
        <w:t xml:space="preserve">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      </w:t>
      </w: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ежеквартально за I квартал и II квартал, по итогам 9-ти месяцев, ежегодно.</w:t>
      </w: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386EF4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4.2.1. Ежеквартальный отчет о выполнении муниципального задания предоставляется в срок до 5 числа месяца, следующего за отчетным кварталом.</w:t>
      </w:r>
      <w:r w:rsidR="00386EF4" w:rsidRPr="0029190D">
        <w:rPr>
          <w:rFonts w:eastAsia="Times New Roman"/>
          <w:sz w:val="24"/>
          <w:szCs w:val="24"/>
          <w:lang w:eastAsia="ru-RU"/>
        </w:rPr>
        <w:t xml:space="preserve"> </w:t>
      </w: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4.2.2. Ежегодный отчет о выполнении муниципального задания предоставляется в срок до 20 января года, следующего за отчетным годом.</w:t>
      </w: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 xml:space="preserve">4.3. Сроки представления предварительного отчета о выполнении муниципального задания за текущий финансовый год по итогам 9-ти месяцев: </w:t>
      </w:r>
      <w:r w:rsidR="00386EF4">
        <w:rPr>
          <w:rFonts w:eastAsia="Times New Roman"/>
          <w:sz w:val="24"/>
          <w:szCs w:val="24"/>
          <w:lang w:eastAsia="ru-RU"/>
        </w:rPr>
        <w:t xml:space="preserve">            </w:t>
      </w:r>
      <w:r w:rsidRPr="0029190D">
        <w:rPr>
          <w:rFonts w:eastAsia="Times New Roman"/>
          <w:sz w:val="24"/>
          <w:szCs w:val="24"/>
          <w:lang w:eastAsia="ru-RU"/>
        </w:rPr>
        <w:t>до 05 октября текущего финансового года.</w:t>
      </w:r>
    </w:p>
    <w:p w:rsidR="001F0DDE" w:rsidRPr="0029190D" w:rsidRDefault="001F0DDE" w:rsidP="00386EF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задания: исчисление фактически</w:t>
      </w:r>
      <w:r>
        <w:rPr>
          <w:rFonts w:eastAsia="Times New Roman"/>
          <w:sz w:val="24"/>
          <w:szCs w:val="24"/>
          <w:lang w:eastAsia="ru-RU"/>
        </w:rPr>
        <w:t xml:space="preserve"> достигнутых показателей муници</w:t>
      </w:r>
      <w:r w:rsidRPr="0029190D">
        <w:rPr>
          <w:rFonts w:eastAsia="Times New Roman"/>
          <w:sz w:val="24"/>
          <w:szCs w:val="24"/>
          <w:lang w:eastAsia="ru-RU"/>
        </w:rPr>
        <w:t>пального задания и перечень документов, подтверждающих их фактическое исполнение: расч</w:t>
      </w:r>
      <w:r w:rsidR="00386EF4">
        <w:rPr>
          <w:rFonts w:eastAsia="Times New Roman"/>
          <w:sz w:val="24"/>
          <w:szCs w:val="24"/>
          <w:lang w:eastAsia="ru-RU"/>
        </w:rPr>
        <w:t>е</w:t>
      </w:r>
      <w:r w:rsidRPr="0029190D">
        <w:rPr>
          <w:rFonts w:eastAsia="Times New Roman"/>
          <w:sz w:val="24"/>
          <w:szCs w:val="24"/>
          <w:lang w:eastAsia="ru-RU"/>
        </w:rPr>
        <w:t>т объема муни</w:t>
      </w:r>
      <w:r>
        <w:rPr>
          <w:rFonts w:eastAsia="Times New Roman"/>
          <w:sz w:val="24"/>
          <w:szCs w:val="24"/>
          <w:lang w:eastAsia="ru-RU"/>
        </w:rPr>
        <w:t>ципальных услуг (выполняемых ра</w:t>
      </w:r>
      <w:r w:rsidRPr="0029190D">
        <w:rPr>
          <w:rFonts w:eastAsia="Times New Roman"/>
          <w:sz w:val="24"/>
          <w:szCs w:val="24"/>
          <w:lang w:eastAsia="ru-RU"/>
        </w:rPr>
        <w:t>бот) осуществляется в соответствии со стандартами качества оказываемых муниципальных услуг (выполняемы</w:t>
      </w:r>
      <w:r>
        <w:rPr>
          <w:rFonts w:eastAsia="Times New Roman"/>
          <w:sz w:val="24"/>
          <w:szCs w:val="24"/>
          <w:lang w:eastAsia="ru-RU"/>
        </w:rPr>
        <w:t>х работ), в порядке, установлен</w:t>
      </w:r>
      <w:r w:rsidRPr="0029190D">
        <w:rPr>
          <w:rFonts w:eastAsia="Times New Roman"/>
          <w:sz w:val="24"/>
          <w:szCs w:val="24"/>
          <w:lang w:eastAsia="ru-RU"/>
        </w:rPr>
        <w:t>ном распоряжением Администрации города от 22.01.2019 № 49 «Об утверждении порядка определения среднег</w:t>
      </w:r>
      <w:r>
        <w:rPr>
          <w:rFonts w:eastAsia="Times New Roman"/>
          <w:sz w:val="24"/>
          <w:szCs w:val="24"/>
          <w:lang w:eastAsia="ru-RU"/>
        </w:rPr>
        <w:t>одового значения показателя объ</w:t>
      </w:r>
      <w:r w:rsidRPr="0029190D">
        <w:rPr>
          <w:rFonts w:eastAsia="Times New Roman"/>
          <w:sz w:val="24"/>
          <w:szCs w:val="24"/>
          <w:lang w:eastAsia="ru-RU"/>
        </w:rPr>
        <w:t>ема оказываемых муниципальных услуг (выполняемых работ) в сфере физической культуры и спорта муни</w:t>
      </w:r>
      <w:r>
        <w:rPr>
          <w:rFonts w:eastAsia="Times New Roman"/>
          <w:sz w:val="24"/>
          <w:szCs w:val="24"/>
          <w:lang w:eastAsia="ru-RU"/>
        </w:rPr>
        <w:t>ципальными бюджетными и автоном</w:t>
      </w:r>
      <w:r w:rsidRPr="0029190D">
        <w:rPr>
          <w:rFonts w:eastAsia="Times New Roman"/>
          <w:sz w:val="24"/>
          <w:szCs w:val="24"/>
          <w:lang w:eastAsia="ru-RU"/>
        </w:rPr>
        <w:t>ными учреждениями, находящимися  в ведении главного распорядителя бюджетных средств Администрации  города Сургута».</w:t>
      </w:r>
    </w:p>
    <w:p w:rsidR="00951FE5" w:rsidRPr="00386EF4" w:rsidRDefault="001F0DDE" w:rsidP="00386EF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29190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951FE5" w:rsidRPr="00386EF4" w:rsidSect="001F0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6F" w:rsidRDefault="00E57F6F" w:rsidP="001F0DDE">
      <w:r>
        <w:separator/>
      </w:r>
    </w:p>
  </w:endnote>
  <w:endnote w:type="continuationSeparator" w:id="0">
    <w:p w:rsidR="00E57F6F" w:rsidRDefault="00E57F6F" w:rsidP="001F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B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B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6F" w:rsidRDefault="00E57F6F" w:rsidP="001F0DDE">
      <w:r>
        <w:separator/>
      </w:r>
    </w:p>
  </w:footnote>
  <w:footnote w:type="continuationSeparator" w:id="0">
    <w:p w:rsidR="00E57F6F" w:rsidRDefault="00E57F6F" w:rsidP="001F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1F0DDE" w:rsidRDefault="001F0DDE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1F0DDE" w:rsidRDefault="001F0D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5B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729C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91393">
          <w:rPr>
            <w:rStyle w:val="a8"/>
            <w:noProof/>
            <w:sz w:val="20"/>
          </w:rPr>
          <w:instrText>28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139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139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139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91393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975B9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808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0DDE" w:rsidRPr="001F0DDE" w:rsidRDefault="001F0DDE">
        <w:pPr>
          <w:pStyle w:val="a4"/>
          <w:jc w:val="center"/>
          <w:rPr>
            <w:sz w:val="20"/>
            <w:szCs w:val="20"/>
          </w:rPr>
        </w:pPr>
        <w:r w:rsidRPr="001F0DDE">
          <w:rPr>
            <w:sz w:val="20"/>
            <w:szCs w:val="20"/>
          </w:rPr>
          <w:fldChar w:fldCharType="begin"/>
        </w:r>
        <w:r w:rsidRPr="001F0DDE">
          <w:rPr>
            <w:sz w:val="20"/>
            <w:szCs w:val="20"/>
          </w:rPr>
          <w:instrText>PAGE   \* MERGEFORMAT</w:instrText>
        </w:r>
        <w:r w:rsidRPr="001F0DDE">
          <w:rPr>
            <w:sz w:val="20"/>
            <w:szCs w:val="20"/>
          </w:rPr>
          <w:fldChar w:fldCharType="separate"/>
        </w:r>
        <w:r w:rsidR="00391393">
          <w:rPr>
            <w:noProof/>
            <w:sz w:val="20"/>
            <w:szCs w:val="20"/>
          </w:rPr>
          <w:t>2</w:t>
        </w:r>
        <w:r w:rsidRPr="001F0DDE">
          <w:rPr>
            <w:sz w:val="20"/>
            <w:szCs w:val="20"/>
          </w:rPr>
          <w:fldChar w:fldCharType="end"/>
        </w:r>
      </w:p>
    </w:sdtContent>
  </w:sdt>
  <w:p w:rsidR="00F37492" w:rsidRDefault="00975B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DE"/>
    <w:rsid w:val="00084051"/>
    <w:rsid w:val="001F0DDE"/>
    <w:rsid w:val="002A036C"/>
    <w:rsid w:val="00386EF4"/>
    <w:rsid w:val="00391393"/>
    <w:rsid w:val="00417970"/>
    <w:rsid w:val="006F67DF"/>
    <w:rsid w:val="00780FCF"/>
    <w:rsid w:val="009729CE"/>
    <w:rsid w:val="00975B9E"/>
    <w:rsid w:val="009963E5"/>
    <w:rsid w:val="00AE566B"/>
    <w:rsid w:val="00B121CA"/>
    <w:rsid w:val="00BE1367"/>
    <w:rsid w:val="00DA6DAF"/>
    <w:rsid w:val="00E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7DCAF5-7500-40F6-B0B0-52AD0C4C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F0D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0DD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D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D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F0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DDE"/>
    <w:rPr>
      <w:rFonts w:ascii="Times New Roman" w:hAnsi="Times New Roman"/>
      <w:sz w:val="28"/>
    </w:rPr>
  </w:style>
  <w:style w:type="character" w:styleId="a8">
    <w:name w:val="page number"/>
    <w:basedOn w:val="a0"/>
    <w:rsid w:val="001F0DDE"/>
  </w:style>
  <w:style w:type="character" w:customStyle="1" w:styleId="10">
    <w:name w:val="Заголовок 1 Знак"/>
    <w:basedOn w:val="a0"/>
    <w:link w:val="1"/>
    <w:rsid w:val="001F0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0D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0D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0DDE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1F0DDE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F0DDE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DD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F0DD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1F0D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1F0DD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1F0DD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0D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1F0DD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1F0DD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F0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1F0D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F0D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1F0DD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1F0DD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F0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F0DD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F0DD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1F0DD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F0DDE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3"/>
    <w:uiPriority w:val="59"/>
    <w:rsid w:val="001F0DD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F9B1-9145-41F5-94C2-622F290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6796</Words>
  <Characters>38741</Characters>
  <Application>Microsoft Office Word</Application>
  <DocSecurity>0</DocSecurity>
  <Lines>322</Lines>
  <Paragraphs>90</Paragraphs>
  <ScaleCrop>false</ScaleCrop>
  <Company/>
  <LinksUpToDate>false</LinksUpToDate>
  <CharactersWithSpaces>45447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2023-05-16T07:21:00Z</cp:lastPrinted>
  <dcterms:created xsi:type="dcterms:W3CDTF">2023-05-22T05:00:00Z</dcterms:created>
  <dcterms:modified xsi:type="dcterms:W3CDTF">2023-05-22T05:00:00Z</dcterms:modified>
</cp:coreProperties>
</file>