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D2" w:rsidRDefault="009C1CD2" w:rsidP="00656C1A">
      <w:pPr>
        <w:spacing w:line="120" w:lineRule="atLeast"/>
        <w:jc w:val="center"/>
        <w:rPr>
          <w:sz w:val="24"/>
          <w:szCs w:val="24"/>
        </w:rPr>
      </w:pPr>
    </w:p>
    <w:p w:rsidR="009C1CD2" w:rsidRDefault="009C1CD2" w:rsidP="00656C1A">
      <w:pPr>
        <w:spacing w:line="120" w:lineRule="atLeast"/>
        <w:jc w:val="center"/>
        <w:rPr>
          <w:sz w:val="24"/>
          <w:szCs w:val="24"/>
        </w:rPr>
      </w:pPr>
    </w:p>
    <w:p w:rsidR="009C1CD2" w:rsidRPr="00852378" w:rsidRDefault="009C1CD2" w:rsidP="00656C1A">
      <w:pPr>
        <w:spacing w:line="120" w:lineRule="atLeast"/>
        <w:jc w:val="center"/>
        <w:rPr>
          <w:sz w:val="10"/>
          <w:szCs w:val="10"/>
        </w:rPr>
      </w:pPr>
    </w:p>
    <w:p w:rsidR="009C1CD2" w:rsidRDefault="009C1CD2" w:rsidP="00656C1A">
      <w:pPr>
        <w:spacing w:line="120" w:lineRule="atLeast"/>
        <w:jc w:val="center"/>
        <w:rPr>
          <w:sz w:val="10"/>
          <w:szCs w:val="24"/>
        </w:rPr>
      </w:pPr>
    </w:p>
    <w:p w:rsidR="009C1CD2" w:rsidRPr="005541F0" w:rsidRDefault="009C1C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1CD2" w:rsidRDefault="009C1C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1CD2" w:rsidRPr="005541F0" w:rsidRDefault="009C1C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1CD2" w:rsidRPr="005649E4" w:rsidRDefault="009C1CD2" w:rsidP="00656C1A">
      <w:pPr>
        <w:spacing w:line="120" w:lineRule="atLeast"/>
        <w:jc w:val="center"/>
        <w:rPr>
          <w:sz w:val="18"/>
          <w:szCs w:val="24"/>
        </w:rPr>
      </w:pPr>
    </w:p>
    <w:p w:rsidR="009C1CD2" w:rsidRPr="00656C1A" w:rsidRDefault="009C1C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1CD2" w:rsidRPr="005541F0" w:rsidRDefault="009C1CD2" w:rsidP="00656C1A">
      <w:pPr>
        <w:spacing w:line="120" w:lineRule="atLeast"/>
        <w:jc w:val="center"/>
        <w:rPr>
          <w:sz w:val="18"/>
          <w:szCs w:val="24"/>
        </w:rPr>
      </w:pPr>
    </w:p>
    <w:p w:rsidR="009C1CD2" w:rsidRPr="005541F0" w:rsidRDefault="009C1CD2" w:rsidP="00656C1A">
      <w:pPr>
        <w:spacing w:line="120" w:lineRule="atLeast"/>
        <w:jc w:val="center"/>
        <w:rPr>
          <w:sz w:val="20"/>
          <w:szCs w:val="24"/>
        </w:rPr>
      </w:pPr>
    </w:p>
    <w:p w:rsidR="009C1CD2" w:rsidRPr="00656C1A" w:rsidRDefault="009C1C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1CD2" w:rsidRDefault="009C1CD2" w:rsidP="00656C1A">
      <w:pPr>
        <w:spacing w:line="120" w:lineRule="atLeast"/>
        <w:jc w:val="center"/>
        <w:rPr>
          <w:sz w:val="30"/>
          <w:szCs w:val="24"/>
        </w:rPr>
      </w:pPr>
    </w:p>
    <w:p w:rsidR="009C1CD2" w:rsidRPr="00656C1A" w:rsidRDefault="009C1CD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1C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1CD2" w:rsidRPr="00F8214F" w:rsidRDefault="009C1C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1CD2" w:rsidRPr="00F8214F" w:rsidRDefault="00494B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1CD2" w:rsidRPr="00F8214F" w:rsidRDefault="009C1C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1CD2" w:rsidRPr="00F8214F" w:rsidRDefault="00494B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C1CD2" w:rsidRPr="00A63FB0" w:rsidRDefault="009C1C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1CD2" w:rsidRPr="00A3761A" w:rsidRDefault="00494B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C1CD2" w:rsidRPr="00F8214F" w:rsidRDefault="009C1CD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1CD2" w:rsidRPr="00F8214F" w:rsidRDefault="009C1C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1CD2" w:rsidRPr="00AB4194" w:rsidRDefault="009C1C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1CD2" w:rsidRPr="00F8214F" w:rsidRDefault="00494B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2653</w:t>
            </w:r>
          </w:p>
        </w:tc>
      </w:tr>
    </w:tbl>
    <w:p w:rsidR="009C1CD2" w:rsidRPr="00C725A6" w:rsidRDefault="009C1CD2" w:rsidP="00C725A6">
      <w:pPr>
        <w:rPr>
          <w:rFonts w:cs="Times New Roman"/>
          <w:szCs w:val="28"/>
        </w:rPr>
      </w:pP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9C1CD2" w:rsidRDefault="009C1CD2" w:rsidP="009C1CD2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9C1CD2" w:rsidRPr="007C35BD" w:rsidRDefault="009C1CD2" w:rsidP="009C1CD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C1CD2" w:rsidRPr="00CA1251" w:rsidRDefault="009C1CD2" w:rsidP="009C1CD2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№ 206-VI ДГ                           «О Правилах благоустройства территории города Сургута», постановлением                 Администрации города от 20.10.2020 № 7363 «Об утверждении порядка демонтажа самовольно (незаконно) установленных некапитальных строений, соору-жений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               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9C1CD2" w:rsidRDefault="009C1CD2" w:rsidP="009C1C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приложению.</w:t>
      </w:r>
    </w:p>
    <w:p w:rsidR="009C1CD2" w:rsidRDefault="009C1CD2" w:rsidP="009C1C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                         Администрации города с использованием любых средств связи, позволяющих контролировать получение информации лицом, которому оно направлено                     (почтовым отправлением, факсимильной связью, телефонограммой).</w:t>
      </w:r>
    </w:p>
    <w:p w:rsidR="009C1CD2" w:rsidRPr="003F6020" w:rsidRDefault="009C1CD2" w:rsidP="009C1C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1CD2">
        <w:rPr>
          <w:spacing w:val="-4"/>
          <w:szCs w:val="28"/>
        </w:rPr>
        <w:t xml:space="preserve">3. Контрольному управлению в течение трех рабочих дней </w:t>
      </w:r>
      <w:r w:rsidRPr="009C1CD2">
        <w:rPr>
          <w:rFonts w:eastAsia="Times New Roman"/>
          <w:spacing w:val="-4"/>
          <w:szCs w:val="28"/>
          <w:lang w:eastAsia="ru-RU"/>
        </w:rPr>
        <w:t>с даты истечения</w:t>
      </w:r>
      <w:r w:rsidRPr="00120384">
        <w:rPr>
          <w:rFonts w:eastAsia="Times New Roman"/>
          <w:szCs w:val="28"/>
          <w:lang w:eastAsia="ru-RU"/>
        </w:rPr>
        <w:t xml:space="preserve"> срока, указанного в пункте 2 настоящего постановления, </w:t>
      </w:r>
      <w:r w:rsidRPr="00120384">
        <w:rPr>
          <w:szCs w:val="28"/>
        </w:rPr>
        <w:t xml:space="preserve">направить в адрес </w:t>
      </w:r>
      <w:r>
        <w:rPr>
          <w:szCs w:val="28"/>
        </w:rPr>
        <w:t xml:space="preserve">                 </w:t>
      </w:r>
      <w:r w:rsidRPr="00120384">
        <w:rPr>
          <w:szCs w:val="28"/>
        </w:rPr>
        <w:t xml:space="preserve">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пункта 2 настоящего постановления, копию настоящего постановления в адрес департамента городского хозяйства</w:t>
      </w:r>
      <w:r>
        <w:rPr>
          <w:szCs w:val="28"/>
        </w:rPr>
        <w:t xml:space="preserve">. </w:t>
      </w:r>
    </w:p>
    <w:p w:rsidR="009C1CD2" w:rsidRPr="00CA1251" w:rsidRDefault="009C1CD2" w:rsidP="009C1C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                   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              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10-и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 xml:space="preserve">даты истечения срока, указанного в пункте 2 </w:t>
      </w:r>
      <w:proofErr w:type="spellStart"/>
      <w:r>
        <w:rPr>
          <w:rFonts w:eastAsia="Times New Roman"/>
          <w:szCs w:val="28"/>
          <w:lang w:eastAsia="ru-RU"/>
        </w:rPr>
        <w:t>насто-ящего</w:t>
      </w:r>
      <w:proofErr w:type="spellEnd"/>
      <w:r>
        <w:rPr>
          <w:rFonts w:eastAsia="Times New Roman"/>
          <w:szCs w:val="28"/>
          <w:lang w:eastAsia="ru-RU"/>
        </w:rPr>
        <w:t xml:space="preserve"> постановления. </w:t>
      </w:r>
    </w:p>
    <w:p w:rsidR="009C1CD2" w:rsidRDefault="009C1CD2" w:rsidP="009C1CD2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разместить </w:t>
      </w:r>
      <w:r>
        <w:rPr>
          <w:rFonts w:eastAsia="Times New Roman"/>
          <w:color w:val="000000" w:themeColor="text1"/>
          <w:szCs w:val="28"/>
          <w:lang w:eastAsia="ru-RU"/>
        </w:rPr>
        <w:t xml:space="preserve">                  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постановление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 на официальном портале Администрации города: </w:t>
      </w:r>
      <w:r w:rsidRPr="009C1CD2">
        <w:rPr>
          <w:rFonts w:eastAsia="Times New Roman"/>
          <w:szCs w:val="28"/>
          <w:lang w:val="en-US" w:eastAsia="ru-RU"/>
        </w:rPr>
        <w:t>www</w:t>
      </w:r>
      <w:r w:rsidRPr="009C1CD2">
        <w:rPr>
          <w:rFonts w:eastAsia="Times New Roman"/>
          <w:szCs w:val="28"/>
          <w:lang w:eastAsia="ru-RU"/>
        </w:rPr>
        <w:t>.</w:t>
      </w:r>
      <w:r w:rsidRPr="009C1CD2">
        <w:rPr>
          <w:rFonts w:eastAsia="Times New Roman"/>
          <w:szCs w:val="28"/>
          <w:lang w:val="en-US" w:eastAsia="ru-RU"/>
        </w:rPr>
        <w:t>admsurgut</w:t>
      </w:r>
      <w:r w:rsidRPr="009C1CD2">
        <w:rPr>
          <w:rFonts w:eastAsia="Times New Roman"/>
          <w:szCs w:val="28"/>
          <w:lang w:eastAsia="ru-RU"/>
        </w:rPr>
        <w:t>.</w:t>
      </w:r>
      <w:r w:rsidRPr="009C1CD2">
        <w:rPr>
          <w:rFonts w:eastAsia="Times New Roman"/>
          <w:szCs w:val="28"/>
          <w:lang w:val="en-US" w:eastAsia="ru-RU"/>
        </w:rPr>
        <w:t>ru</w:t>
      </w:r>
      <w:r w:rsidRPr="0032742B">
        <w:rPr>
          <w:rFonts w:eastAsia="Times New Roman"/>
          <w:szCs w:val="28"/>
          <w:lang w:eastAsia="ru-RU"/>
        </w:rPr>
        <w:t>.</w:t>
      </w:r>
    </w:p>
    <w:p w:rsidR="009C1CD2" w:rsidRPr="00427844" w:rsidRDefault="009C1CD2" w:rsidP="009C1CD2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Pr="0032742B">
        <w:rPr>
          <w:rFonts w:eastAsia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/>
          <w:szCs w:val="28"/>
          <w:lang w:eastAsia="ru-RU"/>
        </w:rPr>
        <w:t xml:space="preserve"> о</w:t>
      </w:r>
      <w:r w:rsidRPr="0032742B">
        <w:rPr>
          <w:rFonts w:eastAsia="Times New Roman"/>
          <w:szCs w:val="28"/>
          <w:lang w:eastAsia="ru-RU"/>
        </w:rPr>
        <w:t>публиковать (разместить) настоящее постановление</w:t>
      </w:r>
      <w:r>
        <w:rPr>
          <w:rFonts w:eastAsia="Times New Roman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 xml:space="preserve">в сетевом издании «Официальные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32742B">
        <w:rPr>
          <w:rFonts w:eastAsia="Times New Roman"/>
          <w:szCs w:val="28"/>
          <w:lang w:eastAsia="ru-RU"/>
        </w:rPr>
        <w:t>документы города Сургута»: www.docsurgut.ru</w:t>
      </w:r>
      <w:r>
        <w:rPr>
          <w:rFonts w:eastAsia="Times New Roman"/>
          <w:szCs w:val="28"/>
          <w:lang w:eastAsia="ru-RU"/>
        </w:rPr>
        <w:t>.</w:t>
      </w:r>
    </w:p>
    <w:p w:rsidR="009C1CD2" w:rsidRPr="007A2D7D" w:rsidRDefault="009C1CD2" w:rsidP="009C1CD2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7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9C1CD2" w:rsidRPr="007A2D7D" w:rsidRDefault="009C1CD2" w:rsidP="009C1CD2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8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Контроль за выполнением постановления оставляю за собой.</w:t>
      </w:r>
    </w:p>
    <w:p w:rsidR="009C1CD2" w:rsidRDefault="009C1CD2" w:rsidP="009C1CD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C1CD2" w:rsidRDefault="009C1CD2" w:rsidP="009C1CD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C1CD2" w:rsidRDefault="009C1CD2" w:rsidP="009C1CD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C1CD2" w:rsidRDefault="009C1CD2" w:rsidP="009C1CD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1249A8">
        <w:rPr>
          <w:bCs/>
          <w:szCs w:val="28"/>
        </w:rPr>
        <w:t>Заместитель Главы города</w:t>
      </w:r>
      <w:r>
        <w:rPr>
          <w:bCs/>
          <w:szCs w:val="28"/>
        </w:rPr>
        <w:t xml:space="preserve">                                                                         В.В. Криворот</w:t>
      </w:r>
    </w:p>
    <w:p w:rsidR="009C1CD2" w:rsidRDefault="009C1CD2" w:rsidP="009C1CD2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C1CD2" w:rsidRDefault="009C1CD2" w:rsidP="009C1CD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C1CD2" w:rsidRPr="00AF3B4D" w:rsidRDefault="009C1CD2" w:rsidP="009C1CD2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 xml:space="preserve">Приложение </w:t>
      </w:r>
    </w:p>
    <w:p w:rsidR="009C1CD2" w:rsidRPr="00AF3B4D" w:rsidRDefault="009C1CD2" w:rsidP="009C1CD2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9C1CD2" w:rsidRPr="00AF3B4D" w:rsidRDefault="009C1CD2" w:rsidP="009C1CD2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9C1CD2" w:rsidRPr="00AF3B4D" w:rsidRDefault="009C1CD2" w:rsidP="009C1CD2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</w:t>
      </w:r>
    </w:p>
    <w:p w:rsidR="009C1CD2" w:rsidRDefault="009C1CD2" w:rsidP="009C1CD2">
      <w:pPr>
        <w:jc w:val="center"/>
        <w:rPr>
          <w:rFonts w:eastAsia="Times New Roman"/>
          <w:szCs w:val="28"/>
          <w:lang w:eastAsia="ru-RU"/>
        </w:rPr>
      </w:pPr>
    </w:p>
    <w:p w:rsidR="009C1CD2" w:rsidRDefault="009C1CD2" w:rsidP="009C1CD2">
      <w:pPr>
        <w:jc w:val="center"/>
        <w:rPr>
          <w:rFonts w:eastAsia="Times New Roman"/>
          <w:szCs w:val="28"/>
          <w:lang w:eastAsia="ru-RU"/>
        </w:rPr>
      </w:pPr>
    </w:p>
    <w:p w:rsidR="009C1CD2" w:rsidRPr="00AF3B4D" w:rsidRDefault="009C1CD2" w:rsidP="009C1CD2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9C1CD2" w:rsidRPr="00AF3B4D" w:rsidRDefault="009C1CD2" w:rsidP="009C1CD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</w:t>
      </w:r>
      <w:r>
        <w:rPr>
          <w:rFonts w:eastAsia="Times New Roman"/>
          <w:szCs w:val="28"/>
          <w:lang w:eastAsia="ru-RU"/>
        </w:rPr>
        <w:t xml:space="preserve"> </w:t>
      </w:r>
      <w:r w:rsidRPr="00AF3B4D">
        <w:rPr>
          <w:rFonts w:eastAsia="Times New Roman"/>
          <w:szCs w:val="28"/>
          <w:lang w:eastAsia="ru-RU"/>
        </w:rPr>
        <w:t>сооружений</w:t>
      </w:r>
    </w:p>
    <w:p w:rsidR="009C1CD2" w:rsidRPr="005310BF" w:rsidRDefault="009C1CD2" w:rsidP="009C1CD2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3402"/>
        <w:gridCol w:w="1984"/>
      </w:tblGrid>
      <w:tr w:rsidR="009C1CD2" w:rsidRPr="009C1CD2" w:rsidTr="009C1CD2">
        <w:trPr>
          <w:trHeight w:val="968"/>
        </w:trPr>
        <w:tc>
          <w:tcPr>
            <w:tcW w:w="4248" w:type="dxa"/>
          </w:tcPr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Адрес нахождения </w:t>
            </w:r>
          </w:p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некапитального строения, </w:t>
            </w:r>
          </w:p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>сооружения на территории города Сургута</w:t>
            </w:r>
          </w:p>
          <w:p w:rsidR="009C1CD2" w:rsidRPr="009C1CD2" w:rsidRDefault="009C1CD2" w:rsidP="00743B4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</w:tcPr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Описательная часть </w:t>
            </w:r>
          </w:p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некапитального </w:t>
            </w:r>
          </w:p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>строения, сооружения</w:t>
            </w:r>
          </w:p>
        </w:tc>
        <w:tc>
          <w:tcPr>
            <w:tcW w:w="1984" w:type="dxa"/>
          </w:tcPr>
          <w:p w:rsidR="009C1CD2" w:rsidRPr="009C1CD2" w:rsidRDefault="009C1CD2" w:rsidP="00743B41">
            <w:pPr>
              <w:jc w:val="center"/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>Акт осмотра</w:t>
            </w:r>
          </w:p>
        </w:tc>
      </w:tr>
      <w:tr w:rsidR="009C1CD2" w:rsidRPr="009C1CD2" w:rsidTr="009C1CD2">
        <w:trPr>
          <w:trHeight w:val="970"/>
        </w:trPr>
        <w:tc>
          <w:tcPr>
            <w:tcW w:w="4248" w:type="dxa"/>
          </w:tcPr>
          <w:p w:rsidR="009C1CD2" w:rsidRPr="009C1CD2" w:rsidRDefault="009C1CD2" w:rsidP="00743B41">
            <w:pPr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>Город Сургут,</w:t>
            </w:r>
          </w:p>
          <w:p w:rsidR="009C1CD2" w:rsidRPr="009C1CD2" w:rsidRDefault="009C1CD2" w:rsidP="009C1CD2">
            <w:pPr>
              <w:rPr>
                <w:rFonts w:cstheme="minorBidi"/>
                <w:sz w:val="27"/>
                <w:szCs w:val="27"/>
              </w:rPr>
            </w:pPr>
            <w:r w:rsidRPr="009C1CD2">
              <w:rPr>
                <w:sz w:val="27"/>
                <w:szCs w:val="27"/>
              </w:rPr>
              <w:t>улица Островского</w:t>
            </w:r>
          </w:p>
        </w:tc>
        <w:tc>
          <w:tcPr>
            <w:tcW w:w="3402" w:type="dxa"/>
          </w:tcPr>
          <w:p w:rsidR="009C1CD2" w:rsidRPr="009C1CD2" w:rsidRDefault="009C1CD2" w:rsidP="00743B41">
            <w:pPr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нестационарный </w:t>
            </w:r>
          </w:p>
          <w:p w:rsidR="009C1CD2" w:rsidRPr="009C1CD2" w:rsidRDefault="009C1CD2" w:rsidP="00743B41">
            <w:pPr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 xml:space="preserve">торговый объект </w:t>
            </w:r>
            <w:r w:rsidRPr="009C1CD2">
              <w:rPr>
                <w:rFonts w:cstheme="minorBidi"/>
                <w:sz w:val="27"/>
                <w:szCs w:val="27"/>
              </w:rPr>
              <w:br/>
              <w:t>с вывеской «Салон цветов»</w:t>
            </w:r>
          </w:p>
        </w:tc>
        <w:tc>
          <w:tcPr>
            <w:tcW w:w="1984" w:type="dxa"/>
          </w:tcPr>
          <w:p w:rsidR="009C1CD2" w:rsidRPr="009C1CD2" w:rsidRDefault="009C1CD2" w:rsidP="009C1CD2">
            <w:pPr>
              <w:rPr>
                <w:rFonts w:cstheme="minorBidi"/>
                <w:sz w:val="27"/>
                <w:szCs w:val="27"/>
              </w:rPr>
            </w:pPr>
            <w:r w:rsidRPr="009C1CD2">
              <w:rPr>
                <w:rFonts w:cstheme="minorBidi"/>
                <w:sz w:val="27"/>
                <w:szCs w:val="27"/>
              </w:rPr>
              <w:t>от 02.05.2023     № 220</w:t>
            </w:r>
          </w:p>
        </w:tc>
      </w:tr>
    </w:tbl>
    <w:p w:rsidR="009C1CD2" w:rsidRPr="005310BF" w:rsidRDefault="009C1CD2" w:rsidP="009C1CD2">
      <w:pPr>
        <w:spacing w:after="160" w:line="259" w:lineRule="auto"/>
      </w:pPr>
    </w:p>
    <w:p w:rsidR="00226A5C" w:rsidRPr="009C1CD2" w:rsidRDefault="00226A5C" w:rsidP="009C1CD2"/>
    <w:sectPr w:rsidR="00226A5C" w:rsidRPr="009C1CD2" w:rsidSect="009C1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26" w:rsidRDefault="00F25C26" w:rsidP="006A432C">
      <w:r>
        <w:separator/>
      </w:r>
    </w:p>
  </w:endnote>
  <w:endnote w:type="continuationSeparator" w:id="0">
    <w:p w:rsidR="00F25C26" w:rsidRDefault="00F25C2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26" w:rsidRDefault="00F25C26" w:rsidP="006A432C">
      <w:r>
        <w:separator/>
      </w:r>
    </w:p>
  </w:footnote>
  <w:footnote w:type="continuationSeparator" w:id="0">
    <w:p w:rsidR="00F25C26" w:rsidRDefault="00F25C2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D2"/>
    <w:rsid w:val="00226A5C"/>
    <w:rsid w:val="00243839"/>
    <w:rsid w:val="00494B93"/>
    <w:rsid w:val="0052261B"/>
    <w:rsid w:val="006A432C"/>
    <w:rsid w:val="006A73EC"/>
    <w:rsid w:val="009C1CD2"/>
    <w:rsid w:val="00AB4051"/>
    <w:rsid w:val="00CB62D2"/>
    <w:rsid w:val="00F2085C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C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2023-05-25T08:01:00Z</dcterms:created>
  <dcterms:modified xsi:type="dcterms:W3CDTF">2023-05-25T08:01:00Z</dcterms:modified>
</cp:coreProperties>
</file>