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E3" w:rsidRDefault="006C01E3" w:rsidP="00656C1A">
      <w:pPr>
        <w:spacing w:line="120" w:lineRule="atLeast"/>
        <w:jc w:val="center"/>
        <w:rPr>
          <w:sz w:val="24"/>
          <w:szCs w:val="24"/>
        </w:rPr>
      </w:pPr>
    </w:p>
    <w:p w:rsidR="006C01E3" w:rsidRDefault="006C01E3" w:rsidP="00656C1A">
      <w:pPr>
        <w:spacing w:line="120" w:lineRule="atLeast"/>
        <w:jc w:val="center"/>
        <w:rPr>
          <w:sz w:val="24"/>
          <w:szCs w:val="24"/>
        </w:rPr>
      </w:pPr>
    </w:p>
    <w:p w:rsidR="006C01E3" w:rsidRPr="00852378" w:rsidRDefault="006C01E3" w:rsidP="00656C1A">
      <w:pPr>
        <w:spacing w:line="120" w:lineRule="atLeast"/>
        <w:jc w:val="center"/>
        <w:rPr>
          <w:sz w:val="10"/>
          <w:szCs w:val="10"/>
        </w:rPr>
      </w:pPr>
    </w:p>
    <w:p w:rsidR="006C01E3" w:rsidRDefault="006C01E3" w:rsidP="00656C1A">
      <w:pPr>
        <w:spacing w:line="120" w:lineRule="atLeast"/>
        <w:jc w:val="center"/>
        <w:rPr>
          <w:sz w:val="10"/>
          <w:szCs w:val="24"/>
        </w:rPr>
      </w:pPr>
    </w:p>
    <w:p w:rsidR="006C01E3" w:rsidRPr="005541F0" w:rsidRDefault="006C01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01E3" w:rsidRDefault="006C01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C01E3" w:rsidRPr="005541F0" w:rsidRDefault="006C01E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C01E3" w:rsidRPr="005649E4" w:rsidRDefault="006C01E3" w:rsidP="00656C1A">
      <w:pPr>
        <w:spacing w:line="120" w:lineRule="atLeast"/>
        <w:jc w:val="center"/>
        <w:rPr>
          <w:sz w:val="18"/>
          <w:szCs w:val="24"/>
        </w:rPr>
      </w:pPr>
    </w:p>
    <w:p w:rsidR="006C01E3" w:rsidRPr="00656C1A" w:rsidRDefault="006C01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C01E3" w:rsidRPr="005541F0" w:rsidRDefault="006C01E3" w:rsidP="00656C1A">
      <w:pPr>
        <w:spacing w:line="120" w:lineRule="atLeast"/>
        <w:jc w:val="center"/>
        <w:rPr>
          <w:sz w:val="18"/>
          <w:szCs w:val="24"/>
        </w:rPr>
      </w:pPr>
    </w:p>
    <w:p w:rsidR="006C01E3" w:rsidRPr="005541F0" w:rsidRDefault="006C01E3" w:rsidP="00656C1A">
      <w:pPr>
        <w:spacing w:line="120" w:lineRule="atLeast"/>
        <w:jc w:val="center"/>
        <w:rPr>
          <w:sz w:val="20"/>
          <w:szCs w:val="24"/>
        </w:rPr>
      </w:pPr>
    </w:p>
    <w:p w:rsidR="006C01E3" w:rsidRPr="00656C1A" w:rsidRDefault="006C01E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C01E3" w:rsidRDefault="006C01E3" w:rsidP="00656C1A">
      <w:pPr>
        <w:spacing w:line="120" w:lineRule="atLeast"/>
        <w:jc w:val="center"/>
        <w:rPr>
          <w:sz w:val="30"/>
          <w:szCs w:val="24"/>
        </w:rPr>
      </w:pPr>
    </w:p>
    <w:p w:rsidR="006C01E3" w:rsidRPr="00656C1A" w:rsidRDefault="006C01E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C01E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C01E3" w:rsidRPr="00F8214F" w:rsidRDefault="006C01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C01E3" w:rsidRPr="00F8214F" w:rsidRDefault="004911D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C01E3" w:rsidRPr="00F8214F" w:rsidRDefault="006C01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C01E3" w:rsidRPr="00F8214F" w:rsidRDefault="004911D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C01E3" w:rsidRPr="00A63FB0" w:rsidRDefault="006C01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C01E3" w:rsidRPr="00A3761A" w:rsidRDefault="004911D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C01E3" w:rsidRPr="00F8214F" w:rsidRDefault="006C01E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C01E3" w:rsidRPr="00F8214F" w:rsidRDefault="006C01E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C01E3" w:rsidRPr="00AB4194" w:rsidRDefault="006C01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C01E3" w:rsidRPr="00F8214F" w:rsidRDefault="004911D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2638</w:t>
            </w:r>
          </w:p>
        </w:tc>
      </w:tr>
    </w:tbl>
    <w:p w:rsidR="006C01E3" w:rsidRPr="000C4AB5" w:rsidRDefault="006C01E3" w:rsidP="00C725A6">
      <w:pPr>
        <w:rPr>
          <w:rFonts w:cs="Times New Roman"/>
          <w:szCs w:val="28"/>
          <w:lang w:val="en-US"/>
        </w:rPr>
      </w:pPr>
    </w:p>
    <w:p w:rsidR="006C01E3" w:rsidRPr="006C01E3" w:rsidRDefault="006C01E3" w:rsidP="006C01E3">
      <w:pPr>
        <w:jc w:val="both"/>
        <w:rPr>
          <w:rFonts w:cs="Times New Roman"/>
          <w:szCs w:val="28"/>
        </w:rPr>
      </w:pPr>
      <w:r w:rsidRPr="006C01E3">
        <w:rPr>
          <w:rFonts w:cs="Times New Roman"/>
          <w:szCs w:val="28"/>
        </w:rPr>
        <w:t xml:space="preserve">О внесении изменения </w:t>
      </w:r>
    </w:p>
    <w:p w:rsidR="006C01E3" w:rsidRPr="006C01E3" w:rsidRDefault="006C01E3" w:rsidP="006C01E3">
      <w:pPr>
        <w:jc w:val="both"/>
        <w:rPr>
          <w:rFonts w:cs="Times New Roman"/>
          <w:szCs w:val="28"/>
        </w:rPr>
      </w:pPr>
      <w:r w:rsidRPr="006C01E3">
        <w:rPr>
          <w:rFonts w:cs="Times New Roman"/>
          <w:szCs w:val="28"/>
        </w:rPr>
        <w:t xml:space="preserve">в распоряжение Администрации </w:t>
      </w:r>
    </w:p>
    <w:p w:rsidR="006C01E3" w:rsidRPr="006C01E3" w:rsidRDefault="006C01E3" w:rsidP="006C01E3">
      <w:pPr>
        <w:jc w:val="both"/>
        <w:rPr>
          <w:rFonts w:cs="Times New Roman"/>
          <w:szCs w:val="28"/>
        </w:rPr>
      </w:pPr>
      <w:r w:rsidRPr="006C01E3">
        <w:rPr>
          <w:rFonts w:cs="Times New Roman"/>
          <w:szCs w:val="28"/>
        </w:rPr>
        <w:t xml:space="preserve">города от 20.04.2006 № 846 </w:t>
      </w:r>
    </w:p>
    <w:p w:rsidR="006C01E3" w:rsidRPr="006C01E3" w:rsidRDefault="006C01E3" w:rsidP="006C01E3">
      <w:pPr>
        <w:jc w:val="both"/>
        <w:rPr>
          <w:rFonts w:cs="Times New Roman"/>
          <w:szCs w:val="28"/>
        </w:rPr>
      </w:pPr>
      <w:r w:rsidRPr="006C01E3">
        <w:rPr>
          <w:rFonts w:cs="Times New Roman"/>
          <w:szCs w:val="28"/>
        </w:rPr>
        <w:t xml:space="preserve">«Об утверждении Положения </w:t>
      </w:r>
    </w:p>
    <w:p w:rsidR="006C01E3" w:rsidRPr="006C01E3" w:rsidRDefault="006C01E3" w:rsidP="006C01E3">
      <w:pPr>
        <w:jc w:val="both"/>
        <w:rPr>
          <w:rFonts w:cs="Times New Roman"/>
          <w:szCs w:val="28"/>
        </w:rPr>
      </w:pPr>
      <w:r w:rsidRPr="006C01E3">
        <w:rPr>
          <w:rFonts w:cs="Times New Roman"/>
          <w:szCs w:val="28"/>
        </w:rPr>
        <w:t xml:space="preserve">об управлении кадров </w:t>
      </w:r>
    </w:p>
    <w:p w:rsidR="006C01E3" w:rsidRPr="006C01E3" w:rsidRDefault="006C01E3" w:rsidP="006C01E3">
      <w:pPr>
        <w:jc w:val="both"/>
        <w:rPr>
          <w:rFonts w:cs="Times New Roman"/>
          <w:szCs w:val="28"/>
        </w:rPr>
      </w:pPr>
      <w:r w:rsidRPr="006C01E3">
        <w:rPr>
          <w:rFonts w:cs="Times New Roman"/>
          <w:szCs w:val="28"/>
        </w:rPr>
        <w:t>и муниципальной службы»</w:t>
      </w:r>
    </w:p>
    <w:p w:rsidR="006C01E3" w:rsidRPr="006C01E3" w:rsidRDefault="006C01E3" w:rsidP="006C01E3">
      <w:pPr>
        <w:jc w:val="both"/>
        <w:rPr>
          <w:rFonts w:cs="Times New Roman"/>
          <w:szCs w:val="28"/>
        </w:rPr>
      </w:pPr>
    </w:p>
    <w:p w:rsidR="006C01E3" w:rsidRPr="006C01E3" w:rsidRDefault="006C01E3" w:rsidP="006C01E3">
      <w:pPr>
        <w:jc w:val="both"/>
        <w:rPr>
          <w:rFonts w:cs="Times New Roman"/>
          <w:szCs w:val="28"/>
        </w:rPr>
      </w:pPr>
    </w:p>
    <w:p w:rsidR="006C01E3" w:rsidRPr="006C01E3" w:rsidRDefault="006C01E3" w:rsidP="006C01E3">
      <w:pPr>
        <w:ind w:firstLine="709"/>
        <w:jc w:val="both"/>
        <w:rPr>
          <w:rFonts w:cs="Times New Roman"/>
          <w:szCs w:val="28"/>
        </w:rPr>
      </w:pPr>
      <w:r w:rsidRPr="006C01E3">
        <w:rPr>
          <w:szCs w:val="28"/>
        </w:rPr>
        <w:t xml:space="preserve">В соответствии с пунктом 5 статьи 35, подпунктом 7 пункта 1 статьи 36, подпунктом 2 пункта 7 статьи 54 Устава города Сургута, распоряжениями Администрации города от 30.12.2005 </w:t>
      </w:r>
      <w:r w:rsidRPr="006C01E3">
        <w:rPr>
          <w:rFonts w:cs="Times New Roman"/>
          <w:szCs w:val="28"/>
        </w:rPr>
        <w:t xml:space="preserve">№ 3686 «Об утверждении Регламента Администрации города», </w:t>
      </w:r>
      <w:r>
        <w:t>от 21.04.2021 № 552</w:t>
      </w:r>
      <w:r w:rsidRPr="009B5C9C">
        <w:t xml:space="preserve"> «О </w:t>
      </w:r>
      <w:r>
        <w:t>распределении отдельных</w:t>
      </w:r>
      <w:r w:rsidRPr="009B5C9C">
        <w:t xml:space="preserve"> полномочий </w:t>
      </w:r>
      <w:r>
        <w:t xml:space="preserve">Главы города между </w:t>
      </w:r>
      <w:r w:rsidRPr="009B5C9C">
        <w:t>высшим</w:t>
      </w:r>
      <w:r>
        <w:t>и</w:t>
      </w:r>
      <w:r w:rsidRPr="009B5C9C">
        <w:t xml:space="preserve"> должностным</w:t>
      </w:r>
      <w:r>
        <w:t>и</w:t>
      </w:r>
      <w:r w:rsidRPr="009B5C9C">
        <w:t xml:space="preserve"> лицам</w:t>
      </w:r>
      <w:r>
        <w:t>и</w:t>
      </w:r>
      <w:r w:rsidRPr="009B5C9C">
        <w:t xml:space="preserve"> Администрации города»</w:t>
      </w:r>
      <w:r>
        <w:t xml:space="preserve">, </w:t>
      </w:r>
      <w:r w:rsidRPr="006C01E3">
        <w:rPr>
          <w:rFonts w:cs="Times New Roman"/>
          <w:szCs w:val="28"/>
        </w:rPr>
        <w:t>от 01.03.2006 №</w:t>
      </w:r>
      <w:r>
        <w:rPr>
          <w:rFonts w:cs="Times New Roman"/>
          <w:szCs w:val="28"/>
        </w:rPr>
        <w:t xml:space="preserve"> </w:t>
      </w:r>
      <w:r w:rsidRPr="006C01E3">
        <w:rPr>
          <w:rFonts w:cs="Times New Roman"/>
          <w:szCs w:val="28"/>
        </w:rPr>
        <w:t>490 «Об утверждении требований</w:t>
      </w:r>
      <w:r>
        <w:rPr>
          <w:rFonts w:cs="Times New Roman"/>
          <w:szCs w:val="28"/>
        </w:rPr>
        <w:t xml:space="preserve">                    </w:t>
      </w:r>
      <w:r w:rsidRPr="006C01E3">
        <w:rPr>
          <w:rFonts w:cs="Times New Roman"/>
          <w:szCs w:val="28"/>
        </w:rPr>
        <w:t xml:space="preserve"> к оформлению положений о структурных подразделениях Администрации города»:</w:t>
      </w:r>
    </w:p>
    <w:p w:rsidR="006C01E3" w:rsidRPr="006C01E3" w:rsidRDefault="006C01E3" w:rsidP="006C01E3">
      <w:pPr>
        <w:ind w:firstLine="709"/>
        <w:jc w:val="both"/>
        <w:rPr>
          <w:szCs w:val="28"/>
        </w:rPr>
      </w:pPr>
      <w:r w:rsidRPr="006C01E3">
        <w:rPr>
          <w:rFonts w:cs="Times New Roman"/>
          <w:szCs w:val="28"/>
        </w:rPr>
        <w:t xml:space="preserve">1. Внести в </w:t>
      </w:r>
      <w:hyperlink r:id="rId7" w:history="1">
        <w:r w:rsidRPr="006C01E3">
          <w:rPr>
            <w:rFonts w:cs="Times New Roman"/>
            <w:szCs w:val="28"/>
          </w:rPr>
          <w:t>распоряжение</w:t>
        </w:r>
      </w:hyperlink>
      <w:r w:rsidRPr="006C01E3">
        <w:rPr>
          <w:rFonts w:cs="Times New Roman"/>
          <w:szCs w:val="28"/>
        </w:rPr>
        <w:t xml:space="preserve"> Администрации города от 20.04.2006 № 846 «Об утверждении Положения об управлении кадров и муниципальной службы» (с изменениями от 18.07.2007 № 1509, 23.07.2009 № 2071, 23.08.2012 № 2432, 02.11.2012 № 3312, 20.03.2013 № 909, 28.11.2013 № 4195, 12.01.2015 №</w:t>
      </w:r>
      <w:r>
        <w:rPr>
          <w:rFonts w:cs="Times New Roman"/>
          <w:szCs w:val="28"/>
        </w:rPr>
        <w:t xml:space="preserve"> </w:t>
      </w:r>
      <w:r w:rsidRPr="006C01E3">
        <w:rPr>
          <w:rFonts w:cs="Times New Roman"/>
          <w:szCs w:val="28"/>
        </w:rPr>
        <w:t>03, 12.03.2015 № 866, 31.03.2017 № 513, 29.09.2020 № 1496, 12.11.2020 № 1810, 27.08.2021 № 1393</w:t>
      </w:r>
      <w:r w:rsidRPr="006C01E3">
        <w:rPr>
          <w:szCs w:val="28"/>
        </w:rPr>
        <w:t>) изменение</w:t>
      </w:r>
      <w:r>
        <w:rPr>
          <w:szCs w:val="28"/>
        </w:rPr>
        <w:t>,</w:t>
      </w:r>
      <w:r w:rsidRPr="006C01E3">
        <w:rPr>
          <w:szCs w:val="28"/>
        </w:rPr>
        <w:t xml:space="preserve"> изложив приложение к распоряжению в новой редакции согласно приложению к настоящему распоряжению.</w:t>
      </w:r>
    </w:p>
    <w:p w:rsidR="006C01E3" w:rsidRPr="006C01E3" w:rsidRDefault="006C01E3" w:rsidP="006C01E3">
      <w:pPr>
        <w:ind w:firstLine="709"/>
        <w:jc w:val="both"/>
        <w:rPr>
          <w:szCs w:val="28"/>
        </w:rPr>
      </w:pPr>
      <w:r w:rsidRPr="006C01E3">
        <w:rPr>
          <w:szCs w:val="28"/>
        </w:rPr>
        <w:t>2. Департаменту массовых коммуникаций и аналитики разместить настоящее распоряжение на официальном портале Администрации города</w:t>
      </w:r>
      <w:r>
        <w:rPr>
          <w:szCs w:val="28"/>
        </w:rPr>
        <w:t>:</w:t>
      </w:r>
      <w:r w:rsidRPr="006C01E3">
        <w:rPr>
          <w:szCs w:val="28"/>
        </w:rPr>
        <w:t xml:space="preserve"> </w:t>
      </w:r>
      <w:r w:rsidRPr="006C01E3">
        <w:rPr>
          <w:szCs w:val="28"/>
          <w:lang w:val="en-US"/>
        </w:rPr>
        <w:t>www</w:t>
      </w:r>
      <w:r w:rsidRPr="006C01E3">
        <w:rPr>
          <w:szCs w:val="28"/>
        </w:rPr>
        <w:t>.</w:t>
      </w:r>
      <w:r w:rsidRPr="006C01E3">
        <w:rPr>
          <w:szCs w:val="28"/>
          <w:lang w:val="en-US"/>
        </w:rPr>
        <w:t>admsurgut</w:t>
      </w:r>
      <w:r w:rsidRPr="006C01E3">
        <w:rPr>
          <w:szCs w:val="28"/>
        </w:rPr>
        <w:t>.</w:t>
      </w:r>
      <w:r w:rsidRPr="006C01E3">
        <w:rPr>
          <w:szCs w:val="28"/>
          <w:lang w:val="en-US"/>
        </w:rPr>
        <w:t>ru</w:t>
      </w:r>
      <w:r w:rsidRPr="006C01E3">
        <w:rPr>
          <w:szCs w:val="28"/>
        </w:rPr>
        <w:t xml:space="preserve">. </w:t>
      </w:r>
    </w:p>
    <w:p w:rsidR="006C01E3" w:rsidRPr="006C01E3" w:rsidRDefault="006C01E3" w:rsidP="006C01E3">
      <w:pPr>
        <w:ind w:firstLine="709"/>
        <w:jc w:val="both"/>
        <w:rPr>
          <w:szCs w:val="28"/>
        </w:rPr>
      </w:pPr>
      <w:r w:rsidRPr="006C01E3">
        <w:rPr>
          <w:szCs w:val="28"/>
        </w:rPr>
        <w:t>3. Настоящее распоряжение вступает в силу с момента издания.</w:t>
      </w:r>
    </w:p>
    <w:p w:rsidR="006C01E3" w:rsidRPr="006C01E3" w:rsidRDefault="006C01E3" w:rsidP="006C01E3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C01E3">
        <w:rPr>
          <w:szCs w:val="28"/>
        </w:rPr>
        <w:t>Контроль за выполнением распоряжения оставляю за собой.</w:t>
      </w:r>
    </w:p>
    <w:p w:rsidR="006C01E3" w:rsidRPr="006C01E3" w:rsidRDefault="006C01E3" w:rsidP="006C01E3">
      <w:pPr>
        <w:ind w:firstLine="567"/>
        <w:jc w:val="both"/>
        <w:rPr>
          <w:szCs w:val="28"/>
        </w:rPr>
      </w:pPr>
      <w:r w:rsidRPr="006C01E3">
        <w:rPr>
          <w:szCs w:val="28"/>
        </w:rPr>
        <w:t xml:space="preserve"> </w:t>
      </w:r>
    </w:p>
    <w:p w:rsidR="006C01E3" w:rsidRDefault="006C01E3" w:rsidP="006C01E3">
      <w:pPr>
        <w:ind w:firstLine="567"/>
        <w:jc w:val="both"/>
        <w:rPr>
          <w:szCs w:val="28"/>
        </w:rPr>
      </w:pPr>
    </w:p>
    <w:p w:rsidR="006C01E3" w:rsidRPr="006C01E3" w:rsidRDefault="006C01E3" w:rsidP="006C01E3">
      <w:pPr>
        <w:ind w:firstLine="567"/>
        <w:jc w:val="both"/>
        <w:rPr>
          <w:szCs w:val="28"/>
        </w:rPr>
      </w:pPr>
    </w:p>
    <w:p w:rsidR="00EE2AB4" w:rsidRDefault="006C01E3" w:rsidP="006C01E3">
      <w:pPr>
        <w:jc w:val="both"/>
        <w:rPr>
          <w:szCs w:val="28"/>
        </w:rPr>
      </w:pPr>
      <w:r w:rsidRPr="006C01E3">
        <w:rPr>
          <w:szCs w:val="28"/>
        </w:rPr>
        <w:t xml:space="preserve">Заместитель Главы города  </w:t>
      </w:r>
      <w:r w:rsidRPr="006C01E3">
        <w:rPr>
          <w:szCs w:val="28"/>
        </w:rPr>
        <w:tab/>
      </w:r>
      <w:r w:rsidRPr="006C01E3">
        <w:rPr>
          <w:szCs w:val="28"/>
        </w:rPr>
        <w:tab/>
      </w:r>
      <w:r w:rsidRPr="006C01E3">
        <w:rPr>
          <w:szCs w:val="28"/>
        </w:rPr>
        <w:tab/>
      </w:r>
      <w:r w:rsidRPr="006C01E3">
        <w:rPr>
          <w:szCs w:val="28"/>
        </w:rPr>
        <w:tab/>
        <w:t xml:space="preserve">                               М.А. Гуменюк</w:t>
      </w:r>
    </w:p>
    <w:p w:rsidR="006C01E3" w:rsidRDefault="006C01E3" w:rsidP="006C01E3">
      <w:pPr>
        <w:jc w:val="both"/>
      </w:pP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bookmarkStart w:id="5" w:name="sub_1000"/>
      <w:r w:rsidRPr="006C01E3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Приложение</w:t>
      </w:r>
    </w:p>
    <w:bookmarkEnd w:id="5"/>
    <w:p w:rsidR="006C01E3" w:rsidRPr="006C01E3" w:rsidRDefault="006C01E3" w:rsidP="006C01E3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bCs/>
          <w:szCs w:val="28"/>
          <w:lang w:eastAsia="ru-RU"/>
        </w:rPr>
      </w:pPr>
      <w:r w:rsidRPr="006C01E3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6C01E3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6C01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bCs/>
          <w:szCs w:val="28"/>
          <w:lang w:eastAsia="ru-RU"/>
        </w:rPr>
        <w:t>Адм</w:t>
      </w:r>
      <w:r w:rsidRPr="006C01E3">
        <w:rPr>
          <w:rFonts w:eastAsia="Times New Roman" w:cs="Times New Roman"/>
          <w:bCs/>
          <w:color w:val="26282F"/>
          <w:szCs w:val="28"/>
          <w:lang w:eastAsia="ru-RU"/>
        </w:rPr>
        <w:t>инистрации города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left="5670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bCs/>
          <w:color w:val="26282F"/>
          <w:szCs w:val="28"/>
          <w:lang w:eastAsia="ru-RU"/>
        </w:rPr>
        <w:t xml:space="preserve">от 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____</w:t>
      </w:r>
      <w:r w:rsidRPr="006C01E3">
        <w:rPr>
          <w:rFonts w:eastAsia="Times New Roman" w:cs="Times New Roman"/>
          <w:bCs/>
          <w:color w:val="26282F"/>
          <w:szCs w:val="28"/>
          <w:lang w:eastAsia="ru-RU"/>
        </w:rPr>
        <w:t>_</w:t>
      </w:r>
      <w:r>
        <w:rPr>
          <w:rFonts w:eastAsia="Times New Roman" w:cs="Times New Roman"/>
          <w:bCs/>
          <w:color w:val="26282F"/>
          <w:szCs w:val="28"/>
          <w:lang w:eastAsia="ru-RU"/>
        </w:rPr>
        <w:t>_</w:t>
      </w:r>
      <w:r w:rsidRPr="006C01E3">
        <w:rPr>
          <w:rFonts w:eastAsia="Times New Roman" w:cs="Times New Roman"/>
          <w:bCs/>
          <w:color w:val="26282F"/>
          <w:szCs w:val="28"/>
          <w:lang w:eastAsia="ru-RU"/>
        </w:rPr>
        <w:t>___</w:t>
      </w:r>
      <w:r>
        <w:rPr>
          <w:rFonts w:eastAsia="Times New Roman" w:cs="Times New Roman"/>
          <w:bCs/>
          <w:color w:val="26282F"/>
          <w:szCs w:val="28"/>
          <w:lang w:eastAsia="ru-RU"/>
        </w:rPr>
        <w:t>_</w:t>
      </w:r>
      <w:r w:rsidRPr="006C01E3">
        <w:rPr>
          <w:rFonts w:eastAsia="Times New Roman" w:cs="Times New Roman"/>
          <w:bCs/>
          <w:color w:val="26282F"/>
          <w:szCs w:val="28"/>
          <w:lang w:eastAsia="ru-RU"/>
        </w:rPr>
        <w:t>__</w:t>
      </w:r>
      <w:r>
        <w:rPr>
          <w:rFonts w:eastAsia="Times New Roman" w:cs="Times New Roman"/>
          <w:bCs/>
          <w:color w:val="26282F"/>
          <w:szCs w:val="28"/>
          <w:lang w:eastAsia="ru-RU"/>
        </w:rPr>
        <w:t xml:space="preserve"> </w:t>
      </w:r>
      <w:r w:rsidRPr="006C01E3">
        <w:rPr>
          <w:rFonts w:eastAsia="Times New Roman" w:cs="Times New Roman"/>
          <w:bCs/>
          <w:color w:val="26282F"/>
          <w:szCs w:val="28"/>
          <w:lang w:eastAsia="ru-RU"/>
        </w:rPr>
        <w:t>№ _</w:t>
      </w:r>
      <w:r>
        <w:rPr>
          <w:rFonts w:eastAsia="Times New Roman" w:cs="Times New Roman"/>
          <w:bCs/>
          <w:color w:val="26282F"/>
          <w:szCs w:val="28"/>
          <w:lang w:eastAsia="ru-RU"/>
        </w:rPr>
        <w:t>_</w:t>
      </w:r>
      <w:r w:rsidRPr="006C01E3">
        <w:rPr>
          <w:rFonts w:eastAsia="Times New Roman" w:cs="Times New Roman"/>
          <w:bCs/>
          <w:color w:val="26282F"/>
          <w:szCs w:val="28"/>
          <w:lang w:eastAsia="ru-RU"/>
        </w:rPr>
        <w:t>_</w:t>
      </w:r>
      <w:r>
        <w:rPr>
          <w:rFonts w:eastAsia="Times New Roman" w:cs="Times New Roman"/>
          <w:bCs/>
          <w:color w:val="26282F"/>
          <w:szCs w:val="28"/>
          <w:lang w:eastAsia="ru-RU"/>
        </w:rPr>
        <w:t>___</w:t>
      </w:r>
      <w:r w:rsidRPr="006C01E3">
        <w:rPr>
          <w:rFonts w:eastAsia="Times New Roman" w:cs="Times New Roman"/>
          <w:bCs/>
          <w:color w:val="26282F"/>
          <w:szCs w:val="28"/>
          <w:lang w:eastAsia="ru-RU"/>
        </w:rPr>
        <w:t>__</w:t>
      </w:r>
    </w:p>
    <w:p w:rsid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C01E3" w:rsidRDefault="006C01E3" w:rsidP="006C01E3">
      <w:pPr>
        <w:jc w:val="center"/>
      </w:pPr>
      <w:r w:rsidRPr="006C01E3">
        <w:t xml:space="preserve">Положение </w:t>
      </w:r>
      <w:r w:rsidRPr="006C01E3">
        <w:br/>
        <w:t>об управлении кадров и муниципальной службы</w:t>
      </w:r>
    </w:p>
    <w:p w:rsidR="006C01E3" w:rsidRPr="006C01E3" w:rsidRDefault="006C01E3" w:rsidP="006C01E3">
      <w:pPr>
        <w:jc w:val="center"/>
      </w:pPr>
      <w:r>
        <w:t>(далее – положение)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ind w:firstLine="709"/>
        <w:rPr>
          <w:lang w:eastAsia="ru-RU"/>
        </w:rPr>
      </w:pPr>
      <w:bookmarkStart w:id="6" w:name="sub_1100"/>
      <w:r w:rsidRPr="006C01E3">
        <w:rPr>
          <w:lang w:eastAsia="ru-RU"/>
        </w:rPr>
        <w:t xml:space="preserve">Раздел </w:t>
      </w:r>
      <w:r w:rsidRPr="006C01E3">
        <w:rPr>
          <w:lang w:val="en-US" w:eastAsia="ru-RU"/>
        </w:rPr>
        <w:t>I</w:t>
      </w:r>
      <w:r w:rsidRPr="006C01E3">
        <w:rPr>
          <w:lang w:eastAsia="ru-RU"/>
        </w:rPr>
        <w:t>. Общие положения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1011"/>
      <w:bookmarkEnd w:id="6"/>
      <w:r w:rsidRPr="006C01E3">
        <w:rPr>
          <w:rFonts w:eastAsia="Times New Roman" w:cs="Times New Roman"/>
          <w:szCs w:val="28"/>
          <w:lang w:eastAsia="ru-RU"/>
        </w:rPr>
        <w:t xml:space="preserve">1. Управление кадров и муниципальной службы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6C01E3">
        <w:rPr>
          <w:rFonts w:eastAsia="Times New Roman" w:cs="Times New Roman"/>
          <w:szCs w:val="28"/>
          <w:lang w:eastAsia="ru-RU"/>
        </w:rPr>
        <w:t xml:space="preserve"> управление) является структурным подразделением исполнительно-распорядительного органа местного самоуправления городской округ город Сургут </w:t>
      </w:r>
      <w:r>
        <w:rPr>
          <w:rFonts w:eastAsia="Times New Roman" w:cs="Times New Roman"/>
          <w:szCs w:val="28"/>
          <w:lang w:eastAsia="ru-RU"/>
        </w:rPr>
        <w:t>–</w:t>
      </w:r>
      <w:r w:rsidRPr="006C01E3">
        <w:rPr>
          <w:rFonts w:eastAsia="Times New Roman" w:cs="Times New Roman"/>
          <w:szCs w:val="28"/>
          <w:lang w:eastAsia="ru-RU"/>
        </w:rPr>
        <w:t xml:space="preserve">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рации города Сургута.</w:t>
      </w:r>
      <w:bookmarkStart w:id="8" w:name="sub_1012"/>
      <w:bookmarkEnd w:id="7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2. Управление в своей деятельности руководствуется Конституцией Российской Федерацией, законодательством Российской Федерации, законода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тельством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6C01E3">
        <w:rPr>
          <w:rFonts w:eastAsia="Times New Roman" w:cs="Times New Roman"/>
          <w:szCs w:val="28"/>
          <w:lang w:eastAsia="ru-RU"/>
        </w:rPr>
        <w:t xml:space="preserve"> Югры, </w:t>
      </w:r>
      <w:hyperlink r:id="rId8" w:history="1">
        <w:r w:rsidRPr="006C01E3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6C01E3">
        <w:rPr>
          <w:rFonts w:eastAsia="Times New Roman" w:cs="Times New Roman"/>
          <w:szCs w:val="28"/>
          <w:lang w:eastAsia="ru-RU"/>
        </w:rPr>
        <w:t xml:space="preserve"> города Сургута, иными муниципальными правовыми актами города Сургута, а также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6C01E3">
        <w:rPr>
          <w:rFonts w:eastAsia="Times New Roman" w:cs="Times New Roman"/>
          <w:szCs w:val="28"/>
          <w:lang w:eastAsia="ru-RU"/>
        </w:rPr>
        <w:t>оложением.</w:t>
      </w:r>
      <w:bookmarkStart w:id="9" w:name="sub_1013"/>
      <w:bookmarkEnd w:id="8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 Управление не является юридическим лицом, имеет печать с собст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венным наименованием, соответствующие штампы и бланки, необходимые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C01E3">
        <w:rPr>
          <w:rFonts w:eastAsia="Times New Roman" w:cs="Times New Roman"/>
          <w:szCs w:val="28"/>
          <w:lang w:eastAsia="ru-RU"/>
        </w:rPr>
        <w:t>для его деятельности.</w:t>
      </w:r>
      <w:bookmarkStart w:id="10" w:name="sub_1014"/>
      <w:bookmarkEnd w:id="9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4. Местонахождение управления: город Сургут, улица Энгельса, 8.</w:t>
      </w:r>
      <w:bookmarkStart w:id="11" w:name="sub_1015"/>
      <w:bookmarkEnd w:id="10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5. Финансирование расходов на содержание управления осуществляется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6C01E3">
        <w:rPr>
          <w:rFonts w:eastAsia="Times New Roman" w:cs="Times New Roman"/>
          <w:szCs w:val="28"/>
          <w:lang w:eastAsia="ru-RU"/>
        </w:rPr>
        <w:t>за счет средств бюджета города в пределах утвержденных ассигнований.</w:t>
      </w:r>
    </w:p>
    <w:bookmarkEnd w:id="11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ind w:firstLine="709"/>
        <w:rPr>
          <w:lang w:eastAsia="ru-RU"/>
        </w:rPr>
      </w:pPr>
      <w:bookmarkStart w:id="12" w:name="sub_1200"/>
      <w:r w:rsidRPr="006C01E3">
        <w:t>Раздел</w:t>
      </w:r>
      <w:r w:rsidRPr="006C01E3">
        <w:rPr>
          <w:lang w:eastAsia="ru-RU"/>
        </w:rPr>
        <w:t xml:space="preserve"> </w:t>
      </w:r>
      <w:r w:rsidRPr="006C01E3">
        <w:rPr>
          <w:lang w:val="en-US" w:eastAsia="ru-RU"/>
        </w:rPr>
        <w:t>II</w:t>
      </w:r>
      <w:r w:rsidRPr="006C01E3">
        <w:rPr>
          <w:lang w:eastAsia="ru-RU"/>
        </w:rPr>
        <w:t>. Цели управления</w:t>
      </w:r>
    </w:p>
    <w:bookmarkEnd w:id="12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Управление создано в целях: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1) реализации политики управления персоналом, обеспечивающей эффек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тивную деятельность Администрации города;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3" w:name="sub_22"/>
      <w:r w:rsidRPr="006C01E3">
        <w:rPr>
          <w:rFonts w:eastAsia="Times New Roman" w:cs="Times New Roman"/>
          <w:szCs w:val="28"/>
          <w:lang w:eastAsia="ru-RU"/>
        </w:rPr>
        <w:t xml:space="preserve">2) обеспечения соблюдения Администрацией города и ее структурными подразделениями требований и норм </w:t>
      </w:r>
      <w:hyperlink r:id="rId9" w:history="1">
        <w:r w:rsidRPr="006C01E3">
          <w:rPr>
            <w:rFonts w:eastAsia="Times New Roman" w:cs="Times New Roman"/>
            <w:szCs w:val="28"/>
            <w:lang w:eastAsia="ru-RU"/>
          </w:rPr>
          <w:t>трудового законодательства</w:t>
        </w:r>
      </w:hyperlink>
      <w:r w:rsidRPr="006C01E3">
        <w:rPr>
          <w:rFonts w:eastAsia="Times New Roman" w:cs="Times New Roman"/>
          <w:szCs w:val="28"/>
          <w:lang w:eastAsia="ru-RU"/>
        </w:rPr>
        <w:t xml:space="preserve"> Российской Федерации и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6C01E3">
        <w:rPr>
          <w:rFonts w:eastAsia="Times New Roman" w:cs="Times New Roman"/>
          <w:szCs w:val="28"/>
          <w:lang w:eastAsia="ru-RU"/>
        </w:rPr>
        <w:t xml:space="preserve"> Югры, и законодатель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ства о муниципальной службе;</w:t>
      </w:r>
    </w:p>
    <w:bookmarkEnd w:id="13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3) формирование высококвалифицированного кадрового состава для заме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щения должностей муниципальной службы Администрации города;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4) реализации вопроса местного значения в части осуществления мер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по противодействию коррупции</w:t>
      </w:r>
      <w:r>
        <w:rPr>
          <w:rFonts w:eastAsia="Times New Roman" w:cs="Times New Roman"/>
          <w:szCs w:val="28"/>
          <w:lang w:eastAsia="ru-RU"/>
        </w:rPr>
        <w:t>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5) осуществление документационной деятельности по исполнению наградного законодательства Российской Федерации, Ханты-Мансийского автономного округа – Югры, Тюменской области, муниципальных правовых актов по награждению наградами городского округа Сургут Ханты-Мансийского автономного округа – Югры, организационно-документационной деятельности по занесению на Доску Почета города Сургута и в Книгу Почета города Сургута.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ind w:firstLine="709"/>
        <w:rPr>
          <w:lang w:eastAsia="ru-RU"/>
        </w:rPr>
      </w:pPr>
      <w:r w:rsidRPr="006C01E3">
        <w:rPr>
          <w:lang w:eastAsia="ru-RU"/>
        </w:rPr>
        <w:lastRenderedPageBreak/>
        <w:t xml:space="preserve">Раздел </w:t>
      </w:r>
      <w:r w:rsidRPr="006C01E3">
        <w:rPr>
          <w:lang w:val="en-US" w:eastAsia="ru-RU"/>
        </w:rPr>
        <w:t>III</w:t>
      </w:r>
      <w:r w:rsidRPr="006C01E3">
        <w:rPr>
          <w:lang w:eastAsia="ru-RU"/>
        </w:rPr>
        <w:t>. Функции управления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4" w:name="sub_1031"/>
      <w:r w:rsidRPr="006C01E3">
        <w:rPr>
          <w:rFonts w:eastAsia="Times New Roman" w:cs="Times New Roman"/>
          <w:szCs w:val="28"/>
          <w:lang w:eastAsia="ru-RU"/>
        </w:rPr>
        <w:t>1. Для решения задач в области кадрового обеспечения управление выполняет следующие функции: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5" w:name="sub_1316"/>
      <w:bookmarkEnd w:id="14"/>
      <w:r w:rsidRPr="006C01E3">
        <w:rPr>
          <w:rFonts w:eastAsia="Times New Roman" w:cs="Times New Roman"/>
          <w:szCs w:val="28"/>
          <w:lang w:eastAsia="ru-RU"/>
        </w:rPr>
        <w:t>1.1. Ведение реестра муниципальных служащих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6C01E3">
        <w:rPr>
          <w:rFonts w:eastAsia="Times New Roman" w:cs="Times New Roman"/>
          <w:szCs w:val="28"/>
          <w:lang w:eastAsia="ru-RU"/>
        </w:rPr>
        <w:t xml:space="preserve"> и ее структурных подразделений.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6" w:name="sub_312"/>
      <w:bookmarkEnd w:id="15"/>
      <w:r w:rsidRPr="006C01E3">
        <w:rPr>
          <w:rFonts w:eastAsia="Times New Roman" w:cs="Times New Roman"/>
          <w:szCs w:val="28"/>
          <w:lang w:eastAsia="ru-RU"/>
        </w:rPr>
        <w:t xml:space="preserve">1.2. Подготовка проектов муниципальных правовых актов Администрации города и ее структурных подразделений по кадровому делопроизводству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C01E3">
        <w:rPr>
          <w:rFonts w:eastAsia="Times New Roman" w:cs="Times New Roman"/>
          <w:szCs w:val="28"/>
          <w:lang w:eastAsia="ru-RU"/>
        </w:rPr>
        <w:t>в отношении Главы города, работников Администрации города, а также руково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дителей муниципальных организаций.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7" w:name="sub_313"/>
      <w:bookmarkEnd w:id="16"/>
      <w:r w:rsidRPr="006C01E3">
        <w:rPr>
          <w:rFonts w:eastAsia="Times New Roman" w:cs="Times New Roman"/>
          <w:szCs w:val="28"/>
          <w:lang w:eastAsia="ru-RU"/>
        </w:rPr>
        <w:t>1.3. Ведение учета личного состава Администрации города, ее струк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турных подразделений, формирование и ведение банка данных о количест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венном и качественном составе кадров, обработка информации в автоматизи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рованной информационной системе «1С:Предприятие Учет кадров муниципаль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ного образования».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8" w:name="sub_1317"/>
      <w:bookmarkEnd w:id="17"/>
      <w:r w:rsidRPr="006C01E3">
        <w:rPr>
          <w:rFonts w:eastAsia="Times New Roman" w:cs="Times New Roman"/>
          <w:szCs w:val="28"/>
          <w:lang w:eastAsia="ru-RU"/>
        </w:rPr>
        <w:t xml:space="preserve">1.4. Ведение трудовых книжек работников Администрации города,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C01E3">
        <w:rPr>
          <w:rFonts w:eastAsia="Times New Roman" w:cs="Times New Roman"/>
          <w:szCs w:val="28"/>
          <w:lang w:eastAsia="ru-RU"/>
        </w:rPr>
        <w:t>ее структурных подразделений, руководителей муниципальных организаций (при наличии), формирование сведений о трудовой деятельности работников Администрации города, ее структурных подразделений, руководителей муниципальных организаций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вания и обязательного социального страхования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9" w:name="sub_1318"/>
      <w:bookmarkEnd w:id="18"/>
      <w:r w:rsidRPr="006C01E3">
        <w:rPr>
          <w:rFonts w:eastAsia="Times New Roman" w:cs="Times New Roman"/>
          <w:szCs w:val="28"/>
          <w:lang w:eastAsia="ru-RU"/>
        </w:rPr>
        <w:t>1.5. Ведение личных дел работников Администрации города, ее струк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турных подразделений и руководителей муниципальных организаций.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0" w:name="sub_1319"/>
      <w:bookmarkEnd w:id="19"/>
      <w:r w:rsidRPr="006C01E3">
        <w:rPr>
          <w:rFonts w:eastAsia="Times New Roman" w:cs="Times New Roman"/>
          <w:szCs w:val="28"/>
          <w:lang w:eastAsia="ru-RU"/>
        </w:rPr>
        <w:t>1.6. Оформление трудовых договоров с лицами, поступающими на работу/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01E3">
        <w:rPr>
          <w:rFonts w:eastAsia="Times New Roman" w:cs="Times New Roman"/>
          <w:szCs w:val="28"/>
          <w:lang w:eastAsia="ru-RU"/>
        </w:rPr>
        <w:t>муниципальную службу в Администрацию города и ее структурные подразде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ления, а также с лицами, принимаемыми на должность руководителей муниципальных организаций.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1" w:name="sub_1320"/>
      <w:bookmarkEnd w:id="20"/>
      <w:r w:rsidRPr="006C01E3">
        <w:rPr>
          <w:rFonts w:eastAsia="Times New Roman" w:cs="Times New Roman"/>
          <w:szCs w:val="28"/>
          <w:lang w:eastAsia="ru-RU"/>
        </w:rPr>
        <w:t>1.7. Анализ состояния и движения кадров в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и ее структурных подразделениях.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2" w:name="sub_1321"/>
      <w:bookmarkEnd w:id="21"/>
      <w:r w:rsidRPr="006C01E3">
        <w:rPr>
          <w:rFonts w:eastAsia="Times New Roman" w:cs="Times New Roman"/>
          <w:szCs w:val="28"/>
          <w:lang w:eastAsia="ru-RU"/>
        </w:rPr>
        <w:t>1.8. Ведение документации по кадровому делопроизводству в соответ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ствии с действующим законодательством.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3" w:name="sub_1322"/>
      <w:bookmarkEnd w:id="22"/>
      <w:r w:rsidRPr="006C01E3">
        <w:rPr>
          <w:rFonts w:eastAsia="Times New Roman" w:cs="Times New Roman"/>
          <w:szCs w:val="28"/>
          <w:lang w:eastAsia="ru-RU"/>
        </w:rPr>
        <w:t>1.9. Контроль за подготовкой кадровой документации для передачи дел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в архив в соответствии с номенклатурой дел.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4" w:name="sub_4110"/>
      <w:bookmarkEnd w:id="23"/>
      <w:r w:rsidRPr="006C01E3">
        <w:rPr>
          <w:rFonts w:eastAsia="Times New Roman" w:cs="Times New Roman"/>
          <w:szCs w:val="28"/>
          <w:lang w:eastAsia="ru-RU"/>
        </w:rPr>
        <w:t>1.10. Проверка табелей учета рабочего времени работников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рации города и ее структурных подразделений.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5" w:name="sub_4111"/>
      <w:bookmarkEnd w:id="24"/>
      <w:r w:rsidRPr="006C01E3">
        <w:rPr>
          <w:rFonts w:eastAsia="Times New Roman" w:cs="Times New Roman"/>
          <w:szCs w:val="28"/>
          <w:lang w:eastAsia="ru-RU"/>
        </w:rPr>
        <w:t>1.11. Составление графиков отпусков работников Администрации города, ее структурных подразделений и руководителей муниципальных организаций, ведение учета использования отпусков.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6" w:name="sub_4112"/>
      <w:bookmarkEnd w:id="25"/>
      <w:r w:rsidRPr="006C01E3">
        <w:rPr>
          <w:rFonts w:eastAsia="Times New Roman" w:cs="Times New Roman"/>
          <w:szCs w:val="28"/>
          <w:lang w:eastAsia="ru-RU"/>
        </w:rPr>
        <w:t>1.12. Подготовка ведомостей на выплату ежемесячного денежного поощрения, денежного поощрения за квартал (год), премии по результатам работы за месяц, квартал, год.</w:t>
      </w:r>
    </w:p>
    <w:p w:rsid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7" w:name="sub_4113"/>
      <w:bookmarkEnd w:id="26"/>
      <w:r w:rsidRPr="006C01E3">
        <w:rPr>
          <w:rFonts w:eastAsia="Times New Roman" w:cs="Times New Roman"/>
          <w:szCs w:val="28"/>
          <w:lang w:eastAsia="ru-RU"/>
        </w:rPr>
        <w:t>1.13. Хранение должностных инструкций работников Администрации города и ее структурных подразделений, а также руководителей муниципальных организаций.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8" w:name="sub_4114"/>
      <w:bookmarkEnd w:id="27"/>
      <w:r w:rsidRPr="006C01E3">
        <w:rPr>
          <w:rFonts w:eastAsia="Times New Roman" w:cs="Times New Roman"/>
          <w:szCs w:val="28"/>
          <w:lang w:eastAsia="ru-RU"/>
        </w:rPr>
        <w:t>1.14. Выдача по письменным заявлениям работников Администрации города и ее структурных подразделений, руководителей муниципальных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заций, в том числе ранее работавших, копий документов, связанных с работой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6C01E3">
        <w:rPr>
          <w:rFonts w:eastAsia="Times New Roman" w:cs="Times New Roman"/>
          <w:szCs w:val="28"/>
          <w:lang w:eastAsia="ru-RU"/>
        </w:rPr>
        <w:t xml:space="preserve">(о приеме на работу, о переводах на другую работу, об увольнении с работы, выписки из трудовой книжки, сведений о трудовой деятельности, о периодах работы у данного работодателя </w:t>
      </w:r>
      <w:r>
        <w:rPr>
          <w:rFonts w:eastAsia="Times New Roman" w:cs="Times New Roman"/>
          <w:szCs w:val="28"/>
          <w:lang w:eastAsia="ru-RU"/>
        </w:rPr>
        <w:t>и другое</w:t>
      </w:r>
      <w:r w:rsidRPr="006C01E3">
        <w:rPr>
          <w:rFonts w:eastAsia="Times New Roman" w:cs="Times New Roman"/>
          <w:szCs w:val="28"/>
          <w:lang w:eastAsia="ru-RU"/>
        </w:rPr>
        <w:t>).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9" w:name="sub_4115"/>
      <w:bookmarkEnd w:id="28"/>
      <w:r w:rsidRPr="006C01E3">
        <w:rPr>
          <w:rFonts w:eastAsia="Times New Roman" w:cs="Times New Roman"/>
          <w:szCs w:val="28"/>
          <w:lang w:eastAsia="ru-RU"/>
        </w:rPr>
        <w:t>1.15. Оформление и выдача служебных удостоверений работникам Администрации города и ее структурных подразделений, а также удостоверений общественного помощника Главы города.</w:t>
      </w:r>
      <w:bookmarkStart w:id="30" w:name="sub_4116"/>
      <w:bookmarkEnd w:id="29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1.16. Обеспечение исполнения федеральных законов, а также иных нормативных правовых актов по вопросам мобилизационной подготовки, воинского учета и бронирования граждан, пребывающих в запасе (работники Администрации города и ее структурных подразделений).</w:t>
      </w:r>
      <w:bookmarkStart w:id="31" w:name="sub_4117"/>
      <w:bookmarkEnd w:id="30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1.17. Подготовка муниципальных правовых актов о поощрении за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пальную службу в соответствии с утвержденным Положением о поощрениях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за муниципальную службу, подготовка необходимых материалов для работы совета по вопросам поощрений за муниципальную службу, обеспечение сохранности материалов.</w:t>
      </w:r>
      <w:bookmarkStart w:id="32" w:name="sub_4118"/>
      <w:bookmarkEnd w:id="31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1.18. Обеспечение защиты персональных данных работников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рации города и ее структурных подразделений, руководителей муниципальных организаций от утечки, утраты, искажения, подделки и других несанкциони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рованных действий.</w:t>
      </w:r>
      <w:bookmarkStart w:id="33" w:name="sub_4119"/>
      <w:bookmarkEnd w:id="32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1.19. Оформление соответствующих документов для назначения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пальным служащим пенсии за выслугу лет.</w:t>
      </w:r>
      <w:bookmarkStart w:id="34" w:name="sub_4120"/>
      <w:bookmarkEnd w:id="33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1.20. Обеспечение деятельности комиссии по установлению недостающего стажа муниципальной службы работникам органов местного самоуправления города Сургута при выходе на пенсию.</w:t>
      </w:r>
      <w:bookmarkStart w:id="35" w:name="sub_4121"/>
      <w:bookmarkEnd w:id="34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1.21. Заполнение листков временной нетрудоспособности работников Администрации города и ее структурных подразделений в части раздела продолжительности страхового стажа.</w:t>
      </w:r>
      <w:bookmarkStart w:id="36" w:name="sub_4122"/>
      <w:bookmarkEnd w:id="35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1.22. Осуществление контроля за состоянием трудовой дисциплины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C01E3">
        <w:rPr>
          <w:rFonts w:eastAsia="Times New Roman" w:cs="Times New Roman"/>
          <w:szCs w:val="28"/>
          <w:lang w:eastAsia="ru-RU"/>
        </w:rPr>
        <w:t>и соблюдением правил внутреннего трудового распорядка работниками Администрации города и ее структурных подразделений.</w:t>
      </w:r>
      <w:bookmarkStart w:id="37" w:name="sub_4123"/>
      <w:bookmarkEnd w:id="36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1.23. Принятие мер по обеспечению трудоустройства высвобождаемых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C01E3">
        <w:rPr>
          <w:rFonts w:eastAsia="Times New Roman" w:cs="Times New Roman"/>
          <w:szCs w:val="28"/>
          <w:lang w:eastAsia="ru-RU"/>
        </w:rPr>
        <w:t>в результате сокращения штата или численности работников Администрации города и ее структурных подразделений, предоставлению им гарантий и компен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саций, установленных действующим законодательством.</w:t>
      </w:r>
      <w:bookmarkStart w:id="38" w:name="sub_4124"/>
      <w:bookmarkEnd w:id="37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1.24. Проверка достоверности предоставляемых гражданином персо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нальных данных и иных сведений при поступлении на работу в Администрацию города и ее структурные подразделения, в соответствии с действующим законодательством.</w:t>
      </w:r>
      <w:bookmarkStart w:id="39" w:name="sub_4125"/>
      <w:bookmarkEnd w:id="38"/>
    </w:p>
    <w:p w:rsid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1.25. Подготовка материалов для оформления допуска на должности, предусматривающие работу со сведениями, составляющими государственную тайну.</w:t>
      </w:r>
      <w:bookmarkStart w:id="40" w:name="sub_4126"/>
      <w:bookmarkEnd w:id="39"/>
    </w:p>
    <w:p w:rsid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1.26. Подготовка распоряжений Главы города о назначении общественного помощника Главы города, прекращении его полномочий по соответствующим основаниям, а также ведение учетной документации, предусмотренной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пальным правовым актом Главы города об общественных помощниках Главы города.</w:t>
      </w:r>
      <w:bookmarkStart w:id="41" w:name="sub_4127"/>
      <w:bookmarkEnd w:id="40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1.27. Ведение приема, регистрации и уч</w:t>
      </w:r>
      <w:r>
        <w:rPr>
          <w:rFonts w:eastAsia="Times New Roman" w:cs="Times New Roman"/>
          <w:szCs w:val="28"/>
          <w:lang w:eastAsia="ru-RU"/>
        </w:rPr>
        <w:t>е</w:t>
      </w:r>
      <w:r w:rsidRPr="006C01E3">
        <w:rPr>
          <w:rFonts w:eastAsia="Times New Roman" w:cs="Times New Roman"/>
          <w:szCs w:val="28"/>
          <w:lang w:eastAsia="ru-RU"/>
        </w:rPr>
        <w:t>та конфиденциальных документов в соответствии с порядком работы с документами ограниченного распростра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нения в Администрации города.</w:t>
      </w:r>
      <w:bookmarkStart w:id="42" w:name="sub_4128"/>
      <w:bookmarkEnd w:id="41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1.28. Предоставление информации в службу охраны здоровья для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зации и проведения ежегодной диспансеризации муниципальных служащих Администрации города и структурных подразделений Администрации города.</w:t>
      </w:r>
      <w:bookmarkStart w:id="43" w:name="sub_4129"/>
      <w:bookmarkEnd w:id="42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1.29. Проведение анализа штатной численности работников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рации города.</w:t>
      </w:r>
      <w:bookmarkStart w:id="44" w:name="sub_4130"/>
      <w:bookmarkEnd w:id="43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1.30. Подготовка и представление в Фонд пенсионного и социального страхования Российской Федерации единой формы сведений (ежемесячной,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C01E3">
        <w:rPr>
          <w:rFonts w:eastAsia="Times New Roman" w:cs="Times New Roman"/>
          <w:szCs w:val="28"/>
          <w:lang w:eastAsia="ru-RU"/>
        </w:rPr>
        <w:t>по сведениям о застрахованных лицах, ежегодной о страховом стаже застра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6C01E3">
        <w:rPr>
          <w:rFonts w:eastAsia="Times New Roman" w:cs="Times New Roman"/>
          <w:szCs w:val="28"/>
          <w:lang w:eastAsia="ru-RU"/>
        </w:rPr>
        <w:t>хованных лиц).</w:t>
      </w:r>
      <w:bookmarkStart w:id="45" w:name="sub_4131"/>
      <w:bookmarkEnd w:id="44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1.31. Подготовка и представление в Фонда пенсионного и социального страхования Российской Федерации сведений о трудовой деятельности зарегистрированного лица.</w:t>
      </w:r>
      <w:bookmarkStart w:id="46" w:name="sub_4132"/>
      <w:bookmarkEnd w:id="45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1.32. Ежемесячное представление органам службы занятости сведений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C01E3">
        <w:rPr>
          <w:rFonts w:eastAsia="Times New Roman" w:cs="Times New Roman"/>
          <w:szCs w:val="28"/>
          <w:lang w:eastAsia="ru-RU"/>
        </w:rPr>
        <w:t>о наличии вакансий, обеспечение полноты, достоверности и актуальности информации о вакансиях в Администрации города и ее структурных подразде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лениях.</w:t>
      </w:r>
      <w:bookmarkStart w:id="47" w:name="sub_4133"/>
      <w:bookmarkEnd w:id="46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1.33. Еженедельное размещение вакансий на официальном портале Администрации города.</w:t>
      </w:r>
      <w:bookmarkStart w:id="48" w:name="sub_4134"/>
      <w:bookmarkEnd w:id="47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1.34. Подготовка направлений в медицинскую организацию для прохож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дения обязательного предварительного медицинского осмотра при поступлении на работу.</w:t>
      </w:r>
      <w:bookmarkStart w:id="49" w:name="sub_1032"/>
      <w:bookmarkEnd w:id="48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2. Для решения задач и реализации полномочий в области муниципальной службы управление выполняет следующие функции:</w:t>
      </w:r>
      <w:bookmarkStart w:id="50" w:name="sub_4135"/>
      <w:bookmarkEnd w:id="49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2.1. Разработка проектов муниципальных правовых актов, положений, рекомендаций, инструкций по вопросам организации и прохождения муниципальной службы в Администрации города, в соответствии с требова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ниями законодательства и нормативных правовых актов о муниципальной службе, внесение в них соответствующих изменений.</w:t>
      </w:r>
      <w:bookmarkStart w:id="51" w:name="sub_13015"/>
      <w:bookmarkEnd w:id="50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2.2 Подготовка предложений по реализации положений федеральных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C01E3">
        <w:rPr>
          <w:rFonts w:eastAsia="Times New Roman" w:cs="Times New Roman"/>
          <w:szCs w:val="28"/>
          <w:lang w:eastAsia="ru-RU"/>
        </w:rPr>
        <w:t>и окружных законов, иных нормативных правовых актов о муниципальной службе.</w:t>
      </w:r>
      <w:bookmarkStart w:id="52" w:name="sub_1323"/>
      <w:bookmarkEnd w:id="51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2.3. Организация и обеспечение проведения конкурсов:</w:t>
      </w:r>
    </w:p>
    <w:p w:rsidR="006C01E3" w:rsidRPr="006C01E3" w:rsidRDefault="006C01E3" w:rsidP="006C01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3" w:name="sub_13016"/>
      <w:bookmarkEnd w:id="52"/>
      <w:r w:rsidRPr="006C01E3">
        <w:rPr>
          <w:rFonts w:eastAsia="Times New Roman" w:cs="Times New Roman"/>
          <w:szCs w:val="28"/>
          <w:lang w:eastAsia="ru-RU"/>
        </w:rPr>
        <w:t>1) на замещение вакантных должностей:</w:t>
      </w:r>
    </w:p>
    <w:bookmarkEnd w:id="53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- муниципальной службы в Администрации города;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- руководителей муниципальных органзиций;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4" w:name="sub_13017"/>
      <w:r w:rsidRPr="006C01E3">
        <w:rPr>
          <w:rFonts w:eastAsia="Times New Roman" w:cs="Times New Roman"/>
          <w:szCs w:val="28"/>
          <w:lang w:eastAsia="ru-RU"/>
        </w:rPr>
        <w:t>2) для включения граждан (муниципальных служащих) в кадровый резерв на должности муниципальной службы в органах местного самоуправления города.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5" w:name="sub_1324"/>
      <w:bookmarkEnd w:id="54"/>
      <w:r w:rsidRPr="006C01E3">
        <w:rPr>
          <w:rFonts w:eastAsia="Times New Roman" w:cs="Times New Roman"/>
          <w:szCs w:val="28"/>
          <w:lang w:eastAsia="ru-RU"/>
        </w:rPr>
        <w:t>2.4. Организация работы с кадровым резервом: подготовка и реали</w:t>
      </w:r>
      <w:r>
        <w:rPr>
          <w:rFonts w:eastAsia="Times New Roman" w:cs="Times New Roman"/>
          <w:szCs w:val="28"/>
          <w:lang w:eastAsia="ru-RU"/>
        </w:rPr>
        <w:t xml:space="preserve">-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зация индивидуальных планов, карьер муниципальных служащих, контроль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C01E3">
        <w:rPr>
          <w:rFonts w:eastAsia="Times New Roman" w:cs="Times New Roman"/>
          <w:szCs w:val="28"/>
          <w:lang w:eastAsia="ru-RU"/>
        </w:rPr>
        <w:t>по отчетам об их выполнении.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6" w:name="sub_1325"/>
      <w:bookmarkEnd w:id="55"/>
      <w:r w:rsidRPr="006C01E3">
        <w:rPr>
          <w:rFonts w:eastAsia="Times New Roman" w:cs="Times New Roman"/>
          <w:szCs w:val="28"/>
          <w:lang w:eastAsia="ru-RU"/>
        </w:rPr>
        <w:t>2.5. Организация деятельности по дополнительному профессиональному образованию: профессиональная переподготовка, повышение квалификации, стажировка муниципальных служащих Администрации города и ее структурных подразделений, а также повышение квалификации работников, осуществля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ющих техническое обеспечение деятельности Администрации города и ее струк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турных подразделений.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7" w:name="sub_1326"/>
      <w:bookmarkEnd w:id="56"/>
      <w:r w:rsidRPr="006C01E3">
        <w:rPr>
          <w:rFonts w:eastAsia="Times New Roman" w:cs="Times New Roman"/>
          <w:szCs w:val="28"/>
          <w:lang w:eastAsia="ru-RU"/>
        </w:rPr>
        <w:t>2.6. Организация и обеспечение проведения аттестации муниципальных служащих, лиц, замещающих должности, не отнесенные к должностям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пальной службы, осуществляющие техническое обеспечение деятельности Администрации города и ее структурных подразделений, руководителей муниципальных предприятия, в соответствии с действующим законодатель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ством. Осуществление анализа результатов аттестации муниципальных служащих, контроля за ходом выполнения решений аттестационной комиссии.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8" w:name="sub_1327"/>
      <w:bookmarkEnd w:id="57"/>
      <w:r w:rsidRPr="006C01E3">
        <w:rPr>
          <w:rFonts w:eastAsia="Times New Roman" w:cs="Times New Roman"/>
          <w:szCs w:val="28"/>
          <w:lang w:eastAsia="ru-RU"/>
        </w:rPr>
        <w:t>2.7. Организация и обеспечение проведения квалификационного экзамена для присвоения классных чинов муниципальным служащим Администрации города и ее структурных подразделений в соответствии с действующим законодательством. Подготовка проектов муниципальных правовых актов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о присвоении классных чинов муниципальным служащим.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9" w:name="sub_1328"/>
      <w:bookmarkEnd w:id="58"/>
      <w:r w:rsidRPr="006C01E3">
        <w:rPr>
          <w:rFonts w:eastAsia="Times New Roman" w:cs="Times New Roman"/>
          <w:szCs w:val="28"/>
          <w:lang w:eastAsia="ru-RU"/>
        </w:rPr>
        <w:t>2.8. Организация проверочных мероприятий, в том числе проверка достоверности сведений, сообщенных о себе: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0" w:name="sub_13018"/>
      <w:bookmarkEnd w:id="59"/>
      <w:r w:rsidRPr="006C01E3">
        <w:rPr>
          <w:rFonts w:eastAsia="Times New Roman" w:cs="Times New Roman"/>
          <w:szCs w:val="28"/>
          <w:lang w:eastAsia="ru-RU"/>
        </w:rPr>
        <w:t xml:space="preserve">1) гражданином, в связи с участием его в конкурсе на замещение вакантных должностей муниципальной службы, а также при поступлении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C01E3">
        <w:rPr>
          <w:rFonts w:eastAsia="Times New Roman" w:cs="Times New Roman"/>
          <w:szCs w:val="28"/>
          <w:lang w:eastAsia="ru-RU"/>
        </w:rPr>
        <w:t>на муниципальную службу без проведения конкурсных мероприятий;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1" w:name="sub_13019"/>
      <w:bookmarkEnd w:id="60"/>
      <w:r w:rsidRPr="006C01E3">
        <w:rPr>
          <w:rFonts w:eastAsia="Times New Roman" w:cs="Times New Roman"/>
          <w:szCs w:val="28"/>
          <w:lang w:eastAsia="ru-RU"/>
        </w:rPr>
        <w:t>2) муниципальным служащим в период прохождения муниципальной службы.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2" w:name="sub_1329"/>
      <w:bookmarkEnd w:id="61"/>
      <w:r w:rsidRPr="006C01E3">
        <w:rPr>
          <w:rFonts w:eastAsia="Times New Roman" w:cs="Times New Roman"/>
          <w:szCs w:val="28"/>
          <w:lang w:eastAsia="ru-RU"/>
        </w:rPr>
        <w:t xml:space="preserve">2.9. Подготовка заключений по соблюдению нормативов по стоимости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C01E3">
        <w:rPr>
          <w:rFonts w:eastAsia="Times New Roman" w:cs="Times New Roman"/>
          <w:szCs w:val="28"/>
          <w:lang w:eastAsia="ru-RU"/>
        </w:rPr>
        <w:t>и количеству участий работников Администрации</w:t>
      </w:r>
      <w:r>
        <w:rPr>
          <w:rFonts w:eastAsia="Times New Roman" w:cs="Times New Roman"/>
          <w:szCs w:val="28"/>
          <w:lang w:eastAsia="ru-RU"/>
        </w:rPr>
        <w:t xml:space="preserve"> города </w:t>
      </w:r>
      <w:r w:rsidRPr="006C01E3">
        <w:rPr>
          <w:rFonts w:eastAsia="Times New Roman" w:cs="Times New Roman"/>
          <w:szCs w:val="28"/>
          <w:lang w:eastAsia="ru-RU"/>
        </w:rPr>
        <w:t>и ее структурных подразделений во внеплановых семинарах, в соответствии с муниципальными правовыми актами.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3" w:name="sub_4210"/>
      <w:bookmarkEnd w:id="62"/>
      <w:r w:rsidRPr="006C01E3">
        <w:rPr>
          <w:rFonts w:eastAsia="Times New Roman" w:cs="Times New Roman"/>
          <w:szCs w:val="28"/>
          <w:lang w:eastAsia="ru-RU"/>
        </w:rPr>
        <w:t>2.10. Осуществление проверки, регистрация должностных инструкций:</w:t>
      </w:r>
    </w:p>
    <w:bookmarkEnd w:id="63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1) муниципальных служащих и работников, осуществляющих техническое обеспечение деятельности Администрации города и ее структурных подразде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лений;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2) руководителей муниципальных организаций города.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4" w:name="sub_4211"/>
      <w:r w:rsidRPr="006C01E3">
        <w:rPr>
          <w:rFonts w:eastAsia="Times New Roman" w:cs="Times New Roman"/>
          <w:szCs w:val="28"/>
          <w:lang w:eastAsia="ru-RU"/>
        </w:rPr>
        <w:t>2.11. Организация деятельности по реализации мероприятий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пальной программы «Развитие муниципальной службы в городе Сургуте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C01E3">
        <w:rPr>
          <w:rFonts w:eastAsia="Times New Roman" w:cs="Times New Roman"/>
          <w:szCs w:val="28"/>
          <w:lang w:eastAsia="ru-RU"/>
        </w:rPr>
        <w:t>на период до 2030 года».</w:t>
      </w:r>
    </w:p>
    <w:p w:rsid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5" w:name="sub_4212"/>
      <w:bookmarkEnd w:id="64"/>
      <w:r w:rsidRPr="006C01E3">
        <w:rPr>
          <w:rFonts w:eastAsia="Times New Roman" w:cs="Times New Roman"/>
          <w:szCs w:val="28"/>
          <w:lang w:eastAsia="ru-RU"/>
        </w:rPr>
        <w:t xml:space="preserve">2.12. Организация прохождения практики студентами высших учебных заведений в Администрации города и ее структурных подразделениях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C01E3">
        <w:rPr>
          <w:rFonts w:eastAsia="Times New Roman" w:cs="Times New Roman"/>
          <w:szCs w:val="28"/>
          <w:lang w:eastAsia="ru-RU"/>
        </w:rPr>
        <w:t>на основании ежегодных заявок структурных подразделений в соответствии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с договорами между Администрацией города и </w:t>
      </w:r>
      <w:r>
        <w:rPr>
          <w:rFonts w:eastAsia="Times New Roman" w:cs="Times New Roman"/>
          <w:szCs w:val="28"/>
          <w:lang w:eastAsia="ru-RU"/>
        </w:rPr>
        <w:t>вуз</w:t>
      </w:r>
      <w:r w:rsidRPr="006C01E3">
        <w:rPr>
          <w:rFonts w:eastAsia="Times New Roman" w:cs="Times New Roman"/>
          <w:szCs w:val="28"/>
          <w:lang w:eastAsia="ru-RU"/>
        </w:rPr>
        <w:t>ами о сотрудничестве.</w:t>
      </w:r>
    </w:p>
    <w:p w:rsid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6" w:name="sub_4213"/>
      <w:bookmarkEnd w:id="65"/>
      <w:r w:rsidRPr="006C01E3">
        <w:rPr>
          <w:rFonts w:eastAsia="Times New Roman" w:cs="Times New Roman"/>
          <w:szCs w:val="28"/>
          <w:lang w:eastAsia="ru-RU"/>
        </w:rPr>
        <w:t>2.13. Реализация проекта «Школа муниципального служащего»,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денного муниципальным правовым актом.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7" w:name="sub_4214"/>
      <w:bookmarkEnd w:id="66"/>
      <w:r w:rsidRPr="006C01E3">
        <w:rPr>
          <w:rFonts w:eastAsia="Times New Roman" w:cs="Times New Roman"/>
          <w:szCs w:val="28"/>
          <w:lang w:eastAsia="ru-RU"/>
        </w:rPr>
        <w:t>2.14. Реализация проекта «Лучший муниципальный служащий»,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денного муниципальным правовым актом.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8" w:name="sub_4215"/>
      <w:bookmarkEnd w:id="67"/>
      <w:r w:rsidRPr="006C01E3">
        <w:rPr>
          <w:rFonts w:eastAsia="Times New Roman" w:cs="Times New Roman"/>
          <w:szCs w:val="28"/>
          <w:lang w:eastAsia="ru-RU"/>
        </w:rPr>
        <w:t>2.15. Осуществление деятельности по обязательному государственному страхованию Главы города, муниципальных служащих Администрации города на случай причинения вреда жизни и здоровью в связи с исполнением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ими должностных обязанностей.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9" w:name="sub_4217"/>
      <w:bookmarkEnd w:id="68"/>
      <w:r w:rsidRPr="006C01E3">
        <w:rPr>
          <w:rFonts w:eastAsia="Times New Roman" w:cs="Times New Roman"/>
          <w:szCs w:val="28"/>
          <w:lang w:eastAsia="ru-RU"/>
        </w:rPr>
        <w:t>2.16. Организация деятельности по совершенствованию (изменению) структуры Администрации города, структурных подразделений Администрации города, оптимизации функций и штатной численности работников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рации города и ее структурных подразделений.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0" w:name="sub_4218"/>
      <w:bookmarkEnd w:id="69"/>
      <w:r w:rsidRPr="006C01E3">
        <w:rPr>
          <w:rFonts w:eastAsia="Times New Roman" w:cs="Times New Roman"/>
          <w:szCs w:val="28"/>
          <w:lang w:eastAsia="ru-RU"/>
        </w:rPr>
        <w:t>2.17. Подготовка проектов муниципальных правовых актов об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дении структуры Администрации города, структуры департамента, комитета, управления Администрации города, внесение в них изменений в установленном порядке.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1" w:name="sub_4219"/>
      <w:bookmarkEnd w:id="70"/>
      <w:r w:rsidRPr="006C01E3">
        <w:rPr>
          <w:rFonts w:eastAsia="Times New Roman" w:cs="Times New Roman"/>
          <w:szCs w:val="28"/>
          <w:lang w:eastAsia="ru-RU"/>
        </w:rPr>
        <w:t>2.18. Подготовка проектов муниципальных правовых актов об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дении штатного расписания Администрации города и ее структурных подразделений, внесении в него изменений в установленном порядке.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2" w:name="sub_333"/>
      <w:bookmarkEnd w:id="71"/>
      <w:r w:rsidRPr="006C01E3">
        <w:rPr>
          <w:rFonts w:eastAsia="Times New Roman" w:cs="Times New Roman"/>
          <w:szCs w:val="28"/>
          <w:lang w:eastAsia="ru-RU"/>
        </w:rPr>
        <w:t>3. Для реализации вопроса местного значения в части осуществления мер по противодействию коррупции управление выполняет следующие функции: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3" w:name="sub_1331"/>
      <w:bookmarkEnd w:id="72"/>
      <w:r w:rsidRPr="006C01E3">
        <w:rPr>
          <w:rFonts w:eastAsia="Times New Roman" w:cs="Times New Roman"/>
          <w:szCs w:val="28"/>
          <w:lang w:eastAsia="ru-RU"/>
        </w:rPr>
        <w:t xml:space="preserve">3.1. Разработка проектов муниципальных правовых актов, положений, рекомендаций, памяток в соответствии с требованиями законодательства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и нормативных правовых актов о противодействии коррупции, внесение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C01E3">
        <w:rPr>
          <w:rFonts w:eastAsia="Times New Roman" w:cs="Times New Roman"/>
          <w:szCs w:val="28"/>
          <w:lang w:eastAsia="ru-RU"/>
        </w:rPr>
        <w:t>в них соответствующих изменений.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4" w:name="sub_1332"/>
      <w:bookmarkEnd w:id="73"/>
      <w:r w:rsidRPr="006C01E3">
        <w:rPr>
          <w:rFonts w:eastAsia="Times New Roman" w:cs="Times New Roman"/>
          <w:szCs w:val="28"/>
          <w:lang w:eastAsia="ru-RU"/>
        </w:rPr>
        <w:t xml:space="preserve">3.2. Подготовка предложений по реализации положений федеральных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C01E3">
        <w:rPr>
          <w:rFonts w:eastAsia="Times New Roman" w:cs="Times New Roman"/>
          <w:szCs w:val="28"/>
          <w:lang w:eastAsia="ru-RU"/>
        </w:rPr>
        <w:t>и окружных законов, иных нормативных правовых актов о противодействии коррупции.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5" w:name="sub_1333"/>
      <w:bookmarkEnd w:id="74"/>
      <w:r w:rsidRPr="006C01E3">
        <w:rPr>
          <w:rFonts w:eastAsia="Times New Roman" w:cs="Times New Roman"/>
          <w:szCs w:val="28"/>
          <w:lang w:eastAsia="ru-RU"/>
        </w:rPr>
        <w:t>3.3. Организация деятельности по своевременному представлению сведений о доходах, расходах, об имуществе и обязательствах имущественного характера: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6" w:name="sub_13020"/>
      <w:bookmarkEnd w:id="75"/>
      <w:r w:rsidRPr="006C01E3">
        <w:rPr>
          <w:rFonts w:eastAsia="Times New Roman" w:cs="Times New Roman"/>
          <w:szCs w:val="28"/>
          <w:lang w:eastAsia="ru-RU"/>
        </w:rPr>
        <w:t>1) гражданами, претендующими на замещение должностей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пальной службы Администрации города и ее структурных подразделений, включенных в соответствующий перечень, а также своих супруги (супруга)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C01E3">
        <w:rPr>
          <w:rFonts w:eastAsia="Times New Roman" w:cs="Times New Roman"/>
          <w:szCs w:val="28"/>
          <w:lang w:eastAsia="ru-RU"/>
        </w:rPr>
        <w:t>и несовершеннолетних детей;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7" w:name="sub_13021"/>
      <w:bookmarkEnd w:id="76"/>
      <w:r w:rsidRPr="006C01E3">
        <w:rPr>
          <w:rFonts w:eastAsia="Times New Roman" w:cs="Times New Roman"/>
          <w:szCs w:val="28"/>
          <w:lang w:eastAsia="ru-RU"/>
        </w:rPr>
        <w:t>2) муниципальными служащими Администрации города и ее структурных подразделений, замещающими должности муниципальной службы, включенные в соответствующий перечень, а также своих супруги (супруга) и несовершенно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летних детей;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8" w:name="sub_13022"/>
      <w:bookmarkEnd w:id="77"/>
      <w:r w:rsidRPr="006C01E3">
        <w:rPr>
          <w:rFonts w:eastAsia="Times New Roman" w:cs="Times New Roman"/>
          <w:szCs w:val="28"/>
          <w:lang w:eastAsia="ru-RU"/>
        </w:rPr>
        <w:t>3) гражданами, претендующими на замещение должностей руководителей муниципальных учреждений, а также своих супруги (супруга) и несовершенно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летних детей.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9" w:name="sub_1334"/>
      <w:bookmarkEnd w:id="78"/>
      <w:r w:rsidRPr="006C01E3">
        <w:rPr>
          <w:rFonts w:eastAsia="Times New Roman" w:cs="Times New Roman"/>
          <w:szCs w:val="28"/>
          <w:lang w:eastAsia="ru-RU"/>
        </w:rPr>
        <w:t>3.4. Организация деятельности по своевременному представлению гражда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нами, поступающими на муниципальную службу в Администрацию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C01E3">
        <w:rPr>
          <w:rFonts w:eastAsia="Times New Roman" w:cs="Times New Roman"/>
          <w:szCs w:val="28"/>
          <w:lang w:eastAsia="ru-RU"/>
        </w:rPr>
        <w:t>и ее структурные подразделения, муниципальными служащими Администрации города сведений о размещении информации в информационно-телекоммуни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кационной сети «Интернет».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0" w:name="sub_1335"/>
      <w:bookmarkEnd w:id="79"/>
      <w:r w:rsidRPr="006C01E3">
        <w:rPr>
          <w:rFonts w:eastAsia="Times New Roman" w:cs="Times New Roman"/>
          <w:szCs w:val="28"/>
          <w:lang w:eastAsia="ru-RU"/>
        </w:rPr>
        <w:t>3.5. Организация деятельности по проверке соблюдения муниципальными служащими ограничений и запретов, связанных с прохождением муниципальной службы, а также работы по устранению нарушений, выявленных в ходе проверочных мероприятий.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1" w:name="sub_1336"/>
      <w:bookmarkEnd w:id="80"/>
      <w:r w:rsidRPr="006C01E3">
        <w:rPr>
          <w:rFonts w:eastAsia="Times New Roman" w:cs="Times New Roman"/>
          <w:szCs w:val="28"/>
          <w:lang w:eastAsia="ru-RU"/>
        </w:rPr>
        <w:t>3.6. Организация деятельности по соблюдению гражданами, замещавшими должность муниципальной службы, ограничений при заключении ими трудо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вого договора и (или) договора гражданско-правового характера после прекращения муниципальной службы в случаях, предусмотренных федераль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ными законами.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2" w:name="sub_1337"/>
      <w:bookmarkEnd w:id="81"/>
      <w:r w:rsidRPr="006C01E3">
        <w:rPr>
          <w:rFonts w:eastAsia="Times New Roman" w:cs="Times New Roman"/>
          <w:szCs w:val="28"/>
          <w:lang w:eastAsia="ru-RU"/>
        </w:rPr>
        <w:t xml:space="preserve">3.7. Подготовка заключений в комиссию по соблюдению требований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C01E3">
        <w:rPr>
          <w:rFonts w:eastAsia="Times New Roman" w:cs="Times New Roman"/>
          <w:szCs w:val="28"/>
          <w:lang w:eastAsia="ru-RU"/>
        </w:rPr>
        <w:t>к служебному поведению муниципальных служащих и урегулированию конфликта интересов в Администрации города о даче согласия на замещение должности в коммерческой или некоммерческой организации либо на выпол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нение работы на условиях гражданско-правового договора в коммерческой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или некоммерческой организации, если отдельные функции по государствен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ному, муниципальному (административному) управлению этой организацией входили в его должностные (служебные) обязанности, до истечения двух лет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C01E3">
        <w:rPr>
          <w:rFonts w:eastAsia="Times New Roman" w:cs="Times New Roman"/>
          <w:szCs w:val="28"/>
          <w:lang w:eastAsia="ru-RU"/>
        </w:rPr>
        <w:t>со дня увольнения с муниципальной службы, в сроки и в порядке, установ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ленными нормативными правовыми актами Российской Федерации.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3" w:name="sub_1338"/>
      <w:bookmarkEnd w:id="82"/>
      <w:r w:rsidRPr="006C01E3">
        <w:rPr>
          <w:rFonts w:eastAsia="Times New Roman" w:cs="Times New Roman"/>
          <w:szCs w:val="28"/>
          <w:lang w:eastAsia="ru-RU"/>
        </w:rPr>
        <w:t xml:space="preserve">3.8. Подготовка заключений о возникновении личной заинтересованности при исполнении должностных обязанностей муниципальных служащих Администрации города и ее структурных подразделений, которая приводит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C01E3">
        <w:rPr>
          <w:rFonts w:eastAsia="Times New Roman" w:cs="Times New Roman"/>
          <w:szCs w:val="28"/>
          <w:lang w:eastAsia="ru-RU"/>
        </w:rPr>
        <w:t>или может привести к конфликту интересов.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4" w:name="sub_1339"/>
      <w:bookmarkEnd w:id="83"/>
      <w:r w:rsidRPr="006C01E3">
        <w:rPr>
          <w:rFonts w:eastAsia="Times New Roman" w:cs="Times New Roman"/>
          <w:szCs w:val="28"/>
          <w:lang w:eastAsia="ru-RU"/>
        </w:rPr>
        <w:t xml:space="preserve">3.9. Подготовка уведомлений работодателя, органы прокуратуры обо всех случаях обращения к муниципальному служащему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и ее структурных подразделений каких-либо лиц в целях склонения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</w:t>
      </w:r>
      <w:r w:rsidRPr="006C01E3">
        <w:rPr>
          <w:rFonts w:eastAsia="Times New Roman" w:cs="Times New Roman"/>
          <w:szCs w:val="28"/>
          <w:lang w:eastAsia="ru-RU"/>
        </w:rPr>
        <w:t>его к совершению коррупционных правонарушений.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5" w:name="sub_4310"/>
      <w:bookmarkEnd w:id="84"/>
      <w:r w:rsidRPr="006C01E3">
        <w:rPr>
          <w:rFonts w:eastAsia="Times New Roman" w:cs="Times New Roman"/>
          <w:szCs w:val="28"/>
          <w:lang w:eastAsia="ru-RU"/>
        </w:rPr>
        <w:t>3.10. Реализация законодательства об участии муниципальных служащих Администрации города и ее структурных подразделений на безвозмездной основе в управлении некоммерческой организацией (кроме участия в управ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венной организации, жилищного, жилищно-строительного, гаражного коопера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тивов, товарищества собственников недвижимости.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6" w:name="sub_4311"/>
      <w:bookmarkEnd w:id="85"/>
      <w:r w:rsidRPr="006C01E3">
        <w:rPr>
          <w:rFonts w:eastAsia="Times New Roman" w:cs="Times New Roman"/>
          <w:szCs w:val="28"/>
          <w:lang w:eastAsia="ru-RU"/>
        </w:rPr>
        <w:t xml:space="preserve">3.11. Обеспечение деятельности комиссии по соблюдению требований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C01E3">
        <w:rPr>
          <w:rFonts w:eastAsia="Times New Roman" w:cs="Times New Roman"/>
          <w:szCs w:val="28"/>
          <w:lang w:eastAsia="ru-RU"/>
        </w:rPr>
        <w:t>к служебному поведению муниципальных служащих и урегулированию конфликта интересов в Администрации города.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7" w:name="sub_4312"/>
      <w:bookmarkEnd w:id="86"/>
      <w:r w:rsidRPr="006C01E3">
        <w:rPr>
          <w:rFonts w:eastAsia="Times New Roman" w:cs="Times New Roman"/>
          <w:szCs w:val="28"/>
          <w:lang w:eastAsia="ru-RU"/>
        </w:rPr>
        <w:t>3.12. Обеспечение деятельности комиссии по соблюдению требований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к служебному поведению и урегулированию конфликта интересов руководи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телей муниципальных организаций города Сургута</w:t>
      </w:r>
      <w:r>
        <w:rPr>
          <w:rFonts w:eastAsia="Times New Roman" w:cs="Times New Roman"/>
          <w:szCs w:val="28"/>
          <w:lang w:eastAsia="ru-RU"/>
        </w:rPr>
        <w:t>.</w:t>
      </w:r>
      <w:r w:rsidRPr="006C01E3">
        <w:rPr>
          <w:rFonts w:eastAsia="Times New Roman" w:cs="Times New Roman"/>
          <w:szCs w:val="28"/>
          <w:lang w:eastAsia="ru-RU"/>
        </w:rPr>
        <w:t xml:space="preserve"> 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3.13. Участие в реализации законодательства о сообщении Главой города, муниципальными служащими Администрации города и ее структурных подраз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делений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6C01E3">
        <w:rPr>
          <w:rFonts w:eastAsia="Times New Roman" w:cs="Times New Roman"/>
          <w:szCs w:val="28"/>
          <w:lang w:eastAsia="ru-RU"/>
        </w:rPr>
        <w:t>сдаче и оценке подарка, реализации (выкупе) и зачислении средств, вырученных от его реализации, утвержденного муниципальным правовым актом.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8" w:name="sub_4313"/>
      <w:bookmarkEnd w:id="87"/>
      <w:r w:rsidRPr="006C01E3">
        <w:rPr>
          <w:rFonts w:eastAsia="Times New Roman" w:cs="Times New Roman"/>
          <w:szCs w:val="28"/>
          <w:lang w:eastAsia="ru-RU"/>
        </w:rPr>
        <w:t>3.14. Участие в оценке коррупционных рисков при составлении карты коррупционных рисков Администрации города и ее структурных подразделений.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9" w:name="sub_3314"/>
      <w:bookmarkEnd w:id="88"/>
      <w:r w:rsidRPr="006C01E3">
        <w:rPr>
          <w:rFonts w:eastAsia="Times New Roman" w:cs="Times New Roman"/>
          <w:szCs w:val="28"/>
          <w:lang w:eastAsia="ru-RU"/>
        </w:rPr>
        <w:t>3.15. Участие в реализации плана мероприятий по противодействию коррупции на территории городского округа Сургут, утвержденного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пальным правовым актом, в части деятельности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0" w:name="sub_4315"/>
      <w:bookmarkEnd w:id="89"/>
      <w:r w:rsidRPr="006C01E3">
        <w:rPr>
          <w:rFonts w:eastAsia="Times New Roman" w:cs="Times New Roman"/>
          <w:szCs w:val="28"/>
          <w:lang w:eastAsia="ru-RU"/>
        </w:rPr>
        <w:t>3.16. Проведение семинаров, консультаций для работников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рации города и ее структурных подразделений, граждан по вопросам, связанным с законодательством о противодействии коррупции.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1" w:name="sub_1034"/>
      <w:bookmarkEnd w:id="90"/>
      <w:r w:rsidRPr="006C01E3">
        <w:rPr>
          <w:rFonts w:eastAsia="Times New Roman" w:cs="Times New Roman"/>
          <w:szCs w:val="28"/>
          <w:lang w:eastAsia="ru-RU"/>
        </w:rPr>
        <w:t xml:space="preserve">4. Реализация документационной деятельности по исполнению наградного законодательства Российской Федерации, Ханты-Мансийского автономного округа – Югры, Тюменской области, муниципальных правовых актов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6C01E3">
        <w:rPr>
          <w:rFonts w:eastAsia="Times New Roman" w:cs="Times New Roman"/>
          <w:szCs w:val="28"/>
          <w:lang w:eastAsia="ru-RU"/>
        </w:rPr>
        <w:t>по награждению наградами городского округа Сургут Ханты-Мансийского автономного округа – Югры, организационно-документационной деятельности занесения на Доску Почета города Сургута и в Книгу Почета города Сургута: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2" w:name="sub_1341"/>
      <w:bookmarkEnd w:id="91"/>
      <w:r w:rsidRPr="006C01E3">
        <w:rPr>
          <w:rFonts w:eastAsia="Times New Roman" w:cs="Times New Roman"/>
          <w:szCs w:val="28"/>
          <w:lang w:eastAsia="ru-RU"/>
        </w:rPr>
        <w:t xml:space="preserve">4.1. Подготовка ходатайства о представлении к награждению наградами, знаками отличия и присвоению почетных званий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6C01E3">
        <w:rPr>
          <w:rFonts w:eastAsia="Times New Roman" w:cs="Times New Roman"/>
          <w:szCs w:val="28"/>
          <w:lang w:eastAsia="ru-RU"/>
        </w:rPr>
        <w:t>Ханты-Мансийского автономного округа – Югры, Тюменской области, органов исполнительной власти субъекта Российской Федерации.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3" w:name="sub_1342"/>
      <w:bookmarkEnd w:id="92"/>
      <w:r w:rsidRPr="006C01E3">
        <w:rPr>
          <w:rFonts w:eastAsia="Times New Roman" w:cs="Times New Roman"/>
          <w:szCs w:val="28"/>
          <w:lang w:eastAsia="ru-RU"/>
        </w:rPr>
        <w:t>4.2. Подготовка документов для получения дубликатов наград и ведом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ственных знаков отличия в труде Российской Федерации, наград и почетных званий Ханты-Мансийского автономного округа – Югры, Тюменской области, города Сургута, документов к ним взамен утраченных.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4" w:name="sub_1343"/>
      <w:bookmarkEnd w:id="93"/>
      <w:r w:rsidRPr="006C01E3">
        <w:rPr>
          <w:rFonts w:eastAsia="Times New Roman" w:cs="Times New Roman"/>
          <w:szCs w:val="28"/>
          <w:lang w:eastAsia="ru-RU"/>
        </w:rPr>
        <w:t>4.3. Подготовка протоколов, решений, заключений по итогам заседаний комиссии по наградам при Главе города, а также иных поручений комиссии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5" w:name="sub_1344"/>
      <w:bookmarkEnd w:id="94"/>
      <w:r w:rsidRPr="006C01E3">
        <w:rPr>
          <w:rFonts w:eastAsia="Times New Roman" w:cs="Times New Roman"/>
          <w:szCs w:val="28"/>
          <w:lang w:eastAsia="ru-RU"/>
        </w:rPr>
        <w:t>4.4. Оформление наград города Сургута, Благодарственных писем высших должностных лиц Администрации города Сургута.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6" w:name="sub_1345"/>
      <w:bookmarkEnd w:id="95"/>
      <w:r w:rsidRPr="006C01E3">
        <w:rPr>
          <w:rFonts w:eastAsia="Times New Roman" w:cs="Times New Roman"/>
          <w:szCs w:val="28"/>
          <w:lang w:eastAsia="ru-RU"/>
        </w:rPr>
        <w:t>4.5. Осуществление учета наград, контроля их своевременного вручения.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7" w:name="sub_1346"/>
      <w:bookmarkEnd w:id="96"/>
      <w:r w:rsidRPr="006C01E3">
        <w:rPr>
          <w:rFonts w:eastAsia="Times New Roman" w:cs="Times New Roman"/>
          <w:szCs w:val="28"/>
          <w:lang w:eastAsia="ru-RU"/>
        </w:rPr>
        <w:t xml:space="preserve">4.6. Учет награжденных государственными наградами, почетными званиями, ведомственными знаками отличия в труде Российской Федерации, наградами и почетными званиями Ханты-Мансийского автономного округа – Югры, Тюменской области, города Сургута, занесенных в Книгу Почета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города Сургута и на Доску Почета города Сургута, отличительным знаком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C01E3">
        <w:rPr>
          <w:rFonts w:eastAsia="Times New Roman" w:cs="Times New Roman"/>
          <w:szCs w:val="28"/>
          <w:lang w:eastAsia="ru-RU"/>
        </w:rPr>
        <w:t>«Герб города Сургута», формирование базы данных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8" w:name="sub_1347"/>
      <w:bookmarkEnd w:id="97"/>
      <w:r w:rsidRPr="006C01E3">
        <w:rPr>
          <w:rFonts w:eastAsia="Times New Roman" w:cs="Times New Roman"/>
          <w:szCs w:val="28"/>
          <w:lang w:eastAsia="ru-RU"/>
        </w:rPr>
        <w:t>4.7. Контроль за своевременным размещением на официальном портале Администрации города сведений о лицах, награжденных знаком «За заслуги перед городом Сургутом», удостоенных почетных званий «Почетный гражданин города Сургута» и «Почетный гражданин Ханты-Мансийского автономного округа – Югры», занесенных на Доску Почета города Сургута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9" w:name="sub_1348"/>
      <w:bookmarkEnd w:id="98"/>
      <w:r w:rsidRPr="006C01E3">
        <w:rPr>
          <w:rFonts w:eastAsia="Times New Roman" w:cs="Times New Roman"/>
          <w:szCs w:val="28"/>
          <w:lang w:eastAsia="ru-RU"/>
        </w:rPr>
        <w:t>4.8. Архивирование материалов по вопросам награждений государствен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ными, ведомственными наградами Российской Федерации, наградами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и почетными званиями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6C01E3">
        <w:rPr>
          <w:rFonts w:eastAsia="Times New Roman" w:cs="Times New Roman"/>
          <w:szCs w:val="28"/>
          <w:lang w:eastAsia="ru-RU"/>
        </w:rPr>
        <w:t>и Тюменской области, органов исполнительной власти субъекта Российской Федерации, города Сургута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0" w:name="sub_1349"/>
      <w:bookmarkEnd w:id="99"/>
      <w:r w:rsidRPr="006C01E3">
        <w:rPr>
          <w:rFonts w:eastAsia="Times New Roman" w:cs="Times New Roman"/>
          <w:szCs w:val="28"/>
          <w:lang w:eastAsia="ru-RU"/>
        </w:rPr>
        <w:t>4.9. Разработка методических рекомендаций по оформлению наградных документов, для размещения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1" w:name="sub_4410"/>
      <w:bookmarkEnd w:id="100"/>
      <w:r w:rsidRPr="006C01E3">
        <w:rPr>
          <w:rFonts w:eastAsia="Times New Roman" w:cs="Times New Roman"/>
          <w:szCs w:val="28"/>
          <w:lang w:eastAsia="ru-RU"/>
        </w:rPr>
        <w:t>4.10. Проведение организационно-технических мероприятий по подго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товке и проведению заседаний комиссии по наградам при Главе города.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2" w:name="sub_1035"/>
      <w:bookmarkEnd w:id="101"/>
      <w:r w:rsidRPr="006C01E3">
        <w:rPr>
          <w:rFonts w:eastAsia="Times New Roman" w:cs="Times New Roman"/>
          <w:szCs w:val="28"/>
          <w:lang w:eastAsia="ru-RU"/>
        </w:rPr>
        <w:t>5. Подготовка проектов муниципальных правовых актов органов местного самоуправления по вопросам, связанным с деятельностью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3" w:name="sub_3236"/>
      <w:bookmarkEnd w:id="102"/>
      <w:r w:rsidRPr="006C01E3">
        <w:rPr>
          <w:rFonts w:eastAsia="Times New Roman" w:cs="Times New Roman"/>
          <w:szCs w:val="28"/>
          <w:lang w:eastAsia="ru-RU"/>
        </w:rPr>
        <w:t>6. Подготовка заключений по вопросам, входящим в компетенцию управления, в соответствии с муниципальными правовыми актами.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4" w:name="sub_1037"/>
      <w:bookmarkEnd w:id="103"/>
      <w:r w:rsidRPr="006C01E3">
        <w:rPr>
          <w:rFonts w:eastAsia="Times New Roman" w:cs="Times New Roman"/>
          <w:szCs w:val="28"/>
          <w:lang w:eastAsia="ru-RU"/>
        </w:rPr>
        <w:t>7. Контроль за соблюдением законодательства о муниципальной службе, противодействии коррупции и иных нормативных правовых актов в отношении лиц, замещающих должности муниципальной службы в Администрации города и ее структурных подразделениях по вопросам, входящим в компетенцию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5" w:name="sub_1038"/>
      <w:bookmarkEnd w:id="104"/>
      <w:r w:rsidRPr="006C01E3">
        <w:rPr>
          <w:rFonts w:eastAsia="Times New Roman" w:cs="Times New Roman"/>
          <w:szCs w:val="28"/>
          <w:lang w:eastAsia="ru-RU"/>
        </w:rPr>
        <w:t>8. Контроль за соблюдением законодательства о противодействии коррупции и иных нормативных правовых актов в отношении лица, замеща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ющего муниципальную должность в Администрации города по вопросам, входящим в компетенцию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6" w:name="sub_1039"/>
      <w:bookmarkEnd w:id="105"/>
      <w:r w:rsidRPr="006C01E3">
        <w:rPr>
          <w:rFonts w:eastAsia="Times New Roman" w:cs="Times New Roman"/>
          <w:szCs w:val="28"/>
          <w:lang w:eastAsia="ru-RU"/>
        </w:rPr>
        <w:t xml:space="preserve">9. Консультирование работников Администрации города и ее структурных подразделений, граждан по вопросам, входящим в компетенцию управления,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C01E3">
        <w:rPr>
          <w:rFonts w:eastAsia="Times New Roman" w:cs="Times New Roman"/>
          <w:szCs w:val="28"/>
          <w:lang w:eastAsia="ru-RU"/>
        </w:rPr>
        <w:t>в области трудового законодательства и законодательства о муниципальной службе.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7" w:name="sub_1310"/>
      <w:bookmarkEnd w:id="106"/>
      <w:r w:rsidRPr="006C01E3">
        <w:rPr>
          <w:rFonts w:eastAsia="Times New Roman" w:cs="Times New Roman"/>
          <w:szCs w:val="28"/>
          <w:lang w:eastAsia="ru-RU"/>
        </w:rPr>
        <w:t>10. Ведение установленной отчетности по вопросам, связанным с деятель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ностью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8" w:name="sub_1311"/>
      <w:bookmarkEnd w:id="107"/>
      <w:r w:rsidRPr="006C01E3">
        <w:rPr>
          <w:rFonts w:eastAsia="Times New Roman" w:cs="Times New Roman"/>
          <w:szCs w:val="28"/>
          <w:lang w:eastAsia="ru-RU"/>
        </w:rPr>
        <w:t xml:space="preserve">11. Подготовка и представление информации по вопросам, связанным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C01E3">
        <w:rPr>
          <w:rFonts w:eastAsia="Times New Roman" w:cs="Times New Roman"/>
          <w:szCs w:val="28"/>
          <w:lang w:eastAsia="ru-RU"/>
        </w:rPr>
        <w:t>с деятельностью управления, для размещения на официальном портале Администрации города.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9" w:name="sub_1312"/>
      <w:bookmarkEnd w:id="108"/>
      <w:r w:rsidRPr="006C01E3">
        <w:rPr>
          <w:rFonts w:eastAsia="Times New Roman" w:cs="Times New Roman"/>
          <w:szCs w:val="28"/>
          <w:lang w:eastAsia="ru-RU"/>
        </w:rPr>
        <w:t>12. Рассмотрение обращений граждан по вопросам, входящим в компе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тенцию управления, и принятие мер по выявлению и устранению причин, послуживших основанием для обращения.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0" w:name="sub_1313"/>
      <w:bookmarkEnd w:id="109"/>
      <w:r w:rsidRPr="006C01E3">
        <w:rPr>
          <w:rFonts w:eastAsia="Times New Roman" w:cs="Times New Roman"/>
          <w:szCs w:val="28"/>
          <w:lang w:eastAsia="ru-RU"/>
        </w:rPr>
        <w:t>13. Взаимодействие с государственными федеральными и окружными органами, органами местного самоуправления городского округа Сургут, иных муниципальных образований, государственными и муниципальными учрежде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ниями и предприятиями по вопросам, входящим в компетенцию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1" w:name="sub_1314"/>
      <w:bookmarkEnd w:id="110"/>
      <w:r w:rsidRPr="006C01E3">
        <w:rPr>
          <w:rFonts w:eastAsia="Times New Roman" w:cs="Times New Roman"/>
          <w:szCs w:val="28"/>
          <w:lang w:eastAsia="ru-RU"/>
        </w:rPr>
        <w:t>14. Участие в профилактике терроризма и экстремизма, а также миними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зации и (или) ликвидации последствий проявлений терроризма и экстремизма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в соответствии с полномочиями, возложенными на управление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6C01E3">
        <w:rPr>
          <w:rFonts w:eastAsia="Times New Roman" w:cs="Times New Roman"/>
          <w:szCs w:val="28"/>
          <w:lang w:eastAsia="ru-RU"/>
        </w:rPr>
        <w:t>оложением, в том числе:</w:t>
      </w:r>
    </w:p>
    <w:bookmarkEnd w:id="111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1) участие в мероприятиях по профилактике терроризма, а также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по минимизации и (или) ликвидации последствий его проявлений, организуемых федеральными органами исполнительной власти и (или) органами исполни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тельной власти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6C01E3">
        <w:rPr>
          <w:rFonts w:eastAsia="Times New Roman" w:cs="Times New Roman"/>
          <w:szCs w:val="28"/>
          <w:lang w:eastAsia="ru-RU"/>
        </w:rPr>
        <w:t xml:space="preserve"> Югры;</w:t>
      </w:r>
    </w:p>
    <w:p w:rsid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2) осуществление иных полномочий по участию в профилактике терроризма, а также в минимизации и (или) ликвидации последствий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C01E3">
        <w:rPr>
          <w:rFonts w:eastAsia="Times New Roman" w:cs="Times New Roman"/>
          <w:szCs w:val="28"/>
          <w:lang w:eastAsia="ru-RU"/>
        </w:rPr>
        <w:t>его проявлений.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2" w:name="sub_13023"/>
      <w:r w:rsidRPr="006C01E3">
        <w:rPr>
          <w:rFonts w:eastAsia="Times New Roman" w:cs="Times New Roman"/>
          <w:szCs w:val="28"/>
          <w:lang w:eastAsia="ru-RU"/>
        </w:rPr>
        <w:t>15. Для реализации целей своего создания управление осуществляет иные функции в соответствии с действующим законодательством, нормативными правовыми актами и муниципальными правовыми актами.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bookmarkStart w:id="113" w:name="sub_1400"/>
      <w:bookmarkEnd w:id="112"/>
    </w:p>
    <w:p w:rsidR="006C01E3" w:rsidRPr="006C01E3" w:rsidRDefault="006C01E3" w:rsidP="006C01E3">
      <w:pPr>
        <w:ind w:firstLine="709"/>
        <w:rPr>
          <w:lang w:eastAsia="ru-RU"/>
        </w:rPr>
      </w:pPr>
      <w:r w:rsidRPr="006C01E3">
        <w:t>Раздел</w:t>
      </w:r>
      <w:r w:rsidRPr="006C01E3">
        <w:rPr>
          <w:lang w:eastAsia="ru-RU"/>
        </w:rPr>
        <w:t xml:space="preserve"> </w:t>
      </w:r>
      <w:r w:rsidRPr="006C01E3">
        <w:rPr>
          <w:lang w:val="en-US" w:eastAsia="ru-RU"/>
        </w:rPr>
        <w:t>IV</w:t>
      </w:r>
      <w:r w:rsidRPr="006C01E3">
        <w:rPr>
          <w:lang w:eastAsia="ru-RU"/>
        </w:rPr>
        <w:t>. Структура управления</w:t>
      </w:r>
    </w:p>
    <w:bookmarkEnd w:id="113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1. Структура и штатное расписание управления утверждается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жением Администрации города.</w:t>
      </w:r>
      <w:bookmarkStart w:id="114" w:name="sub_1043"/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2. Деятельность структурных подразделений управления осуществляется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6C01E3">
        <w:rPr>
          <w:rFonts w:eastAsia="Times New Roman" w:cs="Times New Roman"/>
          <w:szCs w:val="28"/>
          <w:lang w:eastAsia="ru-RU"/>
        </w:rPr>
        <w:t>в соответствии с положениями о них, утверждаемыми начальником управления.</w:t>
      </w:r>
    </w:p>
    <w:bookmarkEnd w:id="114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 Изменения штатного расписания управления производится Главой города по согласованию с заместителем Главы города, курирующим деятель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ность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1E3" w:rsidRPr="006C01E3" w:rsidRDefault="006C01E3" w:rsidP="006C01E3">
      <w:pPr>
        <w:ind w:firstLine="709"/>
        <w:rPr>
          <w:lang w:eastAsia="ru-RU"/>
        </w:rPr>
      </w:pPr>
      <w:r w:rsidRPr="006C01E3">
        <w:t>Раздел</w:t>
      </w:r>
      <w:r w:rsidRPr="006C01E3">
        <w:rPr>
          <w:lang w:eastAsia="ru-RU"/>
        </w:rPr>
        <w:t xml:space="preserve"> </w:t>
      </w:r>
      <w:r w:rsidRPr="006C01E3">
        <w:rPr>
          <w:lang w:val="en-US" w:eastAsia="ru-RU"/>
        </w:rPr>
        <w:t>V</w:t>
      </w:r>
      <w:r w:rsidRPr="006C01E3">
        <w:rPr>
          <w:lang w:eastAsia="ru-RU"/>
        </w:rPr>
        <w:t>. Статус начальника управления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15" w:name="sub_1051"/>
      <w:r w:rsidRPr="006C01E3">
        <w:rPr>
          <w:rFonts w:eastAsia="Times New Roman" w:cs="Times New Roman"/>
          <w:szCs w:val="28"/>
          <w:lang w:eastAsia="ru-RU"/>
        </w:rPr>
        <w:t>1. Управление возглавляет начальник управления, назначаемый на долж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ность и освобождаемый от должности Главой города по представлению заместителя Главы города, курирующего деятельность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16" w:name="sub_1052"/>
      <w:bookmarkEnd w:id="115"/>
      <w:r w:rsidRPr="006C01E3">
        <w:rPr>
          <w:rFonts w:eastAsia="Times New Roman" w:cs="Times New Roman"/>
          <w:szCs w:val="28"/>
          <w:lang w:eastAsia="ru-RU"/>
        </w:rPr>
        <w:t>2. Начальник управления осуществляет непосредственное руководство деятельностью управления на основе единоначалия и несет персональную ответственность за выполнение возложенных на управление функций, за несоб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людение действующего законодательства, сохранность документов, находя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щихся в ведении управления, за разглашение служебной информации, состояние трудовой и исполнительной дисциплины.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17" w:name="sub_1053"/>
      <w:bookmarkEnd w:id="116"/>
      <w:r w:rsidRPr="006C01E3">
        <w:rPr>
          <w:rFonts w:eastAsia="Times New Roman" w:cs="Times New Roman"/>
          <w:szCs w:val="28"/>
          <w:lang w:eastAsia="ru-RU"/>
        </w:rPr>
        <w:t>3. Начальник управления:</w:t>
      </w:r>
    </w:p>
    <w:bookmarkEnd w:id="117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3.1. Руководит деятельностью управления и планирует его работу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3.2. Представляет на утверждение Главе города Положение об управлении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18" w:name="sub_534"/>
      <w:r w:rsidRPr="006C01E3">
        <w:rPr>
          <w:rFonts w:eastAsia="Times New Roman" w:cs="Times New Roman"/>
          <w:szCs w:val="28"/>
          <w:lang w:eastAsia="ru-RU"/>
        </w:rPr>
        <w:t xml:space="preserve">3.3. Утверждает положения о структурных подразделениях 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C01E3">
        <w:rPr>
          <w:rFonts w:eastAsia="Times New Roman" w:cs="Times New Roman"/>
          <w:szCs w:val="28"/>
          <w:lang w:eastAsia="ru-RU"/>
        </w:rPr>
        <w:t>и согласовывает должностные инструкции работников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bookmarkEnd w:id="118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3.4. Представляет Главе города предложения о замещении вакантных должностей работников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3.5. Распределяет обязанности между работниками управления с целью эффективного выполнения задач, возложенных на управление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3.6. Дает работникам управления обязательные для них письменные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C01E3">
        <w:rPr>
          <w:rFonts w:eastAsia="Times New Roman" w:cs="Times New Roman"/>
          <w:szCs w:val="28"/>
          <w:lang w:eastAsia="ru-RU"/>
        </w:rPr>
        <w:t>или устные указания по вопросам, отнесенным к компетенции управления, контролирует их исполнение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3.7. Проводит совещания, а также участвует в совещаниях, проводимых Главой города или заместителем Главы города по вопросам деятельности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3.8. Направляет Главе города представления о поощрении работников управления или применении к ним дисциплинарного взыскания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3.9. Обеспечивает соблюдение трудовой дисциплины и правил внутрен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него распорядка работниками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3.10. Отвечает в установленном порядке на письма граждан и организаций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3.11. Ведет в пределах функций, возложенных на управление, прием граждан и представителей организаций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3.12. Направляет Главе города предложения о необходимости повышения квалификации работников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3.13. Вносит в установленном порядке на рассмотрение Главы города проекты муниципальных правовых актов по вопросам, входящим в компетенцию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pacing w:val="-4"/>
          <w:szCs w:val="28"/>
          <w:lang w:eastAsia="ru-RU"/>
        </w:rPr>
        <w:t>3.14. Согласовывает проекты муниципальных правовых актов по вопросам,</w:t>
      </w:r>
      <w:r w:rsidRPr="006C01E3">
        <w:rPr>
          <w:rFonts w:eastAsia="Times New Roman" w:cs="Times New Roman"/>
          <w:szCs w:val="28"/>
          <w:lang w:eastAsia="ru-RU"/>
        </w:rPr>
        <w:t xml:space="preserve"> входящим в компетенцию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3.15. Организует исполнение муниципальных правовых актов, касаю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щихся деятельности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 xml:space="preserve">3.16. Издает в пределах своей компетенции приказы, обязательные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C01E3">
        <w:rPr>
          <w:rFonts w:eastAsia="Times New Roman" w:cs="Times New Roman"/>
          <w:szCs w:val="28"/>
          <w:lang w:eastAsia="ru-RU"/>
        </w:rPr>
        <w:t>для исполнения работниками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19" w:name="sub_5418"/>
      <w:r w:rsidRPr="006C01E3">
        <w:rPr>
          <w:rFonts w:eastAsia="Times New Roman" w:cs="Times New Roman"/>
          <w:szCs w:val="28"/>
          <w:lang w:eastAsia="ru-RU"/>
        </w:rPr>
        <w:t xml:space="preserve">3.17. Подписывает письменные заключения по вопросам, связанным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6C01E3">
        <w:rPr>
          <w:rFonts w:eastAsia="Times New Roman" w:cs="Times New Roman"/>
          <w:szCs w:val="28"/>
          <w:lang w:eastAsia="ru-RU"/>
        </w:rPr>
        <w:t>с деятельностью 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bookmarkEnd w:id="119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3.18. Осуществляет иные полномочия, возложенные на него в установ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ленном порядке.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20" w:name="sub_1054"/>
      <w:r w:rsidRPr="006C01E3">
        <w:rPr>
          <w:rFonts w:eastAsia="Times New Roman" w:cs="Times New Roman"/>
          <w:szCs w:val="28"/>
          <w:lang w:eastAsia="ru-RU"/>
        </w:rPr>
        <w:t>4. Заместитель начальника управления назначается и освобождается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C01E3">
        <w:rPr>
          <w:rFonts w:eastAsia="Times New Roman" w:cs="Times New Roman"/>
          <w:szCs w:val="28"/>
          <w:lang w:eastAsia="ru-RU"/>
        </w:rPr>
        <w:t xml:space="preserve"> от должности Главой города по представлению начальника управления и согла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сованию с заместителем Главы города, курирующего деятельность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21" w:name="sub_1055"/>
      <w:bookmarkEnd w:id="120"/>
      <w:r w:rsidRPr="006C01E3">
        <w:rPr>
          <w:rFonts w:eastAsia="Times New Roman" w:cs="Times New Roman"/>
          <w:szCs w:val="28"/>
          <w:lang w:eastAsia="ru-RU"/>
        </w:rPr>
        <w:t>5. Начальник управления вправе в установленном порядке делегировать отдельные предоставленные ему полномочия своему заместителю.</w:t>
      </w:r>
    </w:p>
    <w:bookmarkEnd w:id="121"/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6. В случае отсутствия начальника управления его обязанности исполняет заместитель начальника по согласованию с заместителем Главы города, куриру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ющим управление.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6C01E3">
        <w:rPr>
          <w:rFonts w:eastAsia="Times New Roman" w:cs="Times New Roman"/>
          <w:szCs w:val="28"/>
          <w:lang w:eastAsia="ru-RU"/>
        </w:rPr>
        <w:t>7. В случае отсутствия начальника управления и его заместителя руководство управлением осуществляет один из начальников отделов управ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ления по согласованию с заместителем Главы города, курирующим управление.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C01E3" w:rsidRPr="006C01E3" w:rsidRDefault="006C01E3" w:rsidP="006C01E3">
      <w:pPr>
        <w:ind w:firstLine="709"/>
      </w:pPr>
      <w:r w:rsidRPr="006C01E3">
        <w:t>Раздел VI. Заключительные положения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2" w:name="sub_1061"/>
      <w:r w:rsidRPr="006C01E3">
        <w:rPr>
          <w:rFonts w:eastAsia="Times New Roman" w:cs="Times New Roman"/>
          <w:szCs w:val="28"/>
          <w:lang w:eastAsia="ru-RU"/>
        </w:rPr>
        <w:t>1. Ответственность за своевременное и качественное выполнение управ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 xml:space="preserve">лением функций, предусмотренных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6C01E3">
        <w:rPr>
          <w:rFonts w:eastAsia="Times New Roman" w:cs="Times New Roman"/>
          <w:szCs w:val="28"/>
          <w:lang w:eastAsia="ru-RU"/>
        </w:rPr>
        <w:t>оложением, несет начальник управления.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3" w:name="sub_1062"/>
      <w:bookmarkEnd w:id="122"/>
      <w:r w:rsidRPr="006C01E3">
        <w:rPr>
          <w:rFonts w:eastAsia="Times New Roman" w:cs="Times New Roman"/>
          <w:szCs w:val="28"/>
          <w:lang w:eastAsia="ru-RU"/>
        </w:rPr>
        <w:t>2. Работники управления несут персональную ответственность за своевре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менное и качественное выполнение должностных обязанностей, предусмот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ренных в их должностных инструкциях.</w:t>
      </w:r>
    </w:p>
    <w:p w:rsidR="006C01E3" w:rsidRPr="006C01E3" w:rsidRDefault="006C01E3" w:rsidP="006C01E3">
      <w:pPr>
        <w:widowControl w:val="0"/>
        <w:autoSpaceDE w:val="0"/>
        <w:autoSpaceDN w:val="0"/>
        <w:adjustRightInd w:val="0"/>
        <w:ind w:firstLine="709"/>
        <w:jc w:val="both"/>
      </w:pPr>
      <w:bookmarkStart w:id="124" w:name="sub_1063"/>
      <w:bookmarkEnd w:id="123"/>
      <w:r w:rsidRPr="006C01E3">
        <w:rPr>
          <w:rFonts w:eastAsia="Times New Roman" w:cs="Times New Roman"/>
          <w:szCs w:val="28"/>
          <w:lang w:eastAsia="ru-RU"/>
        </w:rPr>
        <w:t xml:space="preserve">3. Изменения и дополнения в настоящее </w:t>
      </w:r>
      <w:r>
        <w:rPr>
          <w:rFonts w:eastAsia="Times New Roman" w:cs="Times New Roman"/>
          <w:szCs w:val="28"/>
          <w:lang w:eastAsia="ru-RU"/>
        </w:rPr>
        <w:t>п</w:t>
      </w:r>
      <w:r w:rsidRPr="006C01E3">
        <w:rPr>
          <w:rFonts w:eastAsia="Times New Roman" w:cs="Times New Roman"/>
          <w:szCs w:val="28"/>
          <w:lang w:eastAsia="ru-RU"/>
        </w:rPr>
        <w:t>оложение вносятся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6C01E3">
        <w:rPr>
          <w:rFonts w:eastAsia="Times New Roman" w:cs="Times New Roman"/>
          <w:szCs w:val="28"/>
          <w:lang w:eastAsia="ru-RU"/>
        </w:rPr>
        <w:t>жением Администрации города.</w:t>
      </w:r>
      <w:bookmarkEnd w:id="124"/>
    </w:p>
    <w:sectPr w:rsidR="006C01E3" w:rsidRPr="006C01E3" w:rsidSect="006C01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67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01" w:rsidRDefault="00314901" w:rsidP="002C5AE4">
      <w:r>
        <w:separator/>
      </w:r>
    </w:p>
  </w:endnote>
  <w:endnote w:type="continuationSeparator" w:id="0">
    <w:p w:rsidR="00314901" w:rsidRDefault="00314901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911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911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911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01" w:rsidRDefault="00314901" w:rsidP="002C5AE4">
      <w:r>
        <w:separator/>
      </w:r>
    </w:p>
  </w:footnote>
  <w:footnote w:type="continuationSeparator" w:id="0">
    <w:p w:rsidR="00314901" w:rsidRDefault="00314901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911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316DE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911D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6E14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6E14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6E14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911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911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E3"/>
    <w:rsid w:val="00086E14"/>
    <w:rsid w:val="002316DE"/>
    <w:rsid w:val="002622DB"/>
    <w:rsid w:val="002C5AE4"/>
    <w:rsid w:val="00314901"/>
    <w:rsid w:val="004911D3"/>
    <w:rsid w:val="00564DAF"/>
    <w:rsid w:val="005D3688"/>
    <w:rsid w:val="0060034C"/>
    <w:rsid w:val="006C01E3"/>
    <w:rsid w:val="00897472"/>
    <w:rsid w:val="00CB4AD5"/>
    <w:rsid w:val="00CE6421"/>
    <w:rsid w:val="00D54148"/>
    <w:rsid w:val="00EB397B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071745-328B-4851-85B4-8FFB3224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6C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C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29010063.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73D6-DB1D-49FE-B946-DAC649E9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4631</Words>
  <Characters>26398</Characters>
  <Application>Microsoft Office Word</Application>
  <DocSecurity>0</DocSecurity>
  <Lines>219</Lines>
  <Paragraphs>61</Paragraphs>
  <ScaleCrop>false</ScaleCrop>
  <Company/>
  <LinksUpToDate>false</LinksUpToDate>
  <CharactersWithSpaces>30968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2022-12-14T11:08:00Z</cp:lastPrinted>
  <dcterms:created xsi:type="dcterms:W3CDTF">2022-12-16T15:17:00Z</dcterms:created>
  <dcterms:modified xsi:type="dcterms:W3CDTF">2022-12-16T15:18:00Z</dcterms:modified>
</cp:coreProperties>
</file>