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1A" w:rsidRDefault="00C6741A" w:rsidP="00656C1A">
      <w:pPr>
        <w:spacing w:line="120" w:lineRule="atLeast"/>
        <w:jc w:val="center"/>
        <w:rPr>
          <w:sz w:val="24"/>
          <w:szCs w:val="24"/>
        </w:rPr>
      </w:pPr>
    </w:p>
    <w:p w:rsidR="00C6741A" w:rsidRDefault="00C6741A" w:rsidP="00656C1A">
      <w:pPr>
        <w:spacing w:line="120" w:lineRule="atLeast"/>
        <w:jc w:val="center"/>
        <w:rPr>
          <w:sz w:val="24"/>
          <w:szCs w:val="24"/>
        </w:rPr>
      </w:pPr>
    </w:p>
    <w:p w:rsidR="00C6741A" w:rsidRPr="00852378" w:rsidRDefault="00C6741A" w:rsidP="00656C1A">
      <w:pPr>
        <w:spacing w:line="120" w:lineRule="atLeast"/>
        <w:jc w:val="center"/>
        <w:rPr>
          <w:sz w:val="10"/>
          <w:szCs w:val="10"/>
        </w:rPr>
      </w:pPr>
    </w:p>
    <w:p w:rsidR="00C6741A" w:rsidRDefault="00C6741A" w:rsidP="00656C1A">
      <w:pPr>
        <w:spacing w:line="120" w:lineRule="atLeast"/>
        <w:jc w:val="center"/>
        <w:rPr>
          <w:sz w:val="10"/>
          <w:szCs w:val="24"/>
        </w:rPr>
      </w:pPr>
    </w:p>
    <w:p w:rsidR="00C6741A" w:rsidRPr="005541F0" w:rsidRDefault="00C674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6741A" w:rsidRDefault="00C674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6741A" w:rsidRPr="005541F0" w:rsidRDefault="00C6741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6741A" w:rsidRPr="005649E4" w:rsidRDefault="00C6741A" w:rsidP="00656C1A">
      <w:pPr>
        <w:spacing w:line="120" w:lineRule="atLeast"/>
        <w:jc w:val="center"/>
        <w:rPr>
          <w:sz w:val="18"/>
          <w:szCs w:val="24"/>
        </w:rPr>
      </w:pPr>
    </w:p>
    <w:p w:rsidR="00C6741A" w:rsidRPr="00656C1A" w:rsidRDefault="00C674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6741A" w:rsidRPr="005541F0" w:rsidRDefault="00C6741A" w:rsidP="00656C1A">
      <w:pPr>
        <w:spacing w:line="120" w:lineRule="atLeast"/>
        <w:jc w:val="center"/>
        <w:rPr>
          <w:sz w:val="18"/>
          <w:szCs w:val="24"/>
        </w:rPr>
      </w:pPr>
    </w:p>
    <w:p w:rsidR="00C6741A" w:rsidRPr="005541F0" w:rsidRDefault="00C6741A" w:rsidP="00656C1A">
      <w:pPr>
        <w:spacing w:line="120" w:lineRule="atLeast"/>
        <w:jc w:val="center"/>
        <w:rPr>
          <w:sz w:val="20"/>
          <w:szCs w:val="24"/>
        </w:rPr>
      </w:pPr>
    </w:p>
    <w:p w:rsidR="00C6741A" w:rsidRPr="00656C1A" w:rsidRDefault="00C6741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6741A" w:rsidRDefault="00C6741A" w:rsidP="00656C1A">
      <w:pPr>
        <w:spacing w:line="120" w:lineRule="atLeast"/>
        <w:jc w:val="center"/>
        <w:rPr>
          <w:sz w:val="30"/>
          <w:szCs w:val="24"/>
        </w:rPr>
      </w:pPr>
    </w:p>
    <w:p w:rsidR="00C6741A" w:rsidRPr="00656C1A" w:rsidRDefault="00C6741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6741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6741A" w:rsidRPr="00F8214F" w:rsidRDefault="00C674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6741A" w:rsidRPr="00F8214F" w:rsidRDefault="0005546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6741A" w:rsidRPr="00F8214F" w:rsidRDefault="00C6741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6741A" w:rsidRPr="00F8214F" w:rsidRDefault="0005546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6741A" w:rsidRPr="00A63FB0" w:rsidRDefault="00C6741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6741A" w:rsidRPr="00A3761A" w:rsidRDefault="0005546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C6741A" w:rsidRPr="00F8214F" w:rsidRDefault="00C6741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6741A" w:rsidRPr="00F8214F" w:rsidRDefault="00C6741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6741A" w:rsidRPr="00AB4194" w:rsidRDefault="00C674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6741A" w:rsidRPr="00F8214F" w:rsidRDefault="0005546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2732</w:t>
            </w:r>
          </w:p>
        </w:tc>
      </w:tr>
    </w:tbl>
    <w:p w:rsidR="00C6741A" w:rsidRPr="009E2CD1" w:rsidRDefault="00C6741A" w:rsidP="00C725A6">
      <w:pPr>
        <w:rPr>
          <w:rFonts w:cs="Times New Roman"/>
          <w:sz w:val="27"/>
          <w:szCs w:val="27"/>
          <w:lang w:val="en-US"/>
        </w:rPr>
      </w:pPr>
    </w:p>
    <w:p w:rsidR="00C6741A" w:rsidRPr="009E2CD1" w:rsidRDefault="00C6741A" w:rsidP="00C6741A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7"/>
          <w:szCs w:val="27"/>
        </w:rPr>
      </w:pPr>
      <w:r w:rsidRPr="009E2CD1">
        <w:rPr>
          <w:rFonts w:eastAsia="Times New Roman" w:cs="Times New Roman"/>
          <w:snapToGrid w:val="0"/>
          <w:sz w:val="27"/>
          <w:szCs w:val="27"/>
        </w:rPr>
        <w:t xml:space="preserve">О проведении аукциона </w:t>
      </w:r>
      <w:r w:rsidRPr="009E2CD1">
        <w:rPr>
          <w:rFonts w:eastAsia="Times New Roman" w:cs="Times New Roman"/>
          <w:snapToGrid w:val="0"/>
          <w:sz w:val="27"/>
          <w:szCs w:val="27"/>
        </w:rPr>
        <w:br/>
        <w:t xml:space="preserve">на право заключения договора </w:t>
      </w:r>
    </w:p>
    <w:p w:rsidR="00C6741A" w:rsidRPr="009E2CD1" w:rsidRDefault="00C6741A" w:rsidP="00C6741A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7"/>
          <w:szCs w:val="27"/>
        </w:rPr>
      </w:pPr>
      <w:r w:rsidRPr="009E2CD1">
        <w:rPr>
          <w:rFonts w:eastAsia="Times New Roman" w:cs="Times New Roman"/>
          <w:snapToGrid w:val="0"/>
          <w:sz w:val="27"/>
          <w:szCs w:val="27"/>
        </w:rPr>
        <w:t xml:space="preserve">аренды земельного участка </w:t>
      </w:r>
    </w:p>
    <w:p w:rsidR="00C6741A" w:rsidRPr="009E2CD1" w:rsidRDefault="00C6741A" w:rsidP="00C6741A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7"/>
          <w:szCs w:val="27"/>
        </w:rPr>
      </w:pPr>
    </w:p>
    <w:p w:rsidR="00C6741A" w:rsidRPr="009E2CD1" w:rsidRDefault="00C6741A" w:rsidP="00C6741A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7"/>
          <w:szCs w:val="27"/>
        </w:rPr>
      </w:pPr>
    </w:p>
    <w:p w:rsidR="00C6741A" w:rsidRPr="009E2CD1" w:rsidRDefault="00C6741A" w:rsidP="00C6741A">
      <w:pPr>
        <w:widowControl w:val="0"/>
        <w:ind w:firstLine="709"/>
        <w:jc w:val="both"/>
        <w:rPr>
          <w:rFonts w:eastAsia="Times New Roman" w:cs="Times New Roman"/>
          <w:snapToGrid w:val="0"/>
          <w:sz w:val="27"/>
          <w:szCs w:val="27"/>
        </w:rPr>
      </w:pPr>
      <w:r w:rsidRPr="009E2CD1">
        <w:rPr>
          <w:rFonts w:eastAsia="Times New Roman" w:cs="Times New Roman"/>
          <w:snapToGrid w:val="0"/>
          <w:sz w:val="27"/>
          <w:szCs w:val="27"/>
        </w:rPr>
        <w:t xml:space="preserve">В соответствии с Земельным кодексом Российской Федерации, Гражданским кодексом Российской Федерации, постановлением Администрации города </w:t>
      </w:r>
      <w:r w:rsidR="009E2CD1">
        <w:rPr>
          <w:rFonts w:eastAsia="Times New Roman" w:cs="Times New Roman"/>
          <w:snapToGrid w:val="0"/>
          <w:sz w:val="27"/>
          <w:szCs w:val="27"/>
        </w:rPr>
        <w:br/>
      </w:r>
      <w:r w:rsidRPr="009E2CD1">
        <w:rPr>
          <w:rFonts w:eastAsia="Times New Roman" w:cs="Times New Roman"/>
          <w:snapToGrid w:val="0"/>
          <w:sz w:val="27"/>
          <w:szCs w:val="27"/>
        </w:rPr>
        <w:t xml:space="preserve">от 11.02.2019 № 938 «Об утверждении положения об образовании земельных участков, находящихся в муниципальной собственности или государственная собственность на которые не разграничена, и подготовке к проведению аукциона для предоставления их на праве аренды либо собственности для строительства </w:t>
      </w:r>
      <w:r w:rsidR="009E2CD1">
        <w:rPr>
          <w:rFonts w:eastAsia="Times New Roman" w:cs="Times New Roman"/>
          <w:snapToGrid w:val="0"/>
          <w:sz w:val="27"/>
          <w:szCs w:val="27"/>
        </w:rPr>
        <w:br/>
      </w:r>
      <w:r w:rsidRPr="009E2CD1">
        <w:rPr>
          <w:rFonts w:eastAsia="Times New Roman" w:cs="Times New Roman"/>
          <w:snapToGrid w:val="0"/>
          <w:sz w:val="27"/>
          <w:szCs w:val="27"/>
        </w:rPr>
        <w:t xml:space="preserve">на торгах», распоряжениями Администрации города от 30.12.2005 № 3686 </w:t>
      </w:r>
      <w:r w:rsidR="009E2CD1">
        <w:rPr>
          <w:rFonts w:eastAsia="Times New Roman" w:cs="Times New Roman"/>
          <w:snapToGrid w:val="0"/>
          <w:sz w:val="27"/>
          <w:szCs w:val="27"/>
        </w:rPr>
        <w:br/>
      </w:r>
      <w:r w:rsidRPr="009E2CD1">
        <w:rPr>
          <w:rFonts w:eastAsia="Times New Roman" w:cs="Times New Roman"/>
          <w:snapToGrid w:val="0"/>
          <w:sz w:val="27"/>
          <w:szCs w:val="27"/>
        </w:rPr>
        <w:t xml:space="preserve">«Об утверждении Регламента Администрации города», от 21.04.2021 № 552 </w:t>
      </w:r>
      <w:r w:rsidR="009E2CD1">
        <w:rPr>
          <w:rFonts w:eastAsia="Times New Roman" w:cs="Times New Roman"/>
          <w:snapToGrid w:val="0"/>
          <w:sz w:val="27"/>
          <w:szCs w:val="27"/>
        </w:rPr>
        <w:br/>
      </w:r>
      <w:r w:rsidRPr="009E2CD1">
        <w:rPr>
          <w:rFonts w:eastAsia="Times New Roman" w:cs="Times New Roman"/>
          <w:snapToGrid w:val="0"/>
          <w:sz w:val="27"/>
          <w:szCs w:val="27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C6741A" w:rsidRPr="009E2CD1" w:rsidRDefault="00C6741A" w:rsidP="00C6741A">
      <w:pPr>
        <w:widowControl w:val="0"/>
        <w:ind w:firstLine="709"/>
        <w:jc w:val="both"/>
        <w:rPr>
          <w:rFonts w:eastAsia="Times New Roman" w:cs="Times New Roman"/>
          <w:snapToGrid w:val="0"/>
          <w:sz w:val="27"/>
          <w:szCs w:val="27"/>
        </w:rPr>
      </w:pPr>
      <w:r w:rsidRPr="009E2CD1">
        <w:rPr>
          <w:rFonts w:eastAsia="Times New Roman" w:cs="Times New Roman"/>
          <w:snapToGrid w:val="0"/>
          <w:sz w:val="27"/>
          <w:szCs w:val="27"/>
        </w:rPr>
        <w:t xml:space="preserve">1. </w:t>
      </w:r>
      <w:r w:rsidRPr="009E2CD1">
        <w:rPr>
          <w:rFonts w:eastAsia="Times New Roman" w:cs="Times New Roman"/>
          <w:bCs/>
          <w:snapToGrid w:val="0"/>
          <w:sz w:val="27"/>
          <w:szCs w:val="27"/>
        </w:rPr>
        <w:t>Департаменту имущественных и земельных отношений о</w:t>
      </w:r>
      <w:r w:rsidRPr="009E2CD1">
        <w:rPr>
          <w:rFonts w:eastAsia="Times New Roman" w:cs="Times New Roman"/>
          <w:snapToGrid w:val="0"/>
          <w:sz w:val="27"/>
          <w:szCs w:val="27"/>
        </w:rPr>
        <w:t xml:space="preserve">рганизовать </w:t>
      </w:r>
      <w:r w:rsidR="009E2CD1">
        <w:rPr>
          <w:rFonts w:eastAsia="Times New Roman" w:cs="Times New Roman"/>
          <w:snapToGrid w:val="0"/>
          <w:sz w:val="27"/>
          <w:szCs w:val="27"/>
        </w:rPr>
        <w:br/>
      </w:r>
      <w:r w:rsidRPr="009E2CD1">
        <w:rPr>
          <w:rFonts w:eastAsia="Times New Roman" w:cs="Times New Roman"/>
          <w:snapToGrid w:val="0"/>
          <w:sz w:val="27"/>
          <w:szCs w:val="27"/>
        </w:rPr>
        <w:t xml:space="preserve">и провести аукцион на право заключения договора аренды земельного участка </w:t>
      </w:r>
      <w:r w:rsidR="009E2CD1">
        <w:rPr>
          <w:rFonts w:eastAsia="Times New Roman" w:cs="Times New Roman"/>
          <w:snapToGrid w:val="0"/>
          <w:sz w:val="27"/>
          <w:szCs w:val="27"/>
        </w:rPr>
        <w:br/>
      </w:r>
      <w:r w:rsidRPr="009E2CD1">
        <w:rPr>
          <w:rFonts w:eastAsia="Times New Roman" w:cs="Times New Roman"/>
          <w:snapToGrid w:val="0"/>
          <w:sz w:val="27"/>
          <w:szCs w:val="27"/>
        </w:rPr>
        <w:t>с</w:t>
      </w:r>
      <w:r w:rsidRPr="009E2CD1">
        <w:rPr>
          <w:sz w:val="27"/>
          <w:szCs w:val="27"/>
        </w:rPr>
        <w:t xml:space="preserve"> </w:t>
      </w:r>
      <w:r w:rsidRPr="009E2CD1">
        <w:rPr>
          <w:rFonts w:eastAsia="Times New Roman" w:cs="Times New Roman"/>
          <w:snapToGrid w:val="0"/>
          <w:sz w:val="27"/>
          <w:szCs w:val="27"/>
        </w:rPr>
        <w:t>кадастровым номером 86:10:0101247:3411 площадью 1 447 кв. метров, расположенного по адресу: Ханты-Мансийский автономный округ – Югра, город Сургут, улица Инженерная, категория земель – земли населенных пунктов, вид разрешенного использования: склад (код 6.9) согласно приложению.</w:t>
      </w:r>
    </w:p>
    <w:p w:rsidR="00C6741A" w:rsidRPr="009E2CD1" w:rsidRDefault="00C6741A" w:rsidP="00C6741A">
      <w:pPr>
        <w:widowControl w:val="0"/>
        <w:ind w:firstLine="709"/>
        <w:jc w:val="both"/>
        <w:rPr>
          <w:rFonts w:eastAsia="Times New Roman" w:cs="Times New Roman"/>
          <w:snapToGrid w:val="0"/>
          <w:color w:val="000000" w:themeColor="text1"/>
          <w:sz w:val="27"/>
          <w:szCs w:val="27"/>
        </w:rPr>
      </w:pPr>
      <w:r w:rsidRPr="009E2CD1">
        <w:rPr>
          <w:rFonts w:eastAsia="Times New Roman" w:cs="Times New Roman"/>
          <w:snapToGrid w:val="0"/>
          <w:sz w:val="27"/>
          <w:szCs w:val="27"/>
        </w:rPr>
        <w:t xml:space="preserve">2. </w:t>
      </w:r>
      <w:r w:rsidRPr="009E2CD1">
        <w:rPr>
          <w:rFonts w:eastAsia="Times New Roman" w:cs="Times New Roman"/>
          <w:snapToGrid w:val="0"/>
          <w:color w:val="000000" w:themeColor="text1"/>
          <w:sz w:val="27"/>
          <w:szCs w:val="27"/>
        </w:rPr>
        <w:t xml:space="preserve">Департаменту массовых коммуникаций и аналитики разместить настоящее распоряжение, извещения о проведении аукциона, о результатах аукциона </w:t>
      </w:r>
      <w:r w:rsidR="009E2CD1">
        <w:rPr>
          <w:rFonts w:eastAsia="Times New Roman" w:cs="Times New Roman"/>
          <w:snapToGrid w:val="0"/>
          <w:color w:val="000000" w:themeColor="text1"/>
          <w:sz w:val="27"/>
          <w:szCs w:val="27"/>
        </w:rPr>
        <w:br/>
      </w:r>
      <w:r w:rsidRPr="009E2CD1">
        <w:rPr>
          <w:rFonts w:eastAsia="Times New Roman" w:cs="Times New Roman"/>
          <w:snapToGrid w:val="0"/>
          <w:color w:val="000000" w:themeColor="text1"/>
          <w:sz w:val="27"/>
          <w:szCs w:val="27"/>
        </w:rPr>
        <w:t xml:space="preserve">на официальном портале Администрации города: </w:t>
      </w:r>
      <w:r w:rsidRPr="009E2CD1">
        <w:rPr>
          <w:rFonts w:eastAsia="Times New Roman" w:cs="Times New Roman"/>
          <w:snapToGrid w:val="0"/>
          <w:sz w:val="27"/>
          <w:szCs w:val="27"/>
        </w:rPr>
        <w:t>www.admsurgut.ru</w:t>
      </w:r>
      <w:r w:rsidRPr="009E2CD1">
        <w:rPr>
          <w:rFonts w:eastAsia="Times New Roman" w:cs="Times New Roman"/>
          <w:snapToGrid w:val="0"/>
          <w:color w:val="000000" w:themeColor="text1"/>
          <w:sz w:val="27"/>
          <w:szCs w:val="27"/>
        </w:rPr>
        <w:t>.</w:t>
      </w:r>
    </w:p>
    <w:p w:rsidR="00C6741A" w:rsidRPr="009E2CD1" w:rsidRDefault="00C6741A" w:rsidP="00C6741A">
      <w:pPr>
        <w:widowControl w:val="0"/>
        <w:ind w:firstLine="709"/>
        <w:jc w:val="both"/>
        <w:rPr>
          <w:rFonts w:cs="Times New Roman"/>
          <w:sz w:val="27"/>
          <w:szCs w:val="27"/>
        </w:rPr>
      </w:pPr>
      <w:r w:rsidRPr="009E2CD1">
        <w:rPr>
          <w:rFonts w:cs="Times New Roman"/>
          <w:sz w:val="27"/>
          <w:szCs w:val="27"/>
        </w:rPr>
        <w:t xml:space="preserve">3. Муниципальному казенному учреждению «Наш город» </w:t>
      </w:r>
      <w:r w:rsidRPr="009E2CD1">
        <w:rPr>
          <w:rFonts w:eastAsia="Times New Roman" w:cs="Times New Roman"/>
          <w:snapToGrid w:val="0"/>
          <w:sz w:val="27"/>
          <w:szCs w:val="27"/>
        </w:rPr>
        <w:t>опубликовать</w:t>
      </w:r>
      <w:r w:rsidRPr="009E2CD1">
        <w:rPr>
          <w:rFonts w:cs="Times New Roman"/>
          <w:sz w:val="27"/>
          <w:szCs w:val="27"/>
        </w:rPr>
        <w:t xml:space="preserve"> </w:t>
      </w:r>
      <w:r w:rsidRPr="009E2CD1">
        <w:rPr>
          <w:rFonts w:eastAsia="Times New Roman" w:cs="Times New Roman"/>
          <w:snapToGrid w:val="0"/>
          <w:sz w:val="27"/>
          <w:szCs w:val="27"/>
        </w:rPr>
        <w:t>извещение о проведении аукциона в газете «Сургутские ведомости».</w:t>
      </w:r>
    </w:p>
    <w:p w:rsidR="00C6741A" w:rsidRPr="009E2CD1" w:rsidRDefault="00C6741A" w:rsidP="00C6741A">
      <w:pPr>
        <w:widowControl w:val="0"/>
        <w:ind w:firstLine="709"/>
        <w:jc w:val="both"/>
        <w:rPr>
          <w:rFonts w:eastAsia="Times New Roman" w:cs="Times New Roman"/>
          <w:snapToGrid w:val="0"/>
          <w:sz w:val="27"/>
          <w:szCs w:val="27"/>
        </w:rPr>
      </w:pPr>
      <w:r w:rsidRPr="009E2CD1">
        <w:rPr>
          <w:rFonts w:eastAsia="Times New Roman" w:cs="Times New Roman"/>
          <w:snapToGrid w:val="0"/>
          <w:sz w:val="27"/>
          <w:szCs w:val="27"/>
        </w:rPr>
        <w:t>4. Настоящее распоряжение вступает в силу с момента его издания.</w:t>
      </w:r>
    </w:p>
    <w:p w:rsidR="00C6741A" w:rsidRPr="009E2CD1" w:rsidRDefault="00C6741A" w:rsidP="00C6741A">
      <w:pPr>
        <w:widowControl w:val="0"/>
        <w:ind w:firstLine="709"/>
        <w:jc w:val="both"/>
        <w:rPr>
          <w:rFonts w:eastAsia="Times New Roman" w:cs="Times New Roman"/>
          <w:snapToGrid w:val="0"/>
          <w:sz w:val="27"/>
          <w:szCs w:val="27"/>
        </w:rPr>
      </w:pPr>
      <w:r w:rsidRPr="009E2CD1">
        <w:rPr>
          <w:rFonts w:eastAsia="Times New Roman" w:cs="Times New Roman"/>
          <w:snapToGrid w:val="0"/>
          <w:sz w:val="27"/>
          <w:szCs w:val="27"/>
        </w:rPr>
        <w:t>5. Контроль за выполнением распоряжения оставляю за собой.</w:t>
      </w:r>
    </w:p>
    <w:p w:rsidR="00C6741A" w:rsidRPr="009E2CD1" w:rsidRDefault="00C6741A" w:rsidP="00C6741A">
      <w:pPr>
        <w:widowControl w:val="0"/>
        <w:jc w:val="both"/>
        <w:rPr>
          <w:rFonts w:eastAsia="Times New Roman" w:cs="Times New Roman"/>
          <w:snapToGrid w:val="0"/>
          <w:sz w:val="27"/>
          <w:szCs w:val="27"/>
        </w:rPr>
      </w:pPr>
    </w:p>
    <w:p w:rsidR="00C6741A" w:rsidRPr="009E2CD1" w:rsidRDefault="00C6741A" w:rsidP="00C6741A">
      <w:pPr>
        <w:widowControl w:val="0"/>
        <w:jc w:val="both"/>
        <w:rPr>
          <w:rFonts w:eastAsia="Times New Roman" w:cs="Times New Roman"/>
          <w:snapToGrid w:val="0"/>
          <w:sz w:val="27"/>
          <w:szCs w:val="27"/>
        </w:rPr>
      </w:pPr>
    </w:p>
    <w:p w:rsidR="00C6741A" w:rsidRPr="009E2CD1" w:rsidRDefault="00C6741A" w:rsidP="00C6741A">
      <w:pPr>
        <w:widowControl w:val="0"/>
        <w:jc w:val="both"/>
        <w:rPr>
          <w:rFonts w:eastAsia="Times New Roman" w:cs="Times New Roman"/>
          <w:snapToGrid w:val="0"/>
          <w:sz w:val="27"/>
          <w:szCs w:val="27"/>
        </w:rPr>
      </w:pPr>
    </w:p>
    <w:p w:rsidR="00C6741A" w:rsidRDefault="00C6741A" w:rsidP="00C6741A">
      <w:pPr>
        <w:widowControl w:val="0"/>
        <w:rPr>
          <w:rFonts w:eastAsia="Times New Roman" w:cs="Times New Roman"/>
          <w:snapToGrid w:val="0"/>
          <w:sz w:val="27"/>
          <w:szCs w:val="27"/>
        </w:rPr>
      </w:pPr>
      <w:r w:rsidRPr="009E2CD1">
        <w:rPr>
          <w:rFonts w:eastAsia="Times New Roman" w:cs="Times New Roman"/>
          <w:snapToGrid w:val="0"/>
          <w:sz w:val="27"/>
          <w:szCs w:val="27"/>
        </w:rPr>
        <w:t>Заместитель Главы города</w:t>
      </w:r>
      <w:r w:rsidRPr="009E2CD1">
        <w:rPr>
          <w:rFonts w:eastAsia="Times New Roman" w:cs="Times New Roman"/>
          <w:snapToGrid w:val="0"/>
          <w:sz w:val="27"/>
          <w:szCs w:val="27"/>
        </w:rPr>
        <w:tab/>
      </w:r>
      <w:r w:rsidRPr="009E2CD1">
        <w:rPr>
          <w:rFonts w:eastAsia="Times New Roman" w:cs="Times New Roman"/>
          <w:snapToGrid w:val="0"/>
          <w:sz w:val="27"/>
          <w:szCs w:val="27"/>
        </w:rPr>
        <w:tab/>
      </w:r>
      <w:r w:rsidRPr="009E2CD1">
        <w:rPr>
          <w:rFonts w:eastAsia="Times New Roman" w:cs="Times New Roman"/>
          <w:snapToGrid w:val="0"/>
          <w:sz w:val="27"/>
          <w:szCs w:val="27"/>
        </w:rPr>
        <w:tab/>
      </w:r>
      <w:r w:rsidRPr="009E2CD1">
        <w:rPr>
          <w:rFonts w:eastAsia="Times New Roman" w:cs="Times New Roman"/>
          <w:snapToGrid w:val="0"/>
          <w:sz w:val="27"/>
          <w:szCs w:val="27"/>
        </w:rPr>
        <w:tab/>
      </w:r>
      <w:r w:rsidRPr="009E2CD1">
        <w:rPr>
          <w:rFonts w:eastAsia="Times New Roman" w:cs="Times New Roman"/>
          <w:snapToGrid w:val="0"/>
          <w:sz w:val="27"/>
          <w:szCs w:val="27"/>
        </w:rPr>
        <w:tab/>
      </w:r>
      <w:r w:rsidRPr="009E2CD1">
        <w:rPr>
          <w:rFonts w:eastAsia="Times New Roman" w:cs="Times New Roman"/>
          <w:snapToGrid w:val="0"/>
          <w:sz w:val="27"/>
          <w:szCs w:val="27"/>
        </w:rPr>
        <w:tab/>
      </w:r>
      <w:r w:rsidRPr="009E2CD1">
        <w:rPr>
          <w:rFonts w:eastAsia="Times New Roman" w:cs="Times New Roman"/>
          <w:snapToGrid w:val="0"/>
          <w:sz w:val="27"/>
          <w:szCs w:val="27"/>
        </w:rPr>
        <w:tab/>
        <w:t>С.А. Агафонов</w:t>
      </w:r>
    </w:p>
    <w:p w:rsidR="009E2CD1" w:rsidRDefault="009E2CD1" w:rsidP="00C6741A">
      <w:pPr>
        <w:widowControl w:val="0"/>
        <w:rPr>
          <w:rFonts w:eastAsia="Times New Roman" w:cs="Times New Roman"/>
          <w:snapToGrid w:val="0"/>
          <w:szCs w:val="28"/>
        </w:rPr>
        <w:sectPr w:rsidR="009E2CD1" w:rsidSect="00C6741A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6741A" w:rsidRPr="00C6741A" w:rsidRDefault="00C6741A" w:rsidP="009E2CD1">
      <w:pPr>
        <w:widowControl w:val="0"/>
        <w:ind w:left="6237"/>
        <w:rPr>
          <w:rFonts w:eastAsia="Times New Roman" w:cs="Times New Roman"/>
          <w:color w:val="000000"/>
          <w:spacing w:val="-5"/>
          <w:szCs w:val="28"/>
        </w:rPr>
      </w:pPr>
      <w:r w:rsidRPr="00C6741A">
        <w:rPr>
          <w:rFonts w:eastAsia="Times New Roman" w:cs="Times New Roman"/>
          <w:color w:val="000000"/>
          <w:spacing w:val="-5"/>
          <w:szCs w:val="28"/>
        </w:rPr>
        <w:lastRenderedPageBreak/>
        <w:t xml:space="preserve">Приложение </w:t>
      </w:r>
    </w:p>
    <w:p w:rsidR="00C6741A" w:rsidRPr="00C6741A" w:rsidRDefault="00C6741A" w:rsidP="009E2CD1">
      <w:pPr>
        <w:widowControl w:val="0"/>
        <w:shd w:val="clear" w:color="auto" w:fill="FFFFFF"/>
        <w:ind w:left="6237"/>
        <w:jc w:val="both"/>
        <w:rPr>
          <w:rFonts w:eastAsia="Times New Roman" w:cs="Times New Roman"/>
          <w:color w:val="000000"/>
          <w:spacing w:val="-5"/>
          <w:szCs w:val="28"/>
        </w:rPr>
      </w:pPr>
      <w:r w:rsidRPr="00C6741A">
        <w:rPr>
          <w:rFonts w:eastAsia="Times New Roman" w:cs="Times New Roman"/>
          <w:color w:val="000000"/>
          <w:spacing w:val="-5"/>
          <w:szCs w:val="28"/>
        </w:rPr>
        <w:t xml:space="preserve">к распоряжению </w:t>
      </w:r>
    </w:p>
    <w:p w:rsidR="00C6741A" w:rsidRPr="00C6741A" w:rsidRDefault="00C6741A" w:rsidP="009E2CD1">
      <w:pPr>
        <w:widowControl w:val="0"/>
        <w:shd w:val="clear" w:color="auto" w:fill="FFFFFF"/>
        <w:ind w:left="6237"/>
        <w:jc w:val="both"/>
        <w:rPr>
          <w:rFonts w:eastAsia="Times New Roman" w:cs="Times New Roman"/>
          <w:color w:val="000000"/>
          <w:spacing w:val="-5"/>
          <w:szCs w:val="28"/>
        </w:rPr>
      </w:pPr>
      <w:r w:rsidRPr="00C6741A">
        <w:rPr>
          <w:rFonts w:eastAsia="Times New Roman" w:cs="Times New Roman"/>
          <w:color w:val="000000"/>
          <w:spacing w:val="-5"/>
          <w:szCs w:val="28"/>
        </w:rPr>
        <w:t xml:space="preserve">Администрации города </w:t>
      </w:r>
    </w:p>
    <w:p w:rsidR="00C6741A" w:rsidRPr="00C6741A" w:rsidRDefault="00C6741A" w:rsidP="009E2CD1">
      <w:pPr>
        <w:widowControl w:val="0"/>
        <w:shd w:val="clear" w:color="auto" w:fill="FFFFFF"/>
        <w:ind w:left="6237"/>
        <w:jc w:val="both"/>
        <w:rPr>
          <w:rFonts w:eastAsia="Times New Roman" w:cs="Times New Roman"/>
          <w:color w:val="000000"/>
          <w:spacing w:val="-5"/>
          <w:szCs w:val="28"/>
        </w:rPr>
      </w:pPr>
      <w:r w:rsidRPr="00C6741A">
        <w:rPr>
          <w:rFonts w:eastAsia="Times New Roman" w:cs="Times New Roman"/>
          <w:color w:val="000000"/>
          <w:spacing w:val="-5"/>
          <w:szCs w:val="28"/>
        </w:rPr>
        <w:t>от ____________ № ______</w:t>
      </w:r>
      <w:r w:rsidR="009E2CD1">
        <w:rPr>
          <w:rFonts w:eastAsia="Times New Roman" w:cs="Times New Roman"/>
          <w:color w:val="000000"/>
          <w:spacing w:val="-5"/>
          <w:szCs w:val="28"/>
        </w:rPr>
        <w:t>__</w:t>
      </w:r>
    </w:p>
    <w:p w:rsidR="00C6741A" w:rsidRPr="00C6741A" w:rsidRDefault="00C6741A" w:rsidP="00C6741A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</w:rPr>
      </w:pPr>
    </w:p>
    <w:p w:rsidR="00C6741A" w:rsidRPr="00C6741A" w:rsidRDefault="00C6741A" w:rsidP="00C6741A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</w:rPr>
      </w:pPr>
    </w:p>
    <w:p w:rsidR="00C6741A" w:rsidRPr="00C6741A" w:rsidRDefault="00C6741A" w:rsidP="00C6741A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</w:rPr>
      </w:pPr>
    </w:p>
    <w:p w:rsidR="00C6741A" w:rsidRPr="00C6741A" w:rsidRDefault="00C6741A" w:rsidP="00C6741A">
      <w:pPr>
        <w:widowControl w:val="0"/>
        <w:shd w:val="clear" w:color="auto" w:fill="FFFFFF"/>
        <w:jc w:val="center"/>
        <w:rPr>
          <w:rFonts w:eastAsia="Times New Roman" w:cs="Times New Roman"/>
          <w:color w:val="000000"/>
          <w:spacing w:val="-5"/>
          <w:szCs w:val="28"/>
        </w:rPr>
      </w:pPr>
      <w:r w:rsidRPr="00C6741A">
        <w:rPr>
          <w:rFonts w:eastAsia="Times New Roman" w:cs="Times New Roman"/>
          <w:color w:val="000000"/>
          <w:spacing w:val="-5"/>
          <w:szCs w:val="28"/>
        </w:rPr>
        <w:t>Условия аукциона</w:t>
      </w:r>
    </w:p>
    <w:p w:rsidR="00C6741A" w:rsidRPr="00BD5C21" w:rsidRDefault="00C6741A" w:rsidP="00C6741A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6169"/>
      </w:tblGrid>
      <w:tr w:rsidR="00C6741A" w:rsidRPr="001C0490" w:rsidTr="00825CDF">
        <w:trPr>
          <w:trHeight w:val="714"/>
        </w:trPr>
        <w:tc>
          <w:tcPr>
            <w:tcW w:w="3453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Местоположение</w:t>
            </w:r>
          </w:p>
        </w:tc>
        <w:tc>
          <w:tcPr>
            <w:tcW w:w="6169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bCs/>
                <w:snapToGrid w:val="0"/>
                <w:szCs w:val="28"/>
              </w:rPr>
              <w:t xml:space="preserve">Ханты-Мансийский автономный округ – Югра, город Сургут, улица </w:t>
            </w:r>
            <w:r>
              <w:rPr>
                <w:rFonts w:eastAsia="Times New Roman" w:cs="Times New Roman"/>
                <w:bCs/>
                <w:snapToGrid w:val="0"/>
                <w:szCs w:val="28"/>
              </w:rPr>
              <w:t>Инженерная</w:t>
            </w:r>
          </w:p>
        </w:tc>
      </w:tr>
      <w:tr w:rsidR="00C6741A" w:rsidRPr="001C0490" w:rsidTr="00825CDF">
        <w:trPr>
          <w:trHeight w:val="366"/>
        </w:trPr>
        <w:tc>
          <w:tcPr>
            <w:tcW w:w="3453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Кадастровый номер</w:t>
            </w:r>
          </w:p>
        </w:tc>
        <w:tc>
          <w:tcPr>
            <w:tcW w:w="6169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snapToGrid w:val="0"/>
                <w:szCs w:val="28"/>
              </w:rPr>
              <w:t>86:10:0101</w:t>
            </w:r>
            <w:r>
              <w:rPr>
                <w:rFonts w:eastAsia="Times New Roman" w:cs="Times New Roman"/>
                <w:snapToGrid w:val="0"/>
                <w:szCs w:val="28"/>
              </w:rPr>
              <w:t>247</w:t>
            </w:r>
            <w:r w:rsidRPr="001C0490">
              <w:rPr>
                <w:rFonts w:eastAsia="Times New Roman" w:cs="Times New Roman"/>
                <w:snapToGrid w:val="0"/>
                <w:szCs w:val="28"/>
              </w:rPr>
              <w:t>:</w:t>
            </w:r>
            <w:r>
              <w:rPr>
                <w:rFonts w:eastAsia="Times New Roman" w:cs="Times New Roman"/>
                <w:snapToGrid w:val="0"/>
                <w:szCs w:val="28"/>
              </w:rPr>
              <w:t>3411</w:t>
            </w:r>
          </w:p>
        </w:tc>
      </w:tr>
      <w:tr w:rsidR="00C6741A" w:rsidRPr="001C0490" w:rsidTr="00825CDF">
        <w:trPr>
          <w:trHeight w:val="366"/>
        </w:trPr>
        <w:tc>
          <w:tcPr>
            <w:tcW w:w="3453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Площадь земельного участка</w:t>
            </w:r>
          </w:p>
        </w:tc>
        <w:tc>
          <w:tcPr>
            <w:tcW w:w="6169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napToGrid w:val="0"/>
                <w:szCs w:val="28"/>
              </w:rPr>
              <w:t xml:space="preserve">1 447 </w:t>
            </w:r>
            <w:r w:rsidRPr="001C0490">
              <w:rPr>
                <w:rFonts w:eastAsia="Times New Roman" w:cs="Times New Roman"/>
                <w:snapToGrid w:val="0"/>
                <w:szCs w:val="28"/>
              </w:rPr>
              <w:t>кв. метров</w:t>
            </w:r>
          </w:p>
        </w:tc>
      </w:tr>
      <w:tr w:rsidR="00C6741A" w:rsidRPr="001C0490" w:rsidTr="00825CDF">
        <w:trPr>
          <w:trHeight w:val="366"/>
        </w:trPr>
        <w:tc>
          <w:tcPr>
            <w:tcW w:w="3453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Категория земель</w:t>
            </w:r>
          </w:p>
        </w:tc>
        <w:tc>
          <w:tcPr>
            <w:tcW w:w="6169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bCs/>
                <w:color w:val="000000"/>
                <w:szCs w:val="28"/>
              </w:rPr>
              <w:t>земли населенных пунктов</w:t>
            </w:r>
          </w:p>
        </w:tc>
      </w:tr>
      <w:tr w:rsidR="00C6741A" w:rsidRPr="001C0490" w:rsidTr="00825CDF">
        <w:trPr>
          <w:trHeight w:val="701"/>
        </w:trPr>
        <w:tc>
          <w:tcPr>
            <w:tcW w:w="3453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Вид разрешенного использования</w:t>
            </w:r>
          </w:p>
        </w:tc>
        <w:tc>
          <w:tcPr>
            <w:tcW w:w="6169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napToGrid w:val="0"/>
                <w:szCs w:val="28"/>
              </w:rPr>
              <w:t>склад (к</w:t>
            </w:r>
            <w:r w:rsidRPr="001C0490">
              <w:rPr>
                <w:rFonts w:eastAsia="Times New Roman" w:cs="Times New Roman"/>
                <w:snapToGrid w:val="0"/>
                <w:szCs w:val="28"/>
              </w:rPr>
              <w:t>од 6.9)</w:t>
            </w:r>
          </w:p>
        </w:tc>
      </w:tr>
      <w:tr w:rsidR="00C6741A" w:rsidRPr="001C0490" w:rsidTr="00825CDF">
        <w:trPr>
          <w:trHeight w:val="701"/>
        </w:trPr>
        <w:tc>
          <w:tcPr>
            <w:tcW w:w="3453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Сведения об исходно-разрешительной документации</w:t>
            </w:r>
          </w:p>
        </w:tc>
        <w:tc>
          <w:tcPr>
            <w:tcW w:w="6169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</w:rPr>
            </w:pPr>
            <w:r w:rsidRPr="001C0490">
              <w:rPr>
                <w:rFonts w:eastAsia="Times New Roman" w:cs="Times New Roman"/>
                <w:bCs/>
                <w:snapToGrid w:val="0"/>
                <w:szCs w:val="28"/>
              </w:rPr>
              <w:t xml:space="preserve">от </w:t>
            </w:r>
            <w:r>
              <w:rPr>
                <w:rFonts w:eastAsia="Times New Roman" w:cs="Times New Roman"/>
                <w:bCs/>
                <w:snapToGrid w:val="0"/>
                <w:szCs w:val="28"/>
              </w:rPr>
              <w:t>10.06</w:t>
            </w:r>
            <w:r w:rsidRPr="001C0490">
              <w:rPr>
                <w:rFonts w:eastAsia="Times New Roman" w:cs="Times New Roman"/>
                <w:bCs/>
                <w:snapToGrid w:val="0"/>
                <w:szCs w:val="28"/>
              </w:rPr>
              <w:t>.2022 № 08-13/</w:t>
            </w:r>
            <w:r>
              <w:rPr>
                <w:rFonts w:eastAsia="Times New Roman" w:cs="Times New Roman"/>
                <w:bCs/>
                <w:snapToGrid w:val="0"/>
                <w:szCs w:val="28"/>
              </w:rPr>
              <w:t>425</w:t>
            </w:r>
            <w:r w:rsidRPr="001C0490">
              <w:rPr>
                <w:rFonts w:eastAsia="Times New Roman" w:cs="Times New Roman"/>
                <w:bCs/>
                <w:snapToGrid w:val="0"/>
                <w:szCs w:val="28"/>
              </w:rPr>
              <w:t>,</w:t>
            </w:r>
          </w:p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</w:rPr>
            </w:pPr>
            <w:r w:rsidRPr="001C0490">
              <w:rPr>
                <w:rFonts w:eastAsia="Times New Roman" w:cs="Times New Roman"/>
                <w:bCs/>
                <w:snapToGrid w:val="0"/>
                <w:szCs w:val="28"/>
              </w:rPr>
              <w:t xml:space="preserve">утверждена департаментом архитектуры </w:t>
            </w:r>
            <w:r w:rsidRPr="001C0490">
              <w:rPr>
                <w:rFonts w:eastAsia="Times New Roman" w:cs="Times New Roman"/>
                <w:bCs/>
                <w:snapToGrid w:val="0"/>
                <w:szCs w:val="28"/>
              </w:rPr>
              <w:br/>
              <w:t xml:space="preserve">и градостроительства Администрации города </w:t>
            </w:r>
            <w:r>
              <w:rPr>
                <w:rFonts w:eastAsia="Times New Roman" w:cs="Times New Roman"/>
                <w:bCs/>
                <w:snapToGrid w:val="0"/>
                <w:szCs w:val="28"/>
              </w:rPr>
              <w:t>16.06</w:t>
            </w:r>
            <w:r w:rsidRPr="001C0490">
              <w:rPr>
                <w:rFonts w:eastAsia="Times New Roman" w:cs="Times New Roman"/>
                <w:bCs/>
                <w:snapToGrid w:val="0"/>
                <w:szCs w:val="28"/>
              </w:rPr>
              <w:t>.2022</w:t>
            </w:r>
          </w:p>
        </w:tc>
      </w:tr>
      <w:tr w:rsidR="00C6741A" w:rsidRPr="001C0490" w:rsidTr="00825CDF">
        <w:trPr>
          <w:trHeight w:val="523"/>
        </w:trPr>
        <w:tc>
          <w:tcPr>
            <w:tcW w:w="3453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Срок строительства объекта</w:t>
            </w:r>
          </w:p>
        </w:tc>
        <w:tc>
          <w:tcPr>
            <w:tcW w:w="6169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</w:rPr>
            </w:pPr>
            <w:r w:rsidRPr="001C0490">
              <w:rPr>
                <w:rFonts w:eastAsia="Times New Roman" w:cs="Times New Roman"/>
                <w:bCs/>
                <w:snapToGrid w:val="0"/>
                <w:szCs w:val="28"/>
              </w:rPr>
              <w:t>15 месяцев</w:t>
            </w:r>
          </w:p>
        </w:tc>
      </w:tr>
      <w:tr w:rsidR="00C6741A" w:rsidRPr="001C0490" w:rsidTr="00825CDF">
        <w:trPr>
          <w:trHeight w:val="523"/>
        </w:trPr>
        <w:tc>
          <w:tcPr>
            <w:tcW w:w="3453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Срок аренды земельного участка</w:t>
            </w:r>
          </w:p>
        </w:tc>
        <w:tc>
          <w:tcPr>
            <w:tcW w:w="6169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</w:rPr>
            </w:pPr>
            <w:r w:rsidRPr="001C0490">
              <w:rPr>
                <w:rFonts w:eastAsia="Times New Roman" w:cs="Times New Roman"/>
                <w:bCs/>
                <w:snapToGrid w:val="0"/>
                <w:szCs w:val="28"/>
              </w:rPr>
              <w:t>30 месяцев</w:t>
            </w:r>
          </w:p>
        </w:tc>
      </w:tr>
      <w:tr w:rsidR="00C6741A" w:rsidRPr="001C0490" w:rsidTr="00825CDF">
        <w:trPr>
          <w:trHeight w:val="386"/>
        </w:trPr>
        <w:tc>
          <w:tcPr>
            <w:tcW w:w="3453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Предмет аукциона</w:t>
            </w:r>
          </w:p>
        </w:tc>
        <w:tc>
          <w:tcPr>
            <w:tcW w:w="6169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размер ежегодной арендной платы</w:t>
            </w:r>
          </w:p>
        </w:tc>
      </w:tr>
      <w:tr w:rsidR="00C6741A" w:rsidRPr="001C0490" w:rsidTr="00825CDF">
        <w:tc>
          <w:tcPr>
            <w:tcW w:w="3453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Начальная цена предмета аукциона</w:t>
            </w:r>
          </w:p>
        </w:tc>
        <w:tc>
          <w:tcPr>
            <w:tcW w:w="6169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0B2281">
              <w:rPr>
                <w:rFonts w:eastAsia="Times New Roman" w:cs="Times New Roman"/>
                <w:color w:val="000000"/>
                <w:szCs w:val="28"/>
              </w:rPr>
              <w:t>722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0B2281">
              <w:rPr>
                <w:rFonts w:eastAsia="Times New Roman" w:cs="Times New Roman"/>
                <w:color w:val="000000"/>
                <w:szCs w:val="28"/>
              </w:rPr>
              <w:t>120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1C0490">
              <w:rPr>
                <w:rFonts w:eastAsia="Times New Roman" w:cs="Times New Roman"/>
                <w:color w:val="000000"/>
                <w:szCs w:val="28"/>
              </w:rPr>
              <w:t>рублей,</w:t>
            </w:r>
          </w:p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 xml:space="preserve">отчет об оценке рыночной стоимости </w:t>
            </w:r>
            <w:r>
              <w:rPr>
                <w:rFonts w:eastAsia="Times New Roman" w:cs="Times New Roman"/>
                <w:color w:val="000000"/>
                <w:szCs w:val="28"/>
              </w:rPr>
              <w:br/>
            </w:r>
            <w:r w:rsidRPr="001C0490">
              <w:rPr>
                <w:rFonts w:eastAsia="Times New Roman" w:cs="Times New Roman"/>
                <w:color w:val="000000"/>
                <w:szCs w:val="28"/>
              </w:rPr>
              <w:t>от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11.08</w:t>
            </w:r>
            <w:r w:rsidRPr="001C0490">
              <w:rPr>
                <w:rFonts w:eastAsia="Times New Roman" w:cs="Times New Roman"/>
                <w:color w:val="000000"/>
                <w:szCs w:val="28"/>
              </w:rPr>
              <w:t>.2022 №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0B2281">
              <w:rPr>
                <w:rFonts w:eastAsia="Times New Roman" w:cs="Times New Roman"/>
                <w:color w:val="000000"/>
                <w:szCs w:val="28"/>
              </w:rPr>
              <w:t>4975</w:t>
            </w:r>
            <w:r w:rsidRPr="001C0490">
              <w:rPr>
                <w:rFonts w:eastAsia="Times New Roman" w:cs="Times New Roman"/>
                <w:color w:val="000000"/>
                <w:szCs w:val="28"/>
              </w:rPr>
              <w:t>/22,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1C0490">
              <w:rPr>
                <w:rFonts w:eastAsia="Times New Roman" w:cs="Times New Roman"/>
                <w:color w:val="000000"/>
                <w:szCs w:val="28"/>
              </w:rPr>
              <w:t xml:space="preserve">оценка произведена обществом с ограниченной ответственностью «Центр экономического содействия» </w:t>
            </w:r>
            <w:r>
              <w:rPr>
                <w:rFonts w:eastAsia="Times New Roman" w:cs="Times New Roman"/>
                <w:color w:val="000000"/>
                <w:szCs w:val="28"/>
              </w:rPr>
              <w:br/>
            </w:r>
            <w:r w:rsidRPr="001C0490">
              <w:rPr>
                <w:rFonts w:eastAsia="Times New Roman" w:cs="Times New Roman"/>
                <w:color w:val="000000"/>
                <w:szCs w:val="28"/>
              </w:rPr>
              <w:t>по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1C0490">
              <w:rPr>
                <w:rFonts w:eastAsia="Times New Roman" w:cs="Times New Roman"/>
                <w:color w:val="000000"/>
                <w:szCs w:val="28"/>
              </w:rPr>
              <w:t xml:space="preserve">состоянию на </w:t>
            </w:r>
            <w:r>
              <w:rPr>
                <w:rFonts w:eastAsia="Times New Roman" w:cs="Times New Roman"/>
                <w:color w:val="000000"/>
                <w:szCs w:val="28"/>
              </w:rPr>
              <w:t>11.08</w:t>
            </w:r>
            <w:r w:rsidRPr="001C0490">
              <w:rPr>
                <w:rFonts w:eastAsia="Times New Roman" w:cs="Times New Roman"/>
                <w:color w:val="000000"/>
                <w:szCs w:val="28"/>
              </w:rPr>
              <w:t>.2022</w:t>
            </w:r>
          </w:p>
        </w:tc>
      </w:tr>
      <w:tr w:rsidR="00C6741A" w:rsidRPr="001C0490" w:rsidTr="00825CDF">
        <w:tc>
          <w:tcPr>
            <w:tcW w:w="3453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Размер задатка</w:t>
            </w:r>
          </w:p>
        </w:tc>
        <w:tc>
          <w:tcPr>
            <w:tcW w:w="6169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C10ECB">
              <w:rPr>
                <w:rFonts w:eastAsia="Times New Roman" w:cs="Times New Roman"/>
                <w:szCs w:val="28"/>
              </w:rPr>
              <w:t>144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C10ECB">
              <w:rPr>
                <w:rFonts w:eastAsia="Times New Roman" w:cs="Times New Roman"/>
                <w:szCs w:val="28"/>
              </w:rPr>
              <w:t>424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1C0490">
              <w:rPr>
                <w:rFonts w:eastAsia="Times New Roman" w:cs="Times New Roman"/>
                <w:szCs w:val="28"/>
              </w:rPr>
              <w:t>рублей</w:t>
            </w:r>
          </w:p>
        </w:tc>
      </w:tr>
      <w:tr w:rsidR="00C6741A" w:rsidRPr="001C0490" w:rsidTr="00825CDF">
        <w:tc>
          <w:tcPr>
            <w:tcW w:w="3453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>Шаг аукциона</w:t>
            </w:r>
          </w:p>
        </w:tc>
        <w:tc>
          <w:tcPr>
            <w:tcW w:w="6169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1C0490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</w:rPr>
              <w:t xml:space="preserve">0 </w:t>
            </w:r>
            <w:r w:rsidRPr="001C0490">
              <w:rPr>
                <w:rFonts w:eastAsia="Times New Roman" w:cs="Times New Roman"/>
                <w:szCs w:val="28"/>
              </w:rPr>
              <w:t>000 рублей</w:t>
            </w:r>
          </w:p>
        </w:tc>
      </w:tr>
      <w:tr w:rsidR="00C6741A" w:rsidRPr="001C0490" w:rsidTr="00825CDF">
        <w:tc>
          <w:tcPr>
            <w:tcW w:w="3453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1C0490">
              <w:rPr>
                <w:rFonts w:eastAsia="Times New Roman" w:cs="Times New Roman"/>
                <w:color w:val="000000"/>
                <w:szCs w:val="28"/>
              </w:rPr>
              <w:t xml:space="preserve">Обязанности застройщика </w:t>
            </w:r>
            <w:r w:rsidRPr="001C0490">
              <w:rPr>
                <w:rFonts w:eastAsia="Times New Roman" w:cs="Times New Roman"/>
                <w:color w:val="000000"/>
                <w:szCs w:val="28"/>
              </w:rPr>
              <w:br/>
              <w:t>и иные условия</w:t>
            </w:r>
          </w:p>
        </w:tc>
        <w:tc>
          <w:tcPr>
            <w:tcW w:w="6169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1C0490">
              <w:rPr>
                <w:rFonts w:eastAsia="Times New Roman" w:cs="Times New Roman"/>
                <w:szCs w:val="28"/>
              </w:rPr>
              <w:t>победитель аукциона за свой счет осуществляет вынос межевых знаков в натуру по границам земельного участка</w:t>
            </w:r>
          </w:p>
        </w:tc>
      </w:tr>
      <w:tr w:rsidR="00C6741A" w:rsidRPr="001C0490" w:rsidTr="00825CDF">
        <w:tc>
          <w:tcPr>
            <w:tcW w:w="3453" w:type="dxa"/>
            <w:shd w:val="clear" w:color="auto" w:fill="auto"/>
          </w:tcPr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Особые условия аукциона</w:t>
            </w:r>
          </w:p>
        </w:tc>
        <w:tc>
          <w:tcPr>
            <w:tcW w:w="6169" w:type="dxa"/>
            <w:shd w:val="clear" w:color="auto" w:fill="auto"/>
          </w:tcPr>
          <w:p w:rsidR="00C6741A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Правообладателю земельного участка (в случае необходимости) предоставить право ограниченного пользования (сервитут) частью земельного участка для обеспечения прохода </w:t>
            </w:r>
            <w:r>
              <w:rPr>
                <w:rFonts w:eastAsia="Times New Roman" w:cs="Times New Roman"/>
                <w:szCs w:val="28"/>
              </w:rPr>
              <w:br/>
              <w:t xml:space="preserve">или проезда к земельным участкам </w:t>
            </w:r>
            <w:r>
              <w:rPr>
                <w:rFonts w:eastAsia="Times New Roman" w:cs="Times New Roman"/>
                <w:szCs w:val="28"/>
              </w:rPr>
              <w:br/>
              <w:t>с кадастровыми номерами: 86:10:0101247:92, 86:10:0101247:87, 86:10:0101247:51, 86:10:0101247:120, 86:10:0101247:94, 86:10:0101247:95, 86:10:0101247:56, 86:10:0101247:161 и к объектам капитального строительства с кадастровыми номерами 86:10:0101247:294, 86:10:0101247:3412.</w:t>
            </w:r>
          </w:p>
          <w:p w:rsidR="00C6741A" w:rsidRPr="001C0490" w:rsidRDefault="00C6741A" w:rsidP="00825CDF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В случае не достижения соглашения </w:t>
            </w:r>
            <w:r>
              <w:rPr>
                <w:rFonts w:eastAsia="Times New Roman" w:cs="Times New Roman"/>
                <w:szCs w:val="28"/>
              </w:rPr>
              <w:br/>
              <w:t xml:space="preserve">об установлении или условиях сервитута спор разрешается судом по иску лица, требующего установления сервитута. </w:t>
            </w:r>
          </w:p>
        </w:tc>
      </w:tr>
    </w:tbl>
    <w:p w:rsidR="00C6741A" w:rsidRPr="00BD5C21" w:rsidRDefault="00C6741A" w:rsidP="00C6741A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</w:rPr>
      </w:pPr>
    </w:p>
    <w:sectPr w:rsidR="00C6741A" w:rsidRPr="00BD5C21" w:rsidSect="00C6741A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BD" w:rsidRDefault="00857DBD" w:rsidP="00C6741A">
      <w:r>
        <w:separator/>
      </w:r>
    </w:p>
  </w:endnote>
  <w:endnote w:type="continuationSeparator" w:id="0">
    <w:p w:rsidR="00857DBD" w:rsidRDefault="00857DBD" w:rsidP="00C6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BD" w:rsidRDefault="00857DBD" w:rsidP="00C6741A">
      <w:r>
        <w:separator/>
      </w:r>
    </w:p>
  </w:footnote>
  <w:footnote w:type="continuationSeparator" w:id="0">
    <w:p w:rsidR="00857DBD" w:rsidRDefault="00857DBD" w:rsidP="00C6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232962"/>
      <w:docPartObj>
        <w:docPartGallery w:val="Page Numbers (Top of Page)"/>
        <w:docPartUnique/>
      </w:docPartObj>
    </w:sdtPr>
    <w:sdtEndPr/>
    <w:sdtContent>
      <w:p w:rsidR="006E704F" w:rsidRPr="006E704F" w:rsidRDefault="00A9442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03287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0328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0328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0328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03287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0554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98502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E2CD1" w:rsidRPr="009E2CD1" w:rsidRDefault="009E2CD1">
        <w:pPr>
          <w:pStyle w:val="a4"/>
          <w:jc w:val="center"/>
          <w:rPr>
            <w:sz w:val="20"/>
            <w:szCs w:val="20"/>
          </w:rPr>
        </w:pPr>
        <w:r w:rsidRPr="009E2CD1">
          <w:rPr>
            <w:sz w:val="20"/>
            <w:szCs w:val="20"/>
          </w:rPr>
          <w:fldChar w:fldCharType="begin"/>
        </w:r>
        <w:r w:rsidRPr="009E2CD1">
          <w:rPr>
            <w:sz w:val="20"/>
            <w:szCs w:val="20"/>
          </w:rPr>
          <w:instrText>PAGE   \* MERGEFORMAT</w:instrText>
        </w:r>
        <w:r w:rsidRPr="009E2CD1">
          <w:rPr>
            <w:sz w:val="20"/>
            <w:szCs w:val="20"/>
          </w:rPr>
          <w:fldChar w:fldCharType="separate"/>
        </w:r>
        <w:r w:rsidR="00055464">
          <w:rPr>
            <w:noProof/>
            <w:sz w:val="20"/>
            <w:szCs w:val="20"/>
          </w:rPr>
          <w:t>1</w:t>
        </w:r>
        <w:r w:rsidRPr="009E2CD1">
          <w:rPr>
            <w:sz w:val="20"/>
            <w:szCs w:val="20"/>
          </w:rPr>
          <w:fldChar w:fldCharType="end"/>
        </w:r>
      </w:p>
    </w:sdtContent>
  </w:sdt>
  <w:p w:rsidR="009E2CD1" w:rsidRDefault="009E2C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1A"/>
    <w:rsid w:val="00055464"/>
    <w:rsid w:val="001E7C40"/>
    <w:rsid w:val="00532C7C"/>
    <w:rsid w:val="00803287"/>
    <w:rsid w:val="00857DBD"/>
    <w:rsid w:val="009474D4"/>
    <w:rsid w:val="009E2CD1"/>
    <w:rsid w:val="00A94427"/>
    <w:rsid w:val="00B820EE"/>
    <w:rsid w:val="00C6741A"/>
    <w:rsid w:val="00FB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3FC08C-E8A5-45F5-8255-0D6C274A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4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741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674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741A"/>
    <w:rPr>
      <w:rFonts w:ascii="Times New Roman" w:hAnsi="Times New Roman"/>
      <w:sz w:val="28"/>
    </w:rPr>
  </w:style>
  <w:style w:type="character" w:styleId="a8">
    <w:name w:val="page number"/>
    <w:basedOn w:val="a0"/>
    <w:rsid w:val="00C6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2022-12-22T12:53:00Z</cp:lastPrinted>
  <dcterms:created xsi:type="dcterms:W3CDTF">2022-12-25T10:35:00Z</dcterms:created>
  <dcterms:modified xsi:type="dcterms:W3CDTF">2022-12-25T10:35:00Z</dcterms:modified>
</cp:coreProperties>
</file>