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D31" w:rsidRPr="00B1710F" w:rsidRDefault="00375B2E">
      <w:pPr>
        <w:rPr>
          <w:sz w:val="27"/>
          <w:szCs w:val="27"/>
        </w:rPr>
      </w:pPr>
      <w:r w:rsidRPr="00B1710F">
        <w:rPr>
          <w:sz w:val="27"/>
          <w:szCs w:val="27"/>
        </w:rPr>
        <w:t>ПОЯСНИТЕЛЬНАЯ ЗАПИСКА</w:t>
      </w:r>
    </w:p>
    <w:p w:rsidR="00760129" w:rsidRPr="00B1710F" w:rsidRDefault="00DA5B86">
      <w:pPr>
        <w:rPr>
          <w:sz w:val="27"/>
          <w:szCs w:val="27"/>
        </w:rPr>
      </w:pPr>
      <w:r w:rsidRPr="00B1710F">
        <w:rPr>
          <w:sz w:val="27"/>
          <w:szCs w:val="27"/>
        </w:rPr>
        <w:t xml:space="preserve">к </w:t>
      </w:r>
      <w:r w:rsidR="000C7D31" w:rsidRPr="00B1710F">
        <w:rPr>
          <w:sz w:val="27"/>
          <w:szCs w:val="27"/>
        </w:rPr>
        <w:t>проект</w:t>
      </w:r>
      <w:r w:rsidRPr="00B1710F">
        <w:rPr>
          <w:sz w:val="27"/>
          <w:szCs w:val="27"/>
        </w:rPr>
        <w:t>у</w:t>
      </w:r>
      <w:r w:rsidR="00BB410D" w:rsidRPr="00B1710F">
        <w:rPr>
          <w:sz w:val="27"/>
          <w:szCs w:val="27"/>
        </w:rPr>
        <w:t xml:space="preserve"> постановления Администрации города </w:t>
      </w:r>
    </w:p>
    <w:p w:rsidR="00367FE9" w:rsidRPr="00B1710F" w:rsidRDefault="00367FE9" w:rsidP="00367FE9">
      <w:pPr>
        <w:rPr>
          <w:sz w:val="27"/>
          <w:szCs w:val="27"/>
        </w:rPr>
      </w:pPr>
      <w:r w:rsidRPr="00B1710F">
        <w:rPr>
          <w:sz w:val="27"/>
          <w:szCs w:val="27"/>
        </w:rPr>
        <w:t>«О внесении изменений в постановление Администрации города от 22.09.2022 № 7461</w:t>
      </w:r>
    </w:p>
    <w:p w:rsidR="00367FE9" w:rsidRPr="00B1710F" w:rsidRDefault="00367FE9" w:rsidP="00367FE9">
      <w:pPr>
        <w:rPr>
          <w:sz w:val="27"/>
          <w:szCs w:val="27"/>
        </w:rPr>
      </w:pPr>
      <w:r w:rsidRPr="00B1710F">
        <w:rPr>
          <w:sz w:val="27"/>
          <w:szCs w:val="27"/>
        </w:rPr>
        <w:t xml:space="preserve">«О порядке предоставления субсидии на возмещение недополученных доходов, </w:t>
      </w:r>
    </w:p>
    <w:p w:rsidR="00367FE9" w:rsidRPr="00B1710F" w:rsidRDefault="00367FE9" w:rsidP="00367FE9">
      <w:pPr>
        <w:rPr>
          <w:sz w:val="27"/>
          <w:szCs w:val="27"/>
        </w:rPr>
      </w:pPr>
      <w:r w:rsidRPr="00B1710F">
        <w:rPr>
          <w:sz w:val="27"/>
          <w:szCs w:val="27"/>
        </w:rPr>
        <w:t>возникающих в связи с бесплатным проездом отдельных категорий граждан»</w:t>
      </w:r>
    </w:p>
    <w:p w:rsidR="00D21BAA" w:rsidRPr="00B1710F" w:rsidRDefault="00367FE9" w:rsidP="00367FE9">
      <w:pPr>
        <w:rPr>
          <w:sz w:val="27"/>
          <w:szCs w:val="27"/>
        </w:rPr>
      </w:pPr>
      <w:r w:rsidRPr="00B1710F">
        <w:rPr>
          <w:sz w:val="27"/>
          <w:szCs w:val="27"/>
        </w:rPr>
        <w:t xml:space="preserve">(далее – постановление Администрации города, постановление № 7461, </w:t>
      </w:r>
    </w:p>
    <w:p w:rsidR="003F0079" w:rsidRPr="00B1710F" w:rsidRDefault="00D21BAA" w:rsidP="00367FE9">
      <w:pPr>
        <w:rPr>
          <w:sz w:val="27"/>
          <w:szCs w:val="27"/>
        </w:rPr>
      </w:pPr>
      <w:r w:rsidRPr="00B1710F">
        <w:rPr>
          <w:sz w:val="27"/>
          <w:szCs w:val="27"/>
        </w:rPr>
        <w:t>п</w:t>
      </w:r>
      <w:r w:rsidR="00367FE9" w:rsidRPr="00B1710F">
        <w:rPr>
          <w:sz w:val="27"/>
          <w:szCs w:val="27"/>
        </w:rPr>
        <w:t>орядок</w:t>
      </w:r>
      <w:r w:rsidRPr="00B1710F">
        <w:rPr>
          <w:sz w:val="27"/>
          <w:szCs w:val="27"/>
        </w:rPr>
        <w:t xml:space="preserve"> предоставления субсидии</w:t>
      </w:r>
      <w:r w:rsidR="00065410" w:rsidRPr="00B1710F">
        <w:rPr>
          <w:sz w:val="27"/>
          <w:szCs w:val="27"/>
        </w:rPr>
        <w:t>, проект</w:t>
      </w:r>
      <w:r w:rsidR="00367FE9" w:rsidRPr="00B1710F">
        <w:rPr>
          <w:sz w:val="27"/>
          <w:szCs w:val="27"/>
        </w:rPr>
        <w:t>)</w:t>
      </w:r>
    </w:p>
    <w:p w:rsidR="0068745E" w:rsidRPr="00B1710F" w:rsidRDefault="0068745E">
      <w:pPr>
        <w:rPr>
          <w:sz w:val="27"/>
          <w:szCs w:val="27"/>
        </w:rPr>
      </w:pPr>
    </w:p>
    <w:p w:rsidR="00A75B8E" w:rsidRPr="00B1710F" w:rsidRDefault="00A75B8E">
      <w:pPr>
        <w:rPr>
          <w:sz w:val="27"/>
          <w:szCs w:val="27"/>
        </w:rPr>
      </w:pPr>
    </w:p>
    <w:p w:rsidR="00C1289C" w:rsidRPr="00B1710F" w:rsidRDefault="00C1289C" w:rsidP="00C1289C">
      <w:pPr>
        <w:ind w:firstLine="708"/>
        <w:jc w:val="both"/>
        <w:rPr>
          <w:sz w:val="27"/>
          <w:szCs w:val="27"/>
        </w:rPr>
      </w:pPr>
      <w:r w:rsidRPr="00B1710F">
        <w:rPr>
          <w:sz w:val="27"/>
          <w:szCs w:val="27"/>
        </w:rPr>
        <w:t xml:space="preserve">Статьей 78 Бюджетного кодекса </w:t>
      </w:r>
      <w:r w:rsidR="00662EFF" w:rsidRPr="00B1710F">
        <w:rPr>
          <w:sz w:val="27"/>
          <w:szCs w:val="27"/>
        </w:rPr>
        <w:t>РФ</w:t>
      </w:r>
      <w:r w:rsidRPr="00B1710F">
        <w:rPr>
          <w:sz w:val="27"/>
          <w:szCs w:val="27"/>
        </w:rPr>
        <w:t xml:space="preserve"> установлено, что субсидии юридическим лицам (за исключением субсидий государственным (муниципальным) учреждениям, индивидуальным предпринимателям) из местного бюджета предоставляются </w:t>
      </w:r>
      <w:r w:rsidR="00B9705E" w:rsidRPr="00B1710F">
        <w:rPr>
          <w:sz w:val="27"/>
          <w:szCs w:val="27"/>
        </w:rPr>
        <w:br/>
      </w:r>
      <w:r w:rsidRPr="00B1710F">
        <w:rPr>
          <w:sz w:val="27"/>
          <w:szCs w:val="27"/>
        </w:rPr>
        <w:t xml:space="preserve">в соответствии с муниципальными правовыми актами местной администрации. Руководствуясь данным требованием, Администрацией города утверждено постановление </w:t>
      </w:r>
      <w:r w:rsidR="00C315C7" w:rsidRPr="00B1710F">
        <w:rPr>
          <w:sz w:val="27"/>
          <w:szCs w:val="27"/>
        </w:rPr>
        <w:t xml:space="preserve">№ </w:t>
      </w:r>
      <w:r w:rsidR="00A52EA5" w:rsidRPr="00B1710F">
        <w:rPr>
          <w:sz w:val="27"/>
          <w:szCs w:val="27"/>
        </w:rPr>
        <w:t>7461</w:t>
      </w:r>
      <w:r w:rsidRPr="00B1710F">
        <w:rPr>
          <w:sz w:val="27"/>
          <w:szCs w:val="27"/>
        </w:rPr>
        <w:t>.</w:t>
      </w:r>
    </w:p>
    <w:p w:rsidR="00F41ED1" w:rsidRPr="00B1710F" w:rsidRDefault="00F41ED1" w:rsidP="00F41ED1">
      <w:pPr>
        <w:ind w:firstLine="708"/>
        <w:jc w:val="both"/>
        <w:rPr>
          <w:sz w:val="27"/>
          <w:szCs w:val="27"/>
        </w:rPr>
      </w:pPr>
      <w:r w:rsidRPr="00B1710F">
        <w:rPr>
          <w:sz w:val="27"/>
          <w:szCs w:val="27"/>
        </w:rPr>
        <w:t>Частью 24 решения Думы города Сургута от 20.12.2023 № 485-</w:t>
      </w:r>
      <w:r w:rsidRPr="00B1710F">
        <w:rPr>
          <w:sz w:val="27"/>
          <w:szCs w:val="27"/>
          <w:lang w:val="en-US"/>
        </w:rPr>
        <w:t>VII</w:t>
      </w:r>
      <w:r w:rsidRPr="00B1710F">
        <w:rPr>
          <w:sz w:val="27"/>
          <w:szCs w:val="27"/>
        </w:rPr>
        <w:t xml:space="preserve"> ДГ «О бюджете городского округа Сургут Ханты-Мансийского автономного округа – Югры на 2024 год и плановый период 2025-2026 годов» установлено, что порядок предоставления субсидий, предусмотренных решени</w:t>
      </w:r>
      <w:r w:rsidR="00442B37" w:rsidRPr="00B1710F">
        <w:rPr>
          <w:sz w:val="27"/>
          <w:szCs w:val="27"/>
        </w:rPr>
        <w:t>ем</w:t>
      </w:r>
      <w:r w:rsidRPr="00B1710F">
        <w:rPr>
          <w:sz w:val="27"/>
          <w:szCs w:val="27"/>
        </w:rPr>
        <w:t xml:space="preserve">, устанавливается муниципальными правовыми актами Администрации города, принимаемыми в соответствии с общими требованиями, установленными Правительством </w:t>
      </w:r>
      <w:r w:rsidR="00662EFF" w:rsidRPr="00B1710F">
        <w:rPr>
          <w:sz w:val="27"/>
          <w:szCs w:val="27"/>
        </w:rPr>
        <w:t>РФ</w:t>
      </w:r>
      <w:r w:rsidRPr="00B1710F">
        <w:rPr>
          <w:sz w:val="27"/>
          <w:szCs w:val="27"/>
        </w:rPr>
        <w:t xml:space="preserve">, за исключением субсидий, источником финансового обеспечения которых являются средства других бюджетов бюджетной системы Российской Федерации, порядок предоставления которых установлен нормативными правовыми актами Правительства </w:t>
      </w:r>
      <w:r w:rsidR="00662EFF" w:rsidRPr="00B1710F">
        <w:rPr>
          <w:sz w:val="27"/>
          <w:szCs w:val="27"/>
        </w:rPr>
        <w:t>РФ</w:t>
      </w:r>
      <w:r w:rsidRPr="00B1710F">
        <w:rPr>
          <w:sz w:val="27"/>
          <w:szCs w:val="27"/>
        </w:rPr>
        <w:t>, Правительства Ханты-Мансийского автономного округа – Югры.</w:t>
      </w:r>
    </w:p>
    <w:p w:rsidR="00C1289C" w:rsidRPr="00B1710F" w:rsidRDefault="00F41ED1" w:rsidP="0055631D">
      <w:pPr>
        <w:ind w:firstLine="708"/>
        <w:jc w:val="both"/>
        <w:rPr>
          <w:sz w:val="27"/>
          <w:szCs w:val="27"/>
        </w:rPr>
      </w:pPr>
      <w:r w:rsidRPr="00B1710F">
        <w:rPr>
          <w:sz w:val="27"/>
          <w:szCs w:val="27"/>
        </w:rPr>
        <w:t xml:space="preserve">Проект </w:t>
      </w:r>
      <w:r w:rsidR="0081305E" w:rsidRPr="00B1710F">
        <w:rPr>
          <w:sz w:val="27"/>
          <w:szCs w:val="27"/>
        </w:rPr>
        <w:t xml:space="preserve">разработан в целях </w:t>
      </w:r>
      <w:r w:rsidRPr="00B1710F">
        <w:rPr>
          <w:sz w:val="27"/>
          <w:szCs w:val="27"/>
        </w:rPr>
        <w:t xml:space="preserve">приведения постановления № </w:t>
      </w:r>
      <w:r w:rsidR="00A75B8E" w:rsidRPr="00B1710F">
        <w:rPr>
          <w:sz w:val="27"/>
          <w:szCs w:val="27"/>
        </w:rPr>
        <w:t>7461</w:t>
      </w:r>
      <w:r w:rsidRPr="00B1710F">
        <w:rPr>
          <w:sz w:val="27"/>
          <w:szCs w:val="27"/>
        </w:rPr>
        <w:t xml:space="preserve"> в соответствие </w:t>
      </w:r>
      <w:r w:rsidR="00B9705E" w:rsidRPr="00B1710F">
        <w:rPr>
          <w:sz w:val="27"/>
          <w:szCs w:val="27"/>
        </w:rPr>
        <w:br/>
      </w:r>
      <w:r w:rsidR="00CB295B" w:rsidRPr="00B1710F">
        <w:rPr>
          <w:sz w:val="27"/>
          <w:szCs w:val="27"/>
        </w:rPr>
        <w:t xml:space="preserve">с </w:t>
      </w:r>
      <w:r w:rsidR="0081305E" w:rsidRPr="00B1710F">
        <w:rPr>
          <w:sz w:val="27"/>
          <w:szCs w:val="27"/>
        </w:rPr>
        <w:t xml:space="preserve">обязательными требованиями </w:t>
      </w:r>
      <w:r w:rsidR="00662EFF" w:rsidRPr="00B1710F">
        <w:rPr>
          <w:sz w:val="27"/>
          <w:szCs w:val="27"/>
        </w:rPr>
        <w:t>п</w:t>
      </w:r>
      <w:r w:rsidR="00CB295B" w:rsidRPr="00B1710F">
        <w:rPr>
          <w:sz w:val="27"/>
          <w:szCs w:val="27"/>
        </w:rPr>
        <w:t>остановлени</w:t>
      </w:r>
      <w:r w:rsidR="0081305E" w:rsidRPr="00B1710F">
        <w:rPr>
          <w:sz w:val="27"/>
          <w:szCs w:val="27"/>
        </w:rPr>
        <w:t>я</w:t>
      </w:r>
      <w:r w:rsidR="00CB295B" w:rsidRPr="00B1710F">
        <w:rPr>
          <w:sz w:val="27"/>
          <w:szCs w:val="27"/>
        </w:rPr>
        <w:t xml:space="preserve"> Правительства Российской Федерации </w:t>
      </w:r>
      <w:r w:rsidR="00B9705E" w:rsidRPr="00B1710F">
        <w:rPr>
          <w:sz w:val="27"/>
          <w:szCs w:val="27"/>
        </w:rPr>
        <w:br/>
      </w:r>
      <w:r w:rsidR="00CB295B" w:rsidRPr="00B1710F">
        <w:rPr>
          <w:sz w:val="27"/>
          <w:szCs w:val="27"/>
        </w:rPr>
        <w:t>от 25.10.2023</w:t>
      </w:r>
      <w:r w:rsidR="00500FA5" w:rsidRPr="00B1710F">
        <w:rPr>
          <w:sz w:val="27"/>
          <w:szCs w:val="27"/>
        </w:rPr>
        <w:t xml:space="preserve"> </w:t>
      </w:r>
      <w:r w:rsidR="00CB295B" w:rsidRPr="00B1710F">
        <w:rPr>
          <w:sz w:val="27"/>
          <w:szCs w:val="27"/>
        </w:rPr>
        <w:t>№ 1782</w:t>
      </w:r>
      <w:r w:rsidR="0055631D" w:rsidRPr="00B1710F">
        <w:rPr>
          <w:sz w:val="27"/>
          <w:szCs w:val="27"/>
        </w:rPr>
        <w:t xml:space="preserve"> </w:t>
      </w:r>
      <w:r w:rsidR="00CB295B" w:rsidRPr="00B1710F">
        <w:rPr>
          <w:sz w:val="27"/>
          <w:szCs w:val="27"/>
        </w:rP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w:t>
      </w:r>
      <w:r w:rsidR="00B9705E" w:rsidRPr="00B1710F">
        <w:rPr>
          <w:sz w:val="27"/>
          <w:szCs w:val="27"/>
        </w:rPr>
        <w:br/>
      </w:r>
      <w:r w:rsidR="00CB295B" w:rsidRPr="00B1710F">
        <w:rPr>
          <w:sz w:val="27"/>
          <w:szCs w:val="27"/>
        </w:rPr>
        <w:t xml:space="preserve">в форме субсидий, юридическим лицам, индивидуальным предпринимателям, а также физическим лицам </w:t>
      </w:r>
      <w:r w:rsidR="00442B37" w:rsidRPr="00B1710F">
        <w:rPr>
          <w:sz w:val="27"/>
          <w:szCs w:val="27"/>
        </w:rPr>
        <w:t>–</w:t>
      </w:r>
      <w:r w:rsidR="00CB295B" w:rsidRPr="00B1710F">
        <w:rPr>
          <w:sz w:val="27"/>
          <w:szCs w:val="27"/>
        </w:rPr>
        <w:t xml:space="preserve"> производителям товаров, работ, услуг и проведение</w:t>
      </w:r>
      <w:r w:rsidR="0055631D" w:rsidRPr="00B1710F">
        <w:rPr>
          <w:sz w:val="27"/>
          <w:szCs w:val="27"/>
        </w:rPr>
        <w:t xml:space="preserve"> </w:t>
      </w:r>
      <w:r w:rsidR="00CB295B" w:rsidRPr="00B1710F">
        <w:rPr>
          <w:sz w:val="27"/>
          <w:szCs w:val="27"/>
        </w:rPr>
        <w:t>отборов получателей указанных субсидий, в том числе грантов в форме субсидий»</w:t>
      </w:r>
      <w:r w:rsidR="00500FA5" w:rsidRPr="00B1710F">
        <w:rPr>
          <w:sz w:val="27"/>
          <w:szCs w:val="27"/>
        </w:rPr>
        <w:t xml:space="preserve"> (далее </w:t>
      </w:r>
      <w:r w:rsidR="0055631D" w:rsidRPr="00B1710F">
        <w:rPr>
          <w:sz w:val="27"/>
          <w:szCs w:val="27"/>
        </w:rPr>
        <w:t xml:space="preserve">– </w:t>
      </w:r>
      <w:r w:rsidR="00C92DD1" w:rsidRPr="00B1710F">
        <w:rPr>
          <w:sz w:val="27"/>
          <w:szCs w:val="27"/>
        </w:rPr>
        <w:t>Общие требования</w:t>
      </w:r>
      <w:r w:rsidR="00500FA5" w:rsidRPr="00B1710F">
        <w:rPr>
          <w:sz w:val="27"/>
          <w:szCs w:val="27"/>
        </w:rPr>
        <w:t>)</w:t>
      </w:r>
      <w:r w:rsidR="009A7B67" w:rsidRPr="00B1710F">
        <w:rPr>
          <w:sz w:val="27"/>
          <w:szCs w:val="27"/>
        </w:rPr>
        <w:t>, вступившим в силу с 01.01.2024.</w:t>
      </w:r>
    </w:p>
    <w:p w:rsidR="00D21BAA" w:rsidRPr="00B1710F" w:rsidRDefault="00D21BAA" w:rsidP="00D21BAA">
      <w:pPr>
        <w:pStyle w:val="a5"/>
        <w:ind w:left="0" w:firstLine="709"/>
        <w:jc w:val="both"/>
        <w:rPr>
          <w:sz w:val="27"/>
          <w:szCs w:val="27"/>
        </w:rPr>
      </w:pPr>
      <w:r w:rsidRPr="00B1710F">
        <w:rPr>
          <w:sz w:val="27"/>
          <w:szCs w:val="27"/>
        </w:rPr>
        <w:t xml:space="preserve">Из порядка предоставления субсидии исключено требование об отсутствии </w:t>
      </w:r>
      <w:r w:rsidR="00B9705E" w:rsidRPr="00B1710F">
        <w:rPr>
          <w:sz w:val="27"/>
          <w:szCs w:val="27"/>
        </w:rPr>
        <w:br/>
      </w:r>
      <w:r w:rsidRPr="00B1710F">
        <w:rPr>
          <w:sz w:val="27"/>
          <w:szCs w:val="27"/>
        </w:rPr>
        <w:t xml:space="preserve">у участника отбора просроченной задолженности по возврату в бюджет субсидий, инвестиции, иной задолженности перед бюджетом города. В соответствии с подпунктом «а» пункта 3 Общих требований такое требование является не обязательным </w:t>
      </w:r>
      <w:r w:rsidR="00B9705E" w:rsidRPr="00B1710F">
        <w:rPr>
          <w:sz w:val="27"/>
          <w:szCs w:val="27"/>
        </w:rPr>
        <w:br/>
      </w:r>
      <w:r w:rsidRPr="00B1710F">
        <w:rPr>
          <w:sz w:val="27"/>
          <w:szCs w:val="27"/>
        </w:rPr>
        <w:t xml:space="preserve">и включается в порядки предоставления субсидии при необходимости. В соответствии </w:t>
      </w:r>
      <w:r w:rsidR="00B9705E" w:rsidRPr="00B1710F">
        <w:rPr>
          <w:sz w:val="27"/>
          <w:szCs w:val="27"/>
        </w:rPr>
        <w:br/>
      </w:r>
      <w:r w:rsidRPr="00B1710F">
        <w:rPr>
          <w:sz w:val="27"/>
          <w:szCs w:val="27"/>
        </w:rPr>
        <w:t>с</w:t>
      </w:r>
      <w:r w:rsidR="00D8234F" w:rsidRPr="00B1710F">
        <w:rPr>
          <w:sz w:val="27"/>
          <w:szCs w:val="27"/>
        </w:rPr>
        <w:t xml:space="preserve"> </w:t>
      </w:r>
      <w:r w:rsidR="00466E04" w:rsidRPr="00B1710F">
        <w:rPr>
          <w:sz w:val="27"/>
          <w:szCs w:val="27"/>
        </w:rPr>
        <w:t>постановлением № 7461</w:t>
      </w:r>
      <w:r w:rsidR="00C870A0" w:rsidRPr="00B1710F">
        <w:rPr>
          <w:sz w:val="27"/>
          <w:szCs w:val="27"/>
        </w:rPr>
        <w:t xml:space="preserve"> </w:t>
      </w:r>
      <w:r w:rsidRPr="00B1710F">
        <w:rPr>
          <w:sz w:val="27"/>
          <w:szCs w:val="27"/>
        </w:rPr>
        <w:t xml:space="preserve">субсидия предоставляется в целях обеспечения </w:t>
      </w:r>
      <w:r w:rsidR="00D8234F" w:rsidRPr="00B1710F">
        <w:rPr>
          <w:sz w:val="27"/>
          <w:szCs w:val="27"/>
        </w:rPr>
        <w:t xml:space="preserve">бесплатного проезда в городском пассажирском транспорте отдельных категорий граждан </w:t>
      </w:r>
      <w:r w:rsidR="00B9705E" w:rsidRPr="00B1710F">
        <w:rPr>
          <w:sz w:val="27"/>
          <w:szCs w:val="27"/>
        </w:rPr>
        <w:br/>
      </w:r>
      <w:r w:rsidR="00D8234F" w:rsidRPr="00B1710F">
        <w:rPr>
          <w:sz w:val="27"/>
          <w:szCs w:val="27"/>
        </w:rPr>
        <w:t>на условиях, установленных решением Думы города от 29.09.2006 № 76-</w:t>
      </w:r>
      <w:r w:rsidR="00D8234F" w:rsidRPr="00B1710F">
        <w:rPr>
          <w:sz w:val="27"/>
          <w:szCs w:val="27"/>
          <w:lang w:val="en-US"/>
        </w:rPr>
        <w:t>IV</w:t>
      </w:r>
      <w:r w:rsidR="00D8234F" w:rsidRPr="00B1710F">
        <w:rPr>
          <w:sz w:val="27"/>
          <w:szCs w:val="27"/>
        </w:rPr>
        <w:t xml:space="preserve"> ДГ «О мерах дополнительной социальной поддержки по проезду в городском пассажирском транспорте общего пользования отдельным категориям граждан». Требование </w:t>
      </w:r>
      <w:r w:rsidR="00B9705E" w:rsidRPr="00B1710F">
        <w:rPr>
          <w:sz w:val="27"/>
          <w:szCs w:val="27"/>
        </w:rPr>
        <w:br/>
      </w:r>
      <w:r w:rsidR="00D8234F" w:rsidRPr="00B1710F">
        <w:rPr>
          <w:sz w:val="27"/>
          <w:szCs w:val="27"/>
        </w:rPr>
        <w:t xml:space="preserve">об отсутствии указанной задолженности влечет за собой риск невозможности предоставления субсидии, и, как следствие, рост недополученных доходов у субъектов предпринимательской деятельности, оказывающих услуги пассажирских перевозок </w:t>
      </w:r>
      <w:r w:rsidR="00B9705E" w:rsidRPr="00B1710F">
        <w:rPr>
          <w:sz w:val="27"/>
          <w:szCs w:val="27"/>
        </w:rPr>
        <w:br/>
      </w:r>
      <w:r w:rsidR="00D8234F" w:rsidRPr="00B1710F">
        <w:rPr>
          <w:sz w:val="27"/>
          <w:szCs w:val="27"/>
        </w:rPr>
        <w:t xml:space="preserve">по регулируемым тарифам, обусловленный оказанием услуг гражданам, которым </w:t>
      </w:r>
      <w:r w:rsidR="00B9705E" w:rsidRPr="00B1710F">
        <w:rPr>
          <w:sz w:val="27"/>
          <w:szCs w:val="27"/>
        </w:rPr>
        <w:br/>
      </w:r>
      <w:r w:rsidR="00D8234F" w:rsidRPr="00B1710F">
        <w:rPr>
          <w:sz w:val="27"/>
          <w:szCs w:val="27"/>
        </w:rPr>
        <w:lastRenderedPageBreak/>
        <w:t>в соответствии с муниципальными правовыми актами предоставляются меры социальной поддержки по бесплатному проезду. В случае отказа организации-перевозчика от подачи заявки на участие в отборе на предоставление субсидии (при наличии задолженности) имеются риски не</w:t>
      </w:r>
      <w:r w:rsidR="00086803" w:rsidRPr="00B1710F">
        <w:rPr>
          <w:sz w:val="27"/>
          <w:szCs w:val="27"/>
        </w:rPr>
        <w:t xml:space="preserve"> </w:t>
      </w:r>
      <w:r w:rsidR="00D8234F" w:rsidRPr="00B1710F">
        <w:rPr>
          <w:sz w:val="27"/>
          <w:szCs w:val="27"/>
        </w:rPr>
        <w:t>предоставления отдельным категориям граждан установленных мер социальной поддержки.</w:t>
      </w:r>
    </w:p>
    <w:p w:rsidR="00D8234F" w:rsidRPr="00B1710F" w:rsidRDefault="00D8234F" w:rsidP="00D21BAA">
      <w:pPr>
        <w:pStyle w:val="a5"/>
        <w:ind w:left="0" w:firstLine="709"/>
        <w:jc w:val="both"/>
        <w:rPr>
          <w:sz w:val="27"/>
          <w:szCs w:val="27"/>
        </w:rPr>
      </w:pPr>
      <w:r w:rsidRPr="00B1710F">
        <w:rPr>
          <w:sz w:val="27"/>
          <w:szCs w:val="27"/>
        </w:rPr>
        <w:t xml:space="preserve">Следует отметить, что проектом постановления предусмотрен порядок проведения отбора получателей субсидии на основании постановления Администрации города </w:t>
      </w:r>
      <w:r w:rsidR="0094024A" w:rsidRPr="00B1710F">
        <w:rPr>
          <w:sz w:val="27"/>
          <w:szCs w:val="27"/>
        </w:rPr>
        <w:br/>
      </w:r>
      <w:r w:rsidRPr="00B1710F">
        <w:rPr>
          <w:sz w:val="27"/>
          <w:szCs w:val="27"/>
        </w:rPr>
        <w:t>от 30.05.2024 № 2761 «О реализации положений пункта 4 статьи 78.5 Бюджетного кодекса Российской Федерации», которым установлено, что проведение отбора осуществляется в порядке, определенном муниципальными правовыми актами, регулирующими предоставление субсидий</w:t>
      </w:r>
      <w:r w:rsidR="0094024A" w:rsidRPr="00B1710F">
        <w:rPr>
          <w:sz w:val="27"/>
          <w:szCs w:val="27"/>
        </w:rPr>
        <w:t>, и должно соответствовать положениям Общих требований.</w:t>
      </w:r>
    </w:p>
    <w:p w:rsidR="0043272F" w:rsidRPr="00B1710F" w:rsidRDefault="0043272F" w:rsidP="00D21BAA">
      <w:pPr>
        <w:pStyle w:val="a5"/>
        <w:ind w:left="0" w:firstLine="709"/>
        <w:jc w:val="both"/>
        <w:rPr>
          <w:sz w:val="27"/>
          <w:szCs w:val="27"/>
        </w:rPr>
      </w:pPr>
      <w:r w:rsidRPr="00B1710F">
        <w:rPr>
          <w:sz w:val="27"/>
          <w:szCs w:val="27"/>
        </w:rPr>
        <w:t>На основании постановления Главы города от 05.09.2017 № 137</w:t>
      </w:r>
      <w:r w:rsidRPr="00B1710F">
        <w:rPr>
          <w:rStyle w:val="a8"/>
          <w:sz w:val="27"/>
          <w:szCs w:val="27"/>
        </w:rPr>
        <w:footnoteReference w:id="1"/>
      </w:r>
      <w:r w:rsidRPr="00B1710F">
        <w:rPr>
          <w:sz w:val="27"/>
          <w:szCs w:val="27"/>
        </w:rPr>
        <w:t xml:space="preserve"> настоящий проект относится к средней степени регулирующего воздействия</w:t>
      </w:r>
      <w:r w:rsidR="00662EFF" w:rsidRPr="00B1710F">
        <w:rPr>
          <w:sz w:val="27"/>
          <w:szCs w:val="27"/>
        </w:rPr>
        <w:t>,</w:t>
      </w:r>
      <w:r w:rsidRPr="00B1710F">
        <w:rPr>
          <w:sz w:val="27"/>
          <w:szCs w:val="27"/>
        </w:rPr>
        <w:t xml:space="preserve"> так как содержит положения, изменяющие ранее предусмотренные муниципальными правовыми актами </w:t>
      </w:r>
      <w:r w:rsidR="00314DAF" w:rsidRPr="00B1710F">
        <w:rPr>
          <w:sz w:val="27"/>
          <w:szCs w:val="27"/>
        </w:rPr>
        <w:t>обязанности</w:t>
      </w:r>
      <w:r w:rsidRPr="00B1710F">
        <w:rPr>
          <w:sz w:val="27"/>
          <w:szCs w:val="27"/>
        </w:rPr>
        <w:t xml:space="preserve"> для субъектов </w:t>
      </w:r>
      <w:r w:rsidR="00314DAF" w:rsidRPr="00B1710F">
        <w:rPr>
          <w:sz w:val="27"/>
          <w:szCs w:val="27"/>
        </w:rPr>
        <w:t>инвестиционной</w:t>
      </w:r>
      <w:r w:rsidRPr="00B1710F">
        <w:rPr>
          <w:sz w:val="27"/>
          <w:szCs w:val="27"/>
        </w:rPr>
        <w:t xml:space="preserve"> деятельности, и подлежит углубленной оценке регулирующего воздействия.</w:t>
      </w:r>
    </w:p>
    <w:p w:rsidR="004E59AC" w:rsidRPr="00B1710F" w:rsidRDefault="00412646" w:rsidP="0055631D">
      <w:pPr>
        <w:jc w:val="both"/>
        <w:rPr>
          <w:sz w:val="27"/>
          <w:szCs w:val="27"/>
        </w:rPr>
      </w:pPr>
      <w:r w:rsidRPr="00B1710F">
        <w:rPr>
          <w:sz w:val="27"/>
          <w:szCs w:val="27"/>
        </w:rPr>
        <w:tab/>
      </w:r>
      <w:r w:rsidR="004E6F6A" w:rsidRPr="00B1710F">
        <w:rPr>
          <w:sz w:val="27"/>
          <w:szCs w:val="27"/>
        </w:rPr>
        <w:t>Реализация правового акта в новой редакции не требует</w:t>
      </w:r>
      <w:r w:rsidR="004E59AC" w:rsidRPr="00B1710F">
        <w:rPr>
          <w:sz w:val="27"/>
          <w:szCs w:val="27"/>
        </w:rPr>
        <w:t>:</w:t>
      </w:r>
    </w:p>
    <w:p w:rsidR="004E59AC" w:rsidRPr="00B1710F" w:rsidRDefault="004E59AC" w:rsidP="003E377A">
      <w:pPr>
        <w:ind w:firstLine="708"/>
        <w:jc w:val="both"/>
        <w:rPr>
          <w:sz w:val="27"/>
          <w:szCs w:val="27"/>
        </w:rPr>
      </w:pPr>
      <w:r w:rsidRPr="00B1710F">
        <w:rPr>
          <w:sz w:val="27"/>
          <w:szCs w:val="27"/>
        </w:rPr>
        <w:t>-</w:t>
      </w:r>
      <w:r w:rsidR="004E6F6A" w:rsidRPr="00B1710F">
        <w:rPr>
          <w:sz w:val="27"/>
          <w:szCs w:val="27"/>
        </w:rPr>
        <w:t xml:space="preserve"> дополнительного бюджетного финансирования</w:t>
      </w:r>
      <w:r w:rsidRPr="00B1710F">
        <w:rPr>
          <w:sz w:val="27"/>
          <w:szCs w:val="27"/>
        </w:rPr>
        <w:t>;</w:t>
      </w:r>
    </w:p>
    <w:p w:rsidR="004E59AC" w:rsidRPr="00B1710F" w:rsidRDefault="004E59AC" w:rsidP="003E377A">
      <w:pPr>
        <w:ind w:firstLine="708"/>
        <w:jc w:val="both"/>
        <w:rPr>
          <w:sz w:val="27"/>
          <w:szCs w:val="27"/>
        </w:rPr>
      </w:pPr>
      <w:r w:rsidRPr="00B1710F">
        <w:rPr>
          <w:sz w:val="27"/>
          <w:szCs w:val="27"/>
        </w:rPr>
        <w:t>- внесения изменений в иные правовые акты, их приостановление, разработку или признание утратившими силу.</w:t>
      </w:r>
    </w:p>
    <w:p w:rsidR="004E6F6A" w:rsidRPr="00B1710F" w:rsidRDefault="00F544E1" w:rsidP="003E377A">
      <w:pPr>
        <w:ind w:firstLine="708"/>
        <w:jc w:val="both"/>
        <w:rPr>
          <w:sz w:val="27"/>
          <w:szCs w:val="27"/>
        </w:rPr>
      </w:pPr>
      <w:r w:rsidRPr="00B1710F">
        <w:rPr>
          <w:sz w:val="27"/>
          <w:szCs w:val="27"/>
        </w:rPr>
        <w:t>В правовом акте отсутствуют сведения, содержащие государственную и иную охраняемую законом тайну, сведений для служебного пользования, а также сведений, содержащих персональные данные.</w:t>
      </w:r>
    </w:p>
    <w:p w:rsidR="00373C8C" w:rsidRPr="00B1710F" w:rsidRDefault="00373C8C" w:rsidP="003E377A">
      <w:pPr>
        <w:ind w:firstLine="708"/>
        <w:jc w:val="both"/>
        <w:rPr>
          <w:sz w:val="27"/>
          <w:szCs w:val="27"/>
        </w:rPr>
      </w:pPr>
      <w:r w:rsidRPr="00B1710F">
        <w:rPr>
          <w:sz w:val="27"/>
          <w:szCs w:val="27"/>
        </w:rPr>
        <w:t xml:space="preserve">Подписание проекта постановления относится к полномочиям Главы города </w:t>
      </w:r>
      <w:r w:rsidR="002901AD" w:rsidRPr="00B1710F">
        <w:rPr>
          <w:sz w:val="27"/>
          <w:szCs w:val="27"/>
        </w:rPr>
        <w:br/>
      </w:r>
      <w:r w:rsidRPr="00B1710F">
        <w:rPr>
          <w:sz w:val="27"/>
          <w:szCs w:val="27"/>
        </w:rPr>
        <w:t>в соответствии с</w:t>
      </w:r>
      <w:r w:rsidR="004F45FE" w:rsidRPr="00B1710F">
        <w:rPr>
          <w:sz w:val="27"/>
          <w:szCs w:val="27"/>
        </w:rPr>
        <w:t xml:space="preserve"> пунктом</w:t>
      </w:r>
      <w:r w:rsidRPr="00B1710F">
        <w:rPr>
          <w:sz w:val="27"/>
          <w:szCs w:val="27"/>
        </w:rPr>
        <w:t xml:space="preserve"> 6</w:t>
      </w:r>
      <w:r w:rsidR="004F45FE" w:rsidRPr="00B1710F">
        <w:rPr>
          <w:sz w:val="27"/>
          <w:szCs w:val="27"/>
        </w:rPr>
        <w:t xml:space="preserve"> статьи 54</w:t>
      </w:r>
      <w:r w:rsidRPr="00B1710F">
        <w:rPr>
          <w:sz w:val="27"/>
          <w:szCs w:val="27"/>
        </w:rPr>
        <w:t xml:space="preserve"> Устава муниципального образования городской округ Сургут Ханты-Мансийского автономного округа – Югры.</w:t>
      </w:r>
    </w:p>
    <w:p w:rsidR="006F6D68" w:rsidRPr="00B1710F" w:rsidRDefault="003F7C1A" w:rsidP="0043272F">
      <w:pPr>
        <w:pStyle w:val="a5"/>
        <w:ind w:left="0"/>
        <w:jc w:val="both"/>
        <w:rPr>
          <w:sz w:val="27"/>
          <w:szCs w:val="27"/>
        </w:rPr>
      </w:pPr>
      <w:r w:rsidRPr="00B1710F">
        <w:rPr>
          <w:sz w:val="27"/>
          <w:szCs w:val="27"/>
        </w:rPr>
        <w:tab/>
      </w:r>
      <w:r w:rsidR="00D24981" w:rsidRPr="00B1710F">
        <w:rPr>
          <w:sz w:val="27"/>
          <w:szCs w:val="27"/>
        </w:rPr>
        <w:t xml:space="preserve"> </w:t>
      </w:r>
    </w:p>
    <w:p w:rsidR="0051476F" w:rsidRPr="00B1710F" w:rsidRDefault="00814073" w:rsidP="00010148">
      <w:pPr>
        <w:ind w:left="2552" w:hanging="1843"/>
        <w:jc w:val="both"/>
        <w:rPr>
          <w:sz w:val="27"/>
          <w:szCs w:val="27"/>
        </w:rPr>
      </w:pPr>
      <w:r w:rsidRPr="00B1710F">
        <w:rPr>
          <w:sz w:val="27"/>
          <w:szCs w:val="27"/>
        </w:rPr>
        <w:t>Приложени</w:t>
      </w:r>
      <w:r w:rsidR="003E377A" w:rsidRPr="00B1710F">
        <w:rPr>
          <w:sz w:val="27"/>
          <w:szCs w:val="27"/>
        </w:rPr>
        <w:t>е</w:t>
      </w:r>
      <w:r w:rsidRPr="00B1710F">
        <w:rPr>
          <w:sz w:val="27"/>
          <w:szCs w:val="27"/>
        </w:rPr>
        <w:t xml:space="preserve">: </w:t>
      </w:r>
      <w:r w:rsidR="00662EFF" w:rsidRPr="00B1710F">
        <w:rPr>
          <w:sz w:val="27"/>
          <w:szCs w:val="27"/>
        </w:rPr>
        <w:t xml:space="preserve"> </w:t>
      </w:r>
      <w:r w:rsidR="00010148" w:rsidRPr="00B1710F">
        <w:rPr>
          <w:sz w:val="27"/>
          <w:szCs w:val="27"/>
        </w:rPr>
        <w:t xml:space="preserve">1. </w:t>
      </w:r>
      <w:r w:rsidR="006A705E" w:rsidRPr="00B1710F">
        <w:rPr>
          <w:sz w:val="27"/>
          <w:szCs w:val="27"/>
        </w:rPr>
        <w:t>Действующая редакция</w:t>
      </w:r>
      <w:r w:rsidR="0051476F" w:rsidRPr="00B1710F">
        <w:rPr>
          <w:sz w:val="27"/>
          <w:szCs w:val="27"/>
        </w:rPr>
        <w:t xml:space="preserve"> постановления № </w:t>
      </w:r>
      <w:r w:rsidR="008D50D3" w:rsidRPr="00B1710F">
        <w:rPr>
          <w:sz w:val="27"/>
          <w:szCs w:val="27"/>
        </w:rPr>
        <w:t>7461</w:t>
      </w:r>
      <w:r w:rsidR="0051476F" w:rsidRPr="00B1710F">
        <w:rPr>
          <w:sz w:val="27"/>
          <w:szCs w:val="27"/>
        </w:rPr>
        <w:t xml:space="preserve"> </w:t>
      </w:r>
      <w:r w:rsidR="001E7A21" w:rsidRPr="00B1710F">
        <w:rPr>
          <w:sz w:val="27"/>
          <w:szCs w:val="27"/>
        </w:rPr>
        <w:t>–</w:t>
      </w:r>
      <w:r w:rsidR="0051476F" w:rsidRPr="00B1710F">
        <w:rPr>
          <w:sz w:val="27"/>
          <w:szCs w:val="27"/>
        </w:rPr>
        <w:t xml:space="preserve"> на 1</w:t>
      </w:r>
      <w:r w:rsidR="008D50D3" w:rsidRPr="00B1710F">
        <w:rPr>
          <w:sz w:val="27"/>
          <w:szCs w:val="27"/>
        </w:rPr>
        <w:t>7</w:t>
      </w:r>
      <w:r w:rsidR="0051476F" w:rsidRPr="00B1710F">
        <w:rPr>
          <w:sz w:val="27"/>
          <w:szCs w:val="27"/>
        </w:rPr>
        <w:t xml:space="preserve"> л.</w:t>
      </w:r>
      <w:r w:rsidR="00E513AE" w:rsidRPr="00B1710F">
        <w:rPr>
          <w:sz w:val="27"/>
          <w:szCs w:val="27"/>
        </w:rPr>
        <w:t xml:space="preserve"> в </w:t>
      </w:r>
      <w:r w:rsidR="00CA605A" w:rsidRPr="00B1710F">
        <w:rPr>
          <w:sz w:val="27"/>
          <w:szCs w:val="27"/>
        </w:rPr>
        <w:t>1</w:t>
      </w:r>
      <w:r w:rsidR="00E513AE" w:rsidRPr="00B1710F">
        <w:rPr>
          <w:sz w:val="27"/>
          <w:szCs w:val="27"/>
        </w:rPr>
        <w:t xml:space="preserve"> экз.</w:t>
      </w:r>
    </w:p>
    <w:p w:rsidR="00663A29" w:rsidRPr="00B1710F" w:rsidRDefault="00A56BE0" w:rsidP="00592133">
      <w:pPr>
        <w:ind w:left="2410"/>
        <w:jc w:val="both"/>
        <w:rPr>
          <w:sz w:val="27"/>
          <w:szCs w:val="27"/>
        </w:rPr>
      </w:pPr>
      <w:r w:rsidRPr="00B1710F">
        <w:rPr>
          <w:sz w:val="27"/>
          <w:szCs w:val="27"/>
        </w:rPr>
        <w:t>2</w:t>
      </w:r>
      <w:r w:rsidR="00010148" w:rsidRPr="00B1710F">
        <w:rPr>
          <w:sz w:val="27"/>
          <w:szCs w:val="27"/>
        </w:rPr>
        <w:t xml:space="preserve">. Сравнительная таблица редакций постановления Администрации города № </w:t>
      </w:r>
      <w:r w:rsidR="008D50D3" w:rsidRPr="00B1710F">
        <w:rPr>
          <w:sz w:val="27"/>
          <w:szCs w:val="27"/>
        </w:rPr>
        <w:t>7461</w:t>
      </w:r>
      <w:r w:rsidR="00010148" w:rsidRPr="00B1710F">
        <w:rPr>
          <w:sz w:val="27"/>
          <w:szCs w:val="27"/>
        </w:rPr>
        <w:t>– на 3</w:t>
      </w:r>
      <w:r w:rsidR="00F11E2F" w:rsidRPr="00B1710F">
        <w:rPr>
          <w:sz w:val="27"/>
          <w:szCs w:val="27"/>
        </w:rPr>
        <w:t>5</w:t>
      </w:r>
      <w:r w:rsidR="00010148" w:rsidRPr="00B1710F">
        <w:rPr>
          <w:sz w:val="27"/>
          <w:szCs w:val="27"/>
        </w:rPr>
        <w:t xml:space="preserve"> л.</w:t>
      </w:r>
      <w:r w:rsidR="00E513AE" w:rsidRPr="00B1710F">
        <w:rPr>
          <w:sz w:val="27"/>
          <w:szCs w:val="27"/>
        </w:rPr>
        <w:t xml:space="preserve"> в 1 экз.</w:t>
      </w:r>
    </w:p>
    <w:p w:rsidR="00227209" w:rsidRPr="00B1710F" w:rsidRDefault="00227209" w:rsidP="00592133">
      <w:pPr>
        <w:ind w:left="2410"/>
        <w:jc w:val="both"/>
        <w:rPr>
          <w:sz w:val="27"/>
          <w:szCs w:val="27"/>
        </w:rPr>
      </w:pPr>
      <w:r w:rsidRPr="00B1710F">
        <w:rPr>
          <w:sz w:val="27"/>
          <w:szCs w:val="27"/>
        </w:rPr>
        <w:t>3.</w:t>
      </w:r>
      <w:r w:rsidR="000A590E" w:rsidRPr="00B1710F">
        <w:rPr>
          <w:sz w:val="27"/>
          <w:szCs w:val="27"/>
        </w:rPr>
        <w:t xml:space="preserve"> Текст проекта в формате редактирования</w:t>
      </w:r>
      <w:r w:rsidR="00F214E6" w:rsidRPr="00B1710F">
        <w:rPr>
          <w:sz w:val="27"/>
          <w:szCs w:val="27"/>
        </w:rPr>
        <w:t xml:space="preserve"> – на</w:t>
      </w:r>
      <w:r w:rsidR="005511F2" w:rsidRPr="00B1710F">
        <w:rPr>
          <w:sz w:val="27"/>
          <w:szCs w:val="27"/>
        </w:rPr>
        <w:t xml:space="preserve"> 32</w:t>
      </w:r>
      <w:r w:rsidR="00691229" w:rsidRPr="00B1710F">
        <w:rPr>
          <w:sz w:val="27"/>
          <w:szCs w:val="27"/>
        </w:rPr>
        <w:t xml:space="preserve"> </w:t>
      </w:r>
      <w:r w:rsidR="00F214E6" w:rsidRPr="00B1710F">
        <w:rPr>
          <w:sz w:val="27"/>
          <w:szCs w:val="27"/>
        </w:rPr>
        <w:t>л.</w:t>
      </w:r>
      <w:r w:rsidR="008039EA" w:rsidRPr="00B1710F">
        <w:rPr>
          <w:sz w:val="27"/>
          <w:szCs w:val="27"/>
        </w:rPr>
        <w:t xml:space="preserve"> в 1 экз.</w:t>
      </w:r>
    </w:p>
    <w:p w:rsidR="00B97563" w:rsidRPr="00B1710F" w:rsidRDefault="00B97563" w:rsidP="0051476F">
      <w:pPr>
        <w:ind w:left="2552" w:hanging="142"/>
        <w:jc w:val="both"/>
        <w:rPr>
          <w:sz w:val="27"/>
          <w:szCs w:val="27"/>
        </w:rPr>
      </w:pPr>
    </w:p>
    <w:p w:rsidR="00E513AE" w:rsidRPr="00B1710F" w:rsidRDefault="00E513AE" w:rsidP="0051476F">
      <w:pPr>
        <w:ind w:left="2552" w:hanging="142"/>
        <w:jc w:val="both"/>
        <w:rPr>
          <w:sz w:val="27"/>
          <w:szCs w:val="27"/>
        </w:rPr>
      </w:pPr>
    </w:p>
    <w:p w:rsidR="00E23C9D" w:rsidRPr="00B1710F" w:rsidRDefault="005511F2" w:rsidP="006934A2">
      <w:pPr>
        <w:jc w:val="both"/>
        <w:rPr>
          <w:sz w:val="27"/>
          <w:szCs w:val="27"/>
        </w:rPr>
      </w:pPr>
      <w:r w:rsidRPr="00B1710F">
        <w:rPr>
          <w:sz w:val="27"/>
          <w:szCs w:val="27"/>
        </w:rPr>
        <w:t>Д</w:t>
      </w:r>
      <w:r w:rsidR="00183564" w:rsidRPr="00B1710F">
        <w:rPr>
          <w:sz w:val="27"/>
          <w:szCs w:val="27"/>
        </w:rPr>
        <w:t>и</w:t>
      </w:r>
      <w:r w:rsidR="000A590E" w:rsidRPr="00B1710F">
        <w:rPr>
          <w:sz w:val="27"/>
          <w:szCs w:val="27"/>
        </w:rPr>
        <w:t xml:space="preserve">ректор </w:t>
      </w:r>
      <w:r w:rsidR="00E23C9D" w:rsidRPr="00B1710F">
        <w:rPr>
          <w:sz w:val="27"/>
          <w:szCs w:val="27"/>
        </w:rPr>
        <w:t xml:space="preserve">департамента </w:t>
      </w:r>
    </w:p>
    <w:p w:rsidR="00E23C9D" w:rsidRPr="00B1710F" w:rsidRDefault="00E23C9D" w:rsidP="006934A2">
      <w:pPr>
        <w:jc w:val="both"/>
        <w:rPr>
          <w:sz w:val="27"/>
          <w:szCs w:val="27"/>
        </w:rPr>
      </w:pPr>
      <w:r w:rsidRPr="00B1710F">
        <w:rPr>
          <w:sz w:val="27"/>
          <w:szCs w:val="27"/>
        </w:rPr>
        <w:t>городского хозяйства</w:t>
      </w:r>
      <w:r w:rsidRPr="00B1710F">
        <w:rPr>
          <w:sz w:val="27"/>
          <w:szCs w:val="27"/>
        </w:rPr>
        <w:tab/>
      </w:r>
      <w:r w:rsidRPr="00B1710F">
        <w:rPr>
          <w:sz w:val="27"/>
          <w:szCs w:val="27"/>
        </w:rPr>
        <w:tab/>
      </w:r>
      <w:r w:rsidRPr="00B1710F">
        <w:rPr>
          <w:sz w:val="27"/>
          <w:szCs w:val="27"/>
        </w:rPr>
        <w:tab/>
      </w:r>
      <w:r w:rsidRPr="00B1710F">
        <w:rPr>
          <w:sz w:val="27"/>
          <w:szCs w:val="27"/>
        </w:rPr>
        <w:tab/>
      </w:r>
      <w:r w:rsidRPr="00B1710F">
        <w:rPr>
          <w:sz w:val="27"/>
          <w:szCs w:val="27"/>
        </w:rPr>
        <w:tab/>
      </w:r>
      <w:r w:rsidR="00143747" w:rsidRPr="00B1710F">
        <w:rPr>
          <w:sz w:val="27"/>
          <w:szCs w:val="27"/>
        </w:rPr>
        <w:tab/>
      </w:r>
      <w:r w:rsidR="00143747" w:rsidRPr="00B1710F">
        <w:rPr>
          <w:sz w:val="27"/>
          <w:szCs w:val="27"/>
        </w:rPr>
        <w:tab/>
      </w:r>
      <w:r w:rsidR="00093790" w:rsidRPr="00B1710F">
        <w:rPr>
          <w:sz w:val="27"/>
          <w:szCs w:val="27"/>
        </w:rPr>
        <w:tab/>
      </w:r>
      <w:r w:rsidR="00015CBB" w:rsidRPr="00B1710F">
        <w:rPr>
          <w:sz w:val="27"/>
          <w:szCs w:val="27"/>
        </w:rPr>
        <w:t xml:space="preserve">         </w:t>
      </w:r>
      <w:r w:rsidR="005511F2" w:rsidRPr="00B1710F">
        <w:rPr>
          <w:sz w:val="27"/>
          <w:szCs w:val="27"/>
        </w:rPr>
        <w:t>М.Н. Ванькова</w:t>
      </w:r>
    </w:p>
    <w:p w:rsidR="00487644" w:rsidRPr="00B1710F" w:rsidRDefault="00487644" w:rsidP="00D121F1">
      <w:pPr>
        <w:rPr>
          <w:sz w:val="20"/>
          <w:szCs w:val="20"/>
        </w:rPr>
      </w:pPr>
    </w:p>
    <w:p w:rsidR="002B4589" w:rsidRPr="00B1710F" w:rsidRDefault="002B4589" w:rsidP="002B4589">
      <w:pPr>
        <w:jc w:val="both"/>
        <w:rPr>
          <w:sz w:val="20"/>
          <w:szCs w:val="20"/>
        </w:rPr>
      </w:pPr>
      <w:r w:rsidRPr="00B1710F">
        <w:rPr>
          <w:sz w:val="20"/>
          <w:szCs w:val="20"/>
        </w:rPr>
        <w:t>Исполнитель:</w:t>
      </w:r>
    </w:p>
    <w:p w:rsidR="002B4589" w:rsidRPr="00B1710F" w:rsidRDefault="002B4589" w:rsidP="002B4589">
      <w:pPr>
        <w:jc w:val="left"/>
        <w:rPr>
          <w:rFonts w:eastAsia="Times New Roman"/>
          <w:sz w:val="20"/>
          <w:szCs w:val="20"/>
          <w:lang w:eastAsia="ru-RU"/>
        </w:rPr>
      </w:pPr>
      <w:r w:rsidRPr="00B1710F">
        <w:rPr>
          <w:rFonts w:eastAsia="Times New Roman"/>
          <w:sz w:val="20"/>
          <w:szCs w:val="20"/>
          <w:lang w:eastAsia="ru-RU"/>
        </w:rPr>
        <w:t>Вибе Ирина Дмитриевна</w:t>
      </w:r>
    </w:p>
    <w:p w:rsidR="002B4589" w:rsidRPr="00B1710F" w:rsidRDefault="002B4589" w:rsidP="002B4589">
      <w:pPr>
        <w:jc w:val="left"/>
        <w:rPr>
          <w:rFonts w:eastAsia="Times New Roman"/>
          <w:sz w:val="20"/>
          <w:szCs w:val="20"/>
          <w:lang w:eastAsia="ru-RU"/>
        </w:rPr>
      </w:pPr>
      <w:r w:rsidRPr="00B1710F">
        <w:rPr>
          <w:rFonts w:eastAsia="Times New Roman"/>
          <w:sz w:val="20"/>
          <w:szCs w:val="20"/>
          <w:lang w:eastAsia="ru-RU"/>
        </w:rPr>
        <w:t xml:space="preserve">начальник отдела финансово-экономического </w:t>
      </w:r>
    </w:p>
    <w:p w:rsidR="00907719" w:rsidRPr="00B1710F" w:rsidRDefault="0004713C" w:rsidP="002B4589">
      <w:pPr>
        <w:jc w:val="left"/>
        <w:rPr>
          <w:rFonts w:eastAsia="Times New Roman"/>
          <w:sz w:val="20"/>
          <w:szCs w:val="20"/>
          <w:lang w:eastAsia="ru-RU"/>
        </w:rPr>
      </w:pPr>
      <w:r w:rsidRPr="00B1710F">
        <w:rPr>
          <w:rFonts w:eastAsia="Times New Roman"/>
          <w:sz w:val="20"/>
          <w:szCs w:val="20"/>
          <w:lang w:eastAsia="ru-RU"/>
        </w:rPr>
        <w:t xml:space="preserve">планирования </w:t>
      </w:r>
      <w:r w:rsidR="002B4589" w:rsidRPr="00B1710F">
        <w:rPr>
          <w:rFonts w:eastAsia="Times New Roman"/>
          <w:sz w:val="20"/>
          <w:szCs w:val="20"/>
          <w:lang w:eastAsia="ru-RU"/>
        </w:rPr>
        <w:t>департамент</w:t>
      </w:r>
      <w:r w:rsidRPr="00B1710F">
        <w:rPr>
          <w:rFonts w:eastAsia="Times New Roman"/>
          <w:sz w:val="20"/>
          <w:szCs w:val="20"/>
          <w:lang w:eastAsia="ru-RU"/>
        </w:rPr>
        <w:t>а</w:t>
      </w:r>
      <w:r w:rsidR="002B4589" w:rsidRPr="00B1710F">
        <w:rPr>
          <w:rFonts w:eastAsia="Times New Roman"/>
          <w:sz w:val="20"/>
          <w:szCs w:val="20"/>
          <w:lang w:eastAsia="ru-RU"/>
        </w:rPr>
        <w:t xml:space="preserve"> городского хозяйства,</w:t>
      </w:r>
    </w:p>
    <w:p w:rsidR="00FE1DBD" w:rsidRPr="00B1710F" w:rsidRDefault="002B4589" w:rsidP="002B4589">
      <w:pPr>
        <w:jc w:val="left"/>
        <w:rPr>
          <w:rFonts w:eastAsia="Times New Roman"/>
          <w:sz w:val="20"/>
          <w:szCs w:val="20"/>
          <w:lang w:eastAsia="ru-RU"/>
        </w:rPr>
      </w:pPr>
      <w:r w:rsidRPr="00B1710F">
        <w:rPr>
          <w:rFonts w:eastAsia="Times New Roman"/>
          <w:sz w:val="20"/>
          <w:szCs w:val="20"/>
          <w:lang w:eastAsia="ru-RU"/>
        </w:rPr>
        <w:t>тел.: (3462) 52-45-</w:t>
      </w:r>
      <w:r w:rsidR="00816AE1" w:rsidRPr="00B1710F">
        <w:rPr>
          <w:rFonts w:eastAsia="Times New Roman"/>
          <w:sz w:val="20"/>
          <w:szCs w:val="20"/>
          <w:lang w:eastAsia="ru-RU"/>
        </w:rPr>
        <w:t>00</w:t>
      </w:r>
      <w:bookmarkStart w:id="0" w:name="anchor0"/>
      <w:bookmarkEnd w:id="0"/>
      <w:r w:rsidR="005A03D7" w:rsidRPr="00B1710F">
        <w:rPr>
          <w:rFonts w:eastAsia="Times New Roman"/>
          <w:sz w:val="20"/>
          <w:szCs w:val="20"/>
          <w:lang w:eastAsia="ru-RU"/>
        </w:rPr>
        <w:t>,</w:t>
      </w:r>
    </w:p>
    <w:p w:rsidR="00B565E9" w:rsidRPr="00B1710F" w:rsidRDefault="00DB7E6A" w:rsidP="002B4589">
      <w:pPr>
        <w:jc w:val="left"/>
        <w:rPr>
          <w:rFonts w:eastAsia="Times New Roman"/>
          <w:sz w:val="20"/>
          <w:szCs w:val="20"/>
          <w:lang w:eastAsia="ru-RU"/>
        </w:rPr>
      </w:pPr>
      <w:r w:rsidRPr="00B1710F">
        <w:rPr>
          <w:rFonts w:eastAsia="Times New Roman"/>
          <w:sz w:val="20"/>
          <w:szCs w:val="20"/>
          <w:lang w:eastAsia="ru-RU"/>
        </w:rPr>
        <w:t>30</w:t>
      </w:r>
      <w:r w:rsidR="005511F2" w:rsidRPr="00B1710F">
        <w:rPr>
          <w:rFonts w:eastAsia="Times New Roman"/>
          <w:sz w:val="20"/>
          <w:szCs w:val="20"/>
          <w:lang w:eastAsia="ru-RU"/>
        </w:rPr>
        <w:t>.07</w:t>
      </w:r>
      <w:r w:rsidR="0004713C" w:rsidRPr="00B1710F">
        <w:rPr>
          <w:rFonts w:eastAsia="Times New Roman"/>
          <w:sz w:val="20"/>
          <w:szCs w:val="20"/>
          <w:lang w:eastAsia="ru-RU"/>
        </w:rPr>
        <w:t>.</w:t>
      </w:r>
      <w:r w:rsidR="000A590E" w:rsidRPr="00B1710F">
        <w:rPr>
          <w:rFonts w:eastAsia="Times New Roman"/>
          <w:sz w:val="20"/>
          <w:szCs w:val="20"/>
          <w:lang w:eastAsia="ru-RU"/>
        </w:rPr>
        <w:t>2024</w:t>
      </w:r>
    </w:p>
    <w:p w:rsidR="00B565E9" w:rsidRPr="00B1710F" w:rsidRDefault="00B565E9" w:rsidP="00B565E9">
      <w:pPr>
        <w:jc w:val="right"/>
        <w:rPr>
          <w:rFonts w:eastAsia="Times New Roman"/>
          <w:sz w:val="20"/>
          <w:szCs w:val="20"/>
          <w:lang w:eastAsia="ru-RU"/>
        </w:rPr>
      </w:pPr>
      <w:r w:rsidRPr="00B1710F">
        <w:rPr>
          <w:rFonts w:eastAsia="Times New Roman"/>
          <w:sz w:val="20"/>
          <w:szCs w:val="20"/>
          <w:lang w:eastAsia="ru-RU"/>
        </w:rPr>
        <w:lastRenderedPageBreak/>
        <w:t>Приложение 1</w:t>
      </w:r>
    </w:p>
    <w:p w:rsidR="00B565E9" w:rsidRPr="00B1710F" w:rsidRDefault="00B565E9" w:rsidP="00B565E9">
      <w:pPr>
        <w:jc w:val="right"/>
        <w:rPr>
          <w:rFonts w:eastAsia="Times New Roman"/>
          <w:sz w:val="20"/>
          <w:szCs w:val="20"/>
          <w:lang w:eastAsia="ru-RU"/>
        </w:rPr>
      </w:pPr>
      <w:r w:rsidRPr="00B1710F">
        <w:rPr>
          <w:rFonts w:eastAsia="Times New Roman"/>
          <w:sz w:val="20"/>
          <w:szCs w:val="20"/>
          <w:lang w:eastAsia="ru-RU"/>
        </w:rPr>
        <w:t>к пояснительной записке</w:t>
      </w:r>
    </w:p>
    <w:p w:rsidR="002B4589" w:rsidRPr="00B1710F" w:rsidRDefault="002B4589" w:rsidP="002B4589">
      <w:pPr>
        <w:jc w:val="left"/>
        <w:rPr>
          <w:rFonts w:eastAsia="Times New Roman"/>
          <w:sz w:val="20"/>
          <w:szCs w:val="20"/>
          <w:lang w:eastAsia="ru-RU"/>
        </w:rPr>
      </w:pPr>
    </w:p>
    <w:p w:rsidR="00B565E9" w:rsidRPr="00B1710F" w:rsidRDefault="00B565E9" w:rsidP="00B565E9">
      <w:pPr>
        <w:pStyle w:val="1"/>
        <w:rPr>
          <w:rFonts w:cs="Times New Roman"/>
        </w:rPr>
      </w:pPr>
      <w:r w:rsidRPr="00B1710F">
        <w:rPr>
          <w:rFonts w:cs="Times New Roman"/>
        </w:rPr>
        <w:t xml:space="preserve">Постановление Администрации г. Сургута от 22 сентября 2022 г. N 7461 </w:t>
      </w:r>
      <w:r w:rsidRPr="00B1710F">
        <w:rPr>
          <w:rFonts w:cs="Times New Roman"/>
        </w:rPr>
        <w:br/>
        <w:t>"О порядке предоставления субсидии на возмещение недополученных доходов, возникающих в связи с бесплатным проездом отдельных категорий граждан"</w:t>
      </w:r>
    </w:p>
    <w:p w:rsidR="00B565E9" w:rsidRPr="00B1710F" w:rsidRDefault="00B565E9" w:rsidP="00B565E9">
      <w:pPr>
        <w:jc w:val="both"/>
      </w:pPr>
    </w:p>
    <w:p w:rsidR="00B565E9" w:rsidRPr="00B1710F" w:rsidRDefault="00B565E9" w:rsidP="00B565E9">
      <w:pPr>
        <w:jc w:val="both"/>
      </w:pPr>
    </w:p>
    <w:p w:rsidR="00B565E9" w:rsidRPr="00B1710F" w:rsidRDefault="00B565E9" w:rsidP="00B565E9">
      <w:pPr>
        <w:ind w:firstLine="709"/>
        <w:jc w:val="both"/>
      </w:pPr>
      <w:r w:rsidRPr="00B1710F">
        <w:t xml:space="preserve">В соответствии со </w:t>
      </w:r>
      <w:hyperlink r:id="rId8" w:history="1">
        <w:r w:rsidRPr="00B1710F">
          <w:rPr>
            <w:rStyle w:val="afe"/>
            <w:color w:val="auto"/>
          </w:rPr>
          <w:t>статьей 78</w:t>
        </w:r>
      </w:hyperlink>
      <w:r w:rsidRPr="00B1710F">
        <w:t xml:space="preserve"> Бюджетного кодекса Российской Федерации, </w:t>
      </w:r>
      <w:hyperlink r:id="rId9" w:history="1">
        <w:r w:rsidRPr="00B1710F">
          <w:rPr>
            <w:rStyle w:val="afe"/>
            <w:color w:val="auto"/>
          </w:rPr>
          <w:t>Федеральным законом</w:t>
        </w:r>
      </w:hyperlink>
      <w:r w:rsidRPr="00B1710F">
        <w:t xml:space="preserve"> от 06.10.2003 N 131-ФЗ "Об общих принципах организации местного самоуправления в Российской Федерации", </w:t>
      </w:r>
      <w:hyperlink r:id="rId10" w:history="1">
        <w:r w:rsidRPr="00B1710F">
          <w:rPr>
            <w:rStyle w:val="afe"/>
            <w:color w:val="auto"/>
          </w:rPr>
          <w:t>постановлением</w:t>
        </w:r>
      </w:hyperlink>
      <w:r w:rsidRPr="00B1710F">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решениями Думы города о бюджете городского округа Сургут Ханты-Мансийского автономного округа - Югры на соответствующий финансовый год и плановый период, </w:t>
      </w:r>
      <w:hyperlink r:id="rId11" w:history="1">
        <w:r w:rsidRPr="00B1710F">
          <w:rPr>
            <w:rStyle w:val="afe"/>
            <w:color w:val="auto"/>
          </w:rPr>
          <w:t>от 29.09.2006 N 76-IVДГ</w:t>
        </w:r>
      </w:hyperlink>
      <w:r w:rsidRPr="00B1710F">
        <w:t xml:space="preserve"> "О мерах дополнительной социальной поддержки по проезду в городском пассажирском транспорте общего пользования отдельным категориям граждан", </w:t>
      </w:r>
      <w:hyperlink r:id="rId12" w:history="1">
        <w:r w:rsidRPr="00B1710F">
          <w:rPr>
            <w:rStyle w:val="afe"/>
            <w:color w:val="auto"/>
          </w:rPr>
          <w:t>распоряжением</w:t>
        </w:r>
      </w:hyperlink>
      <w:r w:rsidRPr="00B1710F">
        <w:t xml:space="preserve"> Главы города от 29.12.2021 N 38 "О последовательности исполнения обязанностей Главы города высшими должностными лицами Администрации города в период его временного отсутствия", </w:t>
      </w:r>
      <w:hyperlink r:id="rId13" w:history="1">
        <w:r w:rsidRPr="00B1710F">
          <w:rPr>
            <w:rStyle w:val="afe"/>
            <w:color w:val="auto"/>
          </w:rPr>
          <w:t>распоряжением</w:t>
        </w:r>
      </w:hyperlink>
      <w:r w:rsidRPr="00B1710F">
        <w:t xml:space="preserve"> Администрации города от 30.12.2005 N 3686 "Об утверждении Регламента Администрации города":</w:t>
      </w:r>
    </w:p>
    <w:p w:rsidR="00B565E9" w:rsidRPr="00B1710F" w:rsidRDefault="00B565E9" w:rsidP="00B565E9">
      <w:pPr>
        <w:ind w:firstLine="709"/>
        <w:jc w:val="both"/>
      </w:pPr>
      <w:r w:rsidRPr="00B1710F">
        <w:t xml:space="preserve">1. Утвердить порядок предоставления субсидии на возмещение недополученных доходов, возникающих в связи с бесплатным проездом отдельных категорий граждан согласно </w:t>
      </w:r>
      <w:hyperlink w:anchor="sub_1000" w:history="1">
        <w:r w:rsidRPr="00B1710F">
          <w:rPr>
            <w:rStyle w:val="afe"/>
            <w:color w:val="auto"/>
          </w:rPr>
          <w:t>приложению</w:t>
        </w:r>
      </w:hyperlink>
      <w:r w:rsidRPr="00B1710F">
        <w:t>.</w:t>
      </w:r>
    </w:p>
    <w:p w:rsidR="00B565E9" w:rsidRPr="00B1710F" w:rsidRDefault="00B565E9" w:rsidP="00B565E9">
      <w:pPr>
        <w:ind w:firstLine="709"/>
        <w:jc w:val="both"/>
      </w:pPr>
      <w:bookmarkStart w:id="1" w:name="sub_2"/>
      <w:r w:rsidRPr="00B1710F">
        <w:t>2. Департаменту массовых коммуникаций и аналитики разместить настоящее постановление на официальном портале Администрации города: www.admsurgut.ru.</w:t>
      </w:r>
    </w:p>
    <w:p w:rsidR="00B565E9" w:rsidRPr="00B1710F" w:rsidRDefault="00B565E9" w:rsidP="00B565E9">
      <w:pPr>
        <w:ind w:firstLine="709"/>
        <w:jc w:val="both"/>
      </w:pPr>
      <w:bookmarkStart w:id="2" w:name="sub_3"/>
      <w:bookmarkEnd w:id="1"/>
      <w:r w:rsidRPr="00B1710F">
        <w:t xml:space="preserve">3. Муниципальному казенному учреждению "Наш город" </w:t>
      </w:r>
      <w:hyperlink r:id="rId14" w:history="1">
        <w:r w:rsidRPr="00B1710F">
          <w:rPr>
            <w:rStyle w:val="afe"/>
            <w:color w:val="auto"/>
          </w:rPr>
          <w:t>опубликовать</w:t>
        </w:r>
      </w:hyperlink>
      <w:r w:rsidRPr="00B1710F">
        <w:t xml:space="preserve"> настоящее постановление в газете "Сургутские ведомости".</w:t>
      </w:r>
    </w:p>
    <w:bookmarkEnd w:id="2"/>
    <w:p w:rsidR="00B565E9" w:rsidRPr="00B1710F" w:rsidRDefault="00B565E9" w:rsidP="00B565E9">
      <w:pPr>
        <w:ind w:firstLine="709"/>
        <w:jc w:val="both"/>
      </w:pPr>
      <w:r w:rsidRPr="00B1710F">
        <w:t xml:space="preserve">4. Настоящее постановление вступает в силу с 01.10.2022, за исключением </w:t>
      </w:r>
      <w:hyperlink w:anchor="sub_232" w:history="1">
        <w:r w:rsidRPr="00B1710F">
          <w:rPr>
            <w:rStyle w:val="afe"/>
            <w:color w:val="auto"/>
          </w:rPr>
          <w:t>абзаца второго пункта 3 раздела II</w:t>
        </w:r>
      </w:hyperlink>
      <w:r w:rsidRPr="00B1710F">
        <w:t xml:space="preserve"> приложения к постановлению, </w:t>
      </w:r>
      <w:hyperlink w:anchor="sub_221" w:history="1">
        <w:r w:rsidRPr="00B1710F">
          <w:rPr>
            <w:rStyle w:val="afe"/>
            <w:color w:val="auto"/>
          </w:rPr>
          <w:t>подпункта 2.1 пункта 2</w:t>
        </w:r>
      </w:hyperlink>
      <w:r w:rsidRPr="00B1710F">
        <w:t xml:space="preserve"> приложения к порядку предоставления субсидии на возмещение недополученных доходов, возникающих в связи с бесплатным проездом отдельных категорий граждан, вступающих в силу с 01.01.2023.</w:t>
      </w:r>
    </w:p>
    <w:p w:rsidR="00B565E9" w:rsidRPr="00B1710F" w:rsidRDefault="00B565E9" w:rsidP="00B565E9">
      <w:pPr>
        <w:ind w:firstLine="709"/>
        <w:jc w:val="both"/>
      </w:pPr>
      <w:bookmarkStart w:id="3" w:name="sub_5"/>
      <w:r w:rsidRPr="00B1710F">
        <w:t>5. Контроль за выполнением постановления возложить на заместителя Главы города, курирующего сферу городского хозяйства, природопользования и экологии, управления земельными ресурсами городского округа и имуществом, находящимися в муниципальной собственности.</w:t>
      </w:r>
    </w:p>
    <w:bookmarkEnd w:id="3"/>
    <w:p w:rsidR="00B565E9" w:rsidRPr="00B1710F" w:rsidRDefault="00B565E9" w:rsidP="00B565E9">
      <w:pPr>
        <w:jc w:val="both"/>
      </w:pPr>
    </w:p>
    <w:tbl>
      <w:tblPr>
        <w:tblW w:w="0" w:type="auto"/>
        <w:tblLook w:val="0000" w:firstRow="0" w:lastRow="0" w:firstColumn="0" w:lastColumn="0" w:noHBand="0" w:noVBand="0"/>
      </w:tblPr>
      <w:tblGrid>
        <w:gridCol w:w="6666"/>
        <w:gridCol w:w="3333"/>
      </w:tblGrid>
      <w:tr w:rsidR="003204C6" w:rsidRPr="00B1710F" w:rsidTr="00B565E9">
        <w:tc>
          <w:tcPr>
            <w:tcW w:w="6666" w:type="dxa"/>
            <w:tcBorders>
              <w:top w:val="nil"/>
              <w:left w:val="nil"/>
              <w:bottom w:val="nil"/>
              <w:right w:val="nil"/>
            </w:tcBorders>
          </w:tcPr>
          <w:p w:rsidR="00B565E9" w:rsidRPr="00B1710F" w:rsidRDefault="00B565E9" w:rsidP="00B565E9">
            <w:pPr>
              <w:pStyle w:val="af"/>
              <w:jc w:val="both"/>
              <w:rPr>
                <w:rFonts w:cs="Times New Roman"/>
              </w:rPr>
            </w:pPr>
            <w:r w:rsidRPr="00B1710F">
              <w:rPr>
                <w:rFonts w:cs="Times New Roman"/>
              </w:rPr>
              <w:t>И.о. Главы города</w:t>
            </w:r>
          </w:p>
        </w:tc>
        <w:tc>
          <w:tcPr>
            <w:tcW w:w="3333" w:type="dxa"/>
            <w:tcBorders>
              <w:top w:val="nil"/>
              <w:left w:val="nil"/>
              <w:bottom w:val="nil"/>
              <w:right w:val="nil"/>
            </w:tcBorders>
          </w:tcPr>
          <w:p w:rsidR="00B565E9" w:rsidRPr="00B1710F" w:rsidRDefault="00B565E9" w:rsidP="00B565E9">
            <w:pPr>
              <w:pStyle w:val="aff0"/>
              <w:rPr>
                <w:rFonts w:ascii="Times New Roman" w:hAnsi="Times New Roman" w:cs="Times New Roman"/>
              </w:rPr>
            </w:pPr>
            <w:r w:rsidRPr="00B1710F">
              <w:rPr>
                <w:rFonts w:ascii="Times New Roman" w:hAnsi="Times New Roman" w:cs="Times New Roman"/>
              </w:rPr>
              <w:t>А.Н. Томазова</w:t>
            </w:r>
          </w:p>
        </w:tc>
      </w:tr>
    </w:tbl>
    <w:p w:rsidR="00B565E9" w:rsidRPr="00B1710F" w:rsidRDefault="00B565E9" w:rsidP="00B565E9">
      <w:pPr>
        <w:jc w:val="both"/>
      </w:pPr>
    </w:p>
    <w:p w:rsidR="00B565E9" w:rsidRPr="00B1710F" w:rsidRDefault="00B565E9" w:rsidP="00B565E9">
      <w:pPr>
        <w:jc w:val="right"/>
        <w:rPr>
          <w:rStyle w:val="afd"/>
          <w:bCs w:val="0"/>
          <w:color w:val="auto"/>
        </w:rPr>
      </w:pPr>
      <w:r w:rsidRPr="00B1710F">
        <w:rPr>
          <w:rStyle w:val="afd"/>
          <w:bCs w:val="0"/>
          <w:color w:val="auto"/>
        </w:rPr>
        <w:t>Приложение</w:t>
      </w:r>
      <w:r w:rsidRPr="00B1710F">
        <w:rPr>
          <w:rStyle w:val="afd"/>
          <w:bCs w:val="0"/>
          <w:color w:val="auto"/>
        </w:rPr>
        <w:br/>
        <w:t xml:space="preserve">к </w:t>
      </w:r>
      <w:hyperlink w:anchor="sub_0" w:history="1">
        <w:r w:rsidRPr="00B1710F">
          <w:rPr>
            <w:rStyle w:val="afe"/>
            <w:color w:val="auto"/>
          </w:rPr>
          <w:t>постановлению</w:t>
        </w:r>
      </w:hyperlink>
      <w:r w:rsidRPr="00B1710F">
        <w:rPr>
          <w:rStyle w:val="afd"/>
          <w:bCs w:val="0"/>
          <w:color w:val="auto"/>
        </w:rPr>
        <w:t xml:space="preserve"> Администрации г. Сургута</w:t>
      </w:r>
      <w:r w:rsidRPr="00B1710F">
        <w:rPr>
          <w:rStyle w:val="afd"/>
          <w:bCs w:val="0"/>
          <w:color w:val="auto"/>
        </w:rPr>
        <w:br/>
        <w:t>от 22 сентября 2022 г. N 7461</w:t>
      </w:r>
    </w:p>
    <w:p w:rsidR="00B565E9" w:rsidRPr="00B1710F" w:rsidRDefault="00B565E9" w:rsidP="00B565E9">
      <w:pPr>
        <w:jc w:val="both"/>
      </w:pPr>
    </w:p>
    <w:p w:rsidR="00B565E9" w:rsidRPr="00B1710F" w:rsidRDefault="00B565E9" w:rsidP="00B565E9">
      <w:pPr>
        <w:pStyle w:val="1"/>
        <w:rPr>
          <w:rFonts w:cs="Times New Roman"/>
        </w:rPr>
      </w:pPr>
      <w:r w:rsidRPr="00B1710F">
        <w:rPr>
          <w:rFonts w:cs="Times New Roman"/>
        </w:rPr>
        <w:t xml:space="preserve">Порядок </w:t>
      </w:r>
      <w:r w:rsidRPr="00B1710F">
        <w:rPr>
          <w:rFonts w:cs="Times New Roman"/>
        </w:rPr>
        <w:br/>
        <w:t xml:space="preserve">предоставления субсидии на возмещение недополученных доходов, возникающих в связи с бесплатным проездом отдельных категорий граждан </w:t>
      </w:r>
      <w:r w:rsidRPr="00B1710F">
        <w:rPr>
          <w:rFonts w:cs="Times New Roman"/>
        </w:rPr>
        <w:br/>
        <w:t>(далее - порядок)</w:t>
      </w:r>
    </w:p>
    <w:p w:rsidR="00B565E9" w:rsidRPr="00B1710F" w:rsidRDefault="00B565E9" w:rsidP="00B565E9">
      <w:pPr>
        <w:jc w:val="both"/>
      </w:pPr>
    </w:p>
    <w:p w:rsidR="00B565E9" w:rsidRPr="00B1710F" w:rsidRDefault="00B565E9" w:rsidP="00B565E9">
      <w:pPr>
        <w:pStyle w:val="1"/>
        <w:jc w:val="both"/>
        <w:rPr>
          <w:rFonts w:cs="Times New Roman"/>
        </w:rPr>
      </w:pPr>
      <w:bookmarkStart w:id="4" w:name="sub_1001"/>
      <w:r w:rsidRPr="00B1710F">
        <w:rPr>
          <w:rFonts w:cs="Times New Roman"/>
        </w:rPr>
        <w:t>Раздел I. Общие положения</w:t>
      </w:r>
    </w:p>
    <w:bookmarkEnd w:id="4"/>
    <w:p w:rsidR="00B565E9" w:rsidRPr="00B1710F" w:rsidRDefault="00B565E9" w:rsidP="00B565E9">
      <w:pPr>
        <w:ind w:firstLine="709"/>
        <w:jc w:val="both"/>
      </w:pPr>
      <w:r w:rsidRPr="00B1710F">
        <w:t xml:space="preserve">1. Настоящий порядок разработан в соответствии со </w:t>
      </w:r>
      <w:hyperlink r:id="rId15" w:history="1">
        <w:r w:rsidRPr="00B1710F">
          <w:rPr>
            <w:rStyle w:val="afe"/>
            <w:color w:val="auto"/>
          </w:rPr>
          <w:t>статьями 78</w:t>
        </w:r>
      </w:hyperlink>
      <w:r w:rsidRPr="00B1710F">
        <w:t xml:space="preserve">, </w:t>
      </w:r>
      <w:hyperlink r:id="rId16" w:history="1">
        <w:r w:rsidRPr="00B1710F">
          <w:rPr>
            <w:rStyle w:val="afe"/>
            <w:color w:val="auto"/>
          </w:rPr>
          <w:t>78.5</w:t>
        </w:r>
      </w:hyperlink>
      <w:r w:rsidRPr="00B1710F">
        <w:t xml:space="preserve"> Бюджетного кодекса Российской Федерации, </w:t>
      </w:r>
      <w:hyperlink r:id="rId17" w:history="1">
        <w:r w:rsidRPr="00B1710F">
          <w:rPr>
            <w:rStyle w:val="afe"/>
            <w:color w:val="auto"/>
          </w:rPr>
          <w:t>постановлением</w:t>
        </w:r>
      </w:hyperlink>
      <w:r w:rsidRPr="00B1710F">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8" w:history="1">
        <w:r w:rsidRPr="00B1710F">
          <w:rPr>
            <w:rStyle w:val="afe"/>
            <w:color w:val="auto"/>
          </w:rPr>
          <w:t>Уставом</w:t>
        </w:r>
      </w:hyperlink>
      <w:r w:rsidRPr="00B1710F">
        <w:t xml:space="preserve"> муниципального образования городской округ Сургут Ханты-Мансийского автономного округа - Югры, </w:t>
      </w:r>
      <w:hyperlink r:id="rId19" w:history="1">
        <w:r w:rsidRPr="00B1710F">
          <w:rPr>
            <w:rStyle w:val="afe"/>
            <w:color w:val="auto"/>
          </w:rPr>
          <w:t>решениями</w:t>
        </w:r>
      </w:hyperlink>
      <w:r w:rsidRPr="00B1710F">
        <w:t xml:space="preserve"> Думы города о бюджете городского округа Сургут Ханты-Мансийского автономного округа - Югры на соответствующий финансовый год и плановый период, от 29.09.2006 N 76-IVДГ "О мерах дополнительной социальной поддержки по проезду в городском пассажирском транспорте общего пользования отдельным категориям граждан" (далее - решение Думы города от 29.09.2006 N 76-IVДГ), </w:t>
      </w:r>
      <w:hyperlink r:id="rId20" w:history="1">
        <w:r w:rsidRPr="00B1710F">
          <w:rPr>
            <w:rStyle w:val="afe"/>
            <w:color w:val="auto"/>
          </w:rPr>
          <w:t>постановлением</w:t>
        </w:r>
      </w:hyperlink>
      <w:r w:rsidRPr="00B1710F">
        <w:t xml:space="preserve"> Администрации города от 13.12.2013 N 8981 "Об утверждении муниципальной программы "Развитие транспортной системы города Сургута на период до 2030 года", определяет условия и механизм предоставления субсидии на возмещение недополученных доходов, возникающих в связи с бесплатным проездом отдельных категорий граждан.</w:t>
      </w:r>
    </w:p>
    <w:p w:rsidR="00B565E9" w:rsidRPr="00B1710F" w:rsidRDefault="00B565E9" w:rsidP="00B565E9">
      <w:pPr>
        <w:ind w:firstLine="709"/>
        <w:jc w:val="both"/>
      </w:pPr>
      <w:r w:rsidRPr="00B1710F">
        <w:t xml:space="preserve">2. Категории граждан, которым установлена дополнительная мера социальной поддержки в виде бесплатного проезда в городском пассажирском транспорте общего пользования, определены </w:t>
      </w:r>
      <w:hyperlink r:id="rId21" w:history="1">
        <w:r w:rsidRPr="00B1710F">
          <w:rPr>
            <w:rStyle w:val="afe"/>
            <w:color w:val="auto"/>
          </w:rPr>
          <w:t>решением</w:t>
        </w:r>
      </w:hyperlink>
      <w:r w:rsidRPr="00B1710F">
        <w:t xml:space="preserve"> Думы города от 29.09.2006 N 76-IVДГ.</w:t>
      </w:r>
    </w:p>
    <w:p w:rsidR="00B565E9" w:rsidRPr="00B1710F" w:rsidRDefault="00B565E9" w:rsidP="00B565E9">
      <w:pPr>
        <w:ind w:firstLine="709"/>
        <w:jc w:val="both"/>
      </w:pPr>
      <w:bookmarkStart w:id="5" w:name="sub_1013"/>
      <w:r w:rsidRPr="00B1710F">
        <w:t xml:space="preserve">3. Главным распорядителем бюджетных средств, до которого в соответствии с </w:t>
      </w:r>
      <w:hyperlink r:id="rId22" w:history="1">
        <w:r w:rsidRPr="00B1710F">
          <w:rPr>
            <w:rStyle w:val="afe"/>
            <w:color w:val="auto"/>
          </w:rPr>
          <w:t>бюджетным законодательством</w:t>
        </w:r>
      </w:hyperlink>
      <w:r w:rsidRPr="00B1710F">
        <w:t xml:space="preserve">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является Администрация города.</w:t>
      </w:r>
    </w:p>
    <w:bookmarkEnd w:id="5"/>
    <w:p w:rsidR="00B565E9" w:rsidRPr="00B1710F" w:rsidRDefault="00B565E9" w:rsidP="00B565E9">
      <w:pPr>
        <w:ind w:firstLine="709"/>
        <w:jc w:val="both"/>
      </w:pPr>
      <w:r w:rsidRPr="00B1710F">
        <w:t>4. В настоящем порядке используются следующие понятия:</w:t>
      </w:r>
    </w:p>
    <w:p w:rsidR="00B565E9" w:rsidRPr="00B1710F" w:rsidRDefault="00B565E9" w:rsidP="00B565E9">
      <w:pPr>
        <w:ind w:firstLine="709"/>
        <w:jc w:val="both"/>
      </w:pPr>
      <w:r w:rsidRPr="00B1710F">
        <w:t xml:space="preserve">- субсидия - средства, предоставляемые из местного бюджета получателю субсидии на безвозмездной и безвозвратной основе на возмещение недополученных </w:t>
      </w:r>
      <w:r w:rsidRPr="00B1710F">
        <w:lastRenderedPageBreak/>
        <w:t>доходов, возникающих в связи с бесплатным проездом отдельных категорий граждан, в соответствии с утвержденным решением Думы города о бюджете городского округа Сургут Ханты-Мансийского автономного округа - Югры на соответствующий финансовый год и плановый период в пределах утвержденных лимитов бюджетных обязательств;</w:t>
      </w:r>
    </w:p>
    <w:p w:rsidR="00B565E9" w:rsidRPr="00B1710F" w:rsidRDefault="00B565E9" w:rsidP="00B565E9">
      <w:pPr>
        <w:ind w:firstLine="709"/>
        <w:jc w:val="both"/>
      </w:pPr>
      <w:r w:rsidRPr="00B1710F">
        <w:t>- регулируемый тариф - предельный максимальный тариф на перевозки пассажиров и багажа автомобильным транспортом по муниципальным маршрутам регулярных перевозок, установленный региональной службой по тарифам Ханты-Мансийского автономного округа;</w:t>
      </w:r>
    </w:p>
    <w:p w:rsidR="00B565E9" w:rsidRPr="00B1710F" w:rsidRDefault="00B565E9" w:rsidP="00B565E9">
      <w:pPr>
        <w:ind w:firstLine="709"/>
        <w:jc w:val="both"/>
      </w:pPr>
      <w:r w:rsidRPr="00B1710F">
        <w:t>- участник отбора - юридическое лицо (за исключением государственных (муниципальных) учреждений), индивидуальный предприниматель, подавшее (подавший) заявку на предоставление субсидии (далее - заявка) в соответствии с настоящим порядком;</w:t>
      </w:r>
    </w:p>
    <w:p w:rsidR="00B565E9" w:rsidRPr="00B1710F" w:rsidRDefault="00B565E9" w:rsidP="00B565E9">
      <w:pPr>
        <w:ind w:firstLine="709"/>
        <w:jc w:val="both"/>
      </w:pPr>
      <w:r w:rsidRPr="00B1710F">
        <w:t>- получатели субсидии - юридические лица (за исключением государственных (муниципальных) учреждений), индивидуальные предприниматели, в отношении которых принято решение о предоставлении субсидии;</w:t>
      </w:r>
    </w:p>
    <w:p w:rsidR="00B565E9" w:rsidRPr="00B1710F" w:rsidRDefault="00B565E9" w:rsidP="00B565E9">
      <w:pPr>
        <w:ind w:firstLine="709"/>
        <w:jc w:val="both"/>
      </w:pPr>
      <w:r w:rsidRPr="00B1710F">
        <w:t>- департамент городского хозяйства (далее - департамент) - структурное подразделение Администрации города, осуществляющее от лица главного распорядителя бюджетных средств контроль за правильностью расчета размера субсидии при формировании бюджета на соответствующий финансовый год и плановый период, внесении в него изменений, заключении соглашения о предоставлении субсидии, при расчете фактической суммы субсидии, направление уведомлений получателям субсидии о принятии положительного решения о предоставлении субсидии либо об отказе в предоставлении субсидии, подготовку проекта распоряжения Администрации города об утверждении перечня получателей субсидии и объема предоставляемой субсидии, заключение соглашений о предоставлении субсидии, подписание актов на предоставление субсидии, мониторинг достижения результатов предоставления субсидии, проверки соблюдения получателями субсидии порядка и условий предоставления субсидии, в том числе в части достижения результатов ее предоставления (далее - проверки);</w:t>
      </w:r>
    </w:p>
    <w:p w:rsidR="00B565E9" w:rsidRPr="00B1710F" w:rsidRDefault="00B565E9" w:rsidP="00B565E9">
      <w:pPr>
        <w:ind w:firstLine="709"/>
        <w:jc w:val="both"/>
      </w:pPr>
      <w:r w:rsidRPr="00B1710F">
        <w:t xml:space="preserve">- муниципальное казенное учреждение "Дирекция дорожно-транспортного и жилищно-коммунального комплекса" (далее - дирекция) - учреждение, находящееся в ведении департамента, осуществляющее расчет размера субсидии при формировании бюджета на соответствующий финансовый год и плановый период и внесении в него изменений, проверку документов получателей субсидии, указанных в </w:t>
      </w:r>
      <w:hyperlink w:anchor="sub_1024" w:history="1">
        <w:r w:rsidRPr="00B1710F">
          <w:rPr>
            <w:rStyle w:val="afe"/>
            <w:color w:val="auto"/>
          </w:rPr>
          <w:t>пункте 4 раздела II</w:t>
        </w:r>
      </w:hyperlink>
      <w:r w:rsidRPr="00B1710F">
        <w:t xml:space="preserve"> настоящего порядка, подготовку проектов уведомлений получателям субсидии о принятии положительного решения о предоставлении субсидии либо об отказе в предоставлении субсидии, установление плановых значений результатов предоставления субсидии и характеристик, согласование актов на предоставление субсидии и отчетов о достижении значений результатов и характеристик, хранение документов (заявки на предоставление субсидии, предварительного расчета размера субсидии в текущем финансовом году, копий согласованных актов на предоставление субсидии с приложением документов, </w:t>
      </w:r>
      <w:r w:rsidRPr="00B1710F">
        <w:lastRenderedPageBreak/>
        <w:t>подтверждающих фактически недополученные доходы, копий счетов к актам на предоставление субсидии, согласованной отчетной информации);</w:t>
      </w:r>
    </w:p>
    <w:p w:rsidR="00B565E9" w:rsidRPr="00B1710F" w:rsidRDefault="00B565E9" w:rsidP="00B565E9">
      <w:pPr>
        <w:ind w:firstLine="709"/>
        <w:jc w:val="both"/>
      </w:pPr>
      <w:r w:rsidRPr="00B1710F">
        <w:t>- управление бюджетного учёта и отчётности - структурное подразделение Администрации города, осуществляющее от лица главного распорядителя бюджетных средств перечисление средств субсидии получателям субсидии путем формирования заявок на оплату расходов получателей субсидии;</w:t>
      </w:r>
    </w:p>
    <w:p w:rsidR="00B565E9" w:rsidRPr="00B1710F" w:rsidRDefault="00B565E9" w:rsidP="00B565E9">
      <w:pPr>
        <w:ind w:firstLine="709"/>
        <w:jc w:val="both"/>
      </w:pPr>
      <w:r w:rsidRPr="00B1710F">
        <w:t xml:space="preserve">- контрольно-ревизионное управление (далее - КРУ) - орган внутреннего муниципального финансового контроля Администрации города, осуществляющий в отношении получателей субсидии проверки в соответствии со </w:t>
      </w:r>
      <w:hyperlink r:id="rId23" w:history="1">
        <w:r w:rsidRPr="00B1710F">
          <w:rPr>
            <w:rStyle w:val="afe"/>
            <w:color w:val="auto"/>
          </w:rPr>
          <w:t>статьей 269.2</w:t>
        </w:r>
      </w:hyperlink>
      <w:r w:rsidRPr="00B1710F">
        <w:t xml:space="preserve"> Бюджетного кодекса Российской Федерации (далее - проверки);</w:t>
      </w:r>
    </w:p>
    <w:p w:rsidR="00B565E9" w:rsidRPr="00B1710F" w:rsidRDefault="00B565E9" w:rsidP="00B565E9">
      <w:pPr>
        <w:ind w:firstLine="709"/>
        <w:jc w:val="both"/>
      </w:pPr>
      <w:r w:rsidRPr="00B1710F">
        <w:t xml:space="preserve">- Контрольно-счетная палата города Сургута (далее - КСП) - орган внешнего муниципального финансового контроля, осуществляющий в отношении получателей субсидии проверки в соответствии со </w:t>
      </w:r>
      <w:hyperlink r:id="rId24" w:history="1">
        <w:r w:rsidRPr="00B1710F">
          <w:rPr>
            <w:rStyle w:val="afe"/>
            <w:color w:val="auto"/>
          </w:rPr>
          <w:t>статьей 268.1</w:t>
        </w:r>
      </w:hyperlink>
      <w:r w:rsidRPr="00B1710F">
        <w:t xml:space="preserve"> Бюджетного кодекса Российской Федерации (далее - проверки).</w:t>
      </w:r>
    </w:p>
    <w:p w:rsidR="00B565E9" w:rsidRPr="00B1710F" w:rsidRDefault="00B565E9" w:rsidP="00B565E9">
      <w:pPr>
        <w:ind w:firstLine="709"/>
        <w:jc w:val="both"/>
      </w:pPr>
      <w:r w:rsidRPr="00B1710F">
        <w:t xml:space="preserve">5. Субсидия предоставляется в целях обеспечения бесплатного проезда в городском пассажирском транспорте общего пользования отдельных категорий граждан на условиях, установленных </w:t>
      </w:r>
      <w:hyperlink r:id="rId25" w:history="1">
        <w:r w:rsidRPr="00B1710F">
          <w:rPr>
            <w:rStyle w:val="afe"/>
            <w:color w:val="auto"/>
          </w:rPr>
          <w:t>решением</w:t>
        </w:r>
      </w:hyperlink>
      <w:r w:rsidRPr="00B1710F">
        <w:t xml:space="preserve"> Думы города от 29.09.2006 N 76-IVДГ.</w:t>
      </w:r>
    </w:p>
    <w:p w:rsidR="00B565E9" w:rsidRPr="00B1710F" w:rsidRDefault="00B565E9" w:rsidP="00B565E9">
      <w:pPr>
        <w:ind w:firstLine="709"/>
        <w:jc w:val="both"/>
      </w:pPr>
      <w:bookmarkStart w:id="6" w:name="sub_1016"/>
      <w:r w:rsidRPr="00B1710F">
        <w:t>6. Категория получателей субсидии - хозяйствующий субъект (юридическое лицо или индивидуальный предприниматель), осуществляющий на территории муниципального образования городской округ Сургут регулярные перевозки на автобусных маршрутах в соответствии с муниципальным контрактом на выполнение работ, связанных с осуществлением регулярных перевозок пассажиров и багажа автобусами по регулируемым тарифам, заключенным с дирекцией.</w:t>
      </w:r>
    </w:p>
    <w:p w:rsidR="00B565E9" w:rsidRPr="00B1710F" w:rsidRDefault="00B565E9" w:rsidP="00B565E9">
      <w:pPr>
        <w:ind w:firstLine="709"/>
        <w:jc w:val="both"/>
      </w:pPr>
      <w:bookmarkStart w:id="7" w:name="sub_1017"/>
      <w:bookmarkEnd w:id="6"/>
      <w:r w:rsidRPr="00B1710F">
        <w:t xml:space="preserve">7. Отбор получателей субсидий осуществляется способом запроса предложений - проведение отбора на основании заявок, направленных участниками отбора, исходя из соответствия участника отбора категории, установленной </w:t>
      </w:r>
      <w:hyperlink w:anchor="sub_1016" w:history="1">
        <w:r w:rsidRPr="00B1710F">
          <w:rPr>
            <w:rStyle w:val="afe"/>
            <w:color w:val="auto"/>
          </w:rPr>
          <w:t>пунктом 6</w:t>
        </w:r>
      </w:hyperlink>
      <w:r w:rsidRPr="00B1710F">
        <w:t xml:space="preserve"> настоящего раздела, и очередности поступления заявок на участие в отборе (далее - отбор).</w:t>
      </w:r>
    </w:p>
    <w:p w:rsidR="00B565E9" w:rsidRPr="00B1710F" w:rsidRDefault="00B565E9" w:rsidP="00B565E9">
      <w:pPr>
        <w:ind w:firstLine="709"/>
        <w:jc w:val="both"/>
      </w:pPr>
      <w:bookmarkStart w:id="8" w:name="sub_1018"/>
      <w:bookmarkEnd w:id="7"/>
      <w:r w:rsidRPr="00B1710F">
        <w:t>8.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не позднее пятнадцатого рабочего дня, следующего за днем принятия решения о бюджете, о внесении изменений в решение о бюджете.</w:t>
      </w:r>
    </w:p>
    <w:bookmarkEnd w:id="8"/>
    <w:p w:rsidR="00B565E9" w:rsidRPr="00B1710F" w:rsidRDefault="00B565E9" w:rsidP="00B565E9">
      <w:pPr>
        <w:pStyle w:val="1"/>
        <w:jc w:val="both"/>
        <w:rPr>
          <w:rFonts w:cs="Times New Roman"/>
        </w:rPr>
      </w:pPr>
      <w:r w:rsidRPr="00B1710F">
        <w:rPr>
          <w:rFonts w:cs="Times New Roman"/>
        </w:rPr>
        <w:t xml:space="preserve">Раздел II. Порядок проведения отбора получателей субсидии </w:t>
      </w:r>
      <w:r w:rsidRPr="00B1710F">
        <w:rPr>
          <w:rFonts w:cs="Times New Roman"/>
        </w:rPr>
        <w:br/>
        <w:t>для предоставления субсидии</w:t>
      </w:r>
    </w:p>
    <w:p w:rsidR="00B565E9" w:rsidRPr="00B1710F" w:rsidRDefault="00B565E9" w:rsidP="00B565E9">
      <w:pPr>
        <w:jc w:val="both"/>
      </w:pPr>
    </w:p>
    <w:p w:rsidR="00B565E9" w:rsidRPr="00B1710F" w:rsidRDefault="00B565E9" w:rsidP="00B565E9">
      <w:pPr>
        <w:ind w:firstLine="567"/>
        <w:jc w:val="both"/>
      </w:pPr>
      <w:bookmarkStart w:id="9" w:name="sub_1021"/>
      <w:r w:rsidRPr="00B1710F">
        <w:t>1. В целях проведения отбора получателей субсидии не позднее, чем за три рабочих дня до даты начала проведения отбора, департамент финансов Администрации города размещает на едином портале, а департамент городского хозяйства - на официальном портале Администрации города в информационно-телекоммуникационной сети "Интернет" в разделе "Справочная информация" (https://admsurgut.ru/rubric/20220/Spravochnaya-informaciya) в подразделе "Информация по субсидиям" объявление о проведении отбора, с указанием:</w:t>
      </w:r>
    </w:p>
    <w:bookmarkEnd w:id="9"/>
    <w:p w:rsidR="00B565E9" w:rsidRPr="00B1710F" w:rsidRDefault="00B565E9" w:rsidP="00B565E9">
      <w:pPr>
        <w:ind w:firstLine="567"/>
        <w:jc w:val="both"/>
      </w:pPr>
      <w:r w:rsidRPr="00B1710F">
        <w:lastRenderedPageBreak/>
        <w:t>- сроков проведения отбора;</w:t>
      </w:r>
    </w:p>
    <w:p w:rsidR="00B565E9" w:rsidRPr="00B1710F" w:rsidRDefault="00B565E9" w:rsidP="00B565E9">
      <w:pPr>
        <w:ind w:firstLine="567"/>
        <w:jc w:val="both"/>
      </w:pPr>
      <w:r w:rsidRPr="00B1710F">
        <w:t>- даты начала подачи или окончания приема заявок участников отбора, которая не может быть ранее пятого календарного дня, следующего за днем размещения объявления о проведении отбора;</w:t>
      </w:r>
    </w:p>
    <w:p w:rsidR="00B565E9" w:rsidRPr="00B1710F" w:rsidRDefault="00B565E9" w:rsidP="00B565E9">
      <w:pPr>
        <w:ind w:firstLine="567"/>
        <w:jc w:val="both"/>
      </w:pPr>
      <w:r w:rsidRPr="00B1710F">
        <w:t>- наименования, места нахождения, почтового адреса, адреса электронной почты департамента;</w:t>
      </w:r>
    </w:p>
    <w:p w:rsidR="00B565E9" w:rsidRPr="00B1710F" w:rsidRDefault="00B565E9" w:rsidP="00B565E9">
      <w:pPr>
        <w:ind w:firstLine="567"/>
        <w:jc w:val="both"/>
      </w:pPr>
      <w:r w:rsidRPr="00B1710F">
        <w:t>- результатов предоставления субсидии;</w:t>
      </w:r>
    </w:p>
    <w:p w:rsidR="00B565E9" w:rsidRPr="00B1710F" w:rsidRDefault="00B565E9" w:rsidP="00B565E9">
      <w:pPr>
        <w:ind w:firstLine="567"/>
        <w:jc w:val="both"/>
      </w:pPr>
      <w:r w:rsidRPr="00B1710F">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B565E9" w:rsidRPr="00B1710F" w:rsidRDefault="00B565E9" w:rsidP="00B565E9">
      <w:pPr>
        <w:ind w:firstLine="567"/>
        <w:jc w:val="both"/>
      </w:pPr>
      <w:r w:rsidRPr="00B1710F">
        <w:t xml:space="preserve">- требований, предъявляемых к участникам отбора в соответствии с </w:t>
      </w:r>
      <w:hyperlink w:anchor="sub_1023" w:history="1">
        <w:r w:rsidRPr="00B1710F">
          <w:rPr>
            <w:rStyle w:val="afe"/>
            <w:color w:val="auto"/>
          </w:rPr>
          <w:t>пунктом 3</w:t>
        </w:r>
      </w:hyperlink>
      <w:r w:rsidRPr="00B1710F">
        <w:t xml:space="preserve"> настоящего раздела, и перечня документов, представляемых участниками отбора для подтверждения их соответствия указанным требованиям;</w:t>
      </w:r>
    </w:p>
    <w:p w:rsidR="00B565E9" w:rsidRPr="00B1710F" w:rsidRDefault="00B565E9" w:rsidP="00B565E9">
      <w:pPr>
        <w:ind w:firstLine="567"/>
        <w:jc w:val="both"/>
      </w:pPr>
      <w:r w:rsidRPr="00B1710F">
        <w:t>- порядка подачи заявок участниками отбора и требований, предъявляемых к форме и содержанию заявок, подаваемых участниками отбора;</w:t>
      </w:r>
    </w:p>
    <w:p w:rsidR="00B565E9" w:rsidRPr="00B1710F" w:rsidRDefault="00B565E9" w:rsidP="00B565E9">
      <w:pPr>
        <w:ind w:firstLine="567"/>
        <w:jc w:val="both"/>
      </w:pPr>
      <w:r w:rsidRPr="00B1710F">
        <w:t>-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B565E9" w:rsidRPr="00B1710F" w:rsidRDefault="00B565E9" w:rsidP="00B565E9">
      <w:pPr>
        <w:ind w:firstLine="567"/>
        <w:jc w:val="both"/>
      </w:pPr>
      <w:r w:rsidRPr="00B1710F">
        <w:t>- правил рассмотрения заявок участников отбора;</w:t>
      </w:r>
    </w:p>
    <w:p w:rsidR="00B565E9" w:rsidRPr="00B1710F" w:rsidRDefault="00B565E9" w:rsidP="00B565E9">
      <w:pPr>
        <w:ind w:firstLine="567"/>
        <w:jc w:val="both"/>
      </w:pPr>
      <w:r w:rsidRPr="00B1710F">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565E9" w:rsidRPr="00B1710F" w:rsidRDefault="00B565E9" w:rsidP="00B565E9">
      <w:pPr>
        <w:ind w:firstLine="567"/>
        <w:jc w:val="both"/>
      </w:pPr>
      <w:r w:rsidRPr="00B1710F">
        <w:t>- срока, в течение которого победитель (победители) отбора должен подписать соглашение о предоставлении субсидии (далее - соглашение);</w:t>
      </w:r>
    </w:p>
    <w:p w:rsidR="00B565E9" w:rsidRPr="00B1710F" w:rsidRDefault="00B565E9" w:rsidP="00B565E9">
      <w:pPr>
        <w:ind w:firstLine="567"/>
        <w:jc w:val="both"/>
      </w:pPr>
      <w:r w:rsidRPr="00B1710F">
        <w:t>- условий признания получателя субсидии уклонившимся от заключения соглашения;</w:t>
      </w:r>
    </w:p>
    <w:p w:rsidR="00B565E9" w:rsidRPr="00B1710F" w:rsidRDefault="00B565E9" w:rsidP="00B565E9">
      <w:pPr>
        <w:ind w:firstLine="567"/>
        <w:jc w:val="both"/>
      </w:pPr>
      <w:r w:rsidRPr="00B1710F">
        <w:t>- даты размещения результатов отбора на едином портале и официальном портале Администрации города в информационно-телекоммуникационной сети "Интернет", которая не может быть позднее 14-го календарного дня, следующего за днем определения победителя (победителей) отбора.</w:t>
      </w:r>
    </w:p>
    <w:p w:rsidR="00B565E9" w:rsidRPr="00B1710F" w:rsidRDefault="00B565E9" w:rsidP="00B565E9">
      <w:pPr>
        <w:ind w:firstLine="567"/>
        <w:jc w:val="both"/>
      </w:pPr>
      <w:bookmarkStart w:id="10" w:name="sub_1022"/>
      <w:r w:rsidRPr="00B1710F">
        <w:t>2. Участник отбора вправе со дня размещения объявления о проведении отбора и до окончания срока приема заявок направить в департамент запрос о разъяснении положений объявления о проведении отбора, подписанный участником отбора или лицом, уполномоченным на осуществление действий от имени участника отбора, и скрепленный печатью участника отбора (при наличии).</w:t>
      </w:r>
    </w:p>
    <w:bookmarkEnd w:id="10"/>
    <w:p w:rsidR="00B565E9" w:rsidRPr="00B1710F" w:rsidRDefault="00B565E9" w:rsidP="00B565E9">
      <w:pPr>
        <w:ind w:firstLine="567"/>
        <w:jc w:val="both"/>
      </w:pPr>
      <w:r w:rsidRPr="00B1710F">
        <w:t xml:space="preserve">Департамент обеспечивает направление участнику отбора разъяснений положений объявления о проведении отбора письмом департамента в течение трех рабочих дней со дня регистрации запроса в соответствии с </w:t>
      </w:r>
      <w:hyperlink r:id="rId26" w:history="1">
        <w:r w:rsidRPr="00B1710F">
          <w:rPr>
            <w:rStyle w:val="afe"/>
            <w:color w:val="auto"/>
          </w:rPr>
          <w:t>Инструкцией</w:t>
        </w:r>
      </w:hyperlink>
      <w:r w:rsidRPr="00B1710F">
        <w:t xml:space="preserve"> по делопроизводству в Администрации города, утвержденной </w:t>
      </w:r>
      <w:hyperlink r:id="rId27" w:history="1">
        <w:r w:rsidRPr="00B1710F">
          <w:rPr>
            <w:rStyle w:val="afe"/>
            <w:color w:val="auto"/>
          </w:rPr>
          <w:t>распоряжением</w:t>
        </w:r>
      </w:hyperlink>
      <w:r w:rsidRPr="00B1710F">
        <w:t xml:space="preserve"> Администрации города от 31.01.2014 N 193 (далее - Инструкция по делопроизводству). Письмо департамента направляется участнику отбора на адрес электронной почты, указанный в запросе, или путем личного вручения участнику отбора (уполномоченному лицу), или в случае отсутствия в запросе адреса </w:t>
      </w:r>
      <w:r w:rsidRPr="00B1710F">
        <w:lastRenderedPageBreak/>
        <w:t>электронной почты и невозможности личного вручения, - почтовым отправлением с уведомлением о вручении по адресу, указанному в запросе.</w:t>
      </w:r>
    </w:p>
    <w:p w:rsidR="00B565E9" w:rsidRPr="00B1710F" w:rsidRDefault="00B565E9" w:rsidP="00B565E9">
      <w:pPr>
        <w:ind w:firstLine="567"/>
        <w:jc w:val="both"/>
      </w:pPr>
      <w:bookmarkStart w:id="11" w:name="sub_1023"/>
      <w:r w:rsidRPr="00B1710F">
        <w:t>3. Требования, которым должны соответствовать участники отбора на дату подачи заявки:</w:t>
      </w:r>
    </w:p>
    <w:p w:rsidR="00B565E9" w:rsidRPr="00B1710F" w:rsidRDefault="00B565E9" w:rsidP="00B565E9">
      <w:pPr>
        <w:ind w:firstLine="567"/>
        <w:jc w:val="both"/>
      </w:pPr>
      <w:bookmarkStart w:id="12" w:name="sub_232"/>
      <w:bookmarkEnd w:id="11"/>
      <w:r w:rsidRPr="00B1710F">
        <w:t>- не иметь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настоящим порядком,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публично-правовым образованием, из бюджета которого планируется предоставление субсидии на цели, установленные настоящим порядком;</w:t>
      </w:r>
    </w:p>
    <w:bookmarkEnd w:id="12"/>
    <w:p w:rsidR="00B565E9" w:rsidRPr="00B1710F" w:rsidRDefault="00B565E9" w:rsidP="00B565E9">
      <w:pPr>
        <w:ind w:firstLine="567"/>
        <w:jc w:val="both"/>
      </w:pPr>
      <w:r w:rsidRPr="00B1710F">
        <w:t>-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 их деятельность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B565E9" w:rsidRPr="00B1710F" w:rsidRDefault="00B565E9" w:rsidP="00B565E9">
      <w:pPr>
        <w:ind w:firstLine="567"/>
        <w:jc w:val="both"/>
      </w:pPr>
      <w:r w:rsidRPr="00B1710F">
        <w:t>- не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565E9" w:rsidRPr="00B1710F" w:rsidRDefault="00B565E9" w:rsidP="00B565E9">
      <w:pPr>
        <w:ind w:firstLine="567"/>
        <w:jc w:val="both"/>
      </w:pPr>
      <w:r w:rsidRPr="00B1710F">
        <w:t xml:space="preserve">- не получать бюджетные средства из бюджета бюджетной системы Российской Федерации, из которого планируется предоставление субсидии, на основании иных нормативных правовых актов, муниципальных правовых актов на цели, указанные в </w:t>
      </w:r>
      <w:hyperlink w:anchor="sub_1015" w:history="1">
        <w:r w:rsidRPr="00B1710F">
          <w:rPr>
            <w:rStyle w:val="afe"/>
            <w:color w:val="auto"/>
          </w:rPr>
          <w:t>пункте 5 раздела I</w:t>
        </w:r>
      </w:hyperlink>
      <w:r w:rsidRPr="00B1710F">
        <w:t xml:space="preserve"> настоящего порядка;</w:t>
      </w:r>
    </w:p>
    <w:p w:rsidR="00B565E9" w:rsidRPr="00B1710F" w:rsidRDefault="00B565E9" w:rsidP="00B565E9">
      <w:pPr>
        <w:ind w:firstLine="567"/>
        <w:jc w:val="both"/>
      </w:pPr>
      <w:r w:rsidRPr="00B1710F">
        <w:t>-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 производителе товаров, работ, услуг;</w:t>
      </w:r>
    </w:p>
    <w:p w:rsidR="00B565E9" w:rsidRPr="00B1710F" w:rsidRDefault="00B565E9" w:rsidP="00B565E9">
      <w:pPr>
        <w:ind w:firstLine="567"/>
        <w:jc w:val="both"/>
      </w:pPr>
      <w:r w:rsidRPr="00B1710F">
        <w:lastRenderedPageBreak/>
        <w:t>-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B565E9" w:rsidRPr="00B1710F" w:rsidRDefault="00B565E9" w:rsidP="00B565E9">
      <w:pPr>
        <w:ind w:firstLine="567"/>
        <w:jc w:val="both"/>
      </w:pPr>
      <w:bookmarkStart w:id="13" w:name="sub_1024"/>
      <w:r w:rsidRPr="00B1710F">
        <w:t>4. Для участия в отборе участники отбора письменно обращаются в департамент и представляют следующие документы:</w:t>
      </w:r>
    </w:p>
    <w:p w:rsidR="00B565E9" w:rsidRPr="00B1710F" w:rsidRDefault="00B565E9" w:rsidP="00B565E9">
      <w:pPr>
        <w:ind w:firstLine="567"/>
        <w:jc w:val="both"/>
      </w:pPr>
      <w:bookmarkStart w:id="14" w:name="sub_1222"/>
      <w:bookmarkEnd w:id="13"/>
      <w:r w:rsidRPr="00B1710F">
        <w:t xml:space="preserve">4.1. Заявку на предоставление субсидии по форме согласно </w:t>
      </w:r>
      <w:hyperlink w:anchor="sub_1100" w:history="1">
        <w:r w:rsidRPr="00B1710F">
          <w:rPr>
            <w:rStyle w:val="afe"/>
            <w:color w:val="auto"/>
          </w:rPr>
          <w:t>приложению</w:t>
        </w:r>
      </w:hyperlink>
      <w:r w:rsidRPr="00B1710F">
        <w:t xml:space="preserve"> к настоящему порядку.</w:t>
      </w:r>
    </w:p>
    <w:p w:rsidR="00B565E9" w:rsidRPr="00B1710F" w:rsidRDefault="00B565E9" w:rsidP="00B565E9">
      <w:pPr>
        <w:ind w:firstLine="567"/>
        <w:jc w:val="both"/>
      </w:pPr>
      <w:bookmarkStart w:id="15" w:name="sub_1223"/>
      <w:bookmarkEnd w:id="14"/>
      <w:r w:rsidRPr="00B1710F">
        <w:t xml:space="preserve">4.2. Предварительный расчет размера субсидии на возмещение недополученных доходов, возникающих в связи с бесплатным проездом отдельных категорий граждан, по формуле, установленной </w:t>
      </w:r>
      <w:hyperlink w:anchor="sub_1031" w:history="1">
        <w:r w:rsidRPr="00B1710F">
          <w:rPr>
            <w:rStyle w:val="afe"/>
            <w:color w:val="auto"/>
          </w:rPr>
          <w:t>пунктом 1 раздела III</w:t>
        </w:r>
      </w:hyperlink>
      <w:r w:rsidRPr="00B1710F">
        <w:t xml:space="preserve"> настоящего порядка.</w:t>
      </w:r>
    </w:p>
    <w:p w:rsidR="00B565E9" w:rsidRPr="00B1710F" w:rsidRDefault="00B565E9" w:rsidP="00B565E9">
      <w:pPr>
        <w:ind w:firstLine="567"/>
        <w:jc w:val="both"/>
      </w:pPr>
      <w:bookmarkStart w:id="16" w:name="sub_1025"/>
      <w:bookmarkEnd w:id="15"/>
      <w:r w:rsidRPr="00B1710F">
        <w:t xml:space="preserve">5. Заявка и документы, указанные в </w:t>
      </w:r>
      <w:hyperlink w:anchor="sub_1024" w:history="1">
        <w:r w:rsidRPr="00B1710F">
          <w:rPr>
            <w:rStyle w:val="afe"/>
            <w:color w:val="auto"/>
          </w:rPr>
          <w:t>пункте 4</w:t>
        </w:r>
      </w:hyperlink>
      <w:r w:rsidRPr="00B1710F">
        <w:t xml:space="preserve"> настоящего раздела, представляются в департамент одним из следующих способов:</w:t>
      </w:r>
    </w:p>
    <w:bookmarkEnd w:id="16"/>
    <w:p w:rsidR="00B565E9" w:rsidRPr="00B1710F" w:rsidRDefault="00B565E9" w:rsidP="00B565E9">
      <w:pPr>
        <w:ind w:firstLine="567"/>
        <w:jc w:val="both"/>
      </w:pPr>
      <w:r w:rsidRPr="00B1710F">
        <w:t>- лично, уполномоченным лицом или через представителя;</w:t>
      </w:r>
    </w:p>
    <w:p w:rsidR="00B565E9" w:rsidRPr="00B1710F" w:rsidRDefault="00B565E9" w:rsidP="00B565E9">
      <w:pPr>
        <w:ind w:firstLine="567"/>
        <w:jc w:val="both"/>
      </w:pPr>
      <w:r w:rsidRPr="00B1710F">
        <w:t>- почтовым отправлением с описью вложения.</w:t>
      </w:r>
    </w:p>
    <w:p w:rsidR="00B565E9" w:rsidRPr="00B1710F" w:rsidRDefault="00B565E9" w:rsidP="00B565E9">
      <w:pPr>
        <w:ind w:firstLine="567"/>
        <w:jc w:val="both"/>
      </w:pPr>
      <w:bookmarkStart w:id="17" w:name="sub_1026"/>
      <w:r w:rsidRPr="00B1710F">
        <w:t xml:space="preserve">6. Регистрация обращения осуществляется в соответствии с </w:t>
      </w:r>
      <w:hyperlink r:id="rId28" w:history="1">
        <w:r w:rsidRPr="00B1710F">
          <w:rPr>
            <w:rStyle w:val="afe"/>
            <w:color w:val="auto"/>
          </w:rPr>
          <w:t>Инструкцией</w:t>
        </w:r>
      </w:hyperlink>
      <w:r w:rsidRPr="00B1710F">
        <w:t xml:space="preserve"> по делопроизводству. Датой подачи заявки является дата регистрации обращения участника отбора.</w:t>
      </w:r>
    </w:p>
    <w:bookmarkEnd w:id="17"/>
    <w:p w:rsidR="00B565E9" w:rsidRPr="00B1710F" w:rsidRDefault="00B565E9" w:rsidP="00B565E9">
      <w:pPr>
        <w:ind w:firstLine="567"/>
        <w:jc w:val="both"/>
      </w:pPr>
      <w:r w:rsidRPr="00B1710F">
        <w:t>В случае направления заявки почтовым отправлением, заявка регистрируется в день поступления конверта с документами в департамент.</w:t>
      </w:r>
    </w:p>
    <w:p w:rsidR="00B565E9" w:rsidRPr="00B1710F" w:rsidRDefault="00B565E9" w:rsidP="00B565E9">
      <w:pPr>
        <w:ind w:firstLine="567"/>
        <w:jc w:val="both"/>
      </w:pPr>
      <w:bookmarkStart w:id="18" w:name="sub_1027"/>
      <w:r w:rsidRPr="00B1710F">
        <w:t>7. Информация о дате, регистрационном номере и времени регистрации заявок участников отбора размещается департаментом на официальном портале Администрации города в информационно-телекоммуникационной сети "Интернет" в разделе "Справочная информация" (https://admsurgut.ru/rubric/20220/Spravochnaya-informaciya) в подразделе "Информация по субсидиям" не позднее седьмого рабочего дня с даты регистрации заявки.</w:t>
      </w:r>
    </w:p>
    <w:p w:rsidR="00B565E9" w:rsidRPr="00B1710F" w:rsidRDefault="00B565E9" w:rsidP="00B565E9">
      <w:pPr>
        <w:ind w:firstLine="567"/>
        <w:jc w:val="both"/>
      </w:pPr>
      <w:bookmarkStart w:id="19" w:name="sub_1028"/>
      <w:bookmarkEnd w:id="18"/>
      <w:r w:rsidRPr="00B1710F">
        <w:t xml:space="preserve">8. Участник отбора вправе отозвать заявку в любое время до даты издания распоряжения Администрации города об утверждении перечня получателей субсидии и объема предоставляемой субсидии (далее - муниципальный правовой акт о предоставлении субсидии), внести изменения в заявку не позднее срока окончания подачи заявок посредством направления в департамент способами, указанными в </w:t>
      </w:r>
      <w:hyperlink w:anchor="sub_1025" w:history="1">
        <w:r w:rsidRPr="00B1710F">
          <w:rPr>
            <w:rStyle w:val="afe"/>
            <w:color w:val="auto"/>
          </w:rPr>
          <w:t>пункте 5</w:t>
        </w:r>
      </w:hyperlink>
      <w:r w:rsidRPr="00B1710F">
        <w:t xml:space="preserve"> настоящего раздела, заявления об отзыве заявки (заявления о внесении изменений в заявку), подписанного участником отбора или уполномоченным лицом и скрепленного печатью участника отбора (при наличии).</w:t>
      </w:r>
    </w:p>
    <w:p w:rsidR="00B565E9" w:rsidRPr="00B1710F" w:rsidRDefault="00B565E9" w:rsidP="00B565E9">
      <w:pPr>
        <w:ind w:firstLine="567"/>
        <w:jc w:val="both"/>
      </w:pPr>
      <w:bookmarkStart w:id="20" w:name="sub_1029"/>
      <w:bookmarkEnd w:id="19"/>
      <w:r w:rsidRPr="00B1710F">
        <w:t>9. Со дня регистрации заявления об отзыве заявки, заявка признается отозванной участником отбора и снимается с рассмотрения.</w:t>
      </w:r>
    </w:p>
    <w:bookmarkEnd w:id="20"/>
    <w:p w:rsidR="00B565E9" w:rsidRPr="00B1710F" w:rsidRDefault="00B565E9" w:rsidP="00B565E9">
      <w:pPr>
        <w:ind w:firstLine="567"/>
        <w:jc w:val="both"/>
      </w:pPr>
      <w:r w:rsidRPr="00B1710F">
        <w:t>Со дня регистрации заявления о внесении изменений в заявку, заявка с приложенными документами признается измененной участником отбора. Измененная заявка подлежит рассмотрению в порядке очередности с даты внесенных изменений.</w:t>
      </w:r>
    </w:p>
    <w:p w:rsidR="00B565E9" w:rsidRPr="00B1710F" w:rsidRDefault="00B565E9" w:rsidP="00B565E9">
      <w:pPr>
        <w:ind w:firstLine="567"/>
        <w:jc w:val="both"/>
      </w:pPr>
      <w:bookmarkStart w:id="21" w:name="sub_1210"/>
      <w:r w:rsidRPr="00B1710F">
        <w:t>10. Департамент в течение пяти рабочих дней со дня регистрации заявления об отзыве заявки направляет участнику отбора письмом департамента информацию о снятии с рассмотрения заявки в связи с отзывом и о возврате поданной заявки с приложенными документами.</w:t>
      </w:r>
    </w:p>
    <w:bookmarkEnd w:id="21"/>
    <w:p w:rsidR="00B565E9" w:rsidRPr="00B1710F" w:rsidRDefault="00B565E9" w:rsidP="00B565E9">
      <w:pPr>
        <w:ind w:firstLine="567"/>
        <w:jc w:val="both"/>
      </w:pPr>
      <w:r w:rsidRPr="00B1710F">
        <w:t>Письмо департамента и заявка с приложенными документами возвращаются участнику отбора путем личного вручения участнику отбора (уполномоченному лицу) или почтовым отправлением с уведомлением о вручении по адресу, указанному в заявке.</w:t>
      </w:r>
    </w:p>
    <w:p w:rsidR="00B565E9" w:rsidRPr="00B1710F" w:rsidRDefault="00B565E9" w:rsidP="00B565E9">
      <w:pPr>
        <w:ind w:firstLine="567"/>
        <w:jc w:val="both"/>
      </w:pPr>
      <w:bookmarkStart w:id="22" w:name="sub_1211"/>
      <w:r w:rsidRPr="00B1710F">
        <w:t>11. Информация о дате, регистрационном номере и времени регистрации заявления о внесении изменений в заявку размещается департаментом на официальном портале Администрации города в информационно-телекоммуникационной сети "Интернет" в разделе "Справочная информация" (https://admsurgut.ru/rubric/20220/Spravochnaya-informaciya) в подразделе "Информация по субсидиям" не позднее седьмого рабочего дня с даты регистрации заявления о внесении изменений в заявку.</w:t>
      </w:r>
    </w:p>
    <w:p w:rsidR="00B565E9" w:rsidRPr="00B1710F" w:rsidRDefault="00B565E9" w:rsidP="00B565E9">
      <w:pPr>
        <w:ind w:firstLine="567"/>
        <w:jc w:val="both"/>
      </w:pPr>
      <w:bookmarkStart w:id="23" w:name="sub_1212"/>
      <w:bookmarkEnd w:id="22"/>
      <w:r w:rsidRPr="00B1710F">
        <w:t xml:space="preserve">12. Департамент и дирекция в срок не более 35 рабочих дней после дня окончания приема заявок осуществляют рассмотрение заявок, представленных участниками отбора в соответствии с </w:t>
      </w:r>
      <w:hyperlink w:anchor="sub_1024" w:history="1">
        <w:r w:rsidRPr="00B1710F">
          <w:rPr>
            <w:rStyle w:val="afe"/>
            <w:color w:val="auto"/>
          </w:rPr>
          <w:t>пунктом 4</w:t>
        </w:r>
      </w:hyperlink>
      <w:r w:rsidRPr="00B1710F">
        <w:t xml:space="preserve"> настоящего раздела, в хронологической последовательности поступления заявок на участие в отборе согласно дате регистрации заявок, в пределах утвержденных лимитов бюджетных обязательств в следующем порядке:</w:t>
      </w:r>
    </w:p>
    <w:p w:rsidR="00B565E9" w:rsidRPr="00B1710F" w:rsidRDefault="00B565E9" w:rsidP="00B565E9">
      <w:pPr>
        <w:ind w:firstLine="567"/>
        <w:jc w:val="both"/>
      </w:pPr>
      <w:bookmarkStart w:id="24" w:name="sub_121"/>
      <w:bookmarkEnd w:id="23"/>
      <w:r w:rsidRPr="00B1710F">
        <w:t>12.1. Департамент в течение трех рабочих дней:</w:t>
      </w:r>
    </w:p>
    <w:bookmarkEnd w:id="24"/>
    <w:p w:rsidR="00B565E9" w:rsidRPr="00B1710F" w:rsidRDefault="00B565E9" w:rsidP="00B565E9">
      <w:pPr>
        <w:ind w:firstLine="567"/>
        <w:jc w:val="both"/>
      </w:pPr>
      <w:r w:rsidRPr="00B1710F">
        <w:t xml:space="preserve">12.1.1. Осуществляет проверку заявок и приложенных документов на предмет соответствия требованиям к заявкам, предусмотренным </w:t>
      </w:r>
      <w:hyperlink w:anchor="sub_1024" w:history="1">
        <w:r w:rsidRPr="00B1710F">
          <w:rPr>
            <w:rStyle w:val="afe"/>
            <w:color w:val="auto"/>
          </w:rPr>
          <w:t>пунктом 4</w:t>
        </w:r>
      </w:hyperlink>
      <w:r w:rsidRPr="00B1710F">
        <w:t xml:space="preserve"> настоящего раздела, срокам подачи заявок, указанным в объявлении о проведении отбора.</w:t>
      </w:r>
    </w:p>
    <w:p w:rsidR="00B565E9" w:rsidRPr="00B1710F" w:rsidRDefault="00B565E9" w:rsidP="00B565E9">
      <w:pPr>
        <w:ind w:firstLine="567"/>
        <w:jc w:val="both"/>
      </w:pPr>
      <w:r w:rsidRPr="00B1710F">
        <w:t xml:space="preserve">12.1.2. С целью подтверждения соответствия участника отбора требованиям, установленным в </w:t>
      </w:r>
      <w:hyperlink w:anchor="sub_1023" w:history="1">
        <w:r w:rsidRPr="00B1710F">
          <w:rPr>
            <w:rStyle w:val="afe"/>
            <w:color w:val="auto"/>
          </w:rPr>
          <w:t>пункте 3</w:t>
        </w:r>
      </w:hyperlink>
      <w:r w:rsidRPr="00B1710F">
        <w:t xml:space="preserve"> настоящего раздела, и категории получателя субсидии:</w:t>
      </w:r>
    </w:p>
    <w:p w:rsidR="00B565E9" w:rsidRPr="00B1710F" w:rsidRDefault="00B565E9" w:rsidP="00B565E9">
      <w:pPr>
        <w:ind w:firstLine="567"/>
        <w:jc w:val="both"/>
      </w:pPr>
      <w:r w:rsidRPr="00B1710F">
        <w:t xml:space="preserve">- направляет запросы в управление бюджетного учёта и отчётности, департамент архитектуры и градостроительства Администрации города, департамент имущественных и земельных отношений Администрации города, департамент образования Администрации города для получения информации об отсутствии (наличии) у участников отбора задолженности в соответствии с </w:t>
      </w:r>
      <w:hyperlink w:anchor="sub_232" w:history="1">
        <w:r w:rsidRPr="00B1710F">
          <w:rPr>
            <w:rStyle w:val="afe"/>
            <w:color w:val="auto"/>
          </w:rPr>
          <w:t>абзацем вторым пункта 3</w:t>
        </w:r>
      </w:hyperlink>
      <w:r w:rsidRPr="00B1710F">
        <w:t xml:space="preserve"> настоящего раздела;</w:t>
      </w:r>
    </w:p>
    <w:p w:rsidR="00B565E9" w:rsidRPr="00B1710F" w:rsidRDefault="00B565E9" w:rsidP="00B565E9">
      <w:pPr>
        <w:ind w:firstLine="567"/>
        <w:jc w:val="both"/>
      </w:pPr>
      <w:r w:rsidRPr="00B1710F">
        <w:t>- получает выписку из Единого государственного реестра юридических лиц и (или) из Единого государственного реестра индивидуальных предпринимателей (https://egrul.nalog.ru/);</w:t>
      </w:r>
    </w:p>
    <w:p w:rsidR="00B565E9" w:rsidRPr="00B1710F" w:rsidRDefault="00B565E9" w:rsidP="00B565E9">
      <w:pPr>
        <w:ind w:firstLine="567"/>
        <w:jc w:val="both"/>
      </w:pPr>
      <w:r w:rsidRPr="00B1710F">
        <w:t>- получает выписку из Единого Федерального реестра сведений о банкротстве (https://bankrot.fedresurs.ru/);</w:t>
      </w:r>
    </w:p>
    <w:p w:rsidR="00B565E9" w:rsidRPr="00B1710F" w:rsidRDefault="00B565E9" w:rsidP="00B565E9">
      <w:pPr>
        <w:ind w:firstLine="567"/>
        <w:jc w:val="both"/>
      </w:pPr>
      <w:r w:rsidRPr="00B1710F">
        <w:t>- осуществляет поиск по Реестру дисквалифицированных лиц (https://service.nalog.ru/disqualified.html);</w:t>
      </w:r>
    </w:p>
    <w:p w:rsidR="00B565E9" w:rsidRPr="00B1710F" w:rsidRDefault="00B565E9" w:rsidP="00B565E9">
      <w:pPr>
        <w:ind w:firstLine="567"/>
        <w:jc w:val="both"/>
      </w:pPr>
      <w:r w:rsidRPr="00B1710F">
        <w:t>- осуществляет поиск по Перечню организаций и физических лиц, в отношении которых имеются сведения об их причастности к экстремистской деятельности или терроризму (https://www.fedsfm.ru/documents/terr-list);</w:t>
      </w:r>
    </w:p>
    <w:p w:rsidR="00B565E9" w:rsidRPr="00B1710F" w:rsidRDefault="00B565E9" w:rsidP="00B565E9">
      <w:pPr>
        <w:ind w:firstLine="567"/>
        <w:jc w:val="both"/>
      </w:pPr>
      <w:r w:rsidRPr="00B1710F">
        <w:t>- осуществляет поиск по Перечню организаций и физических лиц, в отношении которых имеются сведения об их причастности к распространению оружия массового уничтожения (https://www.fedsfm.ru/documents/omu-or-terr-list);</w:t>
      </w:r>
    </w:p>
    <w:p w:rsidR="00B565E9" w:rsidRPr="00B1710F" w:rsidRDefault="00B565E9" w:rsidP="00B565E9">
      <w:pPr>
        <w:ind w:firstLine="567"/>
        <w:jc w:val="both"/>
      </w:pPr>
      <w:r w:rsidRPr="00B1710F">
        <w:t>- получает информацию, размещенную на официальном сайте Единой информационной системы в сфере закупок в разделе "Контракты и договоры" (https://zakupki.gov.ru/epz/contract/search/results.html).</w:t>
      </w:r>
    </w:p>
    <w:p w:rsidR="00B565E9" w:rsidRPr="00B1710F" w:rsidRDefault="00B565E9" w:rsidP="00B565E9">
      <w:pPr>
        <w:ind w:firstLine="567"/>
        <w:jc w:val="both"/>
      </w:pPr>
      <w:bookmarkStart w:id="25" w:name="sub_122"/>
      <w:r w:rsidRPr="00B1710F">
        <w:t xml:space="preserve">12.2. После получения ответов на запросы и информации в соответствии с </w:t>
      </w:r>
      <w:hyperlink w:anchor="sub_121" w:history="1">
        <w:r w:rsidRPr="00B1710F">
          <w:rPr>
            <w:rStyle w:val="afe"/>
            <w:color w:val="auto"/>
          </w:rPr>
          <w:t>подпунктом 12.1 пункта 12</w:t>
        </w:r>
      </w:hyperlink>
      <w:r w:rsidRPr="00B1710F">
        <w:t xml:space="preserve"> настоящего раздела департамент:</w:t>
      </w:r>
    </w:p>
    <w:bookmarkEnd w:id="25"/>
    <w:p w:rsidR="00B565E9" w:rsidRPr="00B1710F" w:rsidRDefault="00B565E9" w:rsidP="00B565E9">
      <w:pPr>
        <w:ind w:firstLine="567"/>
        <w:jc w:val="both"/>
      </w:pPr>
      <w:r w:rsidRPr="00B1710F">
        <w:t xml:space="preserve">- в течение одного рабочего дня направляет в дирекцию предварительный расчет размера субсидии на возмещение недополученных доходов, возникающих в связи с бесплатным проездом отдельных категорий граждан, представленный участником отбора в соответствии с </w:t>
      </w:r>
      <w:hyperlink w:anchor="sub_1024" w:history="1">
        <w:r w:rsidRPr="00B1710F">
          <w:rPr>
            <w:rStyle w:val="afe"/>
            <w:color w:val="auto"/>
          </w:rPr>
          <w:t>пунктом 4</w:t>
        </w:r>
      </w:hyperlink>
      <w:r w:rsidRPr="00B1710F">
        <w:t xml:space="preserve"> настоящего раздела;</w:t>
      </w:r>
    </w:p>
    <w:p w:rsidR="00B565E9" w:rsidRPr="00B1710F" w:rsidRDefault="00B565E9" w:rsidP="00B565E9">
      <w:pPr>
        <w:ind w:firstLine="567"/>
        <w:jc w:val="both"/>
      </w:pPr>
      <w:r w:rsidRPr="00B1710F">
        <w:t>- либо в течение пяти рабочих дней направляет участнику отбора уведомление об отклонении заявки письмом департамента. Письмо департамента направляется участнику отбора на адрес электронной почты, указанный в заявке, или путем личного вручения участнику отбора (уполномоченному лицу), или в случае отсутствия в заявке адреса электронной почты и невозможности личного вручения, - почтовым отправлением с уведомлением о вручении по адресу, указанному в заявке.</w:t>
      </w:r>
    </w:p>
    <w:p w:rsidR="00B565E9" w:rsidRPr="00B1710F" w:rsidRDefault="00B565E9" w:rsidP="00B565E9">
      <w:pPr>
        <w:ind w:firstLine="567"/>
        <w:jc w:val="both"/>
      </w:pPr>
      <w:bookmarkStart w:id="26" w:name="sub_123"/>
      <w:r w:rsidRPr="00B1710F">
        <w:t>12.3. Основаниями для отклонения заявок на стадии их рассмотрения департаментом являются:</w:t>
      </w:r>
    </w:p>
    <w:bookmarkEnd w:id="26"/>
    <w:p w:rsidR="00B565E9" w:rsidRPr="00B1710F" w:rsidRDefault="00B565E9" w:rsidP="00B565E9">
      <w:pPr>
        <w:ind w:firstLine="567"/>
        <w:jc w:val="both"/>
      </w:pPr>
      <w:r w:rsidRPr="00B1710F">
        <w:t xml:space="preserve">- несоответствие представленных участником отбора заявок и документов требованиям к заявкам и документам, установленным </w:t>
      </w:r>
      <w:hyperlink w:anchor="sub_1024" w:history="1">
        <w:r w:rsidRPr="00B1710F">
          <w:rPr>
            <w:rStyle w:val="afe"/>
            <w:color w:val="auto"/>
          </w:rPr>
          <w:t>пунктом 4</w:t>
        </w:r>
      </w:hyperlink>
      <w:r w:rsidRPr="00B1710F">
        <w:t xml:space="preserve"> настоящего раздела, или непредставление (представление не в полном объеме) указанных документов;</w:t>
      </w:r>
    </w:p>
    <w:p w:rsidR="00B565E9" w:rsidRPr="00B1710F" w:rsidRDefault="00B565E9" w:rsidP="00B565E9">
      <w:pPr>
        <w:ind w:firstLine="567"/>
        <w:jc w:val="both"/>
      </w:pPr>
      <w:r w:rsidRPr="00B1710F">
        <w:t xml:space="preserve">- несоответствие участника отбора категории получателя субсидии, установленной </w:t>
      </w:r>
      <w:hyperlink w:anchor="sub_1016" w:history="1">
        <w:r w:rsidRPr="00B1710F">
          <w:rPr>
            <w:rStyle w:val="afe"/>
            <w:color w:val="auto"/>
          </w:rPr>
          <w:t>пунктом 6 раздела I</w:t>
        </w:r>
      </w:hyperlink>
      <w:r w:rsidRPr="00B1710F">
        <w:t xml:space="preserve"> настоящего порядка;</w:t>
      </w:r>
    </w:p>
    <w:p w:rsidR="00B565E9" w:rsidRPr="00B1710F" w:rsidRDefault="00B565E9" w:rsidP="00B565E9">
      <w:pPr>
        <w:ind w:firstLine="567"/>
        <w:jc w:val="both"/>
      </w:pPr>
      <w:r w:rsidRPr="00B1710F">
        <w:t xml:space="preserve">- несоответствие требованиям, установленным </w:t>
      </w:r>
      <w:hyperlink w:anchor="sub_1023" w:history="1">
        <w:r w:rsidRPr="00B1710F">
          <w:rPr>
            <w:rStyle w:val="afe"/>
            <w:color w:val="auto"/>
          </w:rPr>
          <w:t>пунктом 3</w:t>
        </w:r>
      </w:hyperlink>
      <w:r w:rsidRPr="00B1710F">
        <w:t xml:space="preserve"> настоящего раздела;</w:t>
      </w:r>
    </w:p>
    <w:p w:rsidR="00B565E9" w:rsidRPr="00B1710F" w:rsidRDefault="00B565E9" w:rsidP="00B565E9">
      <w:pPr>
        <w:ind w:firstLine="567"/>
        <w:jc w:val="both"/>
      </w:pPr>
      <w:r w:rsidRPr="00B1710F">
        <w:t>- подача участником отбора заявки после даты и (или) времени, определенных для подачи заявок;</w:t>
      </w:r>
    </w:p>
    <w:p w:rsidR="00B565E9" w:rsidRPr="00B1710F" w:rsidRDefault="00B565E9" w:rsidP="00B565E9">
      <w:pPr>
        <w:ind w:firstLine="567"/>
        <w:jc w:val="both"/>
      </w:pPr>
      <w:r w:rsidRPr="00B1710F">
        <w:t>- недостоверность представленной участником отбора информации, в том числе информации о местонахождении и адресе юридического лица.</w:t>
      </w:r>
    </w:p>
    <w:p w:rsidR="00B565E9" w:rsidRPr="00B1710F" w:rsidRDefault="00B565E9" w:rsidP="00B565E9">
      <w:pPr>
        <w:ind w:firstLine="567"/>
        <w:jc w:val="both"/>
      </w:pPr>
      <w:bookmarkStart w:id="27" w:name="sub_124"/>
      <w:r w:rsidRPr="00B1710F">
        <w:t xml:space="preserve">12.4. Дирекция в течение восьми рабочих дней с даты получения от департамента информации, указанной в </w:t>
      </w:r>
      <w:hyperlink w:anchor="sub_122" w:history="1">
        <w:r w:rsidRPr="00B1710F">
          <w:rPr>
            <w:rStyle w:val="afe"/>
            <w:color w:val="auto"/>
          </w:rPr>
          <w:t>пункте 12.2 пункта 12</w:t>
        </w:r>
      </w:hyperlink>
      <w:r w:rsidRPr="00B1710F">
        <w:t xml:space="preserve"> настоящего раздела:</w:t>
      </w:r>
    </w:p>
    <w:bookmarkEnd w:id="27"/>
    <w:p w:rsidR="00B565E9" w:rsidRPr="00B1710F" w:rsidRDefault="00B565E9" w:rsidP="00B565E9">
      <w:pPr>
        <w:ind w:firstLine="567"/>
        <w:jc w:val="both"/>
      </w:pPr>
      <w:r w:rsidRPr="00B1710F">
        <w:t>- осуществляет проверку предварительного расчета размера субсидии;</w:t>
      </w:r>
    </w:p>
    <w:p w:rsidR="00B565E9" w:rsidRPr="00B1710F" w:rsidRDefault="00B565E9" w:rsidP="00B565E9">
      <w:pPr>
        <w:ind w:firstLine="567"/>
        <w:jc w:val="both"/>
      </w:pPr>
      <w:r w:rsidRPr="00B1710F">
        <w:t>- по итогам проверки направляет в департамент согласованный предварительный расчет размера субсидии в пределах утвержденных лимитов бюджетных обязательств, плановые значения результатов предоставления субсидии и характеристик либо информацию об отклонении заявки участника отбора.</w:t>
      </w:r>
    </w:p>
    <w:p w:rsidR="00B565E9" w:rsidRPr="00B1710F" w:rsidRDefault="00B565E9" w:rsidP="00B565E9">
      <w:pPr>
        <w:ind w:firstLine="567"/>
        <w:jc w:val="both"/>
      </w:pPr>
      <w:bookmarkStart w:id="28" w:name="sub_125"/>
      <w:r w:rsidRPr="00B1710F">
        <w:t>12.5. Основаниями для отклонения заявок на стадии их рассмотрения дирекцией являются:</w:t>
      </w:r>
    </w:p>
    <w:bookmarkEnd w:id="28"/>
    <w:p w:rsidR="00B565E9" w:rsidRPr="00B1710F" w:rsidRDefault="00B565E9" w:rsidP="00B565E9">
      <w:pPr>
        <w:ind w:firstLine="567"/>
        <w:jc w:val="both"/>
      </w:pPr>
      <w:r w:rsidRPr="00B1710F">
        <w:t xml:space="preserve">- несоответствие представленных участником отбора заявок и документов требованиям к заявкам и документам, установленным </w:t>
      </w:r>
      <w:hyperlink w:anchor="sub_1024" w:history="1">
        <w:r w:rsidRPr="00B1710F">
          <w:rPr>
            <w:rStyle w:val="afe"/>
            <w:color w:val="auto"/>
          </w:rPr>
          <w:t>пунктом 4</w:t>
        </w:r>
      </w:hyperlink>
      <w:r w:rsidRPr="00B1710F">
        <w:t xml:space="preserve"> настоящего раздела, или непредставление (представление не в полном объеме) указанных документов;</w:t>
      </w:r>
    </w:p>
    <w:p w:rsidR="00B565E9" w:rsidRPr="00B1710F" w:rsidRDefault="00B565E9" w:rsidP="00B565E9">
      <w:pPr>
        <w:ind w:firstLine="567"/>
        <w:jc w:val="both"/>
      </w:pPr>
      <w:r w:rsidRPr="00B1710F">
        <w:t>- недостоверность представленной участником отбора информации, в том числе информации о местонахождении и адресе юридического лица.</w:t>
      </w:r>
    </w:p>
    <w:p w:rsidR="00B565E9" w:rsidRPr="00B1710F" w:rsidRDefault="00B565E9" w:rsidP="00B565E9">
      <w:pPr>
        <w:ind w:firstLine="567"/>
        <w:jc w:val="both"/>
      </w:pPr>
      <w:bookmarkStart w:id="29" w:name="sub_126"/>
      <w:r w:rsidRPr="00B1710F">
        <w:t xml:space="preserve">12.6. Департамент в течение одного рабочего дня после получения от дирекции документов, указанных в </w:t>
      </w:r>
      <w:hyperlink w:anchor="sub_124" w:history="1">
        <w:r w:rsidRPr="00B1710F">
          <w:rPr>
            <w:rStyle w:val="afe"/>
            <w:color w:val="auto"/>
          </w:rPr>
          <w:t>подпункте 12.4 пункта 12</w:t>
        </w:r>
      </w:hyperlink>
      <w:r w:rsidRPr="00B1710F">
        <w:t xml:space="preserve"> настоящего раздела, письмом департамента направляет участникам отбора уведомления о принятии положительного решения о предоставлении субсидии в пределах утвержденных лимитов бюджетных обязательств либо об отклонении заявки участника отбора на адрес электронной почты, указанный в заявке, или путем личного вручения участнику отбора (уполномоченному лицу), или в случае отсутствия в заявке адреса электронной почты и невозможности личного вручения, - почтовым отправлением с уведомлением о вручении по адресу, указанному в заявке.</w:t>
      </w:r>
    </w:p>
    <w:p w:rsidR="00B565E9" w:rsidRPr="00B1710F" w:rsidRDefault="00B565E9" w:rsidP="00B565E9">
      <w:pPr>
        <w:ind w:firstLine="567"/>
        <w:jc w:val="both"/>
      </w:pPr>
      <w:bookmarkStart w:id="30" w:name="sub_1213"/>
      <w:bookmarkEnd w:id="29"/>
      <w:r w:rsidRPr="00B1710F">
        <w:t xml:space="preserve">13. Департамент в течение трех рабочих дней после направления участникам отбора уведомления о принятии положительного решения о предоставлении субсидии готовит проект муниципального правового акта о предоставлении субсидии и направляет его на согласование и подпись в порядке, установленном </w:t>
      </w:r>
      <w:hyperlink r:id="rId29" w:history="1">
        <w:r w:rsidRPr="00B1710F">
          <w:rPr>
            <w:rStyle w:val="afe"/>
            <w:color w:val="auto"/>
          </w:rPr>
          <w:t>Регламентом</w:t>
        </w:r>
      </w:hyperlink>
      <w:r w:rsidRPr="00B1710F">
        <w:t xml:space="preserve"> Администрации города, утвержденным </w:t>
      </w:r>
      <w:hyperlink r:id="rId30" w:history="1">
        <w:r w:rsidRPr="00B1710F">
          <w:rPr>
            <w:rStyle w:val="afe"/>
            <w:color w:val="auto"/>
          </w:rPr>
          <w:t>распоряжением</w:t>
        </w:r>
      </w:hyperlink>
      <w:r w:rsidRPr="00B1710F">
        <w:t xml:space="preserve"> Администрации города от 30.12.2005 N 3686 (далее - Регламент Администрации города).</w:t>
      </w:r>
    </w:p>
    <w:p w:rsidR="00B565E9" w:rsidRPr="00B1710F" w:rsidRDefault="00B565E9" w:rsidP="00B565E9">
      <w:pPr>
        <w:ind w:firstLine="567"/>
        <w:jc w:val="both"/>
      </w:pPr>
      <w:bookmarkStart w:id="31" w:name="sub_1214"/>
      <w:bookmarkEnd w:id="30"/>
      <w:r w:rsidRPr="00B1710F">
        <w:t>14. Не позднее 14-го рабочего дня со дня издания муниципального правового акта о предоставлении субсидии, регистрации письма департамента об отклонении заявки, департамент финансов Администрации города размещает на едином портале, а департамент - на официальном портале Администрации города в информационно-телекоммуникационной сети "Интернет" в разделе "Справочная информация" (https://admsurgut.ru/rubric/20220/Spravochnaya-informaciya) в подразделе "Информация по субсидиям" информацию о результатах рассмотрения заявок, включающую сведения:</w:t>
      </w:r>
    </w:p>
    <w:bookmarkEnd w:id="31"/>
    <w:p w:rsidR="00B565E9" w:rsidRPr="00B1710F" w:rsidRDefault="00B565E9" w:rsidP="00B565E9">
      <w:pPr>
        <w:ind w:firstLine="567"/>
        <w:jc w:val="both"/>
      </w:pPr>
      <w:r w:rsidRPr="00B1710F">
        <w:t>- о дате и месте проведения рассмотрения заявок;</w:t>
      </w:r>
    </w:p>
    <w:p w:rsidR="00B565E9" w:rsidRPr="00B1710F" w:rsidRDefault="00B565E9" w:rsidP="00B565E9">
      <w:pPr>
        <w:ind w:firstLine="567"/>
        <w:jc w:val="both"/>
      </w:pPr>
      <w:r w:rsidRPr="00B1710F">
        <w:t>- об участниках отбора, заявки которых были рассмотрены;</w:t>
      </w:r>
    </w:p>
    <w:p w:rsidR="00B565E9" w:rsidRPr="00B1710F" w:rsidRDefault="00B565E9" w:rsidP="00B565E9">
      <w:pPr>
        <w:ind w:firstLine="567"/>
        <w:jc w:val="both"/>
      </w:pPr>
      <w:r w:rsidRPr="00B1710F">
        <w:t>-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B565E9" w:rsidRPr="00B1710F" w:rsidRDefault="00B565E9" w:rsidP="00B565E9">
      <w:pPr>
        <w:ind w:firstLine="567"/>
        <w:jc w:val="both"/>
      </w:pPr>
      <w:r w:rsidRPr="00B1710F">
        <w:t>- о наименовании получателя (получателей) субсидии, с которым заключается соглашение, и размере предоставляемой ему (им) субсидии</w:t>
      </w:r>
    </w:p>
    <w:p w:rsidR="00B565E9" w:rsidRPr="00B1710F" w:rsidRDefault="00B565E9" w:rsidP="00B565E9">
      <w:pPr>
        <w:jc w:val="both"/>
      </w:pPr>
    </w:p>
    <w:p w:rsidR="00B565E9" w:rsidRPr="00B1710F" w:rsidRDefault="00B565E9" w:rsidP="00B565E9">
      <w:pPr>
        <w:pStyle w:val="1"/>
        <w:jc w:val="both"/>
        <w:rPr>
          <w:rFonts w:cs="Times New Roman"/>
        </w:rPr>
      </w:pPr>
      <w:bookmarkStart w:id="32" w:name="sub_1003"/>
      <w:r w:rsidRPr="00B1710F">
        <w:rPr>
          <w:rFonts w:cs="Times New Roman"/>
        </w:rPr>
        <w:t>Раздел III. Условия и порядок предоставления субсидии</w:t>
      </w:r>
    </w:p>
    <w:bookmarkEnd w:id="32"/>
    <w:p w:rsidR="00B565E9" w:rsidRPr="00B1710F" w:rsidRDefault="00B565E9" w:rsidP="00B565E9">
      <w:pPr>
        <w:ind w:firstLine="709"/>
        <w:jc w:val="both"/>
      </w:pPr>
      <w:r w:rsidRPr="00B1710F">
        <w:t>1. Размер субсидии и порядок ее расчета:</w:t>
      </w:r>
    </w:p>
    <w:p w:rsidR="00B565E9" w:rsidRPr="00B1710F" w:rsidRDefault="00B565E9" w:rsidP="00B565E9">
      <w:pPr>
        <w:ind w:firstLine="709"/>
        <w:jc w:val="both"/>
      </w:pPr>
    </w:p>
    <w:p w:rsidR="00B565E9" w:rsidRPr="00B1710F" w:rsidRDefault="00B565E9" w:rsidP="00B565E9">
      <w:pPr>
        <w:ind w:firstLine="709"/>
        <w:jc w:val="both"/>
      </w:pPr>
      <w:r w:rsidRPr="00B1710F">
        <w:t>Рс = Кп * Тп, где:</w:t>
      </w:r>
    </w:p>
    <w:p w:rsidR="00B565E9" w:rsidRPr="00B1710F" w:rsidRDefault="00B565E9" w:rsidP="00B565E9">
      <w:pPr>
        <w:ind w:firstLine="709"/>
        <w:jc w:val="both"/>
      </w:pPr>
    </w:p>
    <w:p w:rsidR="00B565E9" w:rsidRPr="00B1710F" w:rsidRDefault="00B565E9" w:rsidP="00B565E9">
      <w:pPr>
        <w:ind w:firstLine="709"/>
        <w:jc w:val="both"/>
      </w:pPr>
      <w:r w:rsidRPr="00B1710F">
        <w:t>Рс - размер субсидии на возмещение недополученных доходов, возникающих в связи с бесплатным проездом отдельных категорий граждан, (руб.);</w:t>
      </w:r>
    </w:p>
    <w:p w:rsidR="00B565E9" w:rsidRPr="00B1710F" w:rsidRDefault="00B565E9" w:rsidP="00B565E9">
      <w:pPr>
        <w:ind w:firstLine="709"/>
        <w:jc w:val="both"/>
      </w:pPr>
      <w:r w:rsidRPr="00B1710F">
        <w:t xml:space="preserve">Кп - количество поездок отдельных категорий граждан на условиях, установленных </w:t>
      </w:r>
      <w:hyperlink r:id="rId31" w:history="1">
        <w:r w:rsidRPr="00B1710F">
          <w:rPr>
            <w:rStyle w:val="afe"/>
            <w:color w:val="auto"/>
          </w:rPr>
          <w:t>решением</w:t>
        </w:r>
      </w:hyperlink>
      <w:r w:rsidRPr="00B1710F">
        <w:t xml:space="preserve"> Думы города от 29.09.2006 N 76-IVДГ, (ед.);</w:t>
      </w:r>
    </w:p>
    <w:p w:rsidR="00B565E9" w:rsidRPr="00B1710F" w:rsidRDefault="00B565E9" w:rsidP="00B565E9">
      <w:pPr>
        <w:ind w:firstLine="709"/>
        <w:jc w:val="both"/>
      </w:pPr>
      <w:r w:rsidRPr="00B1710F">
        <w:t>Тп - регулируемый тариф за одну поездку, (руб.).</w:t>
      </w:r>
    </w:p>
    <w:p w:rsidR="00B565E9" w:rsidRPr="00B1710F" w:rsidRDefault="00B565E9" w:rsidP="00B565E9">
      <w:pPr>
        <w:ind w:firstLine="709"/>
        <w:jc w:val="both"/>
      </w:pPr>
      <w:r w:rsidRPr="00B1710F">
        <w:t xml:space="preserve">2. Субсидия направляется на возмещение недополученных доходов, возникающих в связи с бесплатным проездом отдельных категорий граждан на условиях, установленных </w:t>
      </w:r>
      <w:hyperlink r:id="rId32" w:history="1">
        <w:r w:rsidRPr="00B1710F">
          <w:rPr>
            <w:rStyle w:val="afe"/>
            <w:color w:val="auto"/>
          </w:rPr>
          <w:t>решением</w:t>
        </w:r>
      </w:hyperlink>
      <w:r w:rsidRPr="00B1710F">
        <w:t xml:space="preserve"> Думы города от 29.09.2006 N 76-IVДГ.</w:t>
      </w:r>
    </w:p>
    <w:p w:rsidR="00B565E9" w:rsidRPr="00B1710F" w:rsidRDefault="00B565E9" w:rsidP="00B565E9">
      <w:pPr>
        <w:ind w:firstLine="709"/>
        <w:jc w:val="both"/>
      </w:pPr>
      <w:bookmarkStart w:id="33" w:name="sub_1033"/>
      <w:r w:rsidRPr="00B1710F">
        <w:t>3. После утверждения муниципального правового акта о предоставлении субсидии департамент в течение десяти рабочих дней готовит проекты соглашений о предоставлении субсидии, дополнительных соглашений к соглашениям, в том числе дополнительных соглашений о расторжении соглашений (при необходимости) в соответствии с типовыми формами, установленными финансовым органом муниципального образования для соответствующего вида субсидии (далее - соглашения).</w:t>
      </w:r>
    </w:p>
    <w:bookmarkEnd w:id="33"/>
    <w:p w:rsidR="00B565E9" w:rsidRPr="00B1710F" w:rsidRDefault="00B565E9" w:rsidP="00B565E9">
      <w:pPr>
        <w:ind w:firstLine="709"/>
        <w:jc w:val="both"/>
      </w:pPr>
      <w:r w:rsidRPr="00B1710F">
        <w:t>Обязательным условием предоставления субсидии, включаемым в соглашения о предоставлении субсидии, является согласие получателей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департаментом, КРУ, КСП проверок.</w:t>
      </w:r>
    </w:p>
    <w:p w:rsidR="00B565E9" w:rsidRPr="00B1710F" w:rsidRDefault="00B565E9" w:rsidP="00B565E9">
      <w:pPr>
        <w:ind w:firstLine="709"/>
        <w:jc w:val="both"/>
      </w:pPr>
      <w:r w:rsidRPr="00B1710F">
        <w:t>В соглашение включается условие согласования сторонами новых условий соглашения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При недостижении согласия между сторонами по новым условиям соглашение расторгается.</w:t>
      </w:r>
    </w:p>
    <w:p w:rsidR="00B565E9" w:rsidRPr="00B1710F" w:rsidRDefault="00B565E9" w:rsidP="00B565E9">
      <w:pPr>
        <w:ind w:firstLine="709"/>
        <w:jc w:val="both"/>
      </w:pPr>
      <w:r w:rsidRPr="00B1710F">
        <w:t>В течение трех рабочих дней после подписания соглашений дирекцией и департаментом последний направляет их получателям субсидии письмом департамента. Письмо департамента с приложенными и подписанными дирекцией и департаментом соглашениями в четырех экземплярах направляются получателю субсидии путем личного вручения получателю субсидии (уполномоченному лицу) или почтовым отправлением с уведомлением о вручении по адресу, указанному в заявке.</w:t>
      </w:r>
    </w:p>
    <w:p w:rsidR="00B565E9" w:rsidRPr="00B1710F" w:rsidRDefault="00B565E9" w:rsidP="00B565E9">
      <w:pPr>
        <w:ind w:firstLine="709"/>
        <w:jc w:val="both"/>
      </w:pPr>
      <w:bookmarkStart w:id="34" w:name="sub_1034"/>
      <w:r w:rsidRPr="00B1710F">
        <w:t>4. Получатель субсидии в течение семи рабочих дней после получения от департамента соглашений рассматривает, подписывает и возвращает в департамент полученные экземпляры соглашений.</w:t>
      </w:r>
    </w:p>
    <w:bookmarkEnd w:id="34"/>
    <w:p w:rsidR="00B565E9" w:rsidRPr="00B1710F" w:rsidRDefault="00B565E9" w:rsidP="00B565E9">
      <w:pPr>
        <w:ind w:firstLine="709"/>
        <w:jc w:val="both"/>
      </w:pPr>
      <w:r w:rsidRPr="00B1710F">
        <w:t>Подписанный всеми сторонами один экземпляр соглашения вручается лично получателю субсидии (уполномоченному лицу) или направляется почтовым отправлением с уведомлением о вручении по адресу, указанному в заявке.</w:t>
      </w:r>
    </w:p>
    <w:p w:rsidR="00B565E9" w:rsidRPr="00B1710F" w:rsidRDefault="00B565E9" w:rsidP="00B565E9">
      <w:pPr>
        <w:ind w:firstLine="709"/>
        <w:jc w:val="both"/>
      </w:pPr>
      <w:bookmarkStart w:id="35" w:name="sub_1035"/>
      <w:r w:rsidRPr="00B1710F">
        <w:t xml:space="preserve">5. Получатель субсидии признается уклонившимся от заключения соглашения в случае не подписания получателем субсидии соглашения в срок, установленный </w:t>
      </w:r>
      <w:hyperlink w:anchor="sub_1034" w:history="1">
        <w:r w:rsidRPr="00B1710F">
          <w:rPr>
            <w:rStyle w:val="afe"/>
            <w:color w:val="auto"/>
          </w:rPr>
          <w:t>пунктом 4</w:t>
        </w:r>
      </w:hyperlink>
      <w:r w:rsidRPr="00B1710F">
        <w:t xml:space="preserve"> настоящего раздела.</w:t>
      </w:r>
    </w:p>
    <w:bookmarkEnd w:id="35"/>
    <w:p w:rsidR="00B565E9" w:rsidRPr="00B1710F" w:rsidRDefault="00B565E9" w:rsidP="00B565E9">
      <w:pPr>
        <w:ind w:firstLine="709"/>
        <w:jc w:val="both"/>
      </w:pPr>
      <w:r w:rsidRPr="00B1710F">
        <w:t xml:space="preserve">Департамент обеспечивает направление письма о признании получателя субсидии уклонившимся от заключения соглашения в течение семи рабочих дней после истечения установленного </w:t>
      </w:r>
      <w:hyperlink w:anchor="sub_1034" w:history="1">
        <w:r w:rsidRPr="00B1710F">
          <w:rPr>
            <w:rStyle w:val="afe"/>
            <w:color w:val="auto"/>
          </w:rPr>
          <w:t>пунктом 4</w:t>
        </w:r>
      </w:hyperlink>
      <w:r w:rsidRPr="00B1710F">
        <w:t xml:space="preserve"> настоящего раздела срока на подписание соглашения получателем субсидии. Письмо департамента направляется получателю субсидии, признанного уклонившимся от заключения соглашения путем личного вручения получателю субсидии (уполномоченному лицу) или почтовым отправлением с уведомлением о вручении по адресу, указанному в заявке.</w:t>
      </w:r>
    </w:p>
    <w:p w:rsidR="00B565E9" w:rsidRPr="00B1710F" w:rsidRDefault="00B565E9" w:rsidP="00B565E9">
      <w:pPr>
        <w:ind w:firstLine="709"/>
        <w:jc w:val="both"/>
      </w:pPr>
      <w:r w:rsidRPr="00B1710F">
        <w:t xml:space="preserve">В случае признания получателя субсидии уклонившимся от заключения соглашения департамент в течение семи рабочих дней после направления письма о признании получателя субсидии уклонившимся от заключения соглашения готовит проект распоряжения Администрации города о внесении изменений в муниципальный правовой акт о предоставлении субсидии и направляет его на согласование и подпись в порядке, установленном </w:t>
      </w:r>
      <w:hyperlink r:id="rId33" w:history="1">
        <w:r w:rsidRPr="00B1710F">
          <w:rPr>
            <w:rStyle w:val="afe"/>
            <w:color w:val="auto"/>
          </w:rPr>
          <w:t>Регламентом</w:t>
        </w:r>
      </w:hyperlink>
      <w:r w:rsidRPr="00B1710F">
        <w:t xml:space="preserve"> Администрации города.</w:t>
      </w:r>
    </w:p>
    <w:p w:rsidR="00B565E9" w:rsidRPr="00B1710F" w:rsidRDefault="00B565E9" w:rsidP="00B565E9">
      <w:pPr>
        <w:ind w:firstLine="709"/>
        <w:jc w:val="both"/>
      </w:pPr>
      <w:r w:rsidRPr="00B1710F">
        <w:t>6. Значения результатов предоставления субсидии (далее - результаты) и характеристик устанавливаются в соглашениях.</w:t>
      </w:r>
    </w:p>
    <w:p w:rsidR="00B565E9" w:rsidRPr="00B1710F" w:rsidRDefault="00B565E9" w:rsidP="00B565E9">
      <w:pPr>
        <w:ind w:firstLine="709"/>
        <w:jc w:val="both"/>
      </w:pPr>
      <w:r w:rsidRPr="00B1710F">
        <w:t xml:space="preserve">Результатом является обеспеченность отдельных категорий граждан бесплатным проездом в городском пассажирском транспорте общего пользования в соответствии с </w:t>
      </w:r>
      <w:hyperlink r:id="rId34" w:history="1">
        <w:r w:rsidRPr="00B1710F">
          <w:rPr>
            <w:rStyle w:val="afe"/>
            <w:color w:val="auto"/>
          </w:rPr>
          <w:t>решением</w:t>
        </w:r>
      </w:hyperlink>
      <w:r w:rsidRPr="00B1710F">
        <w:t xml:space="preserve"> Думы города от 29.09.2006 N 76-IVДГ, в размере 100%.</w:t>
      </w:r>
    </w:p>
    <w:p w:rsidR="00B565E9" w:rsidRPr="00B1710F" w:rsidRDefault="00B565E9" w:rsidP="00B565E9">
      <w:pPr>
        <w:ind w:firstLine="709"/>
        <w:jc w:val="both"/>
      </w:pPr>
      <w:r w:rsidRPr="00B1710F">
        <w:t>Характеристикой является количество поездок отдельных категорий граждан, (ед.).</w:t>
      </w:r>
    </w:p>
    <w:p w:rsidR="00B565E9" w:rsidRPr="00B1710F" w:rsidRDefault="00B565E9" w:rsidP="00B565E9">
      <w:pPr>
        <w:ind w:firstLine="709"/>
        <w:jc w:val="both"/>
      </w:pPr>
      <w:bookmarkStart w:id="36" w:name="sub_1037"/>
      <w:r w:rsidRPr="00B1710F">
        <w:t>7. Субсидия предоставляется на основании муниципального правового акта о предоставлении субсидии и заключенных соглашений.</w:t>
      </w:r>
    </w:p>
    <w:bookmarkEnd w:id="36"/>
    <w:p w:rsidR="00B565E9" w:rsidRPr="00B1710F" w:rsidRDefault="00B565E9" w:rsidP="00B565E9">
      <w:pPr>
        <w:ind w:firstLine="709"/>
        <w:jc w:val="both"/>
      </w:pPr>
      <w:r w:rsidRPr="00B1710F">
        <w:t>8. Получатель субсидии обязан ежемесячно до 20 числа месяца, следующего за отчетным, представлять в дирекцию следующие документы, в том числе подтверждающие фактически недополученные доходы:</w:t>
      </w:r>
    </w:p>
    <w:p w:rsidR="00B565E9" w:rsidRPr="00B1710F" w:rsidRDefault="00B565E9" w:rsidP="00B565E9">
      <w:pPr>
        <w:ind w:firstLine="709"/>
        <w:jc w:val="both"/>
      </w:pPr>
      <w:r w:rsidRPr="00B1710F">
        <w:t>8.1. Акт на предоставление субсидии.</w:t>
      </w:r>
    </w:p>
    <w:p w:rsidR="00B565E9" w:rsidRPr="00B1710F" w:rsidRDefault="00B565E9" w:rsidP="00B565E9">
      <w:pPr>
        <w:ind w:firstLine="709"/>
        <w:jc w:val="both"/>
      </w:pPr>
      <w:r w:rsidRPr="00B1710F">
        <w:t>8.2. Счет к акту на предоставление субсидии.</w:t>
      </w:r>
    </w:p>
    <w:p w:rsidR="00B565E9" w:rsidRPr="00B1710F" w:rsidRDefault="00B565E9" w:rsidP="00B565E9">
      <w:pPr>
        <w:ind w:firstLine="709"/>
        <w:jc w:val="both"/>
      </w:pPr>
      <w:r w:rsidRPr="00B1710F">
        <w:t xml:space="preserve">8.3. Выписка из автоматизированной системы оплаты проезда за отчетный период с указанием количества бесплатных поездок на автобусных маршрутах отдельных категорий граждан на условиях, установленных </w:t>
      </w:r>
      <w:hyperlink r:id="rId35" w:history="1">
        <w:r w:rsidRPr="00B1710F">
          <w:rPr>
            <w:rStyle w:val="afe"/>
            <w:color w:val="auto"/>
          </w:rPr>
          <w:t>решением</w:t>
        </w:r>
      </w:hyperlink>
      <w:r w:rsidRPr="00B1710F">
        <w:t xml:space="preserve"> Думы города от 29.09.2006 N 76-IVДГ.</w:t>
      </w:r>
    </w:p>
    <w:p w:rsidR="00B565E9" w:rsidRPr="00B1710F" w:rsidRDefault="00B565E9" w:rsidP="00B565E9">
      <w:pPr>
        <w:ind w:firstLine="709"/>
        <w:jc w:val="both"/>
      </w:pPr>
      <w:r w:rsidRPr="00B1710F">
        <w:t xml:space="preserve">8.4. Расчет фактически недополученных доходов в связи с осуществлением бесплатного проезда отдельных категорий граждан на автобусных маршрутах на условиях, установленных </w:t>
      </w:r>
      <w:hyperlink r:id="rId36" w:history="1">
        <w:r w:rsidRPr="00B1710F">
          <w:rPr>
            <w:rStyle w:val="afe"/>
            <w:color w:val="auto"/>
          </w:rPr>
          <w:t>решением</w:t>
        </w:r>
      </w:hyperlink>
      <w:r w:rsidRPr="00B1710F">
        <w:t xml:space="preserve"> Думы города от 29.09.2006 N 76-IVДГ.</w:t>
      </w:r>
    </w:p>
    <w:p w:rsidR="00B565E9" w:rsidRPr="00B1710F" w:rsidRDefault="00B565E9" w:rsidP="00B565E9">
      <w:pPr>
        <w:ind w:firstLine="709"/>
        <w:jc w:val="both"/>
      </w:pPr>
      <w:bookmarkStart w:id="37" w:name="sub_1039"/>
      <w:r w:rsidRPr="00B1710F">
        <w:t>9. За полноту и достоверность предоставленной информации ответственность несет получатель субсидии.</w:t>
      </w:r>
    </w:p>
    <w:p w:rsidR="00B565E9" w:rsidRPr="00B1710F" w:rsidRDefault="00B565E9" w:rsidP="00B565E9">
      <w:pPr>
        <w:ind w:firstLine="709"/>
        <w:jc w:val="both"/>
      </w:pPr>
      <w:bookmarkStart w:id="38" w:name="sub_1310"/>
      <w:bookmarkEnd w:id="37"/>
      <w:r w:rsidRPr="00B1710F">
        <w:t>10. Дирекция:</w:t>
      </w:r>
    </w:p>
    <w:bookmarkEnd w:id="38"/>
    <w:p w:rsidR="00B565E9" w:rsidRPr="00B1710F" w:rsidRDefault="00B565E9" w:rsidP="00B565E9">
      <w:pPr>
        <w:ind w:firstLine="709"/>
        <w:jc w:val="both"/>
      </w:pPr>
      <w:r w:rsidRPr="00B1710F">
        <w:t xml:space="preserve">- в течение десяти рабочих дней со дня получения документов, указанных в </w:t>
      </w:r>
      <w:hyperlink w:anchor="sub_1038" w:history="1">
        <w:r w:rsidRPr="00B1710F">
          <w:rPr>
            <w:rStyle w:val="afe"/>
            <w:color w:val="auto"/>
          </w:rPr>
          <w:t xml:space="preserve">пункте 8 </w:t>
        </w:r>
      </w:hyperlink>
      <w:r w:rsidRPr="00B1710F">
        <w:t>настоящего раздела, осуществляет проверку представленных документов, согласовывает акт на предоставление субсидии или направляет получателю субсидии мотивированный отказ в его согласовании и возвращает полученные документы;</w:t>
      </w:r>
    </w:p>
    <w:p w:rsidR="00B565E9" w:rsidRPr="00B1710F" w:rsidRDefault="00B565E9" w:rsidP="00B565E9">
      <w:pPr>
        <w:ind w:firstLine="709"/>
        <w:jc w:val="both"/>
      </w:pPr>
      <w:r w:rsidRPr="00B1710F">
        <w:t>- в течение двух рабочих дней со дня согласования акта на предоставление субсидии направляет в департамент расчет фактического размера субсидии, реестр проверенных документов, представленных получателем субсидии в соответствии с соглашением, копии документов, подтверждающих фактически недополученные доходы, согласованный акт на предоставление субсидии (далее - акт) и счет к акту на предоставление субсидии (далее - счет к акту).</w:t>
      </w:r>
    </w:p>
    <w:p w:rsidR="00B565E9" w:rsidRPr="00B1710F" w:rsidRDefault="00B565E9" w:rsidP="00B565E9">
      <w:pPr>
        <w:ind w:firstLine="709"/>
        <w:jc w:val="both"/>
      </w:pPr>
      <w:bookmarkStart w:id="39" w:name="sub_1311"/>
      <w:r w:rsidRPr="00B1710F">
        <w:t xml:space="preserve">11. Департамент в течение двух рабочих дней со дня получения от дирекции документов, определенных в </w:t>
      </w:r>
      <w:hyperlink w:anchor="sub_1310" w:history="1">
        <w:r w:rsidRPr="00B1710F">
          <w:rPr>
            <w:rStyle w:val="afe"/>
            <w:color w:val="auto"/>
          </w:rPr>
          <w:t>пункте 10</w:t>
        </w:r>
      </w:hyperlink>
      <w:r w:rsidRPr="00B1710F">
        <w:t xml:space="preserve"> настоящего раздела, подписывает акт и направляет его и счет к акту в управление бюджетного учета и отчетности в течение одного рабочего дня после подписания акта.</w:t>
      </w:r>
    </w:p>
    <w:p w:rsidR="00B565E9" w:rsidRPr="00B1710F" w:rsidRDefault="00B565E9" w:rsidP="00B565E9">
      <w:pPr>
        <w:ind w:firstLine="709"/>
        <w:jc w:val="both"/>
      </w:pPr>
      <w:bookmarkStart w:id="40" w:name="sub_1312"/>
      <w:bookmarkEnd w:id="39"/>
      <w:r w:rsidRPr="00B1710F">
        <w:t xml:space="preserve">12. Управление бюджетного учета и отчетности в течение трех рабочих дней со дня получения от департамента документов, указанных в </w:t>
      </w:r>
      <w:hyperlink w:anchor="sub_1311" w:history="1">
        <w:r w:rsidRPr="00B1710F">
          <w:rPr>
            <w:rStyle w:val="afe"/>
            <w:color w:val="auto"/>
          </w:rPr>
          <w:t>пункте 11</w:t>
        </w:r>
      </w:hyperlink>
      <w:r w:rsidRPr="00B1710F">
        <w:t xml:space="preserve"> настоящего раздела, осуществляет перечисление средств субсидии на расчетный счет получателя субсидии, открытый в кредитной организации, путем формирования заявки на оплату расходов получателя субсидии на основании подписанного акта и счета к акту.</w:t>
      </w:r>
    </w:p>
    <w:p w:rsidR="00B565E9" w:rsidRPr="00B1710F" w:rsidRDefault="00B565E9" w:rsidP="00B565E9">
      <w:pPr>
        <w:ind w:firstLine="709"/>
        <w:jc w:val="both"/>
      </w:pPr>
      <w:bookmarkStart w:id="41" w:name="sub_1313"/>
      <w:bookmarkEnd w:id="40"/>
      <w:r w:rsidRPr="00B1710F">
        <w:t>13. Основанием для отказа в согласовании акта на предоставление субсидии является:</w:t>
      </w:r>
    </w:p>
    <w:bookmarkEnd w:id="41"/>
    <w:p w:rsidR="00B565E9" w:rsidRPr="00B1710F" w:rsidRDefault="00B565E9" w:rsidP="00B565E9">
      <w:pPr>
        <w:ind w:firstLine="709"/>
        <w:jc w:val="both"/>
      </w:pPr>
      <w:r w:rsidRPr="00B1710F">
        <w:t xml:space="preserve">13.1. Несоответствие представленных документов требованиям, определенным </w:t>
      </w:r>
      <w:hyperlink w:anchor="sub_1038" w:history="1">
        <w:r w:rsidRPr="00B1710F">
          <w:rPr>
            <w:rStyle w:val="afe"/>
            <w:color w:val="auto"/>
          </w:rPr>
          <w:t>пунктом 8</w:t>
        </w:r>
      </w:hyperlink>
      <w:r w:rsidRPr="00B1710F">
        <w:t xml:space="preserve"> настоящего раздела, или непредставление (представление не в полном объеме) указанных документов.</w:t>
      </w:r>
    </w:p>
    <w:p w:rsidR="00B565E9" w:rsidRPr="00B1710F" w:rsidRDefault="00B565E9" w:rsidP="00B565E9">
      <w:pPr>
        <w:ind w:firstLine="709"/>
        <w:jc w:val="both"/>
      </w:pPr>
      <w:r w:rsidRPr="00B1710F">
        <w:t>13.2. Установление факта недостоверности представленной получателем субсидии информации.</w:t>
      </w:r>
    </w:p>
    <w:p w:rsidR="00B565E9" w:rsidRPr="00B1710F" w:rsidRDefault="00B565E9" w:rsidP="00B565E9">
      <w:pPr>
        <w:ind w:firstLine="709"/>
        <w:jc w:val="both"/>
      </w:pPr>
      <w:bookmarkStart w:id="42" w:name="sub_1314"/>
      <w:r w:rsidRPr="00B1710F">
        <w:t xml:space="preserve">14. После получения мотивированного отказа в согласовании акта получатель субсидии устраняет замечания и повторно, но не позднее 10 декабря текущего финансового года, направляет в дирекцию документы, установленные в </w:t>
      </w:r>
      <w:hyperlink w:anchor="sub_1036" w:history="1">
        <w:r w:rsidRPr="00B1710F">
          <w:rPr>
            <w:rStyle w:val="afe"/>
            <w:color w:val="auto"/>
          </w:rPr>
          <w:t>пункте 6</w:t>
        </w:r>
      </w:hyperlink>
      <w:r w:rsidRPr="00B1710F">
        <w:t xml:space="preserve"> настоящего раздела.</w:t>
      </w:r>
    </w:p>
    <w:bookmarkEnd w:id="42"/>
    <w:p w:rsidR="00B565E9" w:rsidRPr="00B1710F" w:rsidRDefault="00B565E9" w:rsidP="00B565E9">
      <w:pPr>
        <w:ind w:firstLine="709"/>
        <w:jc w:val="both"/>
      </w:pPr>
      <w:r w:rsidRPr="00B1710F">
        <w:t xml:space="preserve">Процедуры согласования, подписания акта на предоставление субсидии, формирования заявки на оплату расходов и перечисления средств субсидии осуществляются в соответствии с </w:t>
      </w:r>
      <w:hyperlink w:anchor="sub_1310" w:history="1">
        <w:r w:rsidRPr="00B1710F">
          <w:rPr>
            <w:rStyle w:val="afe"/>
            <w:color w:val="auto"/>
          </w:rPr>
          <w:t>пунктами 10 - 12</w:t>
        </w:r>
      </w:hyperlink>
      <w:r w:rsidRPr="00B1710F">
        <w:t xml:space="preserve"> настоящего раздела.</w:t>
      </w:r>
    </w:p>
    <w:p w:rsidR="00B565E9" w:rsidRPr="00B1710F" w:rsidRDefault="00B565E9" w:rsidP="00B565E9">
      <w:pPr>
        <w:ind w:firstLine="709"/>
        <w:jc w:val="both"/>
      </w:pPr>
    </w:p>
    <w:p w:rsidR="00B565E9" w:rsidRPr="00B1710F" w:rsidRDefault="00B565E9" w:rsidP="00B565E9">
      <w:pPr>
        <w:pStyle w:val="1"/>
        <w:ind w:firstLine="709"/>
        <w:jc w:val="both"/>
        <w:rPr>
          <w:rFonts w:cs="Times New Roman"/>
        </w:rPr>
      </w:pPr>
      <w:bookmarkStart w:id="43" w:name="sub_1004"/>
      <w:r w:rsidRPr="00B1710F">
        <w:rPr>
          <w:rFonts w:cs="Times New Roman"/>
        </w:rPr>
        <w:t xml:space="preserve">Раздел IV. Порядок проведения мониторинга достижения результата </w:t>
      </w:r>
      <w:r w:rsidRPr="00B1710F">
        <w:rPr>
          <w:rFonts w:cs="Times New Roman"/>
        </w:rPr>
        <w:br/>
        <w:t>предоставления субсидии и предоставления отчетности</w:t>
      </w:r>
    </w:p>
    <w:bookmarkEnd w:id="43"/>
    <w:p w:rsidR="00B565E9" w:rsidRPr="00B1710F" w:rsidRDefault="00B565E9" w:rsidP="00B565E9">
      <w:pPr>
        <w:ind w:firstLine="709"/>
        <w:jc w:val="both"/>
      </w:pPr>
    </w:p>
    <w:p w:rsidR="00B565E9" w:rsidRPr="00B1710F" w:rsidRDefault="00B565E9" w:rsidP="00B565E9">
      <w:pPr>
        <w:pStyle w:val="ae"/>
        <w:ind w:firstLine="709"/>
        <w:rPr>
          <w:rFonts w:cs="Times New Roman"/>
          <w:color w:val="auto"/>
          <w:sz w:val="16"/>
          <w:szCs w:val="16"/>
        </w:rPr>
      </w:pPr>
      <w:bookmarkStart w:id="44" w:name="sub_1041"/>
      <w:r w:rsidRPr="00B1710F">
        <w:rPr>
          <w:rFonts w:cs="Times New Roman"/>
          <w:color w:val="auto"/>
          <w:sz w:val="16"/>
          <w:szCs w:val="16"/>
        </w:rPr>
        <w:t>ГАРАНТ:</w:t>
      </w:r>
    </w:p>
    <w:bookmarkEnd w:id="44"/>
    <w:p w:rsidR="00B565E9" w:rsidRPr="00B1710F" w:rsidRDefault="00B565E9" w:rsidP="00B565E9">
      <w:pPr>
        <w:pStyle w:val="ae"/>
        <w:ind w:firstLine="709"/>
        <w:rPr>
          <w:rFonts w:cs="Times New Roman"/>
          <w:color w:val="auto"/>
        </w:rPr>
      </w:pPr>
      <w:r w:rsidRPr="00B1710F">
        <w:rPr>
          <w:rFonts w:cs="Times New Roman"/>
          <w:color w:val="auto"/>
        </w:rPr>
        <w:t xml:space="preserve">Пункт 1 раздела IV </w:t>
      </w:r>
      <w:hyperlink r:id="rId37" w:history="1">
        <w:r w:rsidRPr="00B1710F">
          <w:rPr>
            <w:rStyle w:val="afe"/>
            <w:rFonts w:cs="Times New Roman"/>
            <w:color w:val="auto"/>
          </w:rPr>
          <w:t>распространяется</w:t>
        </w:r>
      </w:hyperlink>
      <w:r w:rsidRPr="00B1710F">
        <w:rPr>
          <w:rFonts w:cs="Times New Roman"/>
          <w:color w:val="auto"/>
        </w:rPr>
        <w:t xml:space="preserve"> на правоотношения, возникшие с 1 января 2023 г.</w:t>
      </w:r>
    </w:p>
    <w:p w:rsidR="00B565E9" w:rsidRPr="00B1710F" w:rsidRDefault="00B565E9" w:rsidP="00B565E9">
      <w:pPr>
        <w:ind w:firstLine="709"/>
        <w:jc w:val="both"/>
      </w:pPr>
      <w:r w:rsidRPr="00B1710F">
        <w:t>1. Департамент и департамент финансов Администрации города с 01 января 2023 года осуществляют мониторинг достижения результата предоставления субсидии (далее - мониторинг) в порядке и по формам, установленным Министерством финансов Российской Федерации.</w:t>
      </w:r>
    </w:p>
    <w:p w:rsidR="00B565E9" w:rsidRPr="00B1710F" w:rsidRDefault="00B565E9" w:rsidP="00B565E9">
      <w:pPr>
        <w:ind w:firstLine="709"/>
        <w:jc w:val="both"/>
      </w:pPr>
      <w:bookmarkStart w:id="45" w:name="sub_1042"/>
      <w:r w:rsidRPr="00B1710F">
        <w:t xml:space="preserve">2. В целях мониторинга департамент одновременно с заключением соглашения утверждает план мероприятий по достижению результата предоставления субсидии (далее - план) и осуществляет оценку достижения получателем субсидии значений результата предоставления субсидии на основании отчета, предоставляемого получателем субсидии в соответствии с </w:t>
      </w:r>
      <w:hyperlink w:anchor="sub_332" w:history="1">
        <w:r w:rsidRPr="00B1710F">
          <w:rPr>
            <w:rStyle w:val="afe"/>
            <w:color w:val="auto"/>
          </w:rPr>
          <w:t>подпунктом 3.2 пункта 3</w:t>
        </w:r>
      </w:hyperlink>
      <w:r w:rsidRPr="00B1710F">
        <w:t xml:space="preserve"> настоящего раздела.</w:t>
      </w:r>
    </w:p>
    <w:p w:rsidR="00B565E9" w:rsidRPr="00B1710F" w:rsidRDefault="00B565E9" w:rsidP="00B565E9">
      <w:pPr>
        <w:ind w:firstLine="709"/>
        <w:jc w:val="both"/>
      </w:pPr>
      <w:bookmarkStart w:id="46" w:name="sub_1043"/>
      <w:bookmarkEnd w:id="45"/>
      <w:r w:rsidRPr="00B1710F">
        <w:t>3. Получатель субсидии предоставляет:</w:t>
      </w:r>
    </w:p>
    <w:p w:rsidR="00B565E9" w:rsidRPr="00B1710F" w:rsidRDefault="00B565E9" w:rsidP="00B565E9">
      <w:pPr>
        <w:ind w:firstLine="709"/>
        <w:jc w:val="both"/>
      </w:pPr>
      <w:bookmarkStart w:id="47" w:name="sub_331"/>
      <w:bookmarkEnd w:id="46"/>
      <w:r w:rsidRPr="00B1710F">
        <w:t>3.1. В дирекцию по форме и в сроки, установленные заключенным соглашением (но не реже одного раза в квартал) отчет о достижении значений результатов предоставления субсидии и характеристик.</w:t>
      </w:r>
    </w:p>
    <w:p w:rsidR="00B565E9" w:rsidRPr="00B1710F" w:rsidRDefault="00B565E9" w:rsidP="00B565E9">
      <w:pPr>
        <w:ind w:firstLine="709"/>
        <w:jc w:val="both"/>
      </w:pPr>
      <w:bookmarkStart w:id="48" w:name="sub_332"/>
      <w:bookmarkEnd w:id="47"/>
      <w:r w:rsidRPr="00B1710F">
        <w:t>3.2. В департамент по форме и в сроки, установленные заключенным соглашением (но не реже одного раза в месяц и не позднее десятого рабочего дня после достижения конечного значения результата предоставления субсидии) отчет о реализации плана мероприятий по достижению результатов предоставления субсидии.</w:t>
      </w:r>
    </w:p>
    <w:p w:rsidR="00B565E9" w:rsidRPr="00B1710F" w:rsidRDefault="00B565E9" w:rsidP="00B565E9">
      <w:pPr>
        <w:ind w:firstLine="709"/>
        <w:jc w:val="both"/>
      </w:pPr>
      <w:bookmarkStart w:id="49" w:name="sub_1044"/>
      <w:bookmarkEnd w:id="48"/>
      <w:r w:rsidRPr="00B1710F">
        <w:t xml:space="preserve">4. Дирекция в течение двух рабочих дней проверяет и передает в департамент копию отчета, установленного </w:t>
      </w:r>
      <w:hyperlink w:anchor="sub_331" w:history="1">
        <w:r w:rsidRPr="00B1710F">
          <w:rPr>
            <w:rStyle w:val="afe"/>
            <w:color w:val="auto"/>
          </w:rPr>
          <w:t>подпунктом 3.1 пункта 3</w:t>
        </w:r>
      </w:hyperlink>
      <w:r w:rsidRPr="00B1710F">
        <w:t xml:space="preserve"> настоящего раздела, с отметкой о его согласовании, или направляет получателю субсидии мотивированный отказ от согласования и возвращает отчет получателю субсидии.</w:t>
      </w:r>
    </w:p>
    <w:p w:rsidR="00B565E9" w:rsidRPr="00B1710F" w:rsidRDefault="00B565E9" w:rsidP="00B565E9">
      <w:pPr>
        <w:ind w:firstLine="709"/>
        <w:jc w:val="both"/>
      </w:pPr>
      <w:bookmarkStart w:id="50" w:name="sub_1045"/>
      <w:bookmarkEnd w:id="49"/>
      <w:r w:rsidRPr="00B1710F">
        <w:t xml:space="preserve">5. Департамент в течение двух рабочих дней проверяет и согласовывает отчет, установленный </w:t>
      </w:r>
      <w:hyperlink w:anchor="sub_332" w:history="1">
        <w:r w:rsidRPr="00B1710F">
          <w:rPr>
            <w:rStyle w:val="afe"/>
            <w:color w:val="auto"/>
          </w:rPr>
          <w:t>подпунктом 3.2 пункта 3</w:t>
        </w:r>
      </w:hyperlink>
      <w:r w:rsidRPr="00B1710F">
        <w:t xml:space="preserve"> настоящего раздела, или направляет получателю субсидии мотивированный отказ от его согласования и возвращает отчет получателю субсидии.</w:t>
      </w:r>
    </w:p>
    <w:p w:rsidR="00B565E9" w:rsidRPr="00B1710F" w:rsidRDefault="00B565E9" w:rsidP="00B565E9">
      <w:pPr>
        <w:ind w:firstLine="709"/>
        <w:jc w:val="both"/>
      </w:pPr>
      <w:bookmarkStart w:id="51" w:name="sub_1046"/>
      <w:bookmarkEnd w:id="50"/>
      <w:r w:rsidRPr="00B1710F">
        <w:t xml:space="preserve">6. Основанием для отказа в согласовании отчетов, предоставляемых получателем субсидии в соответствии с </w:t>
      </w:r>
      <w:hyperlink w:anchor="sub_1043" w:history="1">
        <w:r w:rsidRPr="00B1710F">
          <w:rPr>
            <w:rStyle w:val="afe"/>
            <w:color w:val="auto"/>
          </w:rPr>
          <w:t>пунктом 3</w:t>
        </w:r>
      </w:hyperlink>
      <w:r w:rsidRPr="00B1710F">
        <w:t xml:space="preserve"> настоящего раздела (далее - отчеты), является:</w:t>
      </w:r>
    </w:p>
    <w:bookmarkEnd w:id="51"/>
    <w:p w:rsidR="00B565E9" w:rsidRPr="00B1710F" w:rsidRDefault="00B565E9" w:rsidP="00B565E9">
      <w:pPr>
        <w:ind w:firstLine="709"/>
        <w:jc w:val="both"/>
      </w:pPr>
      <w:r w:rsidRPr="00B1710F">
        <w:t>6.1. Предоставление отчета не по форме, установленной заключенным соглашением.</w:t>
      </w:r>
    </w:p>
    <w:p w:rsidR="00B565E9" w:rsidRPr="00B1710F" w:rsidRDefault="00B565E9" w:rsidP="00B565E9">
      <w:pPr>
        <w:ind w:firstLine="709"/>
        <w:jc w:val="both"/>
      </w:pPr>
      <w:r w:rsidRPr="00B1710F">
        <w:t>6.2. Установление факта недостоверности предоставленной отчетной информации.</w:t>
      </w:r>
    </w:p>
    <w:p w:rsidR="00B565E9" w:rsidRPr="00B1710F" w:rsidRDefault="00B565E9" w:rsidP="00B565E9">
      <w:pPr>
        <w:ind w:firstLine="709"/>
        <w:jc w:val="both"/>
      </w:pPr>
      <w:bookmarkStart w:id="52" w:name="sub_1047"/>
      <w:r w:rsidRPr="00B1710F">
        <w:t xml:space="preserve">7. После получения мотивированного отказа в согласовании отчетов получатель субсидии устраняет замечания и повторно, в сроки, установленные соглашением, направляет документы, установленные </w:t>
      </w:r>
      <w:hyperlink w:anchor="sub_1043" w:history="1">
        <w:r w:rsidRPr="00B1710F">
          <w:rPr>
            <w:rStyle w:val="afe"/>
            <w:color w:val="auto"/>
          </w:rPr>
          <w:t>пунктом 3</w:t>
        </w:r>
      </w:hyperlink>
      <w:r w:rsidRPr="00B1710F">
        <w:t xml:space="preserve"> настоящего раздела. Процедуры повторного согласования отчетов осуществляются в соответствии с </w:t>
      </w:r>
      <w:hyperlink w:anchor="sub_1044" w:history="1">
        <w:r w:rsidRPr="00B1710F">
          <w:rPr>
            <w:rStyle w:val="afe"/>
            <w:color w:val="auto"/>
          </w:rPr>
          <w:t>пунктами 4</w:t>
        </w:r>
      </w:hyperlink>
      <w:r w:rsidRPr="00B1710F">
        <w:t xml:space="preserve">, </w:t>
      </w:r>
      <w:hyperlink w:anchor="sub_1045" w:history="1">
        <w:r w:rsidRPr="00B1710F">
          <w:rPr>
            <w:rStyle w:val="afe"/>
            <w:color w:val="auto"/>
          </w:rPr>
          <w:t>5</w:t>
        </w:r>
      </w:hyperlink>
      <w:r w:rsidRPr="00B1710F">
        <w:t xml:space="preserve"> настоящего раздела.</w:t>
      </w:r>
    </w:p>
    <w:p w:rsidR="00B565E9" w:rsidRPr="00B1710F" w:rsidRDefault="00B565E9" w:rsidP="00B565E9">
      <w:pPr>
        <w:ind w:firstLine="709"/>
        <w:jc w:val="both"/>
      </w:pPr>
      <w:bookmarkStart w:id="53" w:name="sub_1048"/>
      <w:bookmarkEnd w:id="52"/>
      <w:r w:rsidRPr="00B1710F">
        <w:t xml:space="preserve">8. Департамент на основании согласованного отчета, установленного </w:t>
      </w:r>
      <w:hyperlink w:anchor="sub_332" w:history="1">
        <w:r w:rsidRPr="00B1710F">
          <w:rPr>
            <w:rStyle w:val="afe"/>
            <w:color w:val="auto"/>
          </w:rPr>
          <w:t>подпунктом 3.2 пункта 3</w:t>
        </w:r>
      </w:hyperlink>
      <w:r w:rsidRPr="00B1710F">
        <w:t xml:space="preserve"> настоящего раздела, ведет мониторинг достижения результатов предоставления субсидии и в срок до 25 числа месяца, следующего за отчетным кварталом, передает информацию о мониторинге в департамент финансов Администрации города.</w:t>
      </w:r>
    </w:p>
    <w:bookmarkEnd w:id="53"/>
    <w:p w:rsidR="00B565E9" w:rsidRPr="00B1710F" w:rsidRDefault="00B565E9" w:rsidP="00B565E9">
      <w:pPr>
        <w:jc w:val="both"/>
      </w:pPr>
    </w:p>
    <w:p w:rsidR="00B565E9" w:rsidRPr="00B1710F" w:rsidRDefault="00B565E9" w:rsidP="00B565E9">
      <w:pPr>
        <w:pStyle w:val="1"/>
        <w:rPr>
          <w:rFonts w:cs="Times New Roman"/>
        </w:rPr>
      </w:pPr>
      <w:bookmarkStart w:id="54" w:name="sub_1005"/>
      <w:r w:rsidRPr="00B1710F">
        <w:rPr>
          <w:rFonts w:cs="Times New Roman"/>
        </w:rPr>
        <w:t xml:space="preserve">Раздел V. Осуществление проверок в отношении </w:t>
      </w:r>
      <w:r w:rsidRPr="00B1710F">
        <w:rPr>
          <w:rFonts w:cs="Times New Roman"/>
        </w:rPr>
        <w:br/>
        <w:t>получателей субсидии</w:t>
      </w:r>
    </w:p>
    <w:bookmarkEnd w:id="54"/>
    <w:p w:rsidR="00B565E9" w:rsidRPr="00B1710F" w:rsidRDefault="00B565E9" w:rsidP="00B565E9">
      <w:pPr>
        <w:jc w:val="both"/>
      </w:pPr>
    </w:p>
    <w:p w:rsidR="00B565E9" w:rsidRPr="00B1710F" w:rsidRDefault="00B565E9" w:rsidP="00B565E9">
      <w:pPr>
        <w:ind w:firstLine="709"/>
        <w:jc w:val="both"/>
      </w:pPr>
      <w:bookmarkStart w:id="55" w:name="sub_1051"/>
      <w:r w:rsidRPr="00B1710F">
        <w:t>1. Проверки в отношении получателей субсидии соблюдения ими порядка и условий предоставления субсидии, в том числе в части достижения результатов предоставления субсидии, осуществляет департамент путем проведения документарной проверки отчетных документов, подтверждающих фактическое достижение результатов предоставления субсидии и характеристик, установленных соглашением.</w:t>
      </w:r>
    </w:p>
    <w:p w:rsidR="00B565E9" w:rsidRPr="00B1710F" w:rsidRDefault="00B565E9" w:rsidP="00B565E9">
      <w:pPr>
        <w:ind w:firstLine="709"/>
        <w:jc w:val="both"/>
      </w:pPr>
      <w:bookmarkStart w:id="56" w:name="sub_1052"/>
      <w:bookmarkEnd w:id="55"/>
      <w:r w:rsidRPr="00B1710F">
        <w:t xml:space="preserve">2. Проверки в отношении получателей субсидии в соответствии со </w:t>
      </w:r>
      <w:hyperlink r:id="rId38" w:history="1">
        <w:r w:rsidRPr="00B1710F">
          <w:rPr>
            <w:rStyle w:val="afe"/>
            <w:color w:val="auto"/>
          </w:rPr>
          <w:t>статьями 268.1</w:t>
        </w:r>
      </w:hyperlink>
      <w:r w:rsidRPr="00B1710F">
        <w:t xml:space="preserve"> и </w:t>
      </w:r>
      <w:hyperlink r:id="rId39" w:history="1">
        <w:r w:rsidRPr="00B1710F">
          <w:rPr>
            <w:rStyle w:val="afe"/>
            <w:color w:val="auto"/>
          </w:rPr>
          <w:t>269.2</w:t>
        </w:r>
      </w:hyperlink>
      <w:r w:rsidRPr="00B1710F">
        <w:t xml:space="preserve"> Бюджетного кодекса Российской Федерации осуществляют КСП и КРУ.</w:t>
      </w:r>
    </w:p>
    <w:bookmarkEnd w:id="56"/>
    <w:p w:rsidR="00B565E9" w:rsidRPr="00B1710F" w:rsidRDefault="00B565E9" w:rsidP="00B565E9">
      <w:pPr>
        <w:jc w:val="both"/>
      </w:pPr>
    </w:p>
    <w:p w:rsidR="00B565E9" w:rsidRPr="00B1710F" w:rsidRDefault="00B565E9" w:rsidP="00B565E9">
      <w:pPr>
        <w:pStyle w:val="1"/>
        <w:rPr>
          <w:rFonts w:cs="Times New Roman"/>
        </w:rPr>
      </w:pPr>
      <w:bookmarkStart w:id="57" w:name="sub_1006"/>
      <w:r w:rsidRPr="00B1710F">
        <w:rPr>
          <w:rFonts w:cs="Times New Roman"/>
        </w:rPr>
        <w:t>Раздел VI. Порядок возврата субсидии</w:t>
      </w:r>
    </w:p>
    <w:bookmarkEnd w:id="57"/>
    <w:p w:rsidR="00B565E9" w:rsidRPr="00B1710F" w:rsidRDefault="00B565E9" w:rsidP="00B565E9">
      <w:pPr>
        <w:ind w:firstLine="709"/>
        <w:jc w:val="both"/>
      </w:pPr>
    </w:p>
    <w:p w:rsidR="00B565E9" w:rsidRPr="00B1710F" w:rsidRDefault="00B565E9" w:rsidP="00B565E9">
      <w:pPr>
        <w:ind w:firstLine="709"/>
        <w:jc w:val="both"/>
      </w:pPr>
      <w:bookmarkStart w:id="58" w:name="sub_1061"/>
      <w:r w:rsidRPr="00B1710F">
        <w:t>1. Субсидия подлежит возврату в местный бюджет в случае нарушения получателем субсидии условий предоставления субсидии, а также недостижения значений результатов предоставления субсидии, установленных соглашением, в следующем порядке:</w:t>
      </w:r>
    </w:p>
    <w:bookmarkEnd w:id="58"/>
    <w:p w:rsidR="00B565E9" w:rsidRPr="00B1710F" w:rsidRDefault="00B565E9" w:rsidP="00B565E9">
      <w:pPr>
        <w:ind w:firstLine="709"/>
        <w:jc w:val="both"/>
      </w:pPr>
      <w:r w:rsidRPr="00B1710F">
        <w:t>1.1. При выявлении КРУ и (или) КСП нарушения в результате проверки получателя субсидии, КРУ и (или) КСП направляет представление и (или) предписание получателю субсидии о возврате субсидии.</w:t>
      </w:r>
    </w:p>
    <w:p w:rsidR="00B565E9" w:rsidRPr="00B1710F" w:rsidRDefault="00B565E9" w:rsidP="00B565E9">
      <w:pPr>
        <w:ind w:firstLine="709"/>
        <w:jc w:val="both"/>
      </w:pPr>
      <w:r w:rsidRPr="00B1710F">
        <w:t>1.2. При выявлении КСП нарушения в результате проверки Администрации города, как главного распорядителя бюджетных средств, КСП направляет представление и (или) предписание Администрации города. В случае согласия с представлением и (или) предписанием КСП департамент направляет получателю субсидии письменное требование о возврате субсидии.</w:t>
      </w:r>
    </w:p>
    <w:p w:rsidR="00B565E9" w:rsidRPr="00B1710F" w:rsidRDefault="00B565E9" w:rsidP="00B565E9">
      <w:pPr>
        <w:ind w:firstLine="709"/>
        <w:jc w:val="both"/>
      </w:pPr>
      <w:r w:rsidRPr="00B1710F">
        <w:t>1.3. При выявлении нарушения департаментом, последний направляет получателю субсидии письменное требование о возврате субсидии.</w:t>
      </w:r>
    </w:p>
    <w:p w:rsidR="00B565E9" w:rsidRPr="00B1710F" w:rsidRDefault="00B565E9" w:rsidP="00B565E9">
      <w:pPr>
        <w:ind w:firstLine="709"/>
        <w:jc w:val="both"/>
      </w:pPr>
      <w:r w:rsidRPr="00B1710F">
        <w:t>В течение тридцати календарных дней с даты получения представления и (или) предписания КРУ, КСП, и (или) требования департамента, если иной срок не установлен КРУ и КСП по результатам проверок, получатель субсидии обязан осуществить возврат денежных средств либо в письменной форме выразить мотивированный отказ от возврата субсидии.</w:t>
      </w:r>
    </w:p>
    <w:p w:rsidR="00B565E9" w:rsidRPr="00B1710F" w:rsidRDefault="00B565E9" w:rsidP="00B565E9">
      <w:pPr>
        <w:ind w:firstLine="709"/>
        <w:jc w:val="both"/>
      </w:pPr>
      <w:bookmarkStart w:id="59" w:name="sub_1062"/>
      <w:r w:rsidRPr="00B1710F">
        <w:t>2. В случае невозврата денежных средств взыскание производится в судебном порядке в соответствии с законодательством Российской Федерации.</w:t>
      </w:r>
    </w:p>
    <w:bookmarkEnd w:id="59"/>
    <w:p w:rsidR="00B565E9" w:rsidRPr="00B1710F" w:rsidRDefault="00B565E9" w:rsidP="00B565E9">
      <w:pPr>
        <w:jc w:val="both"/>
      </w:pPr>
    </w:p>
    <w:p w:rsidR="00B565E9" w:rsidRPr="00B1710F" w:rsidRDefault="00B565E9" w:rsidP="00B565E9">
      <w:pPr>
        <w:rPr>
          <w:lang w:eastAsia="ru-RU"/>
        </w:rPr>
      </w:pPr>
    </w:p>
    <w:p w:rsidR="00B565E9" w:rsidRPr="00B1710F" w:rsidRDefault="00B565E9" w:rsidP="00B565E9">
      <w:pPr>
        <w:jc w:val="right"/>
        <w:rPr>
          <w:rStyle w:val="afd"/>
          <w:bCs w:val="0"/>
          <w:color w:val="auto"/>
        </w:rPr>
      </w:pPr>
      <w:r w:rsidRPr="00B1710F">
        <w:rPr>
          <w:rStyle w:val="afd"/>
          <w:bCs w:val="0"/>
          <w:color w:val="auto"/>
        </w:rPr>
        <w:t xml:space="preserve">Приложение </w:t>
      </w:r>
      <w:r w:rsidRPr="00B1710F">
        <w:rPr>
          <w:rStyle w:val="afd"/>
          <w:bCs w:val="0"/>
          <w:color w:val="auto"/>
        </w:rPr>
        <w:br/>
        <w:t xml:space="preserve">к </w:t>
      </w:r>
      <w:hyperlink w:anchor="sub_1000" w:history="1">
        <w:r w:rsidRPr="00B1710F">
          <w:rPr>
            <w:rStyle w:val="afe"/>
            <w:color w:val="auto"/>
          </w:rPr>
          <w:t>порядку</w:t>
        </w:r>
      </w:hyperlink>
      <w:r w:rsidRPr="00B1710F">
        <w:rPr>
          <w:rStyle w:val="afd"/>
          <w:bCs w:val="0"/>
          <w:color w:val="auto"/>
        </w:rPr>
        <w:t xml:space="preserve"> предоставления субсидии </w:t>
      </w:r>
      <w:r w:rsidRPr="00B1710F">
        <w:rPr>
          <w:rStyle w:val="afd"/>
          <w:bCs w:val="0"/>
          <w:color w:val="auto"/>
        </w:rPr>
        <w:br/>
        <w:t>на возмещение недополученных доходов,</w:t>
      </w:r>
      <w:r w:rsidRPr="00B1710F">
        <w:rPr>
          <w:rStyle w:val="afd"/>
          <w:bCs w:val="0"/>
          <w:color w:val="auto"/>
        </w:rPr>
        <w:br/>
        <w:t>возникающих в связи с бесплатным проездом</w:t>
      </w:r>
      <w:r w:rsidRPr="00B1710F">
        <w:rPr>
          <w:rStyle w:val="afd"/>
          <w:bCs w:val="0"/>
          <w:color w:val="auto"/>
        </w:rPr>
        <w:br/>
        <w:t>отдельных категорий граждан</w:t>
      </w:r>
    </w:p>
    <w:p w:rsidR="00B565E9" w:rsidRPr="00B1710F" w:rsidRDefault="00B565E9" w:rsidP="00B565E9">
      <w:pPr>
        <w:jc w:val="both"/>
      </w:pPr>
    </w:p>
    <w:p w:rsidR="00B565E9" w:rsidRPr="00B1710F" w:rsidRDefault="00B565E9" w:rsidP="00B565E9">
      <w:pPr>
        <w:pStyle w:val="1"/>
        <w:rPr>
          <w:rFonts w:cs="Times New Roman"/>
        </w:rPr>
      </w:pPr>
      <w:r w:rsidRPr="00B1710F">
        <w:rPr>
          <w:rFonts w:cs="Times New Roman"/>
        </w:rPr>
        <w:t xml:space="preserve">Заявка </w:t>
      </w:r>
      <w:r w:rsidRPr="00B1710F">
        <w:rPr>
          <w:rFonts w:cs="Times New Roman"/>
        </w:rPr>
        <w:br/>
        <w:t>на предоставление субсидии на возмещение недополученных доходов, возникающих в связи с бесплатным проездом отдельных категорий граждан (далее - Субсидия)</w:t>
      </w:r>
    </w:p>
    <w:p w:rsidR="00B565E9" w:rsidRPr="00B1710F" w:rsidRDefault="00B565E9" w:rsidP="00B565E9">
      <w:pPr>
        <w:jc w:val="both"/>
      </w:pPr>
    </w:p>
    <w:p w:rsidR="00B565E9" w:rsidRPr="00B1710F" w:rsidRDefault="00B565E9" w:rsidP="00B565E9">
      <w:pPr>
        <w:ind w:firstLine="709"/>
        <w:jc w:val="both"/>
      </w:pPr>
      <w:r w:rsidRPr="00B1710F">
        <w:t>Участник отбора получателей Субсидии</w:t>
      </w:r>
    </w:p>
    <w:p w:rsidR="00B565E9" w:rsidRPr="00B1710F" w:rsidRDefault="00B565E9" w:rsidP="00B565E9">
      <w:pPr>
        <w:ind w:firstLine="709"/>
        <w:jc w:val="both"/>
      </w:pPr>
      <w:r w:rsidRPr="00B1710F">
        <w:t>__________________________________________________________________</w:t>
      </w:r>
    </w:p>
    <w:p w:rsidR="00B565E9" w:rsidRPr="00B1710F" w:rsidRDefault="00B565E9" w:rsidP="00B565E9">
      <w:pPr>
        <w:ind w:firstLine="709"/>
        <w:jc w:val="both"/>
      </w:pPr>
      <w:r w:rsidRPr="00B1710F">
        <w:t>(полное наименование и организационно-правовая форма юридического лица, Ф.И.О. (последнее - при наличии) индивидуального предпринимателя)</w:t>
      </w:r>
    </w:p>
    <w:p w:rsidR="00B565E9" w:rsidRPr="00B1710F" w:rsidRDefault="00B565E9" w:rsidP="00B565E9">
      <w:pPr>
        <w:ind w:firstLine="709"/>
        <w:jc w:val="both"/>
      </w:pPr>
      <w:r w:rsidRPr="00B1710F">
        <w:t>в лице ____________________________________________________________</w:t>
      </w:r>
    </w:p>
    <w:p w:rsidR="00B565E9" w:rsidRPr="00B1710F" w:rsidRDefault="00B565E9" w:rsidP="00B565E9">
      <w:pPr>
        <w:ind w:firstLine="709"/>
        <w:jc w:val="both"/>
      </w:pPr>
      <w:r w:rsidRPr="00B1710F">
        <w:t>(фамилия, имя, отчество (последнее - при наличии), должность руководителя или доверенного лица)</w:t>
      </w:r>
    </w:p>
    <w:p w:rsidR="00B565E9" w:rsidRPr="00B1710F" w:rsidRDefault="00B565E9" w:rsidP="00B565E9">
      <w:pPr>
        <w:ind w:firstLine="709"/>
        <w:jc w:val="both"/>
      </w:pPr>
      <w:r w:rsidRPr="00B1710F">
        <w:t>(N доверенности, дата выдачи, срок действия)</w:t>
      </w:r>
    </w:p>
    <w:p w:rsidR="00B565E9" w:rsidRPr="00B1710F" w:rsidRDefault="00B565E9" w:rsidP="00B565E9">
      <w:pPr>
        <w:ind w:firstLine="709"/>
        <w:jc w:val="both"/>
      </w:pPr>
      <w:r w:rsidRPr="00B1710F">
        <w:t>в соответствии с ___________________________________________________</w:t>
      </w:r>
    </w:p>
    <w:p w:rsidR="00B565E9" w:rsidRPr="00B1710F" w:rsidRDefault="00B565E9" w:rsidP="00B565E9">
      <w:pPr>
        <w:ind w:firstLine="709"/>
        <w:jc w:val="both"/>
      </w:pPr>
      <w:r w:rsidRPr="00B1710F">
        <w:t>_________________________________________________________________</w:t>
      </w:r>
    </w:p>
    <w:p w:rsidR="00B565E9" w:rsidRPr="00B1710F" w:rsidRDefault="00B565E9" w:rsidP="00B565E9">
      <w:pPr>
        <w:ind w:firstLine="709"/>
        <w:jc w:val="both"/>
      </w:pPr>
      <w:r w:rsidRPr="00B1710F">
        <w:t>(реквизиты, наименование муниципального правового акта, устанавливающего порядок предоставления Субсидии)</w:t>
      </w:r>
    </w:p>
    <w:p w:rsidR="00B565E9" w:rsidRPr="00B1710F" w:rsidRDefault="00B565E9" w:rsidP="00B565E9">
      <w:pPr>
        <w:ind w:firstLine="709"/>
        <w:jc w:val="both"/>
      </w:pPr>
      <w:r w:rsidRPr="00B1710F">
        <w:t>просит предоставить в 20__ году субсидию на возмещение недополученных доходов, возникающих в связи с бесплатным проездом отдельных категорий граждан.</w:t>
      </w:r>
    </w:p>
    <w:p w:rsidR="00B565E9" w:rsidRPr="00B1710F" w:rsidRDefault="00B565E9" w:rsidP="00B565E9">
      <w:pPr>
        <w:jc w:val="both"/>
      </w:pPr>
    </w:p>
    <w:p w:rsidR="00B565E9" w:rsidRPr="00B1710F" w:rsidRDefault="00B565E9" w:rsidP="00B565E9">
      <w:pPr>
        <w:jc w:val="both"/>
      </w:pPr>
      <w:r w:rsidRPr="00B1710F">
        <w:t>Сумма, заявленная на получение Субсидии ____________________________</w:t>
      </w:r>
    </w:p>
    <w:p w:rsidR="00B565E9" w:rsidRPr="00B1710F" w:rsidRDefault="00B565E9" w:rsidP="00B565E9">
      <w:pPr>
        <w:jc w:val="both"/>
      </w:pPr>
      <w:r w:rsidRPr="00B1710F">
        <w:t>1. Информация об участнике отбора:</w:t>
      </w:r>
    </w:p>
    <w:p w:rsidR="00B565E9" w:rsidRPr="00B1710F" w:rsidRDefault="00B565E9" w:rsidP="00B565E9">
      <w:pPr>
        <w:jc w:val="both"/>
      </w:pPr>
      <w:r w:rsidRPr="00B1710F">
        <w:t>ОГРН (ОГРНИП): __________________________________________________</w:t>
      </w:r>
    </w:p>
    <w:p w:rsidR="00B565E9" w:rsidRPr="00B1710F" w:rsidRDefault="00B565E9" w:rsidP="00B565E9">
      <w:pPr>
        <w:jc w:val="both"/>
      </w:pPr>
      <w:r w:rsidRPr="00B1710F">
        <w:t>ИНН/КПП: ________________________________________________________</w:t>
      </w:r>
    </w:p>
    <w:p w:rsidR="00B565E9" w:rsidRPr="00B1710F" w:rsidRDefault="00B565E9" w:rsidP="00B565E9">
      <w:pPr>
        <w:jc w:val="both"/>
      </w:pPr>
      <w:r w:rsidRPr="00B1710F">
        <w:t>Юридический адрес: ________________________________________________</w:t>
      </w:r>
    </w:p>
    <w:p w:rsidR="00B565E9" w:rsidRPr="00B1710F" w:rsidRDefault="00B565E9" w:rsidP="00B565E9">
      <w:pPr>
        <w:jc w:val="both"/>
      </w:pPr>
      <w:r w:rsidRPr="00B1710F">
        <w:t>_________________________________________________________________</w:t>
      </w:r>
    </w:p>
    <w:p w:rsidR="00B565E9" w:rsidRPr="00B1710F" w:rsidRDefault="00B565E9" w:rsidP="00B565E9">
      <w:pPr>
        <w:jc w:val="both"/>
      </w:pPr>
      <w:r w:rsidRPr="00B1710F">
        <w:t>_________________________________________________________________</w:t>
      </w:r>
    </w:p>
    <w:p w:rsidR="00B565E9" w:rsidRPr="00B1710F" w:rsidRDefault="00B565E9" w:rsidP="00B565E9">
      <w:pPr>
        <w:jc w:val="both"/>
      </w:pPr>
      <w:r w:rsidRPr="00B1710F">
        <w:t>Фактический адрес: _________________________________________________</w:t>
      </w:r>
    </w:p>
    <w:p w:rsidR="00B565E9" w:rsidRPr="00B1710F" w:rsidRDefault="00B565E9" w:rsidP="00B565E9">
      <w:pPr>
        <w:jc w:val="both"/>
      </w:pPr>
      <w:r w:rsidRPr="00B1710F">
        <w:t>_________________________________________________________________</w:t>
      </w:r>
    </w:p>
    <w:p w:rsidR="00B565E9" w:rsidRPr="00B1710F" w:rsidRDefault="00B565E9" w:rsidP="00B565E9">
      <w:pPr>
        <w:jc w:val="both"/>
      </w:pPr>
      <w:r w:rsidRPr="00B1710F">
        <w:t>_________________________________________________________________</w:t>
      </w:r>
    </w:p>
    <w:p w:rsidR="00B565E9" w:rsidRPr="00B1710F" w:rsidRDefault="00B565E9" w:rsidP="00B565E9">
      <w:pPr>
        <w:jc w:val="both"/>
      </w:pPr>
      <w:r w:rsidRPr="00B1710F">
        <w:t>Наименование банка: _______________________________________________</w:t>
      </w:r>
    </w:p>
    <w:p w:rsidR="00B565E9" w:rsidRPr="00B1710F" w:rsidRDefault="00B565E9" w:rsidP="00B565E9">
      <w:pPr>
        <w:jc w:val="both"/>
      </w:pPr>
      <w:r w:rsidRPr="00B1710F">
        <w:t>Р/сч.: ____________________________________________________________</w:t>
      </w:r>
    </w:p>
    <w:p w:rsidR="00B565E9" w:rsidRPr="00B1710F" w:rsidRDefault="00B565E9" w:rsidP="00B565E9">
      <w:pPr>
        <w:jc w:val="both"/>
      </w:pPr>
      <w:r w:rsidRPr="00B1710F">
        <w:t>К/сч.: ____________________________________________________________</w:t>
      </w:r>
    </w:p>
    <w:p w:rsidR="00B565E9" w:rsidRPr="00B1710F" w:rsidRDefault="00F14028" w:rsidP="00B565E9">
      <w:pPr>
        <w:jc w:val="both"/>
      </w:pPr>
      <w:hyperlink r:id="rId40" w:history="1">
        <w:r w:rsidR="00B565E9" w:rsidRPr="00B1710F">
          <w:rPr>
            <w:rStyle w:val="afe"/>
            <w:color w:val="auto"/>
          </w:rPr>
          <w:t>БИК</w:t>
        </w:r>
      </w:hyperlink>
      <w:r w:rsidR="00B565E9" w:rsidRPr="00B1710F">
        <w:t>: _____________________________________________________________</w:t>
      </w:r>
    </w:p>
    <w:p w:rsidR="00B565E9" w:rsidRPr="00B1710F" w:rsidRDefault="00B565E9" w:rsidP="00B565E9">
      <w:pPr>
        <w:jc w:val="both"/>
      </w:pPr>
      <w:r w:rsidRPr="00B1710F">
        <w:t>Форма налогообложения по заявленному виду деятельности: ______________</w:t>
      </w:r>
    </w:p>
    <w:p w:rsidR="00B565E9" w:rsidRPr="00B1710F" w:rsidRDefault="00B565E9" w:rsidP="00B565E9">
      <w:pPr>
        <w:jc w:val="both"/>
      </w:pPr>
      <w:r w:rsidRPr="00B1710F">
        <w:t>Контакты (телефон, e-mail): __________________________________________</w:t>
      </w:r>
    </w:p>
    <w:p w:rsidR="00B565E9" w:rsidRPr="00B1710F" w:rsidRDefault="00B565E9" w:rsidP="00B565E9">
      <w:pPr>
        <w:ind w:firstLine="709"/>
        <w:jc w:val="both"/>
      </w:pPr>
      <w:r w:rsidRPr="00B1710F">
        <w:t>2. Участник отбора получателей Субсидии подтверждает, что по состоянию на 01.___.20__г.:</w:t>
      </w:r>
    </w:p>
    <w:p w:rsidR="00B565E9" w:rsidRPr="00B1710F" w:rsidRDefault="00B565E9" w:rsidP="00B565E9">
      <w:pPr>
        <w:ind w:firstLine="709"/>
        <w:jc w:val="both"/>
      </w:pPr>
      <w:bookmarkStart w:id="60" w:name="sub_221"/>
      <w:r w:rsidRPr="00B1710F">
        <w:t>2.1. Является хозяйствующим субъектом (юридическим лицом или индивидуальным предпринимателем), осуществляющим на территории муниципального образования городской округ Сургут регулярные перевозки на автобусных маршрутах в соответствии с муниципальным контрактом (контрактами)</w:t>
      </w:r>
    </w:p>
    <w:bookmarkEnd w:id="60"/>
    <w:p w:rsidR="00B565E9" w:rsidRPr="00B1710F" w:rsidRDefault="00B565E9" w:rsidP="00B565E9">
      <w:pPr>
        <w:ind w:firstLine="709"/>
        <w:jc w:val="both"/>
      </w:pPr>
      <w:r w:rsidRPr="00B1710F">
        <w:t>                   от _______________ N ________________________</w:t>
      </w:r>
    </w:p>
    <w:p w:rsidR="00B565E9" w:rsidRPr="00B1710F" w:rsidRDefault="00B565E9" w:rsidP="00B565E9">
      <w:pPr>
        <w:ind w:firstLine="709"/>
        <w:jc w:val="both"/>
      </w:pPr>
      <w:r w:rsidRPr="00B1710F">
        <w:t>                    (дата и номер муниципального(ых) контракта(ов)</w:t>
      </w:r>
    </w:p>
    <w:p w:rsidR="00B565E9" w:rsidRPr="00B1710F" w:rsidRDefault="00B565E9" w:rsidP="00B565E9">
      <w:pPr>
        <w:ind w:firstLine="709"/>
        <w:jc w:val="both"/>
      </w:pPr>
      <w:r w:rsidRPr="00B1710F">
        <w:t>__________________________________________________________________</w:t>
      </w:r>
    </w:p>
    <w:p w:rsidR="00B565E9" w:rsidRPr="00B1710F" w:rsidRDefault="00B565E9" w:rsidP="00B565E9">
      <w:pPr>
        <w:ind w:firstLine="709"/>
        <w:jc w:val="both"/>
      </w:pPr>
      <w:r w:rsidRPr="00B1710F">
        <w:t>(ссылка на страницу официального сайта Единой информационной системы в сфере закупок в информационно-телекоммуникационной сети "Интернет", на которой размещена информация о заключенном(ых) муниципальном контракте(ах), указанном(ых) в настоящем пункте)</w:t>
      </w:r>
    </w:p>
    <w:p w:rsidR="00B565E9" w:rsidRPr="00B1710F" w:rsidRDefault="00B565E9" w:rsidP="00B565E9">
      <w:pPr>
        <w:ind w:firstLine="709"/>
        <w:jc w:val="both"/>
      </w:pPr>
      <w:r w:rsidRPr="00B1710F">
        <w:t>на выполнение работ, связанных с осуществлением регулярных перевозок пассажиров и багажа автобусами по регулируемым тарифам, заключенным с муниципальным казенным учреждением "Дирекция дорожно-транспортного и жилищно-коммунального комплекса".</w:t>
      </w:r>
    </w:p>
    <w:p w:rsidR="00B565E9" w:rsidRPr="00B1710F" w:rsidRDefault="00B565E9" w:rsidP="00B565E9">
      <w:pPr>
        <w:ind w:firstLine="709"/>
        <w:jc w:val="both"/>
      </w:pPr>
      <w:r w:rsidRPr="00B1710F">
        <w:t>2.2. Отсутствует просроченная задолженность по возврату в бюджет бюджетной системы Российской Федерации, из которого планируется предоставление Субсидии,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w:t>
      </w:r>
    </w:p>
    <w:p w:rsidR="00B565E9" w:rsidRPr="00B1710F" w:rsidRDefault="00B565E9" w:rsidP="00B565E9">
      <w:pPr>
        <w:ind w:firstLine="709"/>
        <w:jc w:val="both"/>
      </w:pPr>
      <w:r w:rsidRPr="00B1710F">
        <w:t>2.3. Юридическое лицо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w:t>
      </w:r>
    </w:p>
    <w:p w:rsidR="00B565E9" w:rsidRPr="00B1710F" w:rsidRDefault="00B565E9" w:rsidP="00B565E9">
      <w:pPr>
        <w:ind w:firstLine="709"/>
        <w:jc w:val="both"/>
      </w:pPr>
      <w:r w:rsidRPr="00B1710F">
        <w:t>2.4.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565E9" w:rsidRPr="00B1710F" w:rsidRDefault="00B565E9" w:rsidP="00B565E9">
      <w:pPr>
        <w:ind w:firstLine="709"/>
        <w:jc w:val="both"/>
      </w:pPr>
      <w:r w:rsidRPr="00B1710F">
        <w:t xml:space="preserve">2.5. Не получает бюджетные средства из бюджета бюджетной системы Российской Федерации, из которого планируется предоставление субсидии, на основании иных нормативных правовых актов, муниципальных правовых актов на обеспечение бесплатного проезда в городском пассажирском транспорте общего пользования отдельных категорий граждан на условиях, установленных </w:t>
      </w:r>
      <w:hyperlink r:id="rId41" w:history="1">
        <w:r w:rsidRPr="00B1710F">
          <w:rPr>
            <w:rStyle w:val="afe"/>
            <w:color w:val="auto"/>
          </w:rPr>
          <w:t>решением</w:t>
        </w:r>
      </w:hyperlink>
      <w:r w:rsidRPr="00B1710F">
        <w:t xml:space="preserve"> Думы города от 29.09.2006 N 76-IVДГ "О мерах дополнительной социальной поддержки по проезду в городском пассажирском транспорте общего пользования отдельным категориям граждан".</w:t>
      </w:r>
    </w:p>
    <w:p w:rsidR="00B565E9" w:rsidRPr="00B1710F" w:rsidRDefault="00B565E9" w:rsidP="00B565E9">
      <w:pPr>
        <w:ind w:firstLine="709"/>
        <w:jc w:val="both"/>
      </w:pPr>
      <w:bookmarkStart w:id="61" w:name="sub_226"/>
      <w:r w:rsidRPr="00B1710F">
        <w:t>2.6.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 производителе товаров, работ, услуг.</w:t>
      </w:r>
    </w:p>
    <w:bookmarkEnd w:id="61"/>
    <w:p w:rsidR="00B565E9" w:rsidRPr="00B1710F" w:rsidRDefault="00B565E9" w:rsidP="00B565E9">
      <w:pPr>
        <w:ind w:firstLine="709"/>
        <w:jc w:val="both"/>
      </w:pPr>
      <w:r w:rsidRPr="00B1710F">
        <w:t>2.7.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B565E9" w:rsidRPr="00B1710F" w:rsidRDefault="00B565E9" w:rsidP="00B565E9">
      <w:pPr>
        <w:jc w:val="both"/>
      </w:pPr>
    </w:p>
    <w:p w:rsidR="00B565E9" w:rsidRPr="00B1710F" w:rsidRDefault="00B565E9" w:rsidP="00B565E9">
      <w:pPr>
        <w:jc w:val="both"/>
      </w:pPr>
      <w:r w:rsidRPr="00B1710F">
        <w:t>Подтверждаю __________________</w:t>
      </w:r>
    </w:p>
    <w:p w:rsidR="00B565E9" w:rsidRPr="00B1710F" w:rsidRDefault="00B565E9" w:rsidP="00B565E9">
      <w:pPr>
        <w:ind w:firstLine="709"/>
        <w:jc w:val="both"/>
      </w:pPr>
    </w:p>
    <w:p w:rsidR="00B565E9" w:rsidRPr="00B1710F" w:rsidRDefault="00B565E9" w:rsidP="00B565E9">
      <w:pPr>
        <w:ind w:firstLine="709"/>
        <w:jc w:val="both"/>
      </w:pPr>
      <w:r w:rsidRPr="00B1710F">
        <w:t xml:space="preserve">3. Я согласен на обработку персональных данных в соответствии с </w:t>
      </w:r>
      <w:hyperlink r:id="rId42" w:history="1">
        <w:r w:rsidRPr="00B1710F">
          <w:rPr>
            <w:rStyle w:val="afe"/>
            <w:color w:val="auto"/>
          </w:rPr>
          <w:t>Федеральным законом</w:t>
        </w:r>
      </w:hyperlink>
      <w:r w:rsidRPr="00B1710F">
        <w:t xml:space="preserve"> от 27.07.2006 N 152-ФЗ "О персональных данных".</w:t>
      </w:r>
    </w:p>
    <w:p w:rsidR="00B565E9" w:rsidRPr="00B1710F" w:rsidRDefault="00B565E9" w:rsidP="00B565E9">
      <w:pPr>
        <w:ind w:firstLine="709"/>
        <w:jc w:val="both"/>
      </w:pPr>
      <w:r w:rsidRPr="00B1710F">
        <w:t>4. Я согласен на публикацию (размещение) в информационно-телекоммуникационной сети "Интернет" информации об участнике отбора, о подаваемой мной (участником отбора) заявке, иной информации об участнике отбора, связанной с соответствующим отбором.</w:t>
      </w:r>
    </w:p>
    <w:p w:rsidR="00B565E9" w:rsidRPr="00B1710F" w:rsidRDefault="00B565E9" w:rsidP="00B565E9">
      <w:pPr>
        <w:ind w:firstLine="709"/>
        <w:jc w:val="both"/>
      </w:pPr>
      <w:r w:rsidRPr="00B1710F">
        <w:t>5. Я предупрежден об ответственности в соответствии с законодательством Российской Федерации за предоставление недостоверных сведений и документов.</w:t>
      </w:r>
    </w:p>
    <w:p w:rsidR="00B565E9" w:rsidRPr="00B1710F" w:rsidRDefault="00B565E9" w:rsidP="00B565E9">
      <w:pPr>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4620"/>
        <w:gridCol w:w="2251"/>
      </w:tblGrid>
      <w:tr w:rsidR="003204C6" w:rsidRPr="00B1710F" w:rsidTr="00887154">
        <w:tc>
          <w:tcPr>
            <w:tcW w:w="3080" w:type="dxa"/>
            <w:tcBorders>
              <w:top w:val="nil"/>
              <w:left w:val="nil"/>
              <w:bottom w:val="nil"/>
              <w:right w:val="nil"/>
            </w:tcBorders>
          </w:tcPr>
          <w:p w:rsidR="00B565E9" w:rsidRPr="00B1710F" w:rsidRDefault="00B565E9" w:rsidP="00B565E9">
            <w:pPr>
              <w:pStyle w:val="aff0"/>
              <w:rPr>
                <w:rFonts w:ascii="Times New Roman" w:hAnsi="Times New Roman" w:cs="Times New Roman"/>
              </w:rPr>
            </w:pPr>
            <w:r w:rsidRPr="00B1710F">
              <w:rPr>
                <w:rFonts w:ascii="Times New Roman" w:hAnsi="Times New Roman" w:cs="Times New Roman"/>
              </w:rPr>
              <w:t>_________________</w:t>
            </w:r>
          </w:p>
          <w:p w:rsidR="00B565E9" w:rsidRPr="00B1710F" w:rsidRDefault="00B565E9" w:rsidP="00B565E9">
            <w:pPr>
              <w:pStyle w:val="aff0"/>
              <w:rPr>
                <w:rFonts w:ascii="Times New Roman" w:hAnsi="Times New Roman" w:cs="Times New Roman"/>
              </w:rPr>
            </w:pPr>
            <w:r w:rsidRPr="00B1710F">
              <w:rPr>
                <w:rFonts w:ascii="Times New Roman" w:hAnsi="Times New Roman" w:cs="Times New Roman"/>
              </w:rPr>
              <w:t>(дата)</w:t>
            </w:r>
          </w:p>
        </w:tc>
        <w:tc>
          <w:tcPr>
            <w:tcW w:w="4620" w:type="dxa"/>
            <w:tcBorders>
              <w:top w:val="nil"/>
              <w:left w:val="nil"/>
              <w:bottom w:val="nil"/>
              <w:right w:val="nil"/>
            </w:tcBorders>
          </w:tcPr>
          <w:p w:rsidR="00B565E9" w:rsidRPr="00B1710F" w:rsidRDefault="00B565E9" w:rsidP="00B565E9">
            <w:pPr>
              <w:pStyle w:val="aff0"/>
              <w:rPr>
                <w:rFonts w:ascii="Times New Roman" w:hAnsi="Times New Roman" w:cs="Times New Roman"/>
              </w:rPr>
            </w:pPr>
            <w:r w:rsidRPr="00B1710F">
              <w:rPr>
                <w:rFonts w:ascii="Times New Roman" w:hAnsi="Times New Roman" w:cs="Times New Roman"/>
              </w:rPr>
              <w:t>____________________________</w:t>
            </w:r>
          </w:p>
          <w:p w:rsidR="00B565E9" w:rsidRPr="00B1710F" w:rsidRDefault="00B565E9" w:rsidP="00B565E9">
            <w:pPr>
              <w:pStyle w:val="aff0"/>
              <w:rPr>
                <w:rFonts w:ascii="Times New Roman" w:hAnsi="Times New Roman" w:cs="Times New Roman"/>
              </w:rPr>
            </w:pPr>
            <w:r w:rsidRPr="00B1710F">
              <w:rPr>
                <w:rFonts w:ascii="Times New Roman" w:hAnsi="Times New Roman" w:cs="Times New Roman"/>
              </w:rPr>
              <w:t>(Ф.И.О. (последнее - при наличии)</w:t>
            </w:r>
          </w:p>
        </w:tc>
        <w:tc>
          <w:tcPr>
            <w:tcW w:w="2251" w:type="dxa"/>
            <w:tcBorders>
              <w:top w:val="nil"/>
              <w:left w:val="nil"/>
              <w:bottom w:val="nil"/>
              <w:right w:val="nil"/>
            </w:tcBorders>
          </w:tcPr>
          <w:p w:rsidR="00B565E9" w:rsidRPr="00B1710F" w:rsidRDefault="00B565E9" w:rsidP="00B565E9">
            <w:pPr>
              <w:pStyle w:val="aff0"/>
              <w:rPr>
                <w:rFonts w:ascii="Times New Roman" w:hAnsi="Times New Roman" w:cs="Times New Roman"/>
              </w:rPr>
            </w:pPr>
            <w:r w:rsidRPr="00B1710F">
              <w:rPr>
                <w:rFonts w:ascii="Times New Roman" w:hAnsi="Times New Roman" w:cs="Times New Roman"/>
              </w:rPr>
              <w:t>_____________</w:t>
            </w:r>
          </w:p>
          <w:p w:rsidR="00B565E9" w:rsidRPr="00B1710F" w:rsidRDefault="00B565E9" w:rsidP="00B565E9">
            <w:pPr>
              <w:pStyle w:val="aff0"/>
              <w:rPr>
                <w:rFonts w:ascii="Times New Roman" w:hAnsi="Times New Roman" w:cs="Times New Roman"/>
              </w:rPr>
            </w:pPr>
            <w:r w:rsidRPr="00B1710F">
              <w:rPr>
                <w:rFonts w:ascii="Times New Roman" w:hAnsi="Times New Roman" w:cs="Times New Roman"/>
              </w:rPr>
              <w:t>(подпись)</w:t>
            </w:r>
          </w:p>
        </w:tc>
      </w:tr>
    </w:tbl>
    <w:p w:rsidR="00B565E9" w:rsidRPr="00B1710F" w:rsidRDefault="00B565E9" w:rsidP="00B565E9">
      <w:pPr>
        <w:jc w:val="both"/>
      </w:pPr>
    </w:p>
    <w:p w:rsidR="00B565E9" w:rsidRPr="00B1710F" w:rsidRDefault="00B565E9" w:rsidP="00B565E9">
      <w:pPr>
        <w:jc w:val="both"/>
      </w:pPr>
      <w:r w:rsidRPr="00B1710F">
        <w:t>м.п.</w:t>
      </w:r>
    </w:p>
    <w:p w:rsidR="00B565E9" w:rsidRPr="00B1710F" w:rsidRDefault="00B565E9" w:rsidP="00B565E9">
      <w:pPr>
        <w:jc w:val="both"/>
      </w:pPr>
      <w:r w:rsidRPr="00B1710F">
        <w:t>(при наличии)</w:t>
      </w:r>
    </w:p>
    <w:p w:rsidR="00B565E9" w:rsidRPr="00B1710F" w:rsidRDefault="00B565E9" w:rsidP="00B565E9">
      <w:pPr>
        <w:jc w:val="both"/>
      </w:pPr>
    </w:p>
    <w:p w:rsidR="001620BA" w:rsidRPr="00B1710F" w:rsidRDefault="001620BA" w:rsidP="00B565E9">
      <w:pPr>
        <w:jc w:val="both"/>
      </w:pPr>
    </w:p>
    <w:p w:rsidR="001620BA" w:rsidRPr="00B1710F" w:rsidRDefault="001620BA" w:rsidP="00B565E9">
      <w:pPr>
        <w:jc w:val="both"/>
        <w:sectPr w:rsidR="001620BA" w:rsidRPr="00B1710F" w:rsidSect="00FE1DBD">
          <w:headerReference w:type="default" r:id="rId43"/>
          <w:footerReference w:type="default" r:id="rId44"/>
          <w:pgSz w:w="11906" w:h="16838"/>
          <w:pgMar w:top="567" w:right="567" w:bottom="1135" w:left="1134" w:header="720" w:footer="720" w:gutter="0"/>
          <w:cols w:space="720"/>
          <w:titlePg/>
          <w:docGrid w:linePitch="381"/>
        </w:sectPr>
      </w:pPr>
    </w:p>
    <w:p w:rsidR="00AF4EA8" w:rsidRPr="00B1710F" w:rsidRDefault="00AF4EA8" w:rsidP="00AF4EA8">
      <w:pPr>
        <w:rPr>
          <w:sz w:val="24"/>
          <w:szCs w:val="24"/>
        </w:rPr>
      </w:pPr>
      <w:r w:rsidRPr="00B1710F">
        <w:rPr>
          <w:sz w:val="24"/>
          <w:szCs w:val="24"/>
        </w:rPr>
        <w:t>Сравнительная таблица редакций постановления Администрации города от 22.09.2022 № 7461</w:t>
      </w:r>
    </w:p>
    <w:p w:rsidR="00AF4EA8" w:rsidRPr="00B1710F" w:rsidRDefault="00AF4EA8" w:rsidP="00AF4EA8">
      <w:pPr>
        <w:rPr>
          <w:sz w:val="24"/>
          <w:szCs w:val="24"/>
        </w:rPr>
      </w:pPr>
      <w:r w:rsidRPr="00B1710F">
        <w:rPr>
          <w:sz w:val="24"/>
          <w:szCs w:val="24"/>
        </w:rPr>
        <w:t xml:space="preserve">«О порядке предоставления субсидии на возмещение недополученных доходов, </w:t>
      </w:r>
    </w:p>
    <w:p w:rsidR="00AF4EA8" w:rsidRPr="00B1710F" w:rsidRDefault="00AF4EA8" w:rsidP="00AF4EA8">
      <w:pPr>
        <w:rPr>
          <w:sz w:val="24"/>
          <w:szCs w:val="24"/>
        </w:rPr>
      </w:pPr>
      <w:r w:rsidRPr="00B1710F">
        <w:rPr>
          <w:sz w:val="24"/>
          <w:szCs w:val="24"/>
        </w:rPr>
        <w:t>возникающих в связи с бесплатным проездом отдельных категорий граждан»</w:t>
      </w:r>
    </w:p>
    <w:p w:rsidR="00AF4EA8" w:rsidRPr="00B1710F" w:rsidRDefault="00AF4EA8" w:rsidP="00AF4EA8">
      <w:pPr>
        <w:rPr>
          <w:sz w:val="24"/>
          <w:szCs w:val="24"/>
        </w:rPr>
      </w:pPr>
      <w:r w:rsidRPr="00B1710F">
        <w:rPr>
          <w:sz w:val="24"/>
          <w:szCs w:val="24"/>
        </w:rPr>
        <w:t>(далее – постановление Администрации города, постановление № 7461, порядок)</w:t>
      </w:r>
    </w:p>
    <w:p w:rsidR="00AF4EA8" w:rsidRPr="00B1710F" w:rsidRDefault="00AF4EA8" w:rsidP="00AF4EA8">
      <w:pPr>
        <w:rPr>
          <w:sz w:val="24"/>
          <w:szCs w:val="24"/>
        </w:rPr>
      </w:pPr>
    </w:p>
    <w:tbl>
      <w:tblPr>
        <w:tblStyle w:val="af6"/>
        <w:tblW w:w="5158" w:type="pct"/>
        <w:tblLook w:val="04A0" w:firstRow="1" w:lastRow="0" w:firstColumn="1" w:lastColumn="0" w:noHBand="0" w:noVBand="1"/>
      </w:tblPr>
      <w:tblGrid>
        <w:gridCol w:w="711"/>
        <w:gridCol w:w="5203"/>
        <w:gridCol w:w="5633"/>
        <w:gridCol w:w="3473"/>
      </w:tblGrid>
      <w:tr w:rsidR="00AF4EA8" w:rsidRPr="00B1710F" w:rsidTr="00887154">
        <w:trPr>
          <w:tblHeader/>
        </w:trPr>
        <w:tc>
          <w:tcPr>
            <w:tcW w:w="237" w:type="pct"/>
          </w:tcPr>
          <w:p w:rsidR="00AF4EA8" w:rsidRPr="00B1710F" w:rsidRDefault="00AF4EA8" w:rsidP="00887154">
            <w:pPr>
              <w:jc w:val="center"/>
              <w:rPr>
                <w:rFonts w:ascii="Times New Roman" w:hAnsi="Times New Roman" w:cs="Times New Roman"/>
              </w:rPr>
            </w:pPr>
            <w:r w:rsidRPr="00B1710F">
              <w:rPr>
                <w:rFonts w:ascii="Times New Roman" w:hAnsi="Times New Roman" w:cs="Times New Roman"/>
              </w:rPr>
              <w:t>№ п/п</w:t>
            </w:r>
          </w:p>
        </w:tc>
        <w:tc>
          <w:tcPr>
            <w:tcW w:w="1732" w:type="pct"/>
          </w:tcPr>
          <w:p w:rsidR="00AF4EA8" w:rsidRPr="00B1710F" w:rsidRDefault="00AF4EA8" w:rsidP="00887154">
            <w:pPr>
              <w:jc w:val="center"/>
              <w:rPr>
                <w:rFonts w:ascii="Times New Roman" w:hAnsi="Times New Roman" w:cs="Times New Roman"/>
              </w:rPr>
            </w:pPr>
            <w:r w:rsidRPr="00B1710F">
              <w:rPr>
                <w:rFonts w:ascii="Times New Roman" w:hAnsi="Times New Roman" w:cs="Times New Roman"/>
              </w:rPr>
              <w:t>Действующая редакция</w:t>
            </w:r>
          </w:p>
        </w:tc>
        <w:tc>
          <w:tcPr>
            <w:tcW w:w="1875" w:type="pct"/>
          </w:tcPr>
          <w:p w:rsidR="00AF4EA8" w:rsidRPr="00B1710F" w:rsidRDefault="00AF4EA8" w:rsidP="00887154">
            <w:pPr>
              <w:jc w:val="center"/>
              <w:rPr>
                <w:rFonts w:ascii="Times New Roman" w:hAnsi="Times New Roman" w:cs="Times New Roman"/>
              </w:rPr>
            </w:pPr>
            <w:r w:rsidRPr="00B1710F">
              <w:rPr>
                <w:rFonts w:ascii="Times New Roman" w:hAnsi="Times New Roman" w:cs="Times New Roman"/>
              </w:rPr>
              <w:t xml:space="preserve">Проект внесения изменений </w:t>
            </w:r>
          </w:p>
        </w:tc>
        <w:tc>
          <w:tcPr>
            <w:tcW w:w="1156" w:type="pct"/>
          </w:tcPr>
          <w:p w:rsidR="00AF4EA8" w:rsidRPr="00B1710F" w:rsidRDefault="00AF4EA8" w:rsidP="00887154">
            <w:pPr>
              <w:jc w:val="center"/>
              <w:rPr>
                <w:rFonts w:ascii="Times New Roman" w:hAnsi="Times New Roman" w:cs="Times New Roman"/>
              </w:rPr>
            </w:pPr>
            <w:r w:rsidRPr="00B1710F">
              <w:rPr>
                <w:rFonts w:ascii="Times New Roman" w:hAnsi="Times New Roman" w:cs="Times New Roman"/>
              </w:rPr>
              <w:t>Примечание</w:t>
            </w:r>
          </w:p>
          <w:p w:rsidR="00AF4EA8" w:rsidRPr="00B1710F" w:rsidRDefault="00AF4EA8" w:rsidP="00887154">
            <w:pPr>
              <w:jc w:val="center"/>
              <w:rPr>
                <w:rFonts w:ascii="Times New Roman" w:hAnsi="Times New Roman" w:cs="Times New Roman"/>
              </w:rPr>
            </w:pPr>
            <w:r w:rsidRPr="00B1710F">
              <w:rPr>
                <w:rFonts w:ascii="Times New Roman" w:hAnsi="Times New Roman" w:cs="Times New Roman"/>
              </w:rPr>
              <w:t>(основание изменения)</w:t>
            </w:r>
          </w:p>
        </w:tc>
      </w:tr>
      <w:tr w:rsidR="00AF4EA8" w:rsidRPr="00B1710F" w:rsidTr="00887154">
        <w:tc>
          <w:tcPr>
            <w:tcW w:w="237"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1.</w:t>
            </w:r>
          </w:p>
        </w:tc>
        <w:tc>
          <w:tcPr>
            <w:tcW w:w="1732" w:type="pct"/>
          </w:tcPr>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Констатирующая часть постановления № 7461</w:t>
            </w:r>
          </w:p>
          <w:p w:rsidR="00AF4EA8" w:rsidRPr="00B1710F" w:rsidRDefault="00AF4EA8" w:rsidP="00887154">
            <w:pPr>
              <w:rPr>
                <w:rFonts w:ascii="Times New Roman" w:hAnsi="Times New Roman" w:cs="Times New Roman"/>
              </w:rPr>
            </w:pPr>
            <w:r w:rsidRPr="00B1710F">
              <w:rPr>
                <w:rFonts w:ascii="Times New Roman" w:hAnsi="Times New Roman" w:cs="Times New Roman"/>
              </w:rPr>
              <w:t xml:space="preserve">В соответствии со </w:t>
            </w:r>
            <w:hyperlink r:id="rId45" w:history="1">
              <w:r w:rsidRPr="00B1710F">
                <w:rPr>
                  <w:rFonts w:ascii="Times New Roman" w:hAnsi="Times New Roman" w:cs="Times New Roman"/>
                </w:rPr>
                <w:t>статьей 78</w:t>
              </w:r>
            </w:hyperlink>
            <w:r w:rsidRPr="00B1710F">
              <w:rPr>
                <w:rFonts w:ascii="Times New Roman" w:hAnsi="Times New Roman" w:cs="Times New Roman"/>
              </w:rPr>
              <w:t xml:space="preserve"> Бюджетного кодекса Российской Федерации</w:t>
            </w:r>
            <w:r w:rsidRPr="00B1710F">
              <w:rPr>
                <w:rFonts w:ascii="Times New Roman" w:hAnsi="Times New Roman" w:cs="Times New Roman"/>
                <w:b/>
                <w:strike/>
              </w:rPr>
              <w:t xml:space="preserve">, </w:t>
            </w:r>
            <w:hyperlink r:id="rId46" w:history="1">
              <w:r w:rsidRPr="00B1710F">
                <w:rPr>
                  <w:rFonts w:ascii="Times New Roman" w:hAnsi="Times New Roman" w:cs="Times New Roman"/>
                  <w:b/>
                  <w:strike/>
                </w:rPr>
                <w:t>Федеральным законом</w:t>
              </w:r>
            </w:hyperlink>
            <w:r w:rsidRPr="00B1710F">
              <w:rPr>
                <w:rFonts w:ascii="Times New Roman" w:hAnsi="Times New Roman" w:cs="Times New Roman"/>
                <w:b/>
                <w:strike/>
              </w:rPr>
              <w:t xml:space="preserve"> от 06.10.2003 N 131-ФЗ "Об общих принципах организации местного самоуправления в Российской Федерации",</w:t>
            </w:r>
            <w:r w:rsidRPr="00B1710F">
              <w:rPr>
                <w:rFonts w:ascii="Times New Roman" w:hAnsi="Times New Roman" w:cs="Times New Roman"/>
              </w:rPr>
              <w:t xml:space="preserve"> </w:t>
            </w:r>
            <w:hyperlink r:id="rId47" w:history="1">
              <w:r w:rsidRPr="00B1710F">
                <w:rPr>
                  <w:rFonts w:ascii="Times New Roman" w:hAnsi="Times New Roman" w:cs="Times New Roman"/>
                </w:rPr>
                <w:t>постановлением</w:t>
              </w:r>
            </w:hyperlink>
            <w:r w:rsidRPr="00B1710F">
              <w:rPr>
                <w:rFonts w:ascii="Times New Roman" w:hAnsi="Times New Roman" w:cs="Times New Roman"/>
              </w:rPr>
              <w:t xml:space="preserve"> Правительства Российской Федерации </w:t>
            </w:r>
            <w:r w:rsidRPr="00B1710F">
              <w:rPr>
                <w:rFonts w:ascii="Times New Roman" w:hAnsi="Times New Roman" w:cs="Times New Roman"/>
                <w:b/>
              </w:rPr>
              <w:t>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B1710F">
              <w:rPr>
                <w:rFonts w:ascii="Times New Roman" w:hAnsi="Times New Roman" w:cs="Times New Roman"/>
              </w:rPr>
              <w:t>, решени</w:t>
            </w:r>
            <w:r w:rsidRPr="00B1710F">
              <w:rPr>
                <w:rFonts w:ascii="Times New Roman" w:hAnsi="Times New Roman" w:cs="Times New Roman"/>
                <w:b/>
              </w:rPr>
              <w:t>ями</w:t>
            </w:r>
            <w:r w:rsidRPr="00B1710F">
              <w:rPr>
                <w:rFonts w:ascii="Times New Roman" w:hAnsi="Times New Roman" w:cs="Times New Roman"/>
              </w:rPr>
              <w:t xml:space="preserve"> Думы города </w:t>
            </w:r>
            <w:r w:rsidRPr="00B1710F">
              <w:rPr>
                <w:rFonts w:ascii="Times New Roman" w:hAnsi="Times New Roman" w:cs="Times New Roman"/>
                <w:b/>
                <w:strike/>
              </w:rPr>
              <w:t>о бюджете городского округа Сургут Ханты-Мансийского автономного округа - Югры на соответствующий финансовый год и плановый период</w:t>
            </w:r>
            <w:r w:rsidRPr="00B1710F">
              <w:rPr>
                <w:rFonts w:ascii="Times New Roman" w:hAnsi="Times New Roman" w:cs="Times New Roman"/>
              </w:rPr>
              <w:t xml:space="preserve">, </w:t>
            </w:r>
            <w:hyperlink r:id="rId48" w:history="1">
              <w:r w:rsidRPr="00B1710F">
                <w:rPr>
                  <w:rFonts w:ascii="Times New Roman" w:hAnsi="Times New Roman" w:cs="Times New Roman"/>
                </w:rPr>
                <w:t>от 29.09.2006 N 76-IVДГ</w:t>
              </w:r>
            </w:hyperlink>
            <w:r w:rsidRPr="00B1710F">
              <w:rPr>
                <w:rFonts w:ascii="Times New Roman" w:hAnsi="Times New Roman" w:cs="Times New Roman"/>
              </w:rPr>
              <w:t xml:space="preserve"> "О мерах дополнительной социальной поддержки по проезду в городском пассажирском транспорте общего пользования отдельным категориям граждан", </w:t>
            </w:r>
            <w:hyperlink r:id="rId49" w:history="1">
              <w:r w:rsidRPr="00B1710F">
                <w:rPr>
                  <w:rFonts w:ascii="Times New Roman" w:hAnsi="Times New Roman" w:cs="Times New Roman"/>
                  <w:b/>
                </w:rPr>
                <w:t>распоряжением</w:t>
              </w:r>
            </w:hyperlink>
            <w:r w:rsidRPr="00B1710F">
              <w:rPr>
                <w:rFonts w:ascii="Times New Roman" w:hAnsi="Times New Roman" w:cs="Times New Roman"/>
                <w:b/>
              </w:rPr>
              <w:t xml:space="preserve"> Главы города от 29.12.2021 N 38 "О последовательности исполнения обязанностей Главы города высшими должностными лицами Администрации города в период его временного отсутствия"</w:t>
            </w:r>
            <w:r w:rsidRPr="00B1710F">
              <w:rPr>
                <w:rFonts w:ascii="Times New Roman" w:hAnsi="Times New Roman" w:cs="Times New Roman"/>
              </w:rPr>
              <w:t xml:space="preserve">, </w:t>
            </w:r>
            <w:hyperlink r:id="rId50" w:history="1">
              <w:r w:rsidRPr="00B1710F">
                <w:rPr>
                  <w:rFonts w:ascii="Times New Roman" w:hAnsi="Times New Roman" w:cs="Times New Roman"/>
                </w:rPr>
                <w:t>распоряжением</w:t>
              </w:r>
            </w:hyperlink>
            <w:r w:rsidRPr="00B1710F">
              <w:rPr>
                <w:rFonts w:ascii="Times New Roman" w:hAnsi="Times New Roman" w:cs="Times New Roman"/>
              </w:rPr>
              <w:t xml:space="preserve"> Администрации города от 30.12.2005 N 3686 "Об утверждении Регламента Администрации города:</w:t>
            </w:r>
          </w:p>
        </w:tc>
        <w:tc>
          <w:tcPr>
            <w:tcW w:w="1875" w:type="pct"/>
          </w:tcPr>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В соответствии со </w:t>
            </w:r>
            <w:hyperlink r:id="rId51" w:history="1">
              <w:r w:rsidRPr="00B1710F">
                <w:rPr>
                  <w:rStyle w:val="afe"/>
                  <w:rFonts w:ascii="Times New Roman" w:hAnsi="Times New Roman" w:cs="Times New Roman"/>
                  <w:color w:val="auto"/>
                </w:rPr>
                <w:t>статьей 78</w:t>
              </w:r>
            </w:hyperlink>
            <w:r w:rsidRPr="00B1710F">
              <w:rPr>
                <w:rFonts w:ascii="Times New Roman" w:hAnsi="Times New Roman" w:cs="Times New Roman"/>
                <w:b/>
              </w:rPr>
              <w:t>, 78.5</w:t>
            </w:r>
            <w:r w:rsidRPr="00B1710F">
              <w:rPr>
                <w:rFonts w:ascii="Times New Roman" w:hAnsi="Times New Roman" w:cs="Times New Roman"/>
              </w:rPr>
              <w:t xml:space="preserve">  Бюджетного кодекса Российской Федерации, </w:t>
            </w:r>
            <w:hyperlink r:id="rId52" w:history="1">
              <w:r w:rsidRPr="00B1710F">
                <w:rPr>
                  <w:rStyle w:val="afe"/>
                  <w:rFonts w:ascii="Times New Roman" w:hAnsi="Times New Roman" w:cs="Times New Roman"/>
                  <w:color w:val="auto"/>
                </w:rPr>
                <w:t>постановлением</w:t>
              </w:r>
            </w:hyperlink>
            <w:r w:rsidRPr="00B1710F">
              <w:rPr>
                <w:rFonts w:ascii="Times New Roman" w:hAnsi="Times New Roman" w:cs="Times New Roman"/>
              </w:rPr>
              <w:t xml:space="preserve"> Правительства Российской Федерации </w:t>
            </w:r>
            <w:r w:rsidRPr="00B1710F">
              <w:rPr>
                <w:rFonts w:ascii="Times New Roman" w:hAnsi="Times New Roman" w:cs="Times New Roman"/>
                <w:b/>
              </w:rPr>
              <w:t>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Уставом муниципального образования городской округ Сургут Ханты-Мансийского автономного округа – Югры</w:t>
            </w:r>
            <w:r w:rsidRPr="00B1710F">
              <w:rPr>
                <w:rFonts w:ascii="Times New Roman" w:hAnsi="Times New Roman" w:cs="Times New Roman"/>
              </w:rPr>
              <w:t xml:space="preserve">, решением Думы города </w:t>
            </w:r>
            <w:hyperlink r:id="rId53" w:history="1">
              <w:r w:rsidRPr="00B1710F">
                <w:rPr>
                  <w:rStyle w:val="afe"/>
                  <w:rFonts w:ascii="Times New Roman" w:hAnsi="Times New Roman" w:cs="Times New Roman"/>
                  <w:color w:val="auto"/>
                </w:rPr>
                <w:t>от 29.09.2006 № 76-IVДГ</w:t>
              </w:r>
            </w:hyperlink>
            <w:r w:rsidRPr="00B1710F">
              <w:rPr>
                <w:rFonts w:ascii="Times New Roman" w:hAnsi="Times New Roman" w:cs="Times New Roman"/>
              </w:rPr>
              <w:t xml:space="preserve"> «О мерах дополнительной социальной поддержки по проезду в городском пассажирском транспорте общего пользования отдельным категориям граждан», </w:t>
            </w:r>
            <w:hyperlink r:id="rId54" w:history="1">
              <w:r w:rsidRPr="00B1710F">
                <w:rPr>
                  <w:rStyle w:val="afe"/>
                  <w:rFonts w:ascii="Times New Roman" w:hAnsi="Times New Roman" w:cs="Times New Roman"/>
                  <w:color w:val="auto"/>
                </w:rPr>
                <w:t>распоряжени</w:t>
              </w:r>
            </w:hyperlink>
            <w:r w:rsidRPr="00B1710F">
              <w:rPr>
                <w:rFonts w:ascii="Times New Roman" w:hAnsi="Times New Roman" w:cs="Times New Roman"/>
              </w:rPr>
              <w:t>ем</w:t>
            </w:r>
            <w:r w:rsidRPr="00B1710F">
              <w:rPr>
                <w:rFonts w:ascii="Times New Roman" w:hAnsi="Times New Roman" w:cs="Times New Roman"/>
                <w:b/>
              </w:rPr>
              <w:t xml:space="preserve"> </w:t>
            </w:r>
            <w:r w:rsidRPr="00B1710F">
              <w:rPr>
                <w:rFonts w:ascii="Times New Roman" w:hAnsi="Times New Roman" w:cs="Times New Roman"/>
              </w:rPr>
              <w:t>Администрации города от 30.12.2005 № 3686 «Об утверждении Регламента Администрации города:</w:t>
            </w:r>
          </w:p>
        </w:tc>
        <w:tc>
          <w:tcPr>
            <w:tcW w:w="1156" w:type="pct"/>
          </w:tcPr>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Уточняются правовые основания утверждения постановления </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7461 в связи с вступлением силу с 01.01.2024 Постановления Правительства РФ от 25.10.2023 № 1782</w:t>
            </w:r>
            <w:r w:rsidRPr="00B1710F">
              <w:rPr>
                <w:rStyle w:val="a8"/>
                <w:rFonts w:ascii="Times New Roman" w:hAnsi="Times New Roman" w:cs="Times New Roman"/>
              </w:rPr>
              <w:footnoteReference w:id="2"/>
            </w:r>
            <w:r w:rsidRPr="00B1710F">
              <w:rPr>
                <w:rFonts w:ascii="Times New Roman" w:hAnsi="Times New Roman" w:cs="Times New Roman"/>
              </w:rPr>
              <w:t xml:space="preserve"> (далее – Постановление № 1782, Общие требования).</w:t>
            </w: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tc>
      </w:tr>
      <w:tr w:rsidR="00AF4EA8" w:rsidRPr="00B1710F" w:rsidTr="00887154">
        <w:tc>
          <w:tcPr>
            <w:tcW w:w="3844" w:type="pct"/>
            <w:gridSpan w:val="3"/>
          </w:tcPr>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2. Приложение к постановлению № 7461 излагается в новой редакции</w:t>
            </w:r>
          </w:p>
        </w:tc>
        <w:tc>
          <w:tcPr>
            <w:tcW w:w="1156" w:type="pct"/>
          </w:tcPr>
          <w:p w:rsidR="00AF4EA8" w:rsidRPr="00B1710F" w:rsidRDefault="00AF4EA8" w:rsidP="00887154">
            <w:pPr>
              <w:jc w:val="both"/>
              <w:rPr>
                <w:rFonts w:ascii="Times New Roman" w:hAnsi="Times New Roman" w:cs="Times New Roman"/>
                <w:b/>
              </w:rPr>
            </w:pPr>
          </w:p>
        </w:tc>
      </w:tr>
      <w:tr w:rsidR="00AF4EA8" w:rsidRPr="00B1710F" w:rsidTr="00887154">
        <w:tc>
          <w:tcPr>
            <w:tcW w:w="237"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2.1.</w:t>
            </w:r>
          </w:p>
        </w:tc>
        <w:tc>
          <w:tcPr>
            <w:tcW w:w="1732" w:type="pct"/>
          </w:tcPr>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 xml:space="preserve">П.1 раздела </w:t>
            </w:r>
            <w:r w:rsidRPr="00B1710F">
              <w:rPr>
                <w:rFonts w:ascii="Times New Roman" w:hAnsi="Times New Roman" w:cs="Times New Roman"/>
                <w:b/>
                <w:lang w:val="en-US"/>
              </w:rPr>
              <w:t>I</w:t>
            </w:r>
          </w:p>
          <w:p w:rsidR="00AF4EA8" w:rsidRPr="00B1710F" w:rsidRDefault="00AF4EA8" w:rsidP="00887154">
            <w:pPr>
              <w:autoSpaceDE w:val="0"/>
              <w:autoSpaceDN w:val="0"/>
              <w:adjustRightInd w:val="0"/>
              <w:ind w:firstLine="720"/>
              <w:jc w:val="both"/>
              <w:rPr>
                <w:rFonts w:ascii="Times New Roman" w:hAnsi="Times New Roman" w:cs="Times New Roman"/>
              </w:rPr>
            </w:pPr>
            <w:r w:rsidRPr="00B1710F">
              <w:rPr>
                <w:rFonts w:ascii="Times New Roman" w:hAnsi="Times New Roman" w:cs="Times New Roman"/>
              </w:rPr>
              <w:t xml:space="preserve">1. Настоящий порядок разработан в соответствии со </w:t>
            </w:r>
            <w:hyperlink r:id="rId55" w:history="1">
              <w:r w:rsidRPr="00B1710F">
                <w:rPr>
                  <w:rFonts w:ascii="Times New Roman" w:hAnsi="Times New Roman" w:cs="Times New Roman"/>
                </w:rPr>
                <w:t>статьями 78</w:t>
              </w:r>
            </w:hyperlink>
            <w:r w:rsidRPr="00B1710F">
              <w:rPr>
                <w:rFonts w:ascii="Times New Roman" w:hAnsi="Times New Roman" w:cs="Times New Roman"/>
              </w:rPr>
              <w:t xml:space="preserve">, </w:t>
            </w:r>
            <w:hyperlink r:id="rId56" w:history="1">
              <w:r w:rsidRPr="00B1710F">
                <w:rPr>
                  <w:rFonts w:ascii="Times New Roman" w:hAnsi="Times New Roman" w:cs="Times New Roman"/>
                </w:rPr>
                <w:t>78.5</w:t>
              </w:r>
            </w:hyperlink>
            <w:r w:rsidRPr="00B1710F">
              <w:rPr>
                <w:rFonts w:ascii="Times New Roman" w:hAnsi="Times New Roman" w:cs="Times New Roman"/>
              </w:rPr>
              <w:t xml:space="preserve"> Бюджетного кодекса Российской Федерации, </w:t>
            </w:r>
            <w:hyperlink r:id="rId57" w:history="1">
              <w:r w:rsidRPr="00B1710F">
                <w:rPr>
                  <w:rFonts w:ascii="Times New Roman" w:hAnsi="Times New Roman" w:cs="Times New Roman"/>
                </w:rPr>
                <w:t>постановлением</w:t>
              </w:r>
            </w:hyperlink>
            <w:r w:rsidRPr="00B1710F">
              <w:rPr>
                <w:rFonts w:ascii="Times New Roman" w:hAnsi="Times New Roman" w:cs="Times New Roman"/>
              </w:rPr>
              <w:t xml:space="preserve"> Правительства Российской Федерации </w:t>
            </w:r>
            <w:r w:rsidRPr="00B1710F">
              <w:rPr>
                <w:rFonts w:ascii="Times New Roman" w:hAnsi="Times New Roman" w:cs="Times New Roman"/>
                <w:b/>
              </w:rPr>
              <w:t>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B1710F">
              <w:rPr>
                <w:rFonts w:ascii="Times New Roman" w:hAnsi="Times New Roman" w:cs="Times New Roman"/>
              </w:rPr>
              <w:t xml:space="preserve"> </w:t>
            </w:r>
            <w:hyperlink r:id="rId58" w:history="1">
              <w:r w:rsidRPr="00B1710F">
                <w:rPr>
                  <w:rFonts w:ascii="Times New Roman" w:hAnsi="Times New Roman" w:cs="Times New Roman"/>
                </w:rPr>
                <w:t>Уставом</w:t>
              </w:r>
            </w:hyperlink>
            <w:r w:rsidRPr="00B1710F">
              <w:rPr>
                <w:rFonts w:ascii="Times New Roman" w:hAnsi="Times New Roman" w:cs="Times New Roman"/>
              </w:rPr>
              <w:t xml:space="preserve"> муниципального образования городской округ Сургут Ханты-Мансийского автономного округа - Югры, </w:t>
            </w:r>
            <w:hyperlink r:id="rId59" w:history="1">
              <w:r w:rsidRPr="00B1710F">
                <w:rPr>
                  <w:rFonts w:ascii="Times New Roman" w:hAnsi="Times New Roman" w:cs="Times New Roman"/>
                </w:rPr>
                <w:t>решениями</w:t>
              </w:r>
            </w:hyperlink>
            <w:r w:rsidRPr="00B1710F">
              <w:rPr>
                <w:rFonts w:ascii="Times New Roman" w:hAnsi="Times New Roman" w:cs="Times New Roman"/>
              </w:rPr>
              <w:t xml:space="preserve"> Думы города о бюджете городского округа Сургут Ханты-Мансийского автономного округа - Югры на соответствующий финансовый год и плановый период, от 29.09.2006 N 76-IVДГ "О мерах дополнительной социальной поддержки по проезду в городском пассажирском транспорте общего пользования отдельным категориям граждан" (далее - решение Думы города от 29.09.2006 N 76-IVДГ), </w:t>
            </w:r>
            <w:hyperlink r:id="rId60" w:history="1">
              <w:r w:rsidRPr="00B1710F">
                <w:rPr>
                  <w:rFonts w:ascii="Times New Roman" w:hAnsi="Times New Roman" w:cs="Times New Roman"/>
                </w:rPr>
                <w:t>постановлением</w:t>
              </w:r>
            </w:hyperlink>
            <w:r w:rsidRPr="00B1710F">
              <w:rPr>
                <w:rFonts w:ascii="Times New Roman" w:hAnsi="Times New Roman" w:cs="Times New Roman"/>
              </w:rPr>
              <w:t xml:space="preserve"> Администрации города от 13.12.2013 N 8981 "Об утверждении муниципальной программы "Развитие транспортной системы города Сургута на период до 2030 года", определяет условия и механизм предоставления субсидии на возмещение недополученных доходов, возникающих в связи с бесплатным проездом отдельных категорий граждан.</w:t>
            </w:r>
          </w:p>
        </w:tc>
        <w:tc>
          <w:tcPr>
            <w:tcW w:w="1875" w:type="pct"/>
          </w:tcPr>
          <w:p w:rsidR="00AF4EA8" w:rsidRPr="00B1710F" w:rsidRDefault="00AF4EA8" w:rsidP="00887154">
            <w:pPr>
              <w:ind w:firstLine="709"/>
              <w:jc w:val="both"/>
              <w:rPr>
                <w:rFonts w:ascii="Times New Roman" w:hAnsi="Times New Roman" w:cs="Times New Roman"/>
              </w:rPr>
            </w:pPr>
          </w:p>
          <w:p w:rsidR="00AF4EA8" w:rsidRPr="00B1710F" w:rsidRDefault="00AF4EA8" w:rsidP="00887154">
            <w:pPr>
              <w:ind w:firstLine="709"/>
              <w:jc w:val="both"/>
              <w:rPr>
                <w:rFonts w:ascii="Times New Roman" w:hAnsi="Times New Roman" w:cs="Times New Roman"/>
                <w:lang w:eastAsia="ru-RU"/>
              </w:rPr>
            </w:pPr>
            <w:r w:rsidRPr="00B1710F">
              <w:rPr>
                <w:rFonts w:ascii="Times New Roman" w:hAnsi="Times New Roman" w:cs="Times New Roman"/>
              </w:rPr>
              <w:t xml:space="preserve">1. Настоящий порядок разработан в соответствии со </w:t>
            </w:r>
            <w:hyperlink r:id="rId61" w:history="1">
              <w:r w:rsidRPr="00B1710F">
                <w:rPr>
                  <w:rStyle w:val="afe"/>
                  <w:rFonts w:ascii="Times New Roman" w:hAnsi="Times New Roman" w:cs="Times New Roman"/>
                  <w:color w:val="auto"/>
                </w:rPr>
                <w:t>статьями 78</w:t>
              </w:r>
            </w:hyperlink>
            <w:r w:rsidRPr="00B1710F">
              <w:rPr>
                <w:rFonts w:ascii="Times New Roman" w:hAnsi="Times New Roman" w:cs="Times New Roman"/>
              </w:rPr>
              <w:t xml:space="preserve">, </w:t>
            </w:r>
            <w:hyperlink r:id="rId62" w:history="1">
              <w:r w:rsidRPr="00B1710F">
                <w:rPr>
                  <w:rStyle w:val="afe"/>
                  <w:rFonts w:ascii="Times New Roman" w:hAnsi="Times New Roman" w:cs="Times New Roman"/>
                  <w:color w:val="auto"/>
                </w:rPr>
                <w:t>78.5</w:t>
              </w:r>
            </w:hyperlink>
            <w:r w:rsidRPr="00B1710F">
              <w:rPr>
                <w:rFonts w:ascii="Times New Roman" w:hAnsi="Times New Roman" w:cs="Times New Roman"/>
              </w:rPr>
              <w:t xml:space="preserve"> Бюджетного кодекса Российской Федерации, </w:t>
            </w:r>
            <w:hyperlink r:id="rId63" w:history="1">
              <w:r w:rsidRPr="00B1710F">
                <w:rPr>
                  <w:rStyle w:val="afe"/>
                  <w:rFonts w:ascii="Times New Roman" w:hAnsi="Times New Roman" w:cs="Times New Roman"/>
                  <w:color w:val="auto"/>
                </w:rPr>
                <w:t>постановлением</w:t>
              </w:r>
            </w:hyperlink>
            <w:r w:rsidRPr="00B1710F">
              <w:rPr>
                <w:rFonts w:ascii="Times New Roman" w:hAnsi="Times New Roman" w:cs="Times New Roman"/>
              </w:rPr>
              <w:t xml:space="preserve"> Правительства Российской Федерации </w:t>
            </w:r>
            <w:r w:rsidRPr="00B1710F">
              <w:rPr>
                <w:rFonts w:ascii="Times New Roman" w:hAnsi="Times New Roman" w:cs="Times New Roman"/>
                <w:b/>
              </w:rPr>
              <w:t>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B1710F">
              <w:rPr>
                <w:rFonts w:ascii="Times New Roman" w:hAnsi="Times New Roman" w:cs="Times New Roman"/>
              </w:rPr>
              <w:t xml:space="preserve"> </w:t>
            </w:r>
            <w:hyperlink r:id="rId64" w:history="1">
              <w:r w:rsidRPr="00B1710F">
                <w:rPr>
                  <w:rStyle w:val="afe"/>
                  <w:rFonts w:ascii="Times New Roman" w:hAnsi="Times New Roman" w:cs="Times New Roman"/>
                  <w:color w:val="auto"/>
                </w:rPr>
                <w:t>Уставом</w:t>
              </w:r>
            </w:hyperlink>
            <w:r w:rsidRPr="00B1710F">
              <w:rPr>
                <w:rFonts w:ascii="Times New Roman" w:hAnsi="Times New Roman" w:cs="Times New Roman"/>
              </w:rPr>
              <w:t xml:space="preserve"> муниципального образования городской округ Сургут Ханты-Мансийского автономного округа - Югры, </w:t>
            </w:r>
            <w:hyperlink r:id="rId65" w:history="1">
              <w:r w:rsidRPr="00B1710F">
                <w:rPr>
                  <w:rStyle w:val="afe"/>
                  <w:rFonts w:ascii="Times New Roman" w:hAnsi="Times New Roman" w:cs="Times New Roman"/>
                  <w:color w:val="auto"/>
                </w:rPr>
                <w:t>решениями</w:t>
              </w:r>
            </w:hyperlink>
            <w:r w:rsidRPr="00B1710F">
              <w:rPr>
                <w:rFonts w:ascii="Times New Roman" w:hAnsi="Times New Roman" w:cs="Times New Roman"/>
              </w:rPr>
              <w:t xml:space="preserve"> Думы города о бюджете городского округа Сургут Ханты-Мансийского автономного округа – Югры на соответствующий финансовый год и плановый период, от 29.09.2006 №76-IV ДГ «О мерах дополнительной социальной поддержки по проезду в городском пассажирском транспорте общего пользования отдельным категориям граждан» (далее – решение Думы города от 29.09.2006 № 76-IV ДГ), </w:t>
            </w:r>
            <w:hyperlink r:id="rId66" w:history="1">
              <w:r w:rsidRPr="00B1710F">
                <w:rPr>
                  <w:rStyle w:val="afe"/>
                  <w:rFonts w:ascii="Times New Roman" w:hAnsi="Times New Roman" w:cs="Times New Roman"/>
                  <w:color w:val="auto"/>
                </w:rPr>
                <w:t>постановлением</w:t>
              </w:r>
            </w:hyperlink>
            <w:r w:rsidRPr="00B1710F">
              <w:rPr>
                <w:rFonts w:ascii="Times New Roman" w:hAnsi="Times New Roman" w:cs="Times New Roman"/>
              </w:rPr>
              <w:t xml:space="preserve"> Администрации города от 13.12.2013 № 8981 «Об утверждении муниципальной программы «Развитие транспортной системы города Сургута на период до 2030 года», определяет условия и механизм предоставления субсидии на возмещение недополученных доходов, возникающих в связи с бесплатным проездом отдельных категорий граждан.</w:t>
            </w:r>
          </w:p>
          <w:p w:rsidR="00AF4EA8" w:rsidRPr="00B1710F" w:rsidRDefault="00AF4EA8" w:rsidP="00887154">
            <w:pPr>
              <w:jc w:val="both"/>
              <w:rPr>
                <w:rFonts w:ascii="Times New Roman" w:hAnsi="Times New Roman" w:cs="Times New Roman"/>
              </w:rPr>
            </w:pPr>
          </w:p>
        </w:tc>
        <w:tc>
          <w:tcPr>
            <w:tcW w:w="1156" w:type="pct"/>
          </w:tcPr>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Уточнение правовых оснований установления порядка предоставления субсидии в связи с вступлением в силу с 01.01.2024 Общих требований</w:t>
            </w: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tc>
      </w:tr>
      <w:tr w:rsidR="00AF4EA8" w:rsidRPr="00B1710F" w:rsidTr="00887154">
        <w:tc>
          <w:tcPr>
            <w:tcW w:w="237"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2.2.</w:t>
            </w:r>
          </w:p>
        </w:tc>
        <w:tc>
          <w:tcPr>
            <w:tcW w:w="1732" w:type="pct"/>
          </w:tcPr>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 xml:space="preserve">Абзац пятый пункта 4 раздела </w:t>
            </w:r>
            <w:r w:rsidRPr="00B1710F">
              <w:rPr>
                <w:rFonts w:ascii="Times New Roman" w:hAnsi="Times New Roman" w:cs="Times New Roman"/>
                <w:b/>
                <w:lang w:val="en-US"/>
              </w:rPr>
              <w:t>I</w:t>
            </w:r>
          </w:p>
          <w:p w:rsidR="00AF4EA8" w:rsidRPr="00B1710F" w:rsidRDefault="00AF4EA8" w:rsidP="00887154">
            <w:pPr>
              <w:rPr>
                <w:rFonts w:ascii="Times New Roman" w:hAnsi="Times New Roman" w:cs="Times New Roman"/>
              </w:rPr>
            </w:pPr>
            <w:r w:rsidRPr="00B1710F">
              <w:rPr>
                <w:rFonts w:ascii="Times New Roman" w:hAnsi="Times New Roman" w:cs="Times New Roman"/>
              </w:rPr>
              <w:t xml:space="preserve">- получатели субсидии - </w:t>
            </w:r>
            <w:r w:rsidRPr="00B1710F">
              <w:rPr>
                <w:rFonts w:ascii="Times New Roman" w:hAnsi="Times New Roman" w:cs="Times New Roman"/>
                <w:b/>
              </w:rPr>
              <w:t>юридические лица (за исключением государственных (муниципальных) учреждений), индивидуальные предприниматели, в отношении которых принято решение о предоставлении субсидии;</w:t>
            </w:r>
          </w:p>
        </w:tc>
        <w:tc>
          <w:tcPr>
            <w:tcW w:w="1875" w:type="pct"/>
          </w:tcPr>
          <w:p w:rsidR="00AF4EA8" w:rsidRPr="00B1710F" w:rsidRDefault="00AF4EA8" w:rsidP="00887154">
            <w:pPr>
              <w:pStyle w:val="ad"/>
              <w:ind w:firstLine="0"/>
              <w:rPr>
                <w:rFonts w:ascii="Times New Roman" w:hAnsi="Times New Roman" w:cs="Times New Roman"/>
                <w:sz w:val="22"/>
              </w:rPr>
            </w:pPr>
          </w:p>
          <w:p w:rsidR="00AF4EA8" w:rsidRPr="00B1710F" w:rsidRDefault="00AF4EA8" w:rsidP="00887154">
            <w:pPr>
              <w:jc w:val="both"/>
              <w:rPr>
                <w:rFonts w:ascii="Times New Roman" w:hAnsi="Times New Roman" w:cs="Times New Roman"/>
                <w:b/>
                <w:lang w:eastAsia="ru-RU"/>
              </w:rPr>
            </w:pPr>
            <w:r w:rsidRPr="00B1710F">
              <w:rPr>
                <w:rFonts w:ascii="Times New Roman" w:hAnsi="Times New Roman" w:cs="Times New Roman"/>
                <w:lang w:eastAsia="ru-RU"/>
              </w:rPr>
              <w:t xml:space="preserve">- </w:t>
            </w:r>
            <w:r w:rsidRPr="00B1710F">
              <w:rPr>
                <w:rFonts w:ascii="Times New Roman" w:hAnsi="Times New Roman" w:cs="Times New Roman"/>
                <w:b/>
                <w:lang w:eastAsia="ru-RU"/>
              </w:rPr>
              <w:t>победитель отбора</w:t>
            </w:r>
            <w:r w:rsidRPr="00B1710F">
              <w:rPr>
                <w:rFonts w:ascii="Times New Roman" w:hAnsi="Times New Roman" w:cs="Times New Roman"/>
                <w:lang w:eastAsia="ru-RU"/>
              </w:rPr>
              <w:t xml:space="preserve"> (получатель субсидии) – </w:t>
            </w:r>
            <w:r w:rsidRPr="00B1710F">
              <w:rPr>
                <w:rFonts w:ascii="Times New Roman" w:hAnsi="Times New Roman" w:cs="Times New Roman"/>
                <w:b/>
                <w:lang w:eastAsia="ru-RU"/>
              </w:rPr>
              <w:t xml:space="preserve">участник отбора, включенный в </w:t>
            </w:r>
            <w:r w:rsidRPr="00B1710F">
              <w:rPr>
                <w:rFonts w:ascii="Times New Roman" w:hAnsi="Times New Roman" w:cs="Times New Roman"/>
                <w:b/>
              </w:rPr>
              <w:t>распоряжение Администрации города об утверждении перечня получателей субсидии и объема предоставляемой субсидии (далее – муниципальный правовой акт о предоставлении субсидии)</w:t>
            </w:r>
          </w:p>
          <w:p w:rsidR="00AF4EA8" w:rsidRPr="00B1710F" w:rsidRDefault="00AF4EA8" w:rsidP="00887154">
            <w:pPr>
              <w:pStyle w:val="ad"/>
              <w:ind w:firstLine="0"/>
              <w:rPr>
                <w:rFonts w:ascii="Times New Roman" w:hAnsi="Times New Roman" w:cs="Times New Roman"/>
                <w:sz w:val="22"/>
              </w:rPr>
            </w:pPr>
          </w:p>
        </w:tc>
        <w:tc>
          <w:tcPr>
            <w:tcW w:w="1156"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Уточнение понятия в целях приведения в соответствие с терминологией Общих требований и исключения неоднозначной трактовки отдельных положений порядка</w:t>
            </w:r>
          </w:p>
        </w:tc>
      </w:tr>
      <w:tr w:rsidR="00AF4EA8" w:rsidRPr="00B1710F" w:rsidTr="00887154">
        <w:tc>
          <w:tcPr>
            <w:tcW w:w="237"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2.3.</w:t>
            </w:r>
          </w:p>
        </w:tc>
        <w:tc>
          <w:tcPr>
            <w:tcW w:w="1732" w:type="pct"/>
          </w:tcPr>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 xml:space="preserve">Абзацы шестой, седьмой пункта 4 раздела </w:t>
            </w:r>
            <w:r w:rsidRPr="00B1710F">
              <w:rPr>
                <w:rFonts w:ascii="Times New Roman" w:hAnsi="Times New Roman" w:cs="Times New Roman"/>
                <w:b/>
                <w:lang w:val="en-US"/>
              </w:rPr>
              <w:t>I</w:t>
            </w:r>
          </w:p>
          <w:p w:rsidR="00AF4EA8" w:rsidRPr="00B1710F" w:rsidRDefault="00AF4EA8" w:rsidP="00887154">
            <w:pPr>
              <w:autoSpaceDE w:val="0"/>
              <w:autoSpaceDN w:val="0"/>
              <w:adjustRightInd w:val="0"/>
              <w:ind w:firstLine="720"/>
              <w:jc w:val="both"/>
              <w:rPr>
                <w:rFonts w:ascii="Times New Roman" w:hAnsi="Times New Roman" w:cs="Times New Roman"/>
                <w:b/>
                <w:strike/>
              </w:rPr>
            </w:pPr>
            <w:r w:rsidRPr="00B1710F">
              <w:rPr>
                <w:rFonts w:ascii="Times New Roman" w:hAnsi="Times New Roman" w:cs="Times New Roman"/>
              </w:rPr>
              <w:t xml:space="preserve">- департамент городского хозяйства (далее - департамент) - структурное подразделение Администрации города, осуществляющее от лица главного распорядителя бюджетных средств контроль за правильностью расчета размера субсидии при формировании бюджета на соответствующий финансовый год и плановый период, внесении в него изменений, заключении соглашения о предоставлении субсидии, при расчете фактической суммы субсидии, направление уведомлений получателям субсидии о принятии положительного решения о предоставлении субсидии либо </w:t>
            </w:r>
            <w:r w:rsidRPr="00B1710F">
              <w:rPr>
                <w:rFonts w:ascii="Times New Roman" w:hAnsi="Times New Roman" w:cs="Times New Roman"/>
                <w:b/>
              </w:rPr>
              <w:t>об отказе в предоставлении субсидии,</w:t>
            </w:r>
            <w:r w:rsidRPr="00B1710F">
              <w:rPr>
                <w:rFonts w:ascii="Times New Roman" w:hAnsi="Times New Roman" w:cs="Times New Roman"/>
              </w:rPr>
              <w:t xml:space="preserve"> подготовку проекта </w:t>
            </w:r>
            <w:r w:rsidRPr="00B1710F">
              <w:rPr>
                <w:rFonts w:ascii="Times New Roman" w:hAnsi="Times New Roman" w:cs="Times New Roman"/>
                <w:b/>
              </w:rPr>
              <w:t>распоряжения Администрации города об утверждении перечня получателей субсидии и объема предоставляемой субсидии, заключение соглашений о предоставлении субсидии,</w:t>
            </w:r>
            <w:r w:rsidRPr="00B1710F">
              <w:rPr>
                <w:rFonts w:ascii="Times New Roman" w:hAnsi="Times New Roman" w:cs="Times New Roman"/>
              </w:rPr>
              <w:t xml:space="preserve"> подписание актов на предоставление субсидии, мониторинг достижения результатов предоставления субсидии, проверки соблюдения получателями субсидии порядка и условий предоставления субсидии, в том числе в части достижения результатов ее предоставления </w:t>
            </w:r>
            <w:r w:rsidRPr="00B1710F">
              <w:rPr>
                <w:rFonts w:ascii="Times New Roman" w:hAnsi="Times New Roman" w:cs="Times New Roman"/>
                <w:b/>
                <w:strike/>
              </w:rPr>
              <w:t>(далее - проверки);</w:t>
            </w:r>
          </w:p>
          <w:p w:rsidR="00AF4EA8" w:rsidRPr="00B1710F" w:rsidRDefault="00AF4EA8" w:rsidP="00887154">
            <w:pPr>
              <w:autoSpaceDE w:val="0"/>
              <w:autoSpaceDN w:val="0"/>
              <w:adjustRightInd w:val="0"/>
              <w:ind w:firstLine="720"/>
              <w:jc w:val="both"/>
              <w:rPr>
                <w:rFonts w:ascii="Times New Roman" w:hAnsi="Times New Roman" w:cs="Times New Roman"/>
              </w:rPr>
            </w:pPr>
            <w:r w:rsidRPr="00B1710F">
              <w:rPr>
                <w:rFonts w:ascii="Times New Roman" w:hAnsi="Times New Roman" w:cs="Times New Roman"/>
              </w:rPr>
              <w:t xml:space="preserve">- муниципальное казенное учреждение "Дирекция дорожно-транспортного и жилищно-коммунального комплекса" (далее - дирекция) - учреждение, </w:t>
            </w:r>
            <w:r w:rsidRPr="00B1710F">
              <w:rPr>
                <w:rFonts w:ascii="Times New Roman" w:hAnsi="Times New Roman" w:cs="Times New Roman"/>
                <w:b/>
              </w:rPr>
              <w:t>находящееся в ведении департамента</w:t>
            </w:r>
            <w:r w:rsidRPr="00B1710F">
              <w:rPr>
                <w:rFonts w:ascii="Times New Roman" w:hAnsi="Times New Roman" w:cs="Times New Roman"/>
              </w:rPr>
              <w:t xml:space="preserve">, осуществляющее расчет размера субсидии при формировании бюджета на соответствующий финансовый год и плановый период и внесении в него изменений, проверку документов получателей субсидии, указанных в </w:t>
            </w:r>
            <w:hyperlink w:anchor="sub_1024" w:history="1">
              <w:r w:rsidRPr="00B1710F">
                <w:rPr>
                  <w:rFonts w:ascii="Times New Roman" w:hAnsi="Times New Roman" w:cs="Times New Roman"/>
                </w:rPr>
                <w:t>пункте 4 раздела II</w:t>
              </w:r>
            </w:hyperlink>
            <w:r w:rsidRPr="00B1710F">
              <w:rPr>
                <w:rFonts w:ascii="Times New Roman" w:hAnsi="Times New Roman" w:cs="Times New Roman"/>
              </w:rPr>
              <w:t xml:space="preserve"> настоящего порядка, подготовку проектов уведомлений получателям субсидии о принятии положительного решения о предоставлении субсидии либо об отказе в предоставлении субсидии, </w:t>
            </w:r>
            <w:r w:rsidRPr="00B1710F">
              <w:rPr>
                <w:rFonts w:ascii="Times New Roman" w:hAnsi="Times New Roman" w:cs="Times New Roman"/>
                <w:b/>
                <w:strike/>
              </w:rPr>
              <w:t>установление плановых значений результатов предоставления субсидии и характеристик,</w:t>
            </w:r>
            <w:r w:rsidRPr="00B1710F">
              <w:rPr>
                <w:rFonts w:ascii="Times New Roman" w:hAnsi="Times New Roman" w:cs="Times New Roman"/>
              </w:rPr>
              <w:t xml:space="preserve"> согласование актов на предоставление субсидии и отчетов о достижении значений результатов </w:t>
            </w:r>
            <w:r w:rsidRPr="00B1710F">
              <w:rPr>
                <w:rFonts w:ascii="Times New Roman" w:hAnsi="Times New Roman" w:cs="Times New Roman"/>
                <w:b/>
                <w:strike/>
              </w:rPr>
              <w:t>и характеристик</w:t>
            </w:r>
            <w:r w:rsidRPr="00B1710F">
              <w:rPr>
                <w:rFonts w:ascii="Times New Roman" w:hAnsi="Times New Roman" w:cs="Times New Roman"/>
              </w:rPr>
              <w:t>, хранение документов (заявки на предоставление субсидии, предварительного расчета размера субсидии в текущем финансовом году, копий согласованных актов на предоставление субсидии с приложением документов, подтверждающих фактически недополученные доходы, копий счетов к актам на предоставление субсидии, согласованной отчетной информации);</w:t>
            </w:r>
          </w:p>
        </w:tc>
        <w:tc>
          <w:tcPr>
            <w:tcW w:w="1875" w:type="pct"/>
          </w:tcPr>
          <w:p w:rsidR="00AF4EA8" w:rsidRPr="00B1710F" w:rsidRDefault="00AF4EA8" w:rsidP="00887154">
            <w:pPr>
              <w:ind w:firstLine="709"/>
              <w:jc w:val="both"/>
              <w:rPr>
                <w:rFonts w:ascii="Times New Roman" w:hAnsi="Times New Roman" w:cs="Times New Roman"/>
              </w:rPr>
            </w:pPr>
          </w:p>
          <w:p w:rsidR="00AF4EA8" w:rsidRPr="00B1710F" w:rsidRDefault="00AF4EA8" w:rsidP="00887154">
            <w:pPr>
              <w:ind w:firstLine="709"/>
              <w:jc w:val="both"/>
              <w:rPr>
                <w:rFonts w:ascii="Times New Roman" w:hAnsi="Times New Roman" w:cs="Times New Roman"/>
                <w:lang w:eastAsia="ru-RU"/>
              </w:rPr>
            </w:pPr>
            <w:r w:rsidRPr="00B1710F">
              <w:rPr>
                <w:rFonts w:ascii="Times New Roman" w:hAnsi="Times New Roman" w:cs="Times New Roman"/>
              </w:rPr>
              <w:t xml:space="preserve">- департамент городского хозяйства (далее – департамент) – структурное подразделение Администрации города, осуществляющее от лица главного распорядителя бюджетных средств контроль за правильностью расчета размера субсидии при формировании бюджета на соответствующий финансовый год и плановый период, внесении в него изменений, заключении соглашения о предоставлении субсидии, при расчете фактической суммы субсидии, направление уведомлений получателям субсидии о принятии положительного решения о предоставлении субсидии либо </w:t>
            </w:r>
            <w:r w:rsidRPr="00B1710F">
              <w:rPr>
                <w:rFonts w:ascii="Times New Roman" w:hAnsi="Times New Roman" w:cs="Times New Roman"/>
                <w:b/>
              </w:rPr>
              <w:t>об отклонении заявок на предоставление</w:t>
            </w:r>
            <w:r w:rsidRPr="00B1710F">
              <w:rPr>
                <w:rFonts w:ascii="Times New Roman" w:hAnsi="Times New Roman" w:cs="Times New Roman"/>
              </w:rPr>
              <w:t xml:space="preserve"> субсидии, подготовку проекта </w:t>
            </w:r>
            <w:r w:rsidRPr="00B1710F">
              <w:rPr>
                <w:rFonts w:ascii="Times New Roman" w:hAnsi="Times New Roman" w:cs="Times New Roman"/>
                <w:b/>
              </w:rPr>
              <w:t>муниципального правового акта о предоставлении субсидии, заключение</w:t>
            </w:r>
            <w:r w:rsidRPr="00B1710F">
              <w:rPr>
                <w:rFonts w:ascii="Times New Roman" w:hAnsi="Times New Roman" w:cs="Times New Roman"/>
              </w:rPr>
              <w:t xml:space="preserve"> соглашений о предоставлении субсидии </w:t>
            </w:r>
            <w:r w:rsidRPr="00B1710F">
              <w:rPr>
                <w:rFonts w:ascii="Times New Roman" w:hAnsi="Times New Roman" w:cs="Times New Roman"/>
                <w:b/>
              </w:rPr>
              <w:t>(дополнительных соглашений к соглашениям о предоставлении субсидии),</w:t>
            </w:r>
            <w:r w:rsidRPr="00B1710F">
              <w:rPr>
                <w:rFonts w:ascii="Times New Roman" w:hAnsi="Times New Roman" w:cs="Times New Roman"/>
              </w:rPr>
              <w:t xml:space="preserve"> подписание актов на предоставление субсидии, мониторинг достижения результатов предоставления субсидии, </w:t>
            </w:r>
            <w:r w:rsidRPr="00B1710F">
              <w:rPr>
                <w:rFonts w:ascii="Times New Roman" w:hAnsi="Times New Roman" w:cs="Times New Roman"/>
                <w:b/>
              </w:rPr>
              <w:t>хранение документов (заявок, согласованного предв</w:t>
            </w:r>
            <w:r w:rsidRPr="00B1710F">
              <w:rPr>
                <w:rFonts w:ascii="Times New Roman" w:hAnsi="Times New Roman" w:cs="Times New Roman"/>
                <w:b/>
                <w:lang w:eastAsia="ru-RU"/>
              </w:rPr>
              <w:t>арительного расчета размера субсидии</w:t>
            </w:r>
            <w:r w:rsidRPr="00B1710F">
              <w:rPr>
                <w:rFonts w:ascii="Times New Roman" w:hAnsi="Times New Roman" w:cs="Times New Roman"/>
                <w:b/>
              </w:rPr>
              <w:t>, соглашений (дополнительных соглашений) о предоставлении субсидии, согласованного отчета о реализации плана мероприятий по достижению результатов предоставления субсидии),</w:t>
            </w:r>
            <w:r w:rsidRPr="00B1710F">
              <w:rPr>
                <w:rFonts w:ascii="Times New Roman" w:hAnsi="Times New Roman" w:cs="Times New Roman"/>
              </w:rPr>
              <w:t xml:space="preserve"> проверки соблюдения получателями субсидии порядка и условий предоставления субсидии, в том числе в части достижения результатов ее предоставления;</w:t>
            </w:r>
          </w:p>
          <w:p w:rsidR="00AF4EA8" w:rsidRPr="00B1710F" w:rsidRDefault="00AF4EA8" w:rsidP="00887154">
            <w:pPr>
              <w:ind w:firstLine="709"/>
              <w:jc w:val="both"/>
              <w:rPr>
                <w:rFonts w:ascii="Times New Roman" w:hAnsi="Times New Roman" w:cs="Times New Roman"/>
                <w:lang w:eastAsia="ru-RU"/>
              </w:rPr>
            </w:pPr>
            <w:r w:rsidRPr="00B1710F">
              <w:rPr>
                <w:rFonts w:ascii="Times New Roman" w:hAnsi="Times New Roman" w:cs="Times New Roman"/>
                <w:lang w:eastAsia="ru-RU"/>
              </w:rPr>
              <w:t xml:space="preserve">- муниципальное казенное учреждение «Дирекция дорожно-транспортного и жилищно-коммунального комплекса» (далее – дирекция) – учреждение, </w:t>
            </w:r>
            <w:r w:rsidRPr="00B1710F">
              <w:rPr>
                <w:rFonts w:ascii="Times New Roman" w:hAnsi="Times New Roman" w:cs="Times New Roman"/>
                <w:b/>
                <w:lang w:eastAsia="ru-RU"/>
              </w:rPr>
              <w:t>подведомственное департаменту</w:t>
            </w:r>
            <w:r w:rsidRPr="00B1710F">
              <w:rPr>
                <w:rFonts w:ascii="Times New Roman" w:hAnsi="Times New Roman" w:cs="Times New Roman"/>
                <w:lang w:eastAsia="ru-RU"/>
              </w:rPr>
              <w:t xml:space="preserve">, осуществляющее расчет размера субсидии при формировании бюджета на соответствующий финансовый год и плановый период и внесении в него изменений, проверку </w:t>
            </w:r>
            <w:r w:rsidRPr="00B1710F">
              <w:rPr>
                <w:rFonts w:ascii="Times New Roman" w:hAnsi="Times New Roman" w:cs="Times New Roman"/>
                <w:b/>
                <w:lang w:eastAsia="ru-RU"/>
              </w:rPr>
              <w:t xml:space="preserve">предварительного расчета размера субсидии, </w:t>
            </w:r>
            <w:r w:rsidRPr="00B1710F">
              <w:rPr>
                <w:rFonts w:ascii="Times New Roman" w:hAnsi="Times New Roman" w:cs="Times New Roman"/>
                <w:lang w:eastAsia="ru-RU"/>
              </w:rPr>
              <w:t>согласование актов на предоставление субсидии и отчетов о достижении значений результатов, хранение документов (копий согласованных актов на предоставление субсидии с приложением документов, подтверждающих фактически недополученные доходы, копий счетов к актам на предоставление субсидии, согласованной отчетной информации);</w:t>
            </w:r>
          </w:p>
          <w:p w:rsidR="00AF4EA8" w:rsidRPr="00B1710F" w:rsidRDefault="00AF4EA8" w:rsidP="00887154">
            <w:pPr>
              <w:jc w:val="both"/>
              <w:rPr>
                <w:rFonts w:ascii="Times New Roman" w:hAnsi="Times New Roman" w:cs="Times New Roman"/>
              </w:rPr>
            </w:pPr>
          </w:p>
        </w:tc>
        <w:tc>
          <w:tcPr>
            <w:tcW w:w="1156" w:type="pct"/>
          </w:tcPr>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Уточняются функции департамента городского хозяйства» и МКУ "Дирекция дорожно-транспортного и жилищно-коммунального комплекса":</w:t>
            </w: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 - приведение в соответствие с подпунктом о) пункта 21 Общих требований;</w:t>
            </w: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уточняются функции департамента;</w:t>
            </w: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 исключение слов «(далее -проверки)», введенных для сокращенного понятия, в связи с неоднозначностью их трактовки в абзацах шестом, девятом, десятом пункта 4 раздела </w:t>
            </w:r>
            <w:r w:rsidRPr="00B1710F">
              <w:rPr>
                <w:rFonts w:ascii="Times New Roman" w:hAnsi="Times New Roman" w:cs="Times New Roman"/>
                <w:lang w:val="en-US"/>
              </w:rPr>
              <w:t>I</w:t>
            </w:r>
            <w:r w:rsidRPr="00B1710F">
              <w:rPr>
                <w:rFonts w:ascii="Times New Roman" w:hAnsi="Times New Roman" w:cs="Times New Roman"/>
              </w:rPr>
              <w:t>;</w:t>
            </w: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указывается конкретный документ, который проверяет дирекция – в целях более доступного изложения текста порядка;</w:t>
            </w: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из порядка исключаются положения о характеристиках результата. Действующей редакцией порядка установлено, что результат предоставления субсидии - обеспеченность отдельных категорий граждан бесплатным проездом в городском пассажирском транспорте общего пользования в соответствии с решением Думы города от 29.09.2006 № 76-IVДГ в размере 100%. Характеристикой является количество поездок отдельных категорий граждан. Но фактический результат предоставления субсидии не зависит от количества граждан, воспользовавшихся правом бесплатного проезда. Результат достигается автоматически при использовании гражданами социальной транспортной карты. Таким образом, введение характеристики результата избыточно.</w:t>
            </w:r>
          </w:p>
        </w:tc>
      </w:tr>
      <w:tr w:rsidR="00AF4EA8" w:rsidRPr="00B1710F" w:rsidTr="00887154">
        <w:trPr>
          <w:trHeight w:val="422"/>
        </w:trPr>
        <w:tc>
          <w:tcPr>
            <w:tcW w:w="237"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2.4.</w:t>
            </w:r>
          </w:p>
        </w:tc>
        <w:tc>
          <w:tcPr>
            <w:tcW w:w="1732" w:type="pct"/>
          </w:tcPr>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 xml:space="preserve">Абзацы девятый, десятый пункта 4 раздела </w:t>
            </w:r>
            <w:r w:rsidRPr="00B1710F">
              <w:rPr>
                <w:rFonts w:ascii="Times New Roman" w:hAnsi="Times New Roman" w:cs="Times New Roman"/>
                <w:b/>
                <w:lang w:val="en-US"/>
              </w:rPr>
              <w:t>I</w:t>
            </w:r>
          </w:p>
          <w:p w:rsidR="00AF4EA8" w:rsidRPr="00B1710F" w:rsidRDefault="00AF4EA8" w:rsidP="00887154">
            <w:pPr>
              <w:autoSpaceDE w:val="0"/>
              <w:autoSpaceDN w:val="0"/>
              <w:adjustRightInd w:val="0"/>
              <w:ind w:firstLine="720"/>
              <w:jc w:val="both"/>
              <w:rPr>
                <w:rFonts w:ascii="Times New Roman" w:hAnsi="Times New Roman" w:cs="Times New Roman"/>
                <w:b/>
              </w:rPr>
            </w:pPr>
            <w:r w:rsidRPr="00B1710F">
              <w:rPr>
                <w:rFonts w:ascii="Times New Roman" w:hAnsi="Times New Roman" w:cs="Times New Roman"/>
              </w:rPr>
              <w:t xml:space="preserve">- контрольно-ревизионное управление (далее - КРУ) - орган внутреннего муниципального финансового контроля Администрации города, осуществляющий в отношении получателей субсидии проверки в соответствии со </w:t>
            </w:r>
            <w:hyperlink r:id="rId67" w:history="1">
              <w:r w:rsidRPr="00B1710F">
                <w:rPr>
                  <w:rFonts w:ascii="Times New Roman" w:hAnsi="Times New Roman" w:cs="Times New Roman"/>
                </w:rPr>
                <w:t>статьей 269.2</w:t>
              </w:r>
            </w:hyperlink>
            <w:r w:rsidRPr="00B1710F">
              <w:rPr>
                <w:rFonts w:ascii="Times New Roman" w:hAnsi="Times New Roman" w:cs="Times New Roman"/>
              </w:rPr>
              <w:t xml:space="preserve"> Бюджетного кодекса Российской Федерации </w:t>
            </w:r>
            <w:r w:rsidRPr="00B1710F">
              <w:rPr>
                <w:rFonts w:ascii="Times New Roman" w:hAnsi="Times New Roman" w:cs="Times New Roman"/>
                <w:b/>
              </w:rPr>
              <w:t>(далее - проверки);</w:t>
            </w:r>
          </w:p>
          <w:p w:rsidR="00AF4EA8" w:rsidRPr="00B1710F" w:rsidRDefault="00AF4EA8" w:rsidP="00887154">
            <w:pPr>
              <w:autoSpaceDE w:val="0"/>
              <w:autoSpaceDN w:val="0"/>
              <w:adjustRightInd w:val="0"/>
              <w:ind w:firstLine="720"/>
              <w:jc w:val="both"/>
              <w:rPr>
                <w:rFonts w:ascii="Times New Roman" w:hAnsi="Times New Roman" w:cs="Times New Roman"/>
                <w:lang w:eastAsia="ru-RU"/>
              </w:rPr>
            </w:pPr>
            <w:r w:rsidRPr="00B1710F">
              <w:rPr>
                <w:rFonts w:ascii="Times New Roman" w:hAnsi="Times New Roman" w:cs="Times New Roman"/>
              </w:rPr>
              <w:t xml:space="preserve">- Контрольно-счетная палата города Сургута (далее - КСП) - орган внешнего муниципального финансового контроля, осуществляющий в отношении получателей субсидии проверки в соответствии со </w:t>
            </w:r>
            <w:hyperlink r:id="rId68" w:history="1">
              <w:r w:rsidRPr="00B1710F">
                <w:rPr>
                  <w:rFonts w:ascii="Times New Roman" w:hAnsi="Times New Roman" w:cs="Times New Roman"/>
                </w:rPr>
                <w:t>статьей 268.1</w:t>
              </w:r>
            </w:hyperlink>
            <w:r w:rsidRPr="00B1710F">
              <w:rPr>
                <w:rFonts w:ascii="Times New Roman" w:hAnsi="Times New Roman" w:cs="Times New Roman"/>
              </w:rPr>
              <w:t xml:space="preserve"> Бюджетного кодекса Российской Федерации </w:t>
            </w:r>
            <w:r w:rsidRPr="00B1710F">
              <w:rPr>
                <w:rFonts w:ascii="Times New Roman" w:hAnsi="Times New Roman" w:cs="Times New Roman"/>
                <w:b/>
                <w:strike/>
              </w:rPr>
              <w:t>(далее - проверки).</w:t>
            </w:r>
          </w:p>
        </w:tc>
        <w:tc>
          <w:tcPr>
            <w:tcW w:w="1875" w:type="pct"/>
          </w:tcPr>
          <w:p w:rsidR="00AF4EA8" w:rsidRPr="00B1710F" w:rsidRDefault="00AF4EA8" w:rsidP="00887154">
            <w:pPr>
              <w:autoSpaceDE w:val="0"/>
              <w:autoSpaceDN w:val="0"/>
              <w:adjustRightInd w:val="0"/>
              <w:ind w:firstLine="720"/>
              <w:jc w:val="both"/>
              <w:rPr>
                <w:rFonts w:ascii="Times New Roman" w:hAnsi="Times New Roman" w:cs="Times New Roman"/>
              </w:rPr>
            </w:pPr>
          </w:p>
          <w:p w:rsidR="00AF4EA8" w:rsidRPr="00B1710F" w:rsidRDefault="00AF4EA8" w:rsidP="00887154">
            <w:pPr>
              <w:autoSpaceDE w:val="0"/>
              <w:autoSpaceDN w:val="0"/>
              <w:adjustRightInd w:val="0"/>
              <w:ind w:firstLine="720"/>
              <w:jc w:val="both"/>
              <w:rPr>
                <w:rFonts w:ascii="Times New Roman" w:hAnsi="Times New Roman" w:cs="Times New Roman"/>
              </w:rPr>
            </w:pPr>
            <w:r w:rsidRPr="00B1710F">
              <w:rPr>
                <w:rFonts w:ascii="Times New Roman" w:hAnsi="Times New Roman" w:cs="Times New Roman"/>
              </w:rPr>
              <w:t xml:space="preserve">- контрольно-ревизионное управление (далее - КРУ) - орган внутреннего муниципального финансового контроля Администрации города, осуществляющий в отношении получателей субсидии проверки в соответствии со </w:t>
            </w:r>
            <w:hyperlink r:id="rId69" w:history="1">
              <w:r w:rsidRPr="00B1710F">
                <w:rPr>
                  <w:rFonts w:ascii="Times New Roman" w:hAnsi="Times New Roman" w:cs="Times New Roman"/>
                </w:rPr>
                <w:t>статьей 269.2</w:t>
              </w:r>
            </w:hyperlink>
            <w:r w:rsidRPr="00B1710F">
              <w:rPr>
                <w:rFonts w:ascii="Times New Roman" w:hAnsi="Times New Roman" w:cs="Times New Roman"/>
              </w:rPr>
              <w:t xml:space="preserve"> Бюджетного кодекса Российской Федерации;</w:t>
            </w:r>
          </w:p>
          <w:p w:rsidR="00AF4EA8" w:rsidRPr="00B1710F" w:rsidRDefault="00AF4EA8" w:rsidP="00887154">
            <w:pPr>
              <w:autoSpaceDE w:val="0"/>
              <w:autoSpaceDN w:val="0"/>
              <w:adjustRightInd w:val="0"/>
              <w:ind w:firstLine="720"/>
              <w:jc w:val="both"/>
              <w:rPr>
                <w:rFonts w:ascii="Times New Roman" w:hAnsi="Times New Roman" w:cs="Times New Roman"/>
              </w:rPr>
            </w:pPr>
            <w:r w:rsidRPr="00B1710F">
              <w:rPr>
                <w:rFonts w:ascii="Times New Roman" w:hAnsi="Times New Roman" w:cs="Times New Roman"/>
              </w:rPr>
              <w:t xml:space="preserve">- Контрольно-счетная палата города Сургута (далее - КСП) - орган внешнего муниципального финансового контроля, осуществляющий в отношении получателей субсидии проверки в соответствии со </w:t>
            </w:r>
            <w:hyperlink r:id="rId70" w:history="1">
              <w:r w:rsidRPr="00B1710F">
                <w:rPr>
                  <w:rFonts w:ascii="Times New Roman" w:hAnsi="Times New Roman" w:cs="Times New Roman"/>
                </w:rPr>
                <w:t>статьей 268.1</w:t>
              </w:r>
            </w:hyperlink>
            <w:r w:rsidRPr="00B1710F">
              <w:rPr>
                <w:rFonts w:ascii="Times New Roman" w:hAnsi="Times New Roman" w:cs="Times New Roman"/>
              </w:rPr>
              <w:t xml:space="preserve"> Бюджетного кодекса Российской Федерации.</w:t>
            </w:r>
          </w:p>
          <w:p w:rsidR="00AF4EA8" w:rsidRPr="00B1710F" w:rsidRDefault="00AF4EA8" w:rsidP="00887154">
            <w:pPr>
              <w:autoSpaceDE w:val="0"/>
              <w:autoSpaceDN w:val="0"/>
              <w:adjustRightInd w:val="0"/>
              <w:ind w:firstLine="720"/>
              <w:jc w:val="both"/>
              <w:rPr>
                <w:rFonts w:ascii="Times New Roman" w:hAnsi="Times New Roman" w:cs="Times New Roman"/>
              </w:rPr>
            </w:pPr>
          </w:p>
          <w:p w:rsidR="00AF4EA8" w:rsidRPr="00B1710F" w:rsidRDefault="00AF4EA8" w:rsidP="00887154">
            <w:pPr>
              <w:jc w:val="both"/>
              <w:rPr>
                <w:rFonts w:ascii="Times New Roman" w:hAnsi="Times New Roman" w:cs="Times New Roman"/>
                <w:b/>
                <w:lang w:eastAsia="ru-RU"/>
              </w:rPr>
            </w:pPr>
          </w:p>
        </w:tc>
        <w:tc>
          <w:tcPr>
            <w:tcW w:w="1156" w:type="pct"/>
          </w:tcPr>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Исключение слов «(далее -проверки)», введенных для сокращенного понятия, в связи с неоднозначностью их трактовки в абзацах шестом, девятом, десятом пункт 4 раздела </w:t>
            </w:r>
            <w:r w:rsidRPr="00B1710F">
              <w:rPr>
                <w:rFonts w:ascii="Times New Roman" w:hAnsi="Times New Roman" w:cs="Times New Roman"/>
                <w:lang w:val="en-US"/>
              </w:rPr>
              <w:t>I</w:t>
            </w:r>
            <w:r w:rsidRPr="00B1710F">
              <w:rPr>
                <w:rFonts w:ascii="Times New Roman" w:hAnsi="Times New Roman" w:cs="Times New Roman"/>
              </w:rPr>
              <w:t>.</w:t>
            </w:r>
          </w:p>
          <w:p w:rsidR="00AF4EA8" w:rsidRPr="00B1710F" w:rsidRDefault="00AF4EA8" w:rsidP="00887154">
            <w:pPr>
              <w:jc w:val="both"/>
              <w:rPr>
                <w:rFonts w:ascii="Times New Roman" w:hAnsi="Times New Roman" w:cs="Times New Roman"/>
              </w:rPr>
            </w:pPr>
          </w:p>
        </w:tc>
      </w:tr>
      <w:tr w:rsidR="00AF4EA8" w:rsidRPr="00B1710F" w:rsidTr="00887154">
        <w:trPr>
          <w:trHeight w:val="391"/>
        </w:trPr>
        <w:tc>
          <w:tcPr>
            <w:tcW w:w="237"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2.5.</w:t>
            </w:r>
          </w:p>
        </w:tc>
        <w:tc>
          <w:tcPr>
            <w:tcW w:w="1732" w:type="pct"/>
          </w:tcPr>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 xml:space="preserve">Пункт 6 раздела </w:t>
            </w:r>
            <w:r w:rsidRPr="00B1710F">
              <w:rPr>
                <w:rFonts w:ascii="Times New Roman" w:hAnsi="Times New Roman" w:cs="Times New Roman"/>
                <w:b/>
                <w:lang w:val="en-US"/>
              </w:rPr>
              <w:t>I</w:t>
            </w:r>
          </w:p>
          <w:p w:rsidR="00AF4EA8" w:rsidRPr="00B1710F" w:rsidRDefault="00AF4EA8" w:rsidP="00887154">
            <w:pPr>
              <w:autoSpaceDE w:val="0"/>
              <w:autoSpaceDN w:val="0"/>
              <w:adjustRightInd w:val="0"/>
              <w:ind w:firstLine="720"/>
              <w:jc w:val="both"/>
              <w:rPr>
                <w:rFonts w:ascii="Times New Roman" w:hAnsi="Times New Roman" w:cs="Times New Roman"/>
                <w:b/>
              </w:rPr>
            </w:pPr>
            <w:r w:rsidRPr="00B1710F">
              <w:rPr>
                <w:rFonts w:ascii="Times New Roman" w:hAnsi="Times New Roman" w:cs="Times New Roman"/>
                <w:strike/>
              </w:rPr>
              <w:t>6. Категория получателей субсидии - хозяйствующий субъект (юридическое лицо или индивидуальный предприниматель), осуществляющий на территории муниципального образования городской округ Сургут регулярные перевозки на автобусных маршрутах в соответствии с муниципальным контрактом на выполнение работ, связанных с осуществлением регулярных перевозок пассажиров и багажа автобусами по регулируемым тарифам, заключенным с дирекцией.</w:t>
            </w:r>
          </w:p>
        </w:tc>
        <w:tc>
          <w:tcPr>
            <w:tcW w:w="1875" w:type="pct"/>
          </w:tcPr>
          <w:p w:rsidR="00AF4EA8" w:rsidRPr="00B1710F" w:rsidRDefault="00AF4EA8" w:rsidP="00887154">
            <w:pPr>
              <w:pStyle w:val="ad"/>
              <w:ind w:hanging="29"/>
              <w:rPr>
                <w:rFonts w:ascii="Times New Roman" w:hAnsi="Times New Roman" w:cs="Times New Roman"/>
                <w:sz w:val="22"/>
              </w:rPr>
            </w:pPr>
          </w:p>
          <w:p w:rsidR="00AF4EA8" w:rsidRPr="00B1710F" w:rsidRDefault="00AF4EA8" w:rsidP="00887154">
            <w:pPr>
              <w:pStyle w:val="ad"/>
              <w:ind w:hanging="29"/>
              <w:rPr>
                <w:rFonts w:ascii="Times New Roman" w:hAnsi="Times New Roman" w:cs="Times New Roman"/>
                <w:b/>
                <w:sz w:val="22"/>
              </w:rPr>
            </w:pPr>
            <w:r w:rsidRPr="00B1710F">
              <w:rPr>
                <w:rFonts w:ascii="Times New Roman" w:hAnsi="Times New Roman" w:cs="Times New Roman"/>
                <w:sz w:val="22"/>
              </w:rPr>
              <w:t>6</w:t>
            </w:r>
            <w:r w:rsidRPr="00B1710F">
              <w:rPr>
                <w:rFonts w:ascii="Times New Roman" w:hAnsi="Times New Roman" w:cs="Times New Roman"/>
                <w:b/>
                <w:sz w:val="22"/>
              </w:rPr>
              <w:t>. Способ предоставления субсидии – возмещение недополученных доходов.</w:t>
            </w:r>
          </w:p>
          <w:p w:rsidR="00AF4EA8" w:rsidRPr="00B1710F" w:rsidRDefault="00AF4EA8" w:rsidP="00887154">
            <w:pPr>
              <w:jc w:val="both"/>
              <w:rPr>
                <w:rFonts w:ascii="Times New Roman" w:hAnsi="Times New Roman" w:cs="Times New Roman"/>
                <w:b/>
              </w:rPr>
            </w:pPr>
          </w:p>
        </w:tc>
        <w:tc>
          <w:tcPr>
            <w:tcW w:w="1156" w:type="pct"/>
          </w:tcPr>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1. Раздел </w:t>
            </w:r>
            <w:r w:rsidRPr="00B1710F">
              <w:rPr>
                <w:rFonts w:ascii="Times New Roman" w:hAnsi="Times New Roman" w:cs="Times New Roman"/>
                <w:lang w:val="en-US"/>
              </w:rPr>
              <w:t>I</w:t>
            </w:r>
            <w:r w:rsidRPr="00B1710F">
              <w:rPr>
                <w:rFonts w:ascii="Times New Roman" w:hAnsi="Times New Roman" w:cs="Times New Roman"/>
              </w:rPr>
              <w:t xml:space="preserve"> дополняется пунктом о способе предоставления субсидии – во исполнение подпункта «д» пункта 2 Общих требований.</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2. Положение о категориях отбора переносится в разделы </w:t>
            </w:r>
            <w:r w:rsidRPr="00B1710F">
              <w:rPr>
                <w:rFonts w:ascii="Times New Roman" w:hAnsi="Times New Roman" w:cs="Times New Roman"/>
                <w:lang w:val="en-US"/>
              </w:rPr>
              <w:t>II</w:t>
            </w:r>
            <w:r w:rsidRPr="00B1710F">
              <w:rPr>
                <w:rFonts w:ascii="Times New Roman" w:hAnsi="Times New Roman" w:cs="Times New Roman"/>
              </w:rPr>
              <w:t xml:space="preserve">, </w:t>
            </w:r>
            <w:r w:rsidRPr="00B1710F">
              <w:rPr>
                <w:rFonts w:ascii="Times New Roman" w:hAnsi="Times New Roman" w:cs="Times New Roman"/>
                <w:lang w:val="en-US"/>
              </w:rPr>
              <w:t>VII</w:t>
            </w:r>
            <w:r w:rsidRPr="00B1710F">
              <w:rPr>
                <w:rFonts w:ascii="Times New Roman" w:hAnsi="Times New Roman" w:cs="Times New Roman"/>
              </w:rPr>
              <w:t xml:space="preserve"> «Порядок проведения отбора получателей субсидии для предоставления субсидии», так как применяется для формирования положений об отборе получателей субсидии</w:t>
            </w:r>
            <w:r w:rsidRPr="00B1710F">
              <w:rPr>
                <w:rStyle w:val="af7"/>
                <w:rFonts w:ascii="Times New Roman" w:hAnsi="Times New Roman" w:cs="Times New Roman"/>
                <w:sz w:val="22"/>
                <w:szCs w:val="22"/>
              </w:rPr>
              <w:t xml:space="preserve"> (п</w:t>
            </w:r>
            <w:r w:rsidRPr="00B1710F">
              <w:rPr>
                <w:rFonts w:ascii="Times New Roman" w:hAnsi="Times New Roman" w:cs="Times New Roman"/>
              </w:rPr>
              <w:t>одпункт «е» пункта 20, подпункт «з» пункта 21 Общих требований.</w:t>
            </w:r>
          </w:p>
        </w:tc>
      </w:tr>
      <w:tr w:rsidR="00AF4EA8" w:rsidRPr="00B1710F" w:rsidTr="00887154">
        <w:trPr>
          <w:trHeight w:val="391"/>
        </w:trPr>
        <w:tc>
          <w:tcPr>
            <w:tcW w:w="237"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2.6.</w:t>
            </w:r>
          </w:p>
        </w:tc>
        <w:tc>
          <w:tcPr>
            <w:tcW w:w="1732" w:type="pct"/>
          </w:tcPr>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 xml:space="preserve">Пункты 7-8 раздела </w:t>
            </w:r>
            <w:r w:rsidRPr="00B1710F">
              <w:rPr>
                <w:rFonts w:ascii="Times New Roman" w:hAnsi="Times New Roman" w:cs="Times New Roman"/>
                <w:b/>
                <w:lang w:val="en-US"/>
              </w:rPr>
              <w:t>I</w:t>
            </w:r>
          </w:p>
          <w:p w:rsidR="00AF4EA8" w:rsidRPr="00B1710F" w:rsidRDefault="00AF4EA8" w:rsidP="00887154">
            <w:pPr>
              <w:autoSpaceDE w:val="0"/>
              <w:autoSpaceDN w:val="0"/>
              <w:adjustRightInd w:val="0"/>
              <w:ind w:firstLine="720"/>
              <w:jc w:val="both"/>
              <w:rPr>
                <w:rFonts w:ascii="Times New Roman" w:hAnsi="Times New Roman" w:cs="Times New Roman"/>
              </w:rPr>
            </w:pPr>
            <w:r w:rsidRPr="00B1710F">
              <w:rPr>
                <w:rFonts w:ascii="Times New Roman" w:hAnsi="Times New Roman" w:cs="Times New Roman"/>
              </w:rPr>
              <w:t xml:space="preserve">7. Отбор получателей субсидий осуществляется способом запроса предложений - проведение отбора на основании заявок, направленных участниками отбора, исходя из соответствия участника отбора категории, установленной </w:t>
            </w:r>
            <w:hyperlink w:anchor="sub_1016" w:history="1">
              <w:r w:rsidRPr="00B1710F">
                <w:rPr>
                  <w:rFonts w:ascii="Times New Roman" w:hAnsi="Times New Roman" w:cs="Times New Roman"/>
                  <w:b/>
                </w:rPr>
                <w:t>пунктом 6</w:t>
              </w:r>
            </w:hyperlink>
            <w:r w:rsidRPr="00B1710F">
              <w:rPr>
                <w:rFonts w:ascii="Times New Roman" w:hAnsi="Times New Roman" w:cs="Times New Roman"/>
                <w:b/>
              </w:rPr>
              <w:t xml:space="preserve"> настоящего раздела,</w:t>
            </w:r>
            <w:r w:rsidRPr="00B1710F">
              <w:rPr>
                <w:rFonts w:ascii="Times New Roman" w:hAnsi="Times New Roman" w:cs="Times New Roman"/>
              </w:rPr>
              <w:t xml:space="preserve"> и очередности поступления заявок на участие в отборе (далее - отбор).</w:t>
            </w:r>
          </w:p>
          <w:p w:rsidR="00AF4EA8" w:rsidRPr="00B1710F" w:rsidRDefault="00AF4EA8" w:rsidP="00887154">
            <w:pPr>
              <w:autoSpaceDE w:val="0"/>
              <w:autoSpaceDN w:val="0"/>
              <w:adjustRightInd w:val="0"/>
              <w:ind w:firstLine="720"/>
              <w:jc w:val="both"/>
              <w:rPr>
                <w:rFonts w:ascii="Times New Roman" w:hAnsi="Times New Roman" w:cs="Times New Roman"/>
              </w:rPr>
            </w:pPr>
            <w:r w:rsidRPr="00B1710F">
              <w:rPr>
                <w:rFonts w:ascii="Times New Roman" w:hAnsi="Times New Roman" w:cs="Times New Roman"/>
              </w:rPr>
              <w:t>8</w:t>
            </w:r>
            <w:r w:rsidRPr="00B1710F">
              <w:rPr>
                <w:rFonts w:ascii="Times New Roman" w:hAnsi="Times New Roman" w:cs="Times New Roman"/>
                <w:b/>
              </w:rPr>
              <w:t>. Сведения</w:t>
            </w:r>
            <w:r w:rsidRPr="00B1710F">
              <w:rPr>
                <w:rFonts w:ascii="Times New Roman" w:hAnsi="Times New Roman" w:cs="Times New Roman"/>
              </w:rPr>
              <w:t xml:space="preserve">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w:t>
            </w:r>
            <w:r w:rsidRPr="00B1710F">
              <w:rPr>
                <w:rFonts w:ascii="Times New Roman" w:hAnsi="Times New Roman" w:cs="Times New Roman"/>
                <w:b/>
              </w:rPr>
              <w:t>не позднее пятнадцатого рабочего дня, следующего за днем принятия решения о бюджете, о внесении изменений в решение о бюджете.</w:t>
            </w:r>
          </w:p>
        </w:tc>
        <w:tc>
          <w:tcPr>
            <w:tcW w:w="1875" w:type="pct"/>
          </w:tcPr>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 xml:space="preserve">Пункты 7-8 раздела </w:t>
            </w:r>
            <w:r w:rsidRPr="00B1710F">
              <w:rPr>
                <w:rFonts w:ascii="Times New Roman" w:hAnsi="Times New Roman" w:cs="Times New Roman"/>
                <w:b/>
                <w:lang w:val="en-US"/>
              </w:rPr>
              <w:t>I</w:t>
            </w:r>
          </w:p>
          <w:p w:rsidR="00AF4EA8" w:rsidRPr="00B1710F" w:rsidRDefault="00AF4EA8" w:rsidP="00887154">
            <w:pPr>
              <w:ind w:firstLine="709"/>
              <w:jc w:val="both"/>
              <w:rPr>
                <w:rFonts w:ascii="Times New Roman" w:hAnsi="Times New Roman" w:cs="Times New Roman"/>
              </w:rPr>
            </w:pPr>
            <w:r w:rsidRPr="00B1710F">
              <w:rPr>
                <w:rFonts w:ascii="Times New Roman" w:hAnsi="Times New Roman" w:cs="Times New Roman"/>
              </w:rPr>
              <w:t xml:space="preserve">«6. Отбор получателей субсидий осуществляется </w:t>
            </w:r>
            <w:r w:rsidRPr="00B1710F">
              <w:rPr>
                <w:rFonts w:ascii="Times New Roman" w:hAnsi="Times New Roman" w:cs="Times New Roman"/>
                <w:b/>
              </w:rPr>
              <w:t>на конкурентной основе</w:t>
            </w:r>
            <w:r w:rsidRPr="00B1710F">
              <w:rPr>
                <w:rFonts w:ascii="Times New Roman" w:hAnsi="Times New Roman" w:cs="Times New Roman"/>
              </w:rPr>
              <w:t xml:space="preserve"> способом запроса предложений – проведение отбора на основании заявок, направленных участниками отбора </w:t>
            </w:r>
            <w:r w:rsidRPr="00B1710F">
              <w:rPr>
                <w:rFonts w:ascii="Times New Roman" w:hAnsi="Times New Roman" w:cs="Times New Roman"/>
                <w:b/>
              </w:rPr>
              <w:t>для участия в отборе</w:t>
            </w:r>
            <w:r w:rsidRPr="00B1710F">
              <w:rPr>
                <w:rFonts w:ascii="Times New Roman" w:hAnsi="Times New Roman" w:cs="Times New Roman"/>
              </w:rPr>
              <w:t xml:space="preserve">, исходя из соответствия участника отбора категории </w:t>
            </w:r>
            <w:r w:rsidRPr="00B1710F">
              <w:rPr>
                <w:rFonts w:ascii="Times New Roman" w:hAnsi="Times New Roman" w:cs="Times New Roman"/>
                <w:b/>
              </w:rPr>
              <w:t>отбора,</w:t>
            </w:r>
            <w:r w:rsidRPr="00B1710F">
              <w:rPr>
                <w:rFonts w:ascii="Times New Roman" w:hAnsi="Times New Roman" w:cs="Times New Roman"/>
              </w:rPr>
              <w:t xml:space="preserve"> установленной </w:t>
            </w:r>
            <w:r w:rsidRPr="00B1710F">
              <w:rPr>
                <w:rFonts w:ascii="Times New Roman" w:hAnsi="Times New Roman" w:cs="Times New Roman"/>
                <w:b/>
              </w:rPr>
              <w:t>настоящим порядком,</w:t>
            </w:r>
            <w:r w:rsidRPr="00B1710F">
              <w:rPr>
                <w:rFonts w:ascii="Times New Roman" w:hAnsi="Times New Roman" w:cs="Times New Roman"/>
              </w:rPr>
              <w:t xml:space="preserve"> и очередности поступления заявок на участие в отборе (далее – отбор).</w:t>
            </w:r>
          </w:p>
          <w:p w:rsidR="00AF4EA8" w:rsidRPr="00B1710F" w:rsidRDefault="00AF4EA8" w:rsidP="00887154">
            <w:pPr>
              <w:pStyle w:val="ad"/>
              <w:ind w:firstLine="709"/>
              <w:rPr>
                <w:rFonts w:ascii="Times New Roman" w:hAnsi="Times New Roman" w:cs="Times New Roman"/>
                <w:sz w:val="22"/>
              </w:rPr>
            </w:pPr>
          </w:p>
          <w:p w:rsidR="00AF4EA8" w:rsidRPr="00B1710F" w:rsidRDefault="00AF4EA8" w:rsidP="00887154">
            <w:pPr>
              <w:pStyle w:val="ad"/>
              <w:ind w:firstLine="709"/>
              <w:rPr>
                <w:rFonts w:ascii="Times New Roman" w:hAnsi="Times New Roman" w:cs="Times New Roman"/>
                <w:b/>
                <w:sz w:val="22"/>
              </w:rPr>
            </w:pPr>
            <w:r w:rsidRPr="00B1710F">
              <w:rPr>
                <w:rFonts w:ascii="Times New Roman" w:hAnsi="Times New Roman" w:cs="Times New Roman"/>
                <w:sz w:val="22"/>
              </w:rPr>
              <w:t xml:space="preserve">7. </w:t>
            </w:r>
            <w:r w:rsidRPr="00B1710F">
              <w:rPr>
                <w:rFonts w:ascii="Times New Roman" w:hAnsi="Times New Roman" w:cs="Times New Roman"/>
                <w:b/>
                <w:sz w:val="22"/>
              </w:rPr>
              <w:t>Информация</w:t>
            </w:r>
            <w:r w:rsidRPr="00B1710F">
              <w:rPr>
                <w:rFonts w:ascii="Times New Roman" w:hAnsi="Times New Roman" w:cs="Times New Roman"/>
                <w:sz w:val="22"/>
              </w:rPr>
              <w:t xml:space="preserve"> о субсидии размещаются на </w:t>
            </w:r>
            <w:hyperlink r:id="rId71" w:history="1">
              <w:r w:rsidRPr="00B1710F">
                <w:rPr>
                  <w:rStyle w:val="afe"/>
                  <w:rFonts w:ascii="Times New Roman" w:hAnsi="Times New Roman" w:cs="Times New Roman"/>
                  <w:color w:val="auto"/>
                  <w:sz w:val="22"/>
                </w:rPr>
                <w:t>едином портале</w:t>
              </w:r>
            </w:hyperlink>
            <w:r w:rsidRPr="00B1710F">
              <w:rPr>
                <w:rFonts w:ascii="Times New Roman" w:hAnsi="Times New Roman" w:cs="Times New Roman"/>
                <w:sz w:val="22"/>
              </w:rPr>
              <w:t xml:space="preserve"> бюджетной системы Российской Федерации в информационно-телекоммуникационной сети «Интернет» (далее – единый портал) </w:t>
            </w:r>
            <w:r w:rsidRPr="00B1710F">
              <w:rPr>
                <w:rFonts w:ascii="Times New Roman" w:hAnsi="Times New Roman" w:cs="Times New Roman"/>
                <w:b/>
                <w:sz w:val="22"/>
              </w:rPr>
              <w:t>в порядке, установленном Министерством финансов Российской Федерации.</w:t>
            </w:r>
          </w:p>
          <w:p w:rsidR="00AF4EA8" w:rsidRPr="00B1710F" w:rsidRDefault="00AF4EA8" w:rsidP="00887154">
            <w:pPr>
              <w:pStyle w:val="ad"/>
              <w:ind w:firstLine="0"/>
              <w:rPr>
                <w:rFonts w:ascii="Times New Roman" w:hAnsi="Times New Roman" w:cs="Times New Roman"/>
                <w:b/>
                <w:sz w:val="22"/>
              </w:rPr>
            </w:pPr>
          </w:p>
        </w:tc>
        <w:tc>
          <w:tcPr>
            <w:tcW w:w="1156" w:type="pct"/>
          </w:tcPr>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Уточнение отсылочной нормы в связи с переносом понятия «категория отбора» в разделы </w:t>
            </w:r>
            <w:r w:rsidRPr="00B1710F">
              <w:rPr>
                <w:rFonts w:ascii="Times New Roman" w:hAnsi="Times New Roman" w:cs="Times New Roman"/>
                <w:lang w:val="en-US"/>
              </w:rPr>
              <w:t>II</w:t>
            </w:r>
            <w:r w:rsidRPr="00B1710F">
              <w:rPr>
                <w:rFonts w:ascii="Times New Roman" w:hAnsi="Times New Roman" w:cs="Times New Roman"/>
              </w:rPr>
              <w:t xml:space="preserve">, </w:t>
            </w:r>
            <w:r w:rsidRPr="00B1710F">
              <w:rPr>
                <w:rFonts w:ascii="Times New Roman" w:hAnsi="Times New Roman" w:cs="Times New Roman"/>
                <w:lang w:val="en-US"/>
              </w:rPr>
              <w:t>VII</w:t>
            </w:r>
            <w:r w:rsidRPr="00B1710F">
              <w:rPr>
                <w:rFonts w:ascii="Times New Roman" w:hAnsi="Times New Roman" w:cs="Times New Roman"/>
              </w:rPr>
              <w:t xml:space="preserve"> порядка.</w:t>
            </w: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Требования к размещению информации о субсидии на едином портале излагаются в соответствии с подпунктом «е» пункта 2 Общих требований. </w:t>
            </w:r>
          </w:p>
        </w:tc>
      </w:tr>
      <w:tr w:rsidR="00AF4EA8" w:rsidRPr="00B1710F" w:rsidTr="00887154">
        <w:trPr>
          <w:trHeight w:val="391"/>
        </w:trPr>
        <w:tc>
          <w:tcPr>
            <w:tcW w:w="237"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2.7.</w:t>
            </w:r>
          </w:p>
        </w:tc>
        <w:tc>
          <w:tcPr>
            <w:tcW w:w="1732"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b/>
              </w:rPr>
              <w:t xml:space="preserve">Раздел II. </w:t>
            </w:r>
            <w:r w:rsidRPr="00B1710F">
              <w:rPr>
                <w:rFonts w:ascii="Times New Roman" w:hAnsi="Times New Roman" w:cs="Times New Roman"/>
              </w:rPr>
              <w:t>Порядок проведения отбора получателей субсидии для предоставления субсидии</w:t>
            </w:r>
          </w:p>
          <w:p w:rsidR="00AF4EA8" w:rsidRPr="00B1710F" w:rsidRDefault="00AF4EA8" w:rsidP="00887154">
            <w:pPr>
              <w:jc w:val="both"/>
              <w:rPr>
                <w:rFonts w:ascii="Times New Roman" w:hAnsi="Times New Roman" w:cs="Times New Roman"/>
                <w:b/>
              </w:rPr>
            </w:pPr>
          </w:p>
          <w:p w:rsidR="00AF4EA8" w:rsidRPr="00B1710F" w:rsidRDefault="00AF4EA8" w:rsidP="00887154">
            <w:pPr>
              <w:jc w:val="both"/>
              <w:rPr>
                <w:rFonts w:ascii="Times New Roman" w:hAnsi="Times New Roman" w:cs="Times New Roman"/>
                <w:b/>
              </w:rPr>
            </w:pPr>
          </w:p>
          <w:p w:rsidR="00AF4EA8" w:rsidRPr="00B1710F" w:rsidRDefault="00AF4EA8" w:rsidP="00887154">
            <w:pPr>
              <w:jc w:val="both"/>
              <w:rPr>
                <w:rFonts w:ascii="Times New Roman" w:hAnsi="Times New Roman" w:cs="Times New Roman"/>
                <w:b/>
              </w:rPr>
            </w:pPr>
          </w:p>
          <w:p w:rsidR="00AF4EA8" w:rsidRPr="00B1710F" w:rsidRDefault="00AF4EA8" w:rsidP="00887154">
            <w:pPr>
              <w:jc w:val="both"/>
              <w:rPr>
                <w:rFonts w:ascii="Times New Roman" w:hAnsi="Times New Roman" w:cs="Times New Roman"/>
                <w:b/>
              </w:rPr>
            </w:pPr>
          </w:p>
          <w:p w:rsidR="00AF4EA8" w:rsidRPr="00B1710F" w:rsidRDefault="00AF4EA8" w:rsidP="00887154">
            <w:pPr>
              <w:jc w:val="both"/>
              <w:rPr>
                <w:rFonts w:ascii="Times New Roman" w:hAnsi="Times New Roman" w:cs="Times New Roman"/>
                <w:b/>
              </w:rPr>
            </w:pPr>
          </w:p>
          <w:p w:rsidR="00AF4EA8" w:rsidRPr="00B1710F" w:rsidRDefault="00AF4EA8" w:rsidP="00887154">
            <w:pPr>
              <w:jc w:val="both"/>
              <w:rPr>
                <w:rFonts w:ascii="Times New Roman" w:hAnsi="Times New Roman" w:cs="Times New Roman"/>
                <w:b/>
              </w:rPr>
            </w:pPr>
          </w:p>
          <w:p w:rsidR="00AF4EA8" w:rsidRPr="00B1710F" w:rsidRDefault="00AF4EA8" w:rsidP="00887154">
            <w:pPr>
              <w:jc w:val="both"/>
              <w:rPr>
                <w:rFonts w:ascii="Times New Roman" w:hAnsi="Times New Roman" w:cs="Times New Roman"/>
                <w:b/>
              </w:rPr>
            </w:pPr>
          </w:p>
          <w:p w:rsidR="00AF4EA8" w:rsidRPr="00B1710F" w:rsidRDefault="00AF4EA8" w:rsidP="00887154">
            <w:pPr>
              <w:jc w:val="both"/>
              <w:rPr>
                <w:rFonts w:ascii="Times New Roman" w:hAnsi="Times New Roman" w:cs="Times New Roman"/>
                <w:b/>
              </w:rPr>
            </w:pPr>
          </w:p>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 xml:space="preserve">Пункт 1 раздела </w:t>
            </w:r>
            <w:r w:rsidRPr="00B1710F">
              <w:rPr>
                <w:rFonts w:ascii="Times New Roman" w:hAnsi="Times New Roman" w:cs="Times New Roman"/>
                <w:b/>
                <w:lang w:val="en-US"/>
              </w:rPr>
              <w:t>II</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1. В целях проведения отбора получателей субсидии, не позднее чем за три рабочих дня до даты начала проведения отбора, департамент финансов Администрации города размещает на едином портале, а департамент - на официальном портале Администрации города в информационно-телекоммуникационной сети "Интернет" в разделе "Справочная информация" (https://admsurgut.ru/rubric/20220/Spravochnaya-informaciya) в подразделе "Информация по субсидиям", объявление о проведении отбора, с указанием:</w:t>
            </w: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сроков проведения отбора;</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 даты начала подачи </w:t>
            </w:r>
            <w:r w:rsidRPr="00B1710F">
              <w:rPr>
                <w:rFonts w:ascii="Times New Roman" w:hAnsi="Times New Roman" w:cs="Times New Roman"/>
                <w:b/>
              </w:rPr>
              <w:t xml:space="preserve">или </w:t>
            </w:r>
            <w:r w:rsidRPr="00B1710F">
              <w:rPr>
                <w:rFonts w:ascii="Times New Roman" w:hAnsi="Times New Roman" w:cs="Times New Roman"/>
              </w:rPr>
              <w:t xml:space="preserve">окончания приема заявок участников отбора, </w:t>
            </w:r>
            <w:r w:rsidRPr="00B1710F">
              <w:rPr>
                <w:rFonts w:ascii="Times New Roman" w:hAnsi="Times New Roman" w:cs="Times New Roman"/>
                <w:b/>
              </w:rPr>
              <w:t>которая</w:t>
            </w:r>
            <w:r w:rsidRPr="00B1710F">
              <w:rPr>
                <w:rFonts w:ascii="Times New Roman" w:hAnsi="Times New Roman" w:cs="Times New Roman"/>
              </w:rPr>
              <w:t xml:space="preserve"> не может быть ранее пятого календарного дня, следующего за днем размещения объявления о проведении отбора;</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наименования, места нахождения, почтового адреса, адреса электронной почты департамента;</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результатов предоставления субсидии;</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 доменного имени, </w:t>
            </w:r>
            <w:r w:rsidRPr="00B1710F">
              <w:rPr>
                <w:rFonts w:ascii="Times New Roman" w:hAnsi="Times New Roman" w:cs="Times New Roman"/>
                <w:b/>
                <w:strike/>
              </w:rPr>
              <w:t>и (или) сетевого адреса</w:t>
            </w:r>
            <w:r w:rsidRPr="00B1710F">
              <w:rPr>
                <w:rFonts w:ascii="Times New Roman" w:hAnsi="Times New Roman" w:cs="Times New Roman"/>
              </w:rPr>
              <w:t>, и (или) указателей страниц сайта в информационно-телекоммуникационной сети "Интернет", на котором обеспечивается проведение отбора;</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требований, предъявляемых к участникам отбора в соответствии с пунктом 3 настоящего раздела, и перечн</w:t>
            </w:r>
            <w:r w:rsidRPr="00B1710F">
              <w:rPr>
                <w:rFonts w:ascii="Times New Roman" w:hAnsi="Times New Roman" w:cs="Times New Roman"/>
                <w:b/>
              </w:rPr>
              <w:t>я</w:t>
            </w:r>
            <w:r w:rsidRPr="00B1710F">
              <w:rPr>
                <w:rFonts w:ascii="Times New Roman" w:hAnsi="Times New Roman" w:cs="Times New Roman"/>
              </w:rPr>
              <w:t xml:space="preserve"> документов, предоставляемых участниками отбора для подтверждения их соответствия указанным требованиям;</w:t>
            </w: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порядка подачи заявок участниками отбора и требований, предъявляемых к форме и содержанию заявок, подаваемых участниками отбора;</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правил рассмотрения заявок участников отбора;</w:t>
            </w: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срока, в течение которого победитель (победители) отбора должен подписать соглашение о предоставлении субсидии (далее - соглашение);</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условий признания победителя (победителей) отбора уклонившимся от заключения соглашения;</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 даты размещения </w:t>
            </w:r>
            <w:r w:rsidRPr="00B1710F">
              <w:rPr>
                <w:rFonts w:ascii="Times New Roman" w:hAnsi="Times New Roman" w:cs="Times New Roman"/>
                <w:b/>
              </w:rPr>
              <w:t>результатов отбора на едином портале</w:t>
            </w:r>
            <w:r w:rsidRPr="00B1710F">
              <w:rPr>
                <w:rFonts w:ascii="Times New Roman" w:hAnsi="Times New Roman" w:cs="Times New Roman"/>
              </w:rPr>
              <w:t xml:space="preserve"> и официальном портале Администрации города в информационно-телекоммуникационной сети "Интернет", которая не может быть позднее 14 календарного дня, следующего за днем определения победителя (победителей) отбора.</w:t>
            </w:r>
          </w:p>
        </w:tc>
        <w:tc>
          <w:tcPr>
            <w:tcW w:w="1875" w:type="pct"/>
          </w:tcPr>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 xml:space="preserve">Раздел II. </w:t>
            </w:r>
            <w:r w:rsidRPr="00B1710F">
              <w:rPr>
                <w:rFonts w:ascii="Times New Roman" w:hAnsi="Times New Roman" w:cs="Times New Roman"/>
              </w:rPr>
              <w:t xml:space="preserve">Порядок проведения отбора получателей субсидии для предоставления субсидии </w:t>
            </w:r>
            <w:r w:rsidRPr="00B1710F">
              <w:rPr>
                <w:rFonts w:ascii="Times New Roman" w:hAnsi="Times New Roman" w:cs="Times New Roman"/>
                <w:b/>
              </w:rPr>
              <w:t>при проведении отбора до 01.01.2025</w:t>
            </w: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1. Способ проведения отбора определяется в соответствии с пунктом 7 раздела I настоящего порядка.</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 В целях проведения отбора получателей субсидии, не позднее чем за три рабочих дня до даты начала проведения отбора департамент финансов Администрации города размещает на едином портале, а департамент на официальном портале Администрации города в информационно-телекоммуникационной сети «Интернет» в разделе «Справочная информация» (https://admsurgut.ru/rubric/20220/Spravochnaya-informaciya) в подразделе «Информация по субсидиям» </w:t>
            </w:r>
            <w:r w:rsidRPr="00B1710F">
              <w:rPr>
                <w:rFonts w:ascii="Times New Roman" w:hAnsi="Times New Roman" w:cs="Times New Roman"/>
                <w:b/>
              </w:rPr>
              <w:t xml:space="preserve">(далее – официальный портал Администрации города) </w:t>
            </w:r>
            <w:r w:rsidRPr="00B1710F">
              <w:rPr>
                <w:rFonts w:ascii="Times New Roman" w:hAnsi="Times New Roman" w:cs="Times New Roman"/>
              </w:rPr>
              <w:t xml:space="preserve">объявление о проведении отбора с указанием: </w:t>
            </w:r>
          </w:p>
          <w:p w:rsidR="00AF4EA8" w:rsidRPr="00B1710F" w:rsidRDefault="00AF4EA8" w:rsidP="00887154">
            <w:pPr>
              <w:ind w:firstLine="113"/>
              <w:jc w:val="both"/>
              <w:rPr>
                <w:rFonts w:ascii="Times New Roman" w:hAnsi="Times New Roman" w:cs="Times New Roman"/>
              </w:rPr>
            </w:pPr>
            <w:r w:rsidRPr="00B1710F">
              <w:rPr>
                <w:rFonts w:ascii="Times New Roman" w:hAnsi="Times New Roman" w:cs="Times New Roman"/>
              </w:rPr>
              <w:t>- сроков проведения отбора;</w:t>
            </w:r>
          </w:p>
          <w:p w:rsidR="00AF4EA8" w:rsidRPr="00B1710F" w:rsidRDefault="00AF4EA8" w:rsidP="00887154">
            <w:pPr>
              <w:ind w:firstLine="113"/>
              <w:jc w:val="both"/>
              <w:rPr>
                <w:rFonts w:ascii="Times New Roman" w:hAnsi="Times New Roman" w:cs="Times New Roman"/>
              </w:rPr>
            </w:pPr>
            <w:r w:rsidRPr="00B1710F">
              <w:rPr>
                <w:rFonts w:ascii="Times New Roman" w:hAnsi="Times New Roman" w:cs="Times New Roman"/>
              </w:rPr>
              <w:t xml:space="preserve">- даты начала подачи </w:t>
            </w:r>
            <w:r w:rsidRPr="00B1710F">
              <w:rPr>
                <w:rFonts w:ascii="Times New Roman" w:hAnsi="Times New Roman" w:cs="Times New Roman"/>
                <w:b/>
                <w:bCs/>
              </w:rPr>
              <w:t>и</w:t>
            </w:r>
            <w:r w:rsidRPr="00B1710F">
              <w:rPr>
                <w:rFonts w:ascii="Times New Roman" w:hAnsi="Times New Roman" w:cs="Times New Roman"/>
              </w:rPr>
              <w:t xml:space="preserve"> окончания приема заявок участников отбора </w:t>
            </w:r>
            <w:r w:rsidRPr="00B1710F">
              <w:rPr>
                <w:rFonts w:ascii="Times New Roman" w:hAnsi="Times New Roman" w:cs="Times New Roman"/>
                <w:bCs/>
              </w:rPr>
              <w:t>(</w:t>
            </w:r>
            <w:r w:rsidRPr="00B1710F">
              <w:rPr>
                <w:rFonts w:ascii="Times New Roman" w:hAnsi="Times New Roman" w:cs="Times New Roman"/>
                <w:b/>
                <w:bCs/>
              </w:rPr>
              <w:t>дата окончания приема заявок</w:t>
            </w:r>
            <w:r w:rsidRPr="00B1710F">
              <w:rPr>
                <w:rFonts w:ascii="Times New Roman" w:hAnsi="Times New Roman" w:cs="Times New Roman"/>
              </w:rPr>
              <w:t xml:space="preserve"> не может быть ранее пятого календарного дня, следующего за днем размещения объявления о проведении отбора);</w:t>
            </w:r>
          </w:p>
          <w:p w:rsidR="00AF4EA8" w:rsidRPr="00B1710F" w:rsidRDefault="00AF4EA8" w:rsidP="00887154">
            <w:pPr>
              <w:ind w:firstLine="113"/>
              <w:jc w:val="both"/>
              <w:rPr>
                <w:rFonts w:ascii="Times New Roman" w:hAnsi="Times New Roman" w:cs="Times New Roman"/>
              </w:rPr>
            </w:pPr>
            <w:r w:rsidRPr="00B1710F">
              <w:rPr>
                <w:rFonts w:ascii="Times New Roman" w:hAnsi="Times New Roman" w:cs="Times New Roman"/>
              </w:rPr>
              <w:t>- наименования, места нахождения, почтового адреса, адреса электронной почты департамента;</w:t>
            </w:r>
          </w:p>
          <w:p w:rsidR="00AF4EA8" w:rsidRPr="00B1710F" w:rsidRDefault="00AF4EA8" w:rsidP="00887154">
            <w:pPr>
              <w:ind w:firstLine="113"/>
              <w:jc w:val="both"/>
              <w:rPr>
                <w:rFonts w:ascii="Times New Roman" w:hAnsi="Times New Roman" w:cs="Times New Roman"/>
              </w:rPr>
            </w:pPr>
            <w:r w:rsidRPr="00B1710F">
              <w:rPr>
                <w:rFonts w:ascii="Times New Roman" w:hAnsi="Times New Roman" w:cs="Times New Roman"/>
              </w:rPr>
              <w:t>- результатов предоставления субсидии;</w:t>
            </w:r>
          </w:p>
          <w:p w:rsidR="00AF4EA8" w:rsidRPr="00B1710F" w:rsidRDefault="00AF4EA8" w:rsidP="00887154">
            <w:pPr>
              <w:ind w:firstLine="113"/>
              <w:jc w:val="both"/>
              <w:rPr>
                <w:rFonts w:ascii="Times New Roman" w:hAnsi="Times New Roman" w:cs="Times New Roman"/>
              </w:rPr>
            </w:pPr>
            <w:r w:rsidRPr="00B1710F">
              <w:rPr>
                <w:rFonts w:ascii="Times New Roman" w:hAnsi="Times New Roman" w:cs="Times New Roman"/>
              </w:rPr>
              <w:t>- доменного имени и (или) указателей страниц сайта в информационно-телекоммуникационной сети «Интернет», на котором обеспечивается проведение отбора;</w:t>
            </w:r>
          </w:p>
          <w:p w:rsidR="00AF4EA8" w:rsidRPr="00B1710F" w:rsidRDefault="00AF4EA8" w:rsidP="00887154">
            <w:pPr>
              <w:ind w:firstLine="113"/>
              <w:jc w:val="both"/>
              <w:rPr>
                <w:rFonts w:ascii="Times New Roman" w:hAnsi="Times New Roman" w:cs="Times New Roman"/>
              </w:rPr>
            </w:pPr>
            <w:r w:rsidRPr="00B1710F">
              <w:rPr>
                <w:rFonts w:ascii="Times New Roman" w:hAnsi="Times New Roman" w:cs="Times New Roman"/>
              </w:rPr>
              <w:t xml:space="preserve">- требований, предъявляемых к участникам отбора в соответствии с </w:t>
            </w:r>
            <w:hyperlink w:anchor="sub_1023" w:history="1">
              <w:r w:rsidRPr="00B1710F">
                <w:rPr>
                  <w:rStyle w:val="afe"/>
                  <w:rFonts w:ascii="Times New Roman" w:hAnsi="Times New Roman" w:cs="Times New Roman"/>
                  <w:color w:val="auto"/>
                </w:rPr>
                <w:t>пунктом 3</w:t>
              </w:r>
            </w:hyperlink>
            <w:r w:rsidRPr="00B1710F">
              <w:rPr>
                <w:rFonts w:ascii="Times New Roman" w:hAnsi="Times New Roman" w:cs="Times New Roman"/>
              </w:rPr>
              <w:t xml:space="preserve"> настоящего раздела, и </w:t>
            </w:r>
            <w:r w:rsidRPr="00B1710F">
              <w:rPr>
                <w:rFonts w:ascii="Times New Roman" w:hAnsi="Times New Roman" w:cs="Times New Roman"/>
                <w:b/>
              </w:rPr>
              <w:t>к</w:t>
            </w:r>
            <w:r w:rsidRPr="00B1710F">
              <w:rPr>
                <w:rFonts w:ascii="Times New Roman" w:hAnsi="Times New Roman" w:cs="Times New Roman"/>
              </w:rPr>
              <w:t xml:space="preserve"> перечн</w:t>
            </w:r>
            <w:r w:rsidRPr="00B1710F">
              <w:rPr>
                <w:rFonts w:ascii="Times New Roman" w:hAnsi="Times New Roman" w:cs="Times New Roman"/>
                <w:b/>
              </w:rPr>
              <w:t>ю</w:t>
            </w:r>
            <w:r w:rsidRPr="00B1710F">
              <w:rPr>
                <w:rFonts w:ascii="Times New Roman" w:hAnsi="Times New Roman" w:cs="Times New Roman"/>
              </w:rPr>
              <w:t xml:space="preserve"> документов, представляемых участниками отбора для подтверждения их соответствия указанным требованиям;</w:t>
            </w:r>
          </w:p>
          <w:p w:rsidR="00AF4EA8" w:rsidRPr="00B1710F" w:rsidRDefault="00AF4EA8" w:rsidP="00887154">
            <w:pPr>
              <w:pStyle w:val="ad"/>
              <w:ind w:firstLine="113"/>
              <w:rPr>
                <w:rFonts w:ascii="Times New Roman" w:hAnsi="Times New Roman" w:cs="Times New Roman"/>
                <w:b/>
                <w:bCs/>
                <w:sz w:val="22"/>
              </w:rPr>
            </w:pPr>
            <w:r w:rsidRPr="00B1710F">
              <w:rPr>
                <w:rFonts w:ascii="Times New Roman" w:hAnsi="Times New Roman" w:cs="Times New Roman"/>
                <w:b/>
                <w:bCs/>
                <w:sz w:val="22"/>
              </w:rPr>
              <w:t>- категорий отбора;</w:t>
            </w:r>
          </w:p>
          <w:p w:rsidR="00AF4EA8" w:rsidRPr="00B1710F" w:rsidRDefault="00AF4EA8" w:rsidP="00887154">
            <w:pPr>
              <w:ind w:firstLine="113"/>
              <w:jc w:val="both"/>
              <w:rPr>
                <w:rFonts w:ascii="Times New Roman" w:hAnsi="Times New Roman" w:cs="Times New Roman"/>
              </w:rPr>
            </w:pPr>
            <w:r w:rsidRPr="00B1710F">
              <w:rPr>
                <w:rFonts w:ascii="Times New Roman" w:hAnsi="Times New Roman" w:cs="Times New Roman"/>
              </w:rPr>
              <w:t>- порядка подачи заявок участниками отбора и требований, предъявляемых к форме и содержанию заявок;</w:t>
            </w:r>
          </w:p>
          <w:p w:rsidR="00AF4EA8" w:rsidRPr="00B1710F" w:rsidRDefault="00AF4EA8" w:rsidP="00887154">
            <w:pPr>
              <w:ind w:firstLine="113"/>
              <w:jc w:val="both"/>
              <w:rPr>
                <w:rFonts w:ascii="Times New Roman" w:hAnsi="Times New Roman" w:cs="Times New Roman"/>
              </w:rPr>
            </w:pPr>
          </w:p>
          <w:p w:rsidR="00AF4EA8" w:rsidRPr="00B1710F" w:rsidRDefault="00AF4EA8" w:rsidP="00887154">
            <w:pPr>
              <w:ind w:firstLine="113"/>
              <w:jc w:val="both"/>
              <w:rPr>
                <w:rFonts w:ascii="Times New Roman" w:hAnsi="Times New Roman" w:cs="Times New Roman"/>
              </w:rPr>
            </w:pPr>
          </w:p>
          <w:p w:rsidR="00AF4EA8" w:rsidRPr="00B1710F" w:rsidRDefault="00AF4EA8" w:rsidP="00887154">
            <w:pPr>
              <w:ind w:firstLine="113"/>
              <w:jc w:val="both"/>
              <w:rPr>
                <w:rFonts w:ascii="Times New Roman" w:hAnsi="Times New Roman" w:cs="Times New Roman"/>
              </w:rPr>
            </w:pPr>
            <w:r w:rsidRPr="00B1710F">
              <w:rPr>
                <w:rFonts w:ascii="Times New Roman" w:hAnsi="Times New Roman" w:cs="Times New Roman"/>
              </w:rPr>
              <w:t>-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AF4EA8" w:rsidRPr="00B1710F" w:rsidRDefault="00AF4EA8" w:rsidP="00887154">
            <w:pPr>
              <w:ind w:firstLine="113"/>
              <w:jc w:val="both"/>
              <w:rPr>
                <w:rFonts w:ascii="Times New Roman" w:hAnsi="Times New Roman" w:cs="Times New Roman"/>
              </w:rPr>
            </w:pPr>
          </w:p>
          <w:p w:rsidR="00AF4EA8" w:rsidRPr="00B1710F" w:rsidRDefault="00AF4EA8" w:rsidP="00887154">
            <w:pPr>
              <w:ind w:firstLine="113"/>
              <w:jc w:val="both"/>
              <w:rPr>
                <w:rFonts w:ascii="Times New Roman" w:hAnsi="Times New Roman" w:cs="Times New Roman"/>
              </w:rPr>
            </w:pPr>
            <w:r w:rsidRPr="00B1710F">
              <w:rPr>
                <w:rFonts w:ascii="Times New Roman" w:hAnsi="Times New Roman" w:cs="Times New Roman"/>
              </w:rPr>
              <w:t>- правил рассмотрения заявок участников отбора;</w:t>
            </w:r>
          </w:p>
          <w:p w:rsidR="00AF4EA8" w:rsidRPr="00B1710F" w:rsidRDefault="00AF4EA8" w:rsidP="00887154">
            <w:pPr>
              <w:pStyle w:val="ad"/>
              <w:ind w:firstLine="113"/>
              <w:rPr>
                <w:rFonts w:ascii="Times New Roman" w:hAnsi="Times New Roman" w:cs="Times New Roman"/>
                <w:b/>
                <w:bCs/>
                <w:sz w:val="22"/>
              </w:rPr>
            </w:pPr>
            <w:r w:rsidRPr="00B1710F">
              <w:rPr>
                <w:rFonts w:ascii="Times New Roman" w:hAnsi="Times New Roman" w:cs="Times New Roman"/>
                <w:b/>
                <w:bCs/>
                <w:sz w:val="22"/>
              </w:rPr>
              <w:t>- порядка возврата заявок участников отбора на доработку;</w:t>
            </w:r>
          </w:p>
          <w:p w:rsidR="00AF4EA8" w:rsidRPr="00B1710F" w:rsidRDefault="00AF4EA8" w:rsidP="00887154">
            <w:pPr>
              <w:pStyle w:val="ad"/>
              <w:ind w:firstLine="113"/>
              <w:rPr>
                <w:rFonts w:ascii="Times New Roman" w:hAnsi="Times New Roman" w:cs="Times New Roman"/>
                <w:b/>
                <w:bCs/>
                <w:sz w:val="22"/>
              </w:rPr>
            </w:pPr>
            <w:r w:rsidRPr="00B1710F">
              <w:rPr>
                <w:rFonts w:ascii="Times New Roman" w:hAnsi="Times New Roman" w:cs="Times New Roman"/>
                <w:b/>
                <w:bCs/>
                <w:sz w:val="22"/>
              </w:rPr>
              <w:t>- порядка отклонения заявок участников отбора, а также информации об основаниях их отклонения;</w:t>
            </w:r>
          </w:p>
          <w:p w:rsidR="00AF4EA8" w:rsidRPr="00B1710F" w:rsidRDefault="00AF4EA8" w:rsidP="00887154">
            <w:pPr>
              <w:pStyle w:val="ad"/>
              <w:ind w:firstLine="113"/>
              <w:rPr>
                <w:rFonts w:ascii="Times New Roman" w:hAnsi="Times New Roman" w:cs="Times New Roman"/>
                <w:b/>
                <w:bCs/>
                <w:sz w:val="22"/>
              </w:rPr>
            </w:pPr>
            <w:r w:rsidRPr="00B1710F">
              <w:rPr>
                <w:rFonts w:ascii="Times New Roman" w:hAnsi="Times New Roman" w:cs="Times New Roman"/>
                <w:b/>
                <w:bCs/>
                <w:sz w:val="22"/>
              </w:rPr>
              <w:t>-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предоставляемый победителю (победителям) отбора, а также предельное количество победителей отбора;</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срока, в течение которого победитель (победители) отбора должен подписать соглашение о предоставлении субсидии;</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условий признания получателя субсидии уклонившимся от заключения соглашения;</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 </w:t>
            </w:r>
            <w:r w:rsidRPr="00B1710F">
              <w:rPr>
                <w:rFonts w:ascii="Times New Roman" w:hAnsi="Times New Roman" w:cs="Times New Roman"/>
                <w:b/>
              </w:rPr>
              <w:t>сроков</w:t>
            </w:r>
            <w:r w:rsidRPr="00B1710F">
              <w:rPr>
                <w:rFonts w:ascii="Times New Roman" w:hAnsi="Times New Roman" w:cs="Times New Roman"/>
              </w:rPr>
              <w:t xml:space="preserve"> размещения </w:t>
            </w:r>
            <w:r w:rsidRPr="00B1710F">
              <w:rPr>
                <w:rFonts w:ascii="Times New Roman" w:hAnsi="Times New Roman" w:cs="Times New Roman"/>
                <w:b/>
                <w:bCs/>
              </w:rPr>
              <w:t>документа об итогах проведения отбора</w:t>
            </w:r>
            <w:r w:rsidRPr="00B1710F">
              <w:rPr>
                <w:rFonts w:ascii="Times New Roman" w:hAnsi="Times New Roman" w:cs="Times New Roman"/>
                <w:bCs/>
              </w:rPr>
              <w:t xml:space="preserve"> </w:t>
            </w:r>
            <w:r w:rsidRPr="00B1710F">
              <w:rPr>
                <w:rFonts w:ascii="Times New Roman" w:hAnsi="Times New Roman" w:cs="Times New Roman"/>
              </w:rPr>
              <w:t xml:space="preserve">на </w:t>
            </w:r>
            <w:hyperlink r:id="rId72" w:history="1">
              <w:r w:rsidRPr="00B1710F">
                <w:rPr>
                  <w:rStyle w:val="afe"/>
                  <w:rFonts w:ascii="Times New Roman" w:hAnsi="Times New Roman" w:cs="Times New Roman"/>
                  <w:color w:val="auto"/>
                </w:rPr>
                <w:t>едином портале</w:t>
              </w:r>
            </w:hyperlink>
            <w:r w:rsidRPr="00B1710F">
              <w:rPr>
                <w:rFonts w:ascii="Times New Roman" w:hAnsi="Times New Roman" w:cs="Times New Roman"/>
              </w:rPr>
              <w:t xml:space="preserve"> и </w:t>
            </w:r>
            <w:hyperlink r:id="rId73" w:history="1">
              <w:r w:rsidRPr="00B1710F">
                <w:rPr>
                  <w:rStyle w:val="afe"/>
                  <w:rFonts w:ascii="Times New Roman" w:hAnsi="Times New Roman" w:cs="Times New Roman"/>
                  <w:color w:val="auto"/>
                </w:rPr>
                <w:t>официальном портале</w:t>
              </w:r>
            </w:hyperlink>
            <w:r w:rsidRPr="00B1710F">
              <w:rPr>
                <w:rFonts w:ascii="Times New Roman" w:hAnsi="Times New Roman" w:cs="Times New Roman"/>
              </w:rPr>
              <w:t xml:space="preserve"> Администрации города, котор</w:t>
            </w:r>
            <w:r w:rsidRPr="00B1710F">
              <w:rPr>
                <w:rFonts w:ascii="Times New Roman" w:hAnsi="Times New Roman" w:cs="Times New Roman"/>
                <w:b/>
              </w:rPr>
              <w:t>ые</w:t>
            </w:r>
            <w:r w:rsidRPr="00B1710F">
              <w:rPr>
                <w:rFonts w:ascii="Times New Roman" w:hAnsi="Times New Roman" w:cs="Times New Roman"/>
              </w:rPr>
              <w:t xml:space="preserve"> не </w:t>
            </w:r>
            <w:r w:rsidRPr="00B1710F">
              <w:rPr>
                <w:rFonts w:ascii="Times New Roman" w:hAnsi="Times New Roman" w:cs="Times New Roman"/>
                <w:b/>
              </w:rPr>
              <w:t>могут</w:t>
            </w:r>
            <w:r w:rsidRPr="00B1710F">
              <w:rPr>
                <w:rFonts w:ascii="Times New Roman" w:hAnsi="Times New Roman" w:cs="Times New Roman"/>
              </w:rPr>
              <w:t xml:space="preserve"> быть позднее 14 календарного дня, следующего за днем определения победителя (победителей) отбора.</w:t>
            </w:r>
          </w:p>
          <w:p w:rsidR="00AF4EA8" w:rsidRPr="00B1710F" w:rsidRDefault="00AF4EA8" w:rsidP="00887154">
            <w:pPr>
              <w:jc w:val="both"/>
              <w:rPr>
                <w:rFonts w:ascii="Times New Roman" w:hAnsi="Times New Roman" w:cs="Times New Roman"/>
              </w:rPr>
            </w:pPr>
          </w:p>
        </w:tc>
        <w:tc>
          <w:tcPr>
            <w:tcW w:w="1156"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Уточнение наименования раздела в связи с необходимостью дополнения постановления № 7461 разделом </w:t>
            </w:r>
            <w:r w:rsidRPr="00B1710F">
              <w:rPr>
                <w:rFonts w:ascii="Times New Roman" w:hAnsi="Times New Roman" w:cs="Times New Roman"/>
                <w:lang w:val="en-US"/>
              </w:rPr>
              <w:t>VII</w:t>
            </w:r>
            <w:r w:rsidRPr="00B1710F">
              <w:rPr>
                <w:rFonts w:ascii="Times New Roman" w:hAnsi="Times New Roman" w:cs="Times New Roman"/>
              </w:rPr>
              <w:t xml:space="preserve"> «Порядок проведения отбора получателей субсидии для предоставления субсидии при проведении отбора с 01.01.2025» в целях приведения в соответствие с Общими требованиями в части проведения отбора в системе «Электронный бюджет»</w:t>
            </w: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Требования к содержанию объявления о проведении отбора приводятся в соответствие с пунктом 21 Общих требований.</w:t>
            </w: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 </w:t>
            </w:r>
          </w:p>
        </w:tc>
      </w:tr>
      <w:tr w:rsidR="00AF4EA8" w:rsidRPr="00B1710F" w:rsidTr="00887154">
        <w:trPr>
          <w:trHeight w:val="391"/>
        </w:trPr>
        <w:tc>
          <w:tcPr>
            <w:tcW w:w="237"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5.8.</w:t>
            </w:r>
          </w:p>
        </w:tc>
        <w:tc>
          <w:tcPr>
            <w:tcW w:w="1732" w:type="pct"/>
          </w:tcPr>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 xml:space="preserve">Пункт 3 раздела </w:t>
            </w:r>
            <w:r w:rsidRPr="00B1710F">
              <w:rPr>
                <w:rFonts w:ascii="Times New Roman" w:hAnsi="Times New Roman" w:cs="Times New Roman"/>
                <w:b/>
                <w:lang w:val="en-US"/>
              </w:rPr>
              <w:t>II</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«3. Требования, которым должны соответствовать участники отбора </w:t>
            </w:r>
            <w:r w:rsidRPr="00B1710F">
              <w:rPr>
                <w:rFonts w:ascii="Times New Roman" w:hAnsi="Times New Roman" w:cs="Times New Roman"/>
                <w:b/>
              </w:rPr>
              <w:t>на первое число</w:t>
            </w:r>
            <w:r w:rsidRPr="00B1710F">
              <w:rPr>
                <w:rFonts w:ascii="Times New Roman" w:hAnsi="Times New Roman" w:cs="Times New Roman"/>
              </w:rPr>
              <w:t xml:space="preserve"> месяца, в котором подается заявка:</w:t>
            </w:r>
          </w:p>
          <w:p w:rsidR="00AF4EA8" w:rsidRPr="00B1710F" w:rsidRDefault="00AF4EA8" w:rsidP="00887154">
            <w:pPr>
              <w:jc w:val="both"/>
              <w:rPr>
                <w:rFonts w:ascii="Times New Roman" w:hAnsi="Times New Roman" w:cs="Times New Roman"/>
                <w:strike/>
              </w:rPr>
            </w:pPr>
            <w:r w:rsidRPr="00B1710F">
              <w:rPr>
                <w:rFonts w:ascii="Times New Roman" w:hAnsi="Times New Roman" w:cs="Times New Roman"/>
              </w:rPr>
              <w:t xml:space="preserve">- </w:t>
            </w:r>
            <w:r w:rsidRPr="00B1710F">
              <w:rPr>
                <w:rFonts w:ascii="Times New Roman" w:hAnsi="Times New Roman" w:cs="Times New Roman"/>
                <w:strike/>
              </w:rPr>
              <w:t>не иметь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настоящим порядком,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публично-правовым образованием, из бюджета которого планируется предоставление субсидии на цели, установленные настоящим порядком;</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 </w:t>
            </w:r>
            <w:r w:rsidRPr="00B1710F">
              <w:rPr>
                <w:rFonts w:ascii="Times New Roman" w:hAnsi="Times New Roman" w:cs="Times New Roman"/>
                <w:b/>
              </w:rPr>
              <w:t>юридические лица не должны</w:t>
            </w:r>
            <w:r w:rsidRPr="00B1710F">
              <w:rPr>
                <w:rFonts w:ascii="Times New Roman" w:hAnsi="Times New Roman" w:cs="Times New Roman"/>
              </w:rPr>
              <w:t xml:space="preserve">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не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 не получать бюджетные средства из бюджета </w:t>
            </w:r>
            <w:r w:rsidRPr="00B1710F">
              <w:rPr>
                <w:rFonts w:ascii="Times New Roman" w:hAnsi="Times New Roman" w:cs="Times New Roman"/>
                <w:b/>
                <w:strike/>
              </w:rPr>
              <w:t>бюджетной системы Российской Федерации, из которого планируется предоставление субсидии</w:t>
            </w:r>
            <w:r w:rsidRPr="00B1710F">
              <w:rPr>
                <w:rFonts w:ascii="Times New Roman" w:hAnsi="Times New Roman" w:cs="Times New Roman"/>
              </w:rPr>
              <w:t xml:space="preserve">, на основании иных </w:t>
            </w:r>
            <w:r w:rsidRPr="00B1710F">
              <w:rPr>
                <w:rFonts w:ascii="Times New Roman" w:hAnsi="Times New Roman" w:cs="Times New Roman"/>
                <w:b/>
                <w:strike/>
              </w:rPr>
              <w:t>нормативных правовых актов,</w:t>
            </w:r>
            <w:r w:rsidRPr="00B1710F">
              <w:rPr>
                <w:rFonts w:ascii="Times New Roman" w:hAnsi="Times New Roman" w:cs="Times New Roman"/>
              </w:rPr>
              <w:t xml:space="preserve"> муниципальных правовых актов на цели, указанные в пункте 5 раздела I настоящего порядка;</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 производителе товаров, работ, услуг;</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r w:rsidRPr="00B1710F">
              <w:rPr>
                <w:rFonts w:ascii="Times New Roman" w:hAnsi="Times New Roman" w:cs="Times New Roman"/>
                <w:b/>
              </w:rPr>
              <w:t>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1875" w:type="pct"/>
          </w:tcPr>
          <w:p w:rsidR="00AF4EA8" w:rsidRPr="00B1710F" w:rsidRDefault="00AF4EA8" w:rsidP="00887154">
            <w:pPr>
              <w:pStyle w:val="ad"/>
              <w:ind w:firstLine="0"/>
              <w:rPr>
                <w:rFonts w:ascii="Times New Roman" w:hAnsi="Times New Roman" w:cs="Times New Roman"/>
                <w:bCs/>
                <w:sz w:val="22"/>
              </w:rPr>
            </w:pPr>
          </w:p>
          <w:p w:rsidR="00AF4EA8" w:rsidRPr="00B1710F" w:rsidRDefault="00AF4EA8" w:rsidP="00887154">
            <w:pPr>
              <w:pStyle w:val="ad"/>
              <w:ind w:firstLine="0"/>
              <w:rPr>
                <w:rFonts w:ascii="Times New Roman" w:hAnsi="Times New Roman" w:cs="Times New Roman"/>
                <w:b/>
                <w:bCs/>
                <w:sz w:val="22"/>
              </w:rPr>
            </w:pPr>
            <w:r w:rsidRPr="00B1710F">
              <w:rPr>
                <w:rFonts w:ascii="Times New Roman" w:hAnsi="Times New Roman" w:cs="Times New Roman"/>
                <w:bCs/>
                <w:sz w:val="22"/>
              </w:rPr>
              <w:t xml:space="preserve">3. Требования, которым должны соответствовать участники отбора </w:t>
            </w:r>
            <w:r w:rsidRPr="00B1710F">
              <w:rPr>
                <w:rFonts w:ascii="Times New Roman" w:hAnsi="Times New Roman" w:cs="Times New Roman"/>
                <w:b/>
                <w:bCs/>
                <w:sz w:val="22"/>
              </w:rPr>
              <w:t xml:space="preserve">на даты рассмотрения заявки </w:t>
            </w:r>
            <w:r w:rsidRPr="00B1710F">
              <w:rPr>
                <w:rFonts w:ascii="Times New Roman" w:hAnsi="Times New Roman" w:cs="Times New Roman"/>
                <w:b/>
                <w:sz w:val="22"/>
              </w:rPr>
              <w:t>(датой рассмотрения заявки для целей настоящего пункта считается дата получения департаментом информации в соответствии с подпунктом 13.1.3 пункта 13.1 настоящего раздела)</w:t>
            </w:r>
            <w:r w:rsidRPr="00B1710F">
              <w:rPr>
                <w:rFonts w:ascii="Times New Roman" w:hAnsi="Times New Roman" w:cs="Times New Roman"/>
                <w:b/>
                <w:bCs/>
                <w:sz w:val="22"/>
              </w:rPr>
              <w:t>:</w:t>
            </w:r>
          </w:p>
          <w:p w:rsidR="00AF4EA8" w:rsidRPr="00B1710F" w:rsidRDefault="00AF4EA8" w:rsidP="00887154">
            <w:pPr>
              <w:pStyle w:val="ad"/>
              <w:ind w:firstLine="0"/>
              <w:rPr>
                <w:rFonts w:ascii="Times New Roman" w:hAnsi="Times New Roman" w:cs="Times New Roman"/>
                <w:bCs/>
                <w:sz w:val="22"/>
              </w:rPr>
            </w:pPr>
          </w:p>
          <w:p w:rsidR="00AF4EA8" w:rsidRPr="00B1710F" w:rsidRDefault="00AF4EA8" w:rsidP="00887154">
            <w:pPr>
              <w:pStyle w:val="ad"/>
              <w:ind w:firstLine="0"/>
              <w:rPr>
                <w:rFonts w:ascii="Times New Roman" w:hAnsi="Times New Roman" w:cs="Times New Roman"/>
                <w:bCs/>
                <w:sz w:val="22"/>
              </w:rPr>
            </w:pPr>
          </w:p>
          <w:p w:rsidR="00AF4EA8" w:rsidRPr="00B1710F" w:rsidRDefault="00AF4EA8" w:rsidP="00887154">
            <w:pPr>
              <w:pStyle w:val="ad"/>
              <w:ind w:firstLine="0"/>
              <w:rPr>
                <w:rFonts w:ascii="Times New Roman" w:hAnsi="Times New Roman" w:cs="Times New Roman"/>
                <w:bCs/>
                <w:sz w:val="22"/>
              </w:rPr>
            </w:pPr>
          </w:p>
          <w:p w:rsidR="00AF4EA8" w:rsidRPr="00B1710F" w:rsidRDefault="00AF4EA8" w:rsidP="00887154">
            <w:pPr>
              <w:pStyle w:val="ad"/>
              <w:ind w:firstLine="0"/>
              <w:rPr>
                <w:rFonts w:ascii="Times New Roman" w:hAnsi="Times New Roman" w:cs="Times New Roman"/>
                <w:bCs/>
                <w:sz w:val="22"/>
              </w:rPr>
            </w:pPr>
          </w:p>
          <w:p w:rsidR="00AF4EA8" w:rsidRPr="00B1710F" w:rsidRDefault="00AF4EA8" w:rsidP="00887154">
            <w:pPr>
              <w:pStyle w:val="ad"/>
              <w:ind w:firstLine="0"/>
              <w:rPr>
                <w:rFonts w:ascii="Times New Roman" w:hAnsi="Times New Roman" w:cs="Times New Roman"/>
                <w:bCs/>
                <w:sz w:val="22"/>
              </w:rPr>
            </w:pPr>
          </w:p>
          <w:p w:rsidR="00AF4EA8" w:rsidRPr="00B1710F" w:rsidRDefault="00AF4EA8" w:rsidP="00887154">
            <w:pPr>
              <w:pStyle w:val="ad"/>
              <w:ind w:firstLine="0"/>
              <w:rPr>
                <w:rFonts w:ascii="Times New Roman" w:hAnsi="Times New Roman" w:cs="Times New Roman"/>
                <w:bCs/>
                <w:sz w:val="22"/>
              </w:rPr>
            </w:pPr>
          </w:p>
          <w:p w:rsidR="00AF4EA8" w:rsidRPr="00B1710F" w:rsidRDefault="00AF4EA8" w:rsidP="00887154">
            <w:pPr>
              <w:pStyle w:val="ad"/>
              <w:ind w:firstLine="0"/>
              <w:rPr>
                <w:rFonts w:ascii="Times New Roman" w:hAnsi="Times New Roman" w:cs="Times New Roman"/>
                <w:bCs/>
                <w:sz w:val="22"/>
              </w:rPr>
            </w:pPr>
          </w:p>
          <w:p w:rsidR="00AF4EA8" w:rsidRPr="00B1710F" w:rsidRDefault="00AF4EA8" w:rsidP="00887154">
            <w:pPr>
              <w:pStyle w:val="ad"/>
              <w:ind w:firstLine="0"/>
              <w:rPr>
                <w:rFonts w:ascii="Times New Roman" w:hAnsi="Times New Roman" w:cs="Times New Roman"/>
                <w:bCs/>
                <w:sz w:val="22"/>
              </w:rPr>
            </w:pPr>
          </w:p>
          <w:p w:rsidR="00AF4EA8" w:rsidRPr="00B1710F" w:rsidRDefault="00AF4EA8" w:rsidP="00887154">
            <w:pPr>
              <w:pStyle w:val="ad"/>
              <w:ind w:firstLine="0"/>
              <w:rPr>
                <w:rFonts w:ascii="Times New Roman" w:hAnsi="Times New Roman" w:cs="Times New Roman"/>
                <w:bCs/>
                <w:sz w:val="22"/>
              </w:rPr>
            </w:pPr>
            <w:r w:rsidRPr="00B1710F">
              <w:rPr>
                <w:rFonts w:ascii="Times New Roman" w:hAnsi="Times New Roman" w:cs="Times New Roman"/>
                <w:bCs/>
                <w:sz w:val="22"/>
              </w:rPr>
              <w:t>3.6</w:t>
            </w:r>
            <w:r w:rsidRPr="00B1710F">
              <w:rPr>
                <w:rFonts w:ascii="Times New Roman" w:hAnsi="Times New Roman" w:cs="Times New Roman"/>
                <w:b/>
                <w:bCs/>
                <w:sz w:val="22"/>
              </w:rPr>
              <w:t>. Участник отбора, являющийся юридическим лицом</w:t>
            </w:r>
            <w:r w:rsidRPr="00B1710F">
              <w:rPr>
                <w:rFonts w:ascii="Times New Roman" w:hAnsi="Times New Roman" w:cs="Times New Roman"/>
                <w:bCs/>
                <w:sz w:val="22"/>
              </w:rPr>
              <w:t xml:space="preserve">, </w:t>
            </w:r>
            <w:r w:rsidRPr="00B1710F">
              <w:rPr>
                <w:rFonts w:ascii="Times New Roman" w:hAnsi="Times New Roman" w:cs="Times New Roman"/>
                <w:b/>
                <w:bCs/>
                <w:sz w:val="22"/>
              </w:rPr>
              <w:t>не должен</w:t>
            </w:r>
            <w:r w:rsidRPr="00B1710F">
              <w:rPr>
                <w:rFonts w:ascii="Times New Roman" w:hAnsi="Times New Roman" w:cs="Times New Roman"/>
                <w:bCs/>
                <w:sz w:val="22"/>
              </w:rPr>
              <w:t xml:space="preserve">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AF4EA8" w:rsidRPr="00B1710F" w:rsidRDefault="00AF4EA8" w:rsidP="00887154">
            <w:pPr>
              <w:pStyle w:val="ad"/>
              <w:ind w:firstLine="0"/>
              <w:rPr>
                <w:rFonts w:ascii="Times New Roman" w:hAnsi="Times New Roman" w:cs="Times New Roman"/>
                <w:bCs/>
                <w:sz w:val="22"/>
              </w:rPr>
            </w:pPr>
          </w:p>
          <w:p w:rsidR="00AF4EA8" w:rsidRPr="00B1710F" w:rsidRDefault="00AF4EA8" w:rsidP="00887154">
            <w:pPr>
              <w:pStyle w:val="ad"/>
              <w:ind w:firstLine="0"/>
              <w:rPr>
                <w:rFonts w:ascii="Times New Roman" w:hAnsi="Times New Roman" w:cs="Times New Roman"/>
                <w:bCs/>
                <w:sz w:val="22"/>
              </w:rPr>
            </w:pPr>
            <w:r w:rsidRPr="00B1710F">
              <w:rPr>
                <w:rFonts w:ascii="Times New Roman" w:hAnsi="Times New Roman" w:cs="Times New Roman"/>
                <w:bCs/>
                <w:sz w:val="22"/>
              </w:rPr>
              <w:t>3.1. 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F4EA8" w:rsidRPr="00B1710F" w:rsidRDefault="00AF4EA8" w:rsidP="00887154">
            <w:pPr>
              <w:pStyle w:val="ad"/>
              <w:ind w:firstLine="0"/>
              <w:rPr>
                <w:rFonts w:ascii="Times New Roman" w:hAnsi="Times New Roman" w:cs="Times New Roman"/>
                <w:bCs/>
                <w:sz w:val="22"/>
              </w:rPr>
            </w:pPr>
          </w:p>
          <w:p w:rsidR="00AF4EA8" w:rsidRPr="00B1710F" w:rsidRDefault="00AF4EA8" w:rsidP="00887154">
            <w:pPr>
              <w:pStyle w:val="ad"/>
              <w:ind w:firstLine="0"/>
              <w:rPr>
                <w:rFonts w:ascii="Times New Roman" w:hAnsi="Times New Roman" w:cs="Times New Roman"/>
                <w:bCs/>
                <w:sz w:val="22"/>
              </w:rPr>
            </w:pPr>
          </w:p>
          <w:p w:rsidR="00AF4EA8" w:rsidRPr="00B1710F" w:rsidRDefault="00AF4EA8" w:rsidP="00887154">
            <w:pPr>
              <w:pStyle w:val="ad"/>
              <w:ind w:firstLine="0"/>
              <w:rPr>
                <w:rFonts w:ascii="Times New Roman" w:hAnsi="Times New Roman" w:cs="Times New Roman"/>
                <w:bCs/>
                <w:sz w:val="22"/>
              </w:rPr>
            </w:pPr>
          </w:p>
          <w:p w:rsidR="00AF4EA8" w:rsidRPr="00B1710F" w:rsidRDefault="00AF4EA8" w:rsidP="00887154">
            <w:pPr>
              <w:pStyle w:val="ad"/>
              <w:ind w:firstLine="0"/>
              <w:rPr>
                <w:rFonts w:ascii="Times New Roman" w:hAnsi="Times New Roman" w:cs="Times New Roman"/>
                <w:bCs/>
                <w:sz w:val="22"/>
              </w:rPr>
            </w:pPr>
          </w:p>
          <w:p w:rsidR="00AF4EA8" w:rsidRPr="00B1710F" w:rsidRDefault="00AF4EA8" w:rsidP="00887154">
            <w:pPr>
              <w:pStyle w:val="ad"/>
              <w:ind w:firstLine="0"/>
              <w:rPr>
                <w:rFonts w:ascii="Times New Roman" w:hAnsi="Times New Roman" w:cs="Times New Roman"/>
                <w:bCs/>
                <w:sz w:val="22"/>
              </w:rPr>
            </w:pPr>
          </w:p>
          <w:p w:rsidR="00AF4EA8" w:rsidRPr="00B1710F" w:rsidRDefault="00AF4EA8" w:rsidP="00887154">
            <w:pPr>
              <w:pStyle w:val="ad"/>
              <w:ind w:firstLine="0"/>
              <w:rPr>
                <w:rFonts w:ascii="Times New Roman" w:hAnsi="Times New Roman" w:cs="Times New Roman"/>
                <w:bCs/>
                <w:sz w:val="22"/>
              </w:rPr>
            </w:pPr>
            <w:r w:rsidRPr="00B1710F">
              <w:rPr>
                <w:rFonts w:ascii="Times New Roman" w:hAnsi="Times New Roman" w:cs="Times New Roman"/>
                <w:bCs/>
                <w:sz w:val="22"/>
              </w:rPr>
              <w:t xml:space="preserve">3.4. Не получать средства из бюджета городского округа Сургут Ханты-Мансийского автономного округа – Югры на основании иных муниципальных правовых актов на цели, установленные пунктом 5 раздела </w:t>
            </w:r>
            <w:r w:rsidRPr="00B1710F">
              <w:rPr>
                <w:rFonts w:ascii="Times New Roman" w:hAnsi="Times New Roman" w:cs="Times New Roman"/>
                <w:bCs/>
                <w:sz w:val="22"/>
                <w:lang w:val="en-US"/>
              </w:rPr>
              <w:t>I</w:t>
            </w:r>
            <w:r w:rsidRPr="00B1710F">
              <w:rPr>
                <w:rFonts w:ascii="Times New Roman" w:hAnsi="Times New Roman" w:cs="Times New Roman"/>
                <w:bCs/>
                <w:sz w:val="22"/>
              </w:rPr>
              <w:t xml:space="preserve"> настоящего порядка.</w:t>
            </w:r>
          </w:p>
          <w:p w:rsidR="00AF4EA8" w:rsidRPr="00B1710F" w:rsidRDefault="00AF4EA8" w:rsidP="00887154">
            <w:pPr>
              <w:pStyle w:val="ad"/>
              <w:ind w:firstLine="0"/>
              <w:rPr>
                <w:rFonts w:ascii="Times New Roman" w:hAnsi="Times New Roman" w:cs="Times New Roman"/>
                <w:bCs/>
                <w:sz w:val="22"/>
              </w:rPr>
            </w:pPr>
          </w:p>
          <w:p w:rsidR="00AF4EA8" w:rsidRPr="00B1710F" w:rsidRDefault="00AF4EA8" w:rsidP="00887154">
            <w:pPr>
              <w:pStyle w:val="ad"/>
              <w:ind w:firstLine="0"/>
              <w:rPr>
                <w:rFonts w:ascii="Times New Roman" w:hAnsi="Times New Roman" w:cs="Times New Roman"/>
                <w:bCs/>
                <w:sz w:val="22"/>
              </w:rPr>
            </w:pPr>
          </w:p>
          <w:p w:rsidR="00AF4EA8" w:rsidRPr="00B1710F" w:rsidRDefault="00AF4EA8" w:rsidP="00887154">
            <w:pPr>
              <w:pStyle w:val="ad"/>
              <w:ind w:firstLine="0"/>
              <w:rPr>
                <w:rFonts w:ascii="Times New Roman" w:hAnsi="Times New Roman" w:cs="Times New Roman"/>
                <w:bCs/>
                <w:sz w:val="22"/>
              </w:rPr>
            </w:pPr>
          </w:p>
          <w:p w:rsidR="00AF4EA8" w:rsidRPr="00B1710F" w:rsidRDefault="00AF4EA8" w:rsidP="00887154">
            <w:pPr>
              <w:pStyle w:val="ad"/>
              <w:ind w:firstLine="0"/>
              <w:rPr>
                <w:rFonts w:ascii="Times New Roman" w:hAnsi="Times New Roman" w:cs="Times New Roman"/>
                <w:bCs/>
                <w:sz w:val="22"/>
              </w:rPr>
            </w:pPr>
            <w:r w:rsidRPr="00B1710F">
              <w:rPr>
                <w:rFonts w:ascii="Times New Roman" w:hAnsi="Times New Roman" w:cs="Times New Roman"/>
                <w:bCs/>
                <w:sz w:val="22"/>
              </w:rPr>
              <w:t xml:space="preserve">3.7.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Pr="00B1710F">
              <w:rPr>
                <w:rFonts w:ascii="Times New Roman" w:hAnsi="Times New Roman" w:cs="Times New Roman"/>
                <w:b/>
                <w:bCs/>
                <w:sz w:val="22"/>
              </w:rPr>
              <w:t>(при наличии)</w:t>
            </w:r>
            <w:r w:rsidRPr="00B1710F">
              <w:rPr>
                <w:rFonts w:ascii="Times New Roman" w:hAnsi="Times New Roman" w:cs="Times New Roman"/>
                <w:bCs/>
                <w:sz w:val="22"/>
              </w:rPr>
              <w:t xml:space="preserve"> участника отбора, являющегося юридическим лицом, об индивидуальном предпринимателе, являющемся участником отбора.</w:t>
            </w:r>
          </w:p>
          <w:p w:rsidR="00AF4EA8" w:rsidRPr="00B1710F" w:rsidRDefault="00AF4EA8" w:rsidP="00887154">
            <w:pPr>
              <w:pStyle w:val="ad"/>
              <w:ind w:firstLine="0"/>
              <w:rPr>
                <w:rFonts w:ascii="Times New Roman" w:hAnsi="Times New Roman" w:cs="Times New Roman"/>
                <w:bCs/>
                <w:sz w:val="22"/>
              </w:rPr>
            </w:pPr>
          </w:p>
          <w:p w:rsidR="00AF4EA8" w:rsidRPr="00B1710F" w:rsidRDefault="00AF4EA8" w:rsidP="00887154">
            <w:pPr>
              <w:pStyle w:val="ad"/>
              <w:ind w:firstLine="0"/>
              <w:rPr>
                <w:rFonts w:ascii="Times New Roman" w:hAnsi="Times New Roman" w:cs="Times New Roman"/>
                <w:bCs/>
                <w:sz w:val="22"/>
              </w:rPr>
            </w:pPr>
            <w:r w:rsidRPr="00B1710F">
              <w:rPr>
                <w:rFonts w:ascii="Times New Roman" w:hAnsi="Times New Roman" w:cs="Times New Roman"/>
                <w:bCs/>
                <w:sz w:val="22"/>
              </w:rPr>
              <w:t>3.2.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F4EA8" w:rsidRPr="00B1710F" w:rsidRDefault="00AF4EA8" w:rsidP="00887154">
            <w:pPr>
              <w:pStyle w:val="ad"/>
              <w:ind w:firstLine="0"/>
              <w:rPr>
                <w:rFonts w:ascii="Times New Roman" w:hAnsi="Times New Roman" w:cs="Times New Roman"/>
                <w:b/>
                <w:bCs/>
                <w:sz w:val="22"/>
              </w:rPr>
            </w:pPr>
            <w:r w:rsidRPr="00B1710F">
              <w:rPr>
                <w:rFonts w:ascii="Times New Roman" w:hAnsi="Times New Roman" w:cs="Times New Roman"/>
                <w:b/>
                <w:bCs/>
                <w:sz w:val="22"/>
              </w:rPr>
              <w:t>3.3. Не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F4EA8" w:rsidRPr="00B1710F" w:rsidRDefault="00AF4EA8" w:rsidP="00887154">
            <w:pPr>
              <w:pStyle w:val="ad"/>
              <w:ind w:firstLine="0"/>
              <w:rPr>
                <w:rFonts w:ascii="Times New Roman" w:hAnsi="Times New Roman" w:cs="Times New Roman"/>
                <w:bCs/>
                <w:sz w:val="22"/>
              </w:rPr>
            </w:pPr>
            <w:r w:rsidRPr="00B1710F">
              <w:rPr>
                <w:rFonts w:ascii="Times New Roman" w:hAnsi="Times New Roman" w:cs="Times New Roman"/>
                <w:b/>
                <w:bCs/>
                <w:sz w:val="22"/>
              </w:rPr>
              <w:t>3.5. Не являться иностранным агентом в соответствии с Федеральным законом «О контроле за деятельностью лиц, находящихся под иностранным влиянием».</w:t>
            </w:r>
          </w:p>
        </w:tc>
        <w:tc>
          <w:tcPr>
            <w:tcW w:w="1156" w:type="pct"/>
          </w:tcPr>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1. Положения о требованиях к участникам отбора приводятся в соответствие с подпунктом «а» пункта 3, подпункт «д» пункта 20 Общих требований.</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2. Вводится нумерация требований для более удобного введения отсылочных норм в порядке.</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3. Исключено требование об отсутствии у участника отбора просроченной задолженности по возврату в бюджет субсидий, инвестиции, иной задолженности перед бюджетом города. В соответствии с подпунктом «а» пункта 3 Общих требований такое требование является не обязательным и включается в порядки предоставления субсидии при необходимости. </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Включение в порядок требования об отсутствии задолженности влечет за собой риск невозможности предоставления субсидии, как следствие, рост недополученных доходов у субъектов предпринимательской деятельности, обусловленный оказанием услуг гражданам, которым в соответствии с муниципальными правовыми актами предоставляются меры социальной поддержки по бесплатному проезду. В случае отказа организации-перевозчика от подачи заявки на участие в отборе на предоставление субсидии (при наличии задолженности) имеются риски не предоставления отдельным категориям граждан установленных мер социальной поддержки.</w:t>
            </w:r>
          </w:p>
        </w:tc>
      </w:tr>
      <w:tr w:rsidR="00AF4EA8" w:rsidRPr="00B1710F" w:rsidTr="00887154">
        <w:trPr>
          <w:trHeight w:val="391"/>
        </w:trPr>
        <w:tc>
          <w:tcPr>
            <w:tcW w:w="237"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5.9.</w:t>
            </w:r>
          </w:p>
        </w:tc>
        <w:tc>
          <w:tcPr>
            <w:tcW w:w="1732" w:type="pct"/>
          </w:tcPr>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w:t>
            </w:r>
          </w:p>
        </w:tc>
        <w:tc>
          <w:tcPr>
            <w:tcW w:w="1875" w:type="pct"/>
          </w:tcPr>
          <w:p w:rsidR="00AF4EA8" w:rsidRPr="00B1710F" w:rsidRDefault="00AF4EA8" w:rsidP="00887154">
            <w:pPr>
              <w:pStyle w:val="ad"/>
              <w:ind w:firstLine="113"/>
              <w:rPr>
                <w:rFonts w:ascii="Times New Roman" w:hAnsi="Times New Roman" w:cs="Times New Roman"/>
                <w:sz w:val="22"/>
              </w:rPr>
            </w:pPr>
            <w:r w:rsidRPr="00B1710F">
              <w:rPr>
                <w:rFonts w:ascii="Times New Roman" w:hAnsi="Times New Roman" w:cs="Times New Roman"/>
                <w:bCs/>
                <w:sz w:val="22"/>
              </w:rPr>
              <w:t>4. Категории отбора, которым должны соответствовать участники отбора – хозяйствующий субъект (юридическое лицо или индивидуальный предприниматель), осуществляющий на территории муниципального образования городской округ Сургут Ханты-Мансийского автономного округа – Югры регулярные перевозки на автобусных маршрутах в соответствии с муниципальным контрактом на выполнение работ, связанных с осуществлением регулярных перевозок пассажиров и багажа автобусами по регулируемым тарифам, заключенным с дирекцией.</w:t>
            </w:r>
          </w:p>
        </w:tc>
        <w:tc>
          <w:tcPr>
            <w:tcW w:w="1156"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Раздел дополняется новым пунктом.</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В действующей редакции категория установлена пунктом 4 раздела I порядка.</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Категории отбора устанавливаются в соответствии с подпунктом «е» пункта 20 Общих требований.</w:t>
            </w:r>
          </w:p>
          <w:p w:rsidR="00AF4EA8" w:rsidRPr="00B1710F" w:rsidRDefault="00AF4EA8" w:rsidP="00887154">
            <w:pPr>
              <w:jc w:val="both"/>
              <w:rPr>
                <w:rFonts w:ascii="Times New Roman" w:hAnsi="Times New Roman" w:cs="Times New Roman"/>
              </w:rPr>
            </w:pPr>
          </w:p>
        </w:tc>
      </w:tr>
      <w:tr w:rsidR="00AF4EA8" w:rsidRPr="00B1710F" w:rsidTr="00887154">
        <w:trPr>
          <w:trHeight w:val="391"/>
        </w:trPr>
        <w:tc>
          <w:tcPr>
            <w:tcW w:w="237"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5.10.</w:t>
            </w:r>
          </w:p>
        </w:tc>
        <w:tc>
          <w:tcPr>
            <w:tcW w:w="1732" w:type="pct"/>
          </w:tcPr>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 xml:space="preserve">Пункт 4 раздела </w:t>
            </w:r>
            <w:r w:rsidRPr="00B1710F">
              <w:rPr>
                <w:rFonts w:ascii="Times New Roman" w:hAnsi="Times New Roman" w:cs="Times New Roman"/>
                <w:b/>
                <w:lang w:val="en-US"/>
              </w:rPr>
              <w:t>II</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4. Для участия в отборе участники отбора письменно обращаются в департамент и представляют следующие документы:</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4.1. Заявку на предоставление субсидии по форме согласно приложению к настоящему порядку.</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4.2. Предварительный расчет размера субсидии на возмещение недополученных доходов, возникающих в связи с бесплатным проездом отдельных категорий граждан, по формуле, установленной пунктом 1 раздела III настоящего порядка.</w:t>
            </w:r>
          </w:p>
        </w:tc>
        <w:tc>
          <w:tcPr>
            <w:tcW w:w="1875" w:type="pct"/>
          </w:tcPr>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 xml:space="preserve">Пункт 5 раздела </w:t>
            </w:r>
            <w:r w:rsidRPr="00B1710F">
              <w:rPr>
                <w:rFonts w:ascii="Times New Roman" w:hAnsi="Times New Roman" w:cs="Times New Roman"/>
                <w:b/>
                <w:lang w:val="en-US"/>
              </w:rPr>
              <w:t>II</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5. Участники отбора для участия в отборе представляют в департамент следующие документы:</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5.1. Заявку на предоставление субсидии по форме согласно приложению к настоящему порядку.</w:t>
            </w:r>
          </w:p>
          <w:p w:rsidR="00AF4EA8" w:rsidRPr="00B1710F" w:rsidRDefault="00AF4EA8" w:rsidP="00887154">
            <w:pPr>
              <w:jc w:val="both"/>
              <w:rPr>
                <w:rFonts w:ascii="Times New Roman" w:hAnsi="Times New Roman" w:cs="Times New Roman"/>
                <w:b/>
              </w:rPr>
            </w:pPr>
            <w:r w:rsidRPr="00B1710F">
              <w:rPr>
                <w:rFonts w:ascii="Times New Roman" w:hAnsi="Times New Roman" w:cs="Times New Roman"/>
              </w:rPr>
              <w:t xml:space="preserve">5.2. Предварительный расчет размера субсидии на возмещение недополученных доходов, возникающих в связи с бесплатным проездом отдельных категорий граждан, по формуле, установленной пунктом 1 раздела III настоящего порядка </w:t>
            </w:r>
            <w:r w:rsidRPr="00B1710F">
              <w:rPr>
                <w:rFonts w:ascii="Times New Roman" w:hAnsi="Times New Roman" w:cs="Times New Roman"/>
                <w:b/>
              </w:rPr>
              <w:t>(далее – предварительный расчет размера субсидии).</w:t>
            </w:r>
          </w:p>
        </w:tc>
        <w:tc>
          <w:tcPr>
            <w:tcW w:w="1156"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Смещается нумерация пунктов раздела </w:t>
            </w:r>
            <w:r w:rsidRPr="00B1710F">
              <w:rPr>
                <w:rFonts w:ascii="Times New Roman" w:hAnsi="Times New Roman" w:cs="Times New Roman"/>
                <w:lang w:val="en-US"/>
              </w:rPr>
              <w:t>II</w:t>
            </w:r>
            <w:r w:rsidRPr="00B1710F">
              <w:rPr>
                <w:rFonts w:ascii="Times New Roman" w:hAnsi="Times New Roman" w:cs="Times New Roman"/>
              </w:rPr>
              <w:t xml:space="preserve"> в связи с включением дополнительного пункта (пункт 4 предлагаемой редакции порядка, пункт 5.9 настоящей таблицы).</w:t>
            </w: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Вводится сокращенное наименование предварительного расчета в целях исключения неоднозначной трактовки последующих положений порядка.</w:t>
            </w:r>
          </w:p>
        </w:tc>
      </w:tr>
      <w:tr w:rsidR="00AF4EA8" w:rsidRPr="00B1710F" w:rsidTr="00887154">
        <w:trPr>
          <w:trHeight w:val="391"/>
        </w:trPr>
        <w:tc>
          <w:tcPr>
            <w:tcW w:w="237"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5.11..</w:t>
            </w:r>
          </w:p>
        </w:tc>
        <w:tc>
          <w:tcPr>
            <w:tcW w:w="1732" w:type="pct"/>
          </w:tcPr>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 xml:space="preserve">Пункт 6 раздела </w:t>
            </w:r>
            <w:r w:rsidRPr="00B1710F">
              <w:rPr>
                <w:rFonts w:ascii="Times New Roman" w:hAnsi="Times New Roman" w:cs="Times New Roman"/>
                <w:b/>
                <w:lang w:val="en-US"/>
              </w:rPr>
              <w:t>II</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6. Регистрация обращения осуществляется в соответствии с Инструкцией по делопроизводству. Датой подачи заявки является дата регистрации обращения участника отбора.</w:t>
            </w:r>
          </w:p>
          <w:p w:rsidR="00AF4EA8" w:rsidRPr="00B1710F" w:rsidRDefault="00AF4EA8" w:rsidP="00887154">
            <w:pPr>
              <w:jc w:val="both"/>
              <w:rPr>
                <w:rFonts w:ascii="Times New Roman" w:hAnsi="Times New Roman" w:cs="Times New Roman"/>
                <w:b/>
              </w:rPr>
            </w:pPr>
            <w:r w:rsidRPr="00B1710F">
              <w:rPr>
                <w:rFonts w:ascii="Times New Roman" w:hAnsi="Times New Roman" w:cs="Times New Roman"/>
              </w:rPr>
              <w:t>В случае направления заявки почтовым отправлением, заявка регистрируется в день поступления конверта с документами в департамент.</w:t>
            </w:r>
          </w:p>
        </w:tc>
        <w:tc>
          <w:tcPr>
            <w:tcW w:w="1875" w:type="pct"/>
          </w:tcPr>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 xml:space="preserve">Пункт7 раздела </w:t>
            </w:r>
            <w:r w:rsidRPr="00B1710F">
              <w:rPr>
                <w:rFonts w:ascii="Times New Roman" w:hAnsi="Times New Roman" w:cs="Times New Roman"/>
                <w:b/>
                <w:lang w:val="en-US"/>
              </w:rPr>
              <w:t>II</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7. Регистрация обращения осуществляется в соответствии с </w:t>
            </w:r>
            <w:hyperlink r:id="rId74" w:history="1">
              <w:r w:rsidRPr="00B1710F">
                <w:rPr>
                  <w:rStyle w:val="afe"/>
                  <w:rFonts w:ascii="Times New Roman" w:hAnsi="Times New Roman" w:cs="Times New Roman"/>
                  <w:color w:val="auto"/>
                </w:rPr>
                <w:t>инструкцией</w:t>
              </w:r>
            </w:hyperlink>
            <w:r w:rsidRPr="00B1710F">
              <w:rPr>
                <w:rFonts w:ascii="Times New Roman" w:hAnsi="Times New Roman" w:cs="Times New Roman"/>
              </w:rPr>
              <w:t xml:space="preserve"> по делопроизводству. Датой подачи заявки является дата регистрации обращения участника отбора. </w:t>
            </w:r>
          </w:p>
          <w:p w:rsidR="00AF4EA8" w:rsidRPr="00B1710F" w:rsidRDefault="00AF4EA8" w:rsidP="00887154">
            <w:pPr>
              <w:jc w:val="both"/>
              <w:rPr>
                <w:rFonts w:ascii="Times New Roman" w:hAnsi="Times New Roman" w:cs="Times New Roman"/>
                <w:b/>
              </w:rPr>
            </w:pPr>
            <w:r w:rsidRPr="00B1710F">
              <w:rPr>
                <w:rFonts w:ascii="Times New Roman" w:hAnsi="Times New Roman" w:cs="Times New Roman"/>
              </w:rPr>
              <w:t xml:space="preserve">В случае направления заявки почтовым отправлением, заявка регистрируется в день поступления конверта с документами в департамент </w:t>
            </w:r>
            <w:r w:rsidRPr="00B1710F">
              <w:rPr>
                <w:rFonts w:ascii="Times New Roman" w:hAnsi="Times New Roman" w:cs="Times New Roman"/>
                <w:b/>
              </w:rPr>
              <w:t>в часы работы департамента кроме выходных, праздничных и нерабочих дней. Документы, полученные после окончания рабочего дня, в выходные и нерабочие праздничные дни, регистрируются в первый рабочий день, следующий за днем поступления документа.</w:t>
            </w:r>
          </w:p>
          <w:p w:rsidR="00AF4EA8" w:rsidRPr="00B1710F" w:rsidRDefault="00AF4EA8" w:rsidP="00887154">
            <w:pPr>
              <w:jc w:val="both"/>
              <w:rPr>
                <w:rFonts w:ascii="Times New Roman" w:hAnsi="Times New Roman" w:cs="Times New Roman"/>
                <w:b/>
              </w:rPr>
            </w:pPr>
          </w:p>
        </w:tc>
        <w:tc>
          <w:tcPr>
            <w:tcW w:w="1156"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1. Смещается нумерация пунктов раздела </w:t>
            </w:r>
            <w:r w:rsidRPr="00B1710F">
              <w:rPr>
                <w:rFonts w:ascii="Times New Roman" w:hAnsi="Times New Roman" w:cs="Times New Roman"/>
                <w:lang w:val="en-US"/>
              </w:rPr>
              <w:t>II</w:t>
            </w:r>
            <w:r w:rsidRPr="00B1710F">
              <w:rPr>
                <w:rFonts w:ascii="Times New Roman" w:hAnsi="Times New Roman" w:cs="Times New Roman"/>
              </w:rPr>
              <w:t xml:space="preserve"> в связи с включением дополнительного пункта (пункт 4 предлагаемой редакции порядка, пункт 5.9 настоящей таблицы).</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2. Пункт 7 приводится в соответствие с Инструкцией по делопроизводству.</w:t>
            </w:r>
          </w:p>
        </w:tc>
      </w:tr>
      <w:tr w:rsidR="00AF4EA8" w:rsidRPr="00B1710F" w:rsidTr="00887154">
        <w:trPr>
          <w:trHeight w:val="391"/>
        </w:trPr>
        <w:tc>
          <w:tcPr>
            <w:tcW w:w="237"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5.12.</w:t>
            </w:r>
          </w:p>
        </w:tc>
        <w:tc>
          <w:tcPr>
            <w:tcW w:w="1732" w:type="pct"/>
          </w:tcPr>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 xml:space="preserve">Пункт 8 раздела </w:t>
            </w:r>
            <w:r w:rsidRPr="00B1710F">
              <w:rPr>
                <w:rFonts w:ascii="Times New Roman" w:hAnsi="Times New Roman" w:cs="Times New Roman"/>
                <w:b/>
                <w:lang w:val="en-US"/>
              </w:rPr>
              <w:t>II</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8. Участник отбора вправе отозвать заявку в любое время до даты издания </w:t>
            </w:r>
            <w:r w:rsidRPr="00B1710F">
              <w:rPr>
                <w:rFonts w:ascii="Times New Roman" w:hAnsi="Times New Roman" w:cs="Times New Roman"/>
                <w:b/>
              </w:rPr>
              <w:t>распоряжения Администрации города об утверждении перечня получателей субсидии и объема предоставляемой субсидии (далее - муниципальный правовой акт о предоставлении субсидии),</w:t>
            </w:r>
            <w:r w:rsidRPr="00B1710F">
              <w:rPr>
                <w:rFonts w:ascii="Times New Roman" w:hAnsi="Times New Roman" w:cs="Times New Roman"/>
              </w:rPr>
              <w:t xml:space="preserve"> внести изменения в заявку не позднее срока окончания подачи заявок посредством направления в департамент способами, указанными в пункте </w:t>
            </w:r>
            <w:r w:rsidRPr="00B1710F">
              <w:rPr>
                <w:rFonts w:ascii="Times New Roman" w:hAnsi="Times New Roman" w:cs="Times New Roman"/>
                <w:b/>
              </w:rPr>
              <w:t>5</w:t>
            </w:r>
            <w:r w:rsidRPr="00B1710F">
              <w:rPr>
                <w:rFonts w:ascii="Times New Roman" w:hAnsi="Times New Roman" w:cs="Times New Roman"/>
              </w:rPr>
              <w:t xml:space="preserve"> настоящего раздела, заявления об отзыве заявки (заявления о внесении изменений в заявку), подписанного участником отбора или уполномоченным лицом и скрепленного печатью участника отбора (при наличии).</w:t>
            </w:r>
          </w:p>
        </w:tc>
        <w:tc>
          <w:tcPr>
            <w:tcW w:w="1875" w:type="pct"/>
          </w:tcPr>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 xml:space="preserve">Пункт 9 раздела </w:t>
            </w:r>
            <w:r w:rsidRPr="00B1710F">
              <w:rPr>
                <w:rFonts w:ascii="Times New Roman" w:hAnsi="Times New Roman" w:cs="Times New Roman"/>
                <w:b/>
                <w:lang w:val="en-US"/>
              </w:rPr>
              <w:t>II</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9. Участник отбора вправе отозвать заявку в любое время до даты издания </w:t>
            </w:r>
            <w:r w:rsidRPr="00B1710F">
              <w:rPr>
                <w:rFonts w:ascii="Times New Roman" w:hAnsi="Times New Roman" w:cs="Times New Roman"/>
                <w:b/>
              </w:rPr>
              <w:t>муниципального правового акта о предоставлении субсидии</w:t>
            </w:r>
            <w:r w:rsidRPr="00B1710F">
              <w:rPr>
                <w:rFonts w:ascii="Times New Roman" w:hAnsi="Times New Roman" w:cs="Times New Roman"/>
              </w:rPr>
              <w:t xml:space="preserve">, внести изменения в заявку не позднее срока окончания подачи заявок посредством направления в департамент способами, установленными </w:t>
            </w:r>
            <w:hyperlink w:anchor="sub_1025" w:history="1">
              <w:r w:rsidRPr="00B1710F">
                <w:rPr>
                  <w:rStyle w:val="afe"/>
                  <w:rFonts w:ascii="Times New Roman" w:hAnsi="Times New Roman" w:cs="Times New Roman"/>
                  <w:color w:val="auto"/>
                </w:rPr>
                <w:t xml:space="preserve">пунктом </w:t>
              </w:r>
            </w:hyperlink>
            <w:r w:rsidRPr="00B1710F">
              <w:rPr>
                <w:rFonts w:ascii="Times New Roman" w:hAnsi="Times New Roman" w:cs="Times New Roman"/>
                <w:b/>
              </w:rPr>
              <w:t>6</w:t>
            </w:r>
            <w:r w:rsidRPr="00B1710F">
              <w:rPr>
                <w:rFonts w:ascii="Times New Roman" w:hAnsi="Times New Roman" w:cs="Times New Roman"/>
              </w:rPr>
              <w:t xml:space="preserve"> настоящего раздела, заявления об отзыве заявки (заявления о внесении изменений в заявку), подписанного участником отбора или уполномоченным лицом, и скрепленного печатью участника отбора (при наличии).</w:t>
            </w:r>
          </w:p>
          <w:p w:rsidR="00AF4EA8" w:rsidRPr="00B1710F" w:rsidRDefault="00AF4EA8" w:rsidP="00887154">
            <w:pPr>
              <w:jc w:val="both"/>
              <w:rPr>
                <w:rFonts w:ascii="Times New Roman" w:hAnsi="Times New Roman" w:cs="Times New Roman"/>
                <w:b/>
              </w:rPr>
            </w:pPr>
          </w:p>
        </w:tc>
        <w:tc>
          <w:tcPr>
            <w:tcW w:w="1156"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Уточнение формулировки в  связи с введение сокращенных понятий в предыдущих пунктах порядка (см.п.2.3 настоящей таблицы)</w:t>
            </w:r>
          </w:p>
        </w:tc>
      </w:tr>
      <w:tr w:rsidR="00AF4EA8" w:rsidRPr="00B1710F" w:rsidTr="00887154">
        <w:trPr>
          <w:trHeight w:val="391"/>
        </w:trPr>
        <w:tc>
          <w:tcPr>
            <w:tcW w:w="237"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5.13.</w:t>
            </w:r>
          </w:p>
        </w:tc>
        <w:tc>
          <w:tcPr>
            <w:tcW w:w="1732" w:type="pct"/>
          </w:tcPr>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 xml:space="preserve">Пункт 12 раздела </w:t>
            </w:r>
            <w:r w:rsidRPr="00B1710F">
              <w:rPr>
                <w:rFonts w:ascii="Times New Roman" w:hAnsi="Times New Roman" w:cs="Times New Roman"/>
                <w:b/>
                <w:lang w:val="en-US"/>
              </w:rPr>
              <w:t>II</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12. Департамент и дирекция в срок не более 35 рабочих дней после дня окончания приема заявок осуществляют рассмотрение заявок, представленных участниками отбора в соответствии с пунктом </w:t>
            </w:r>
            <w:r w:rsidRPr="00B1710F">
              <w:rPr>
                <w:rFonts w:ascii="Times New Roman" w:hAnsi="Times New Roman" w:cs="Times New Roman"/>
                <w:b/>
              </w:rPr>
              <w:t xml:space="preserve">4 </w:t>
            </w:r>
            <w:r w:rsidRPr="00B1710F">
              <w:rPr>
                <w:rFonts w:ascii="Times New Roman" w:hAnsi="Times New Roman" w:cs="Times New Roman"/>
              </w:rPr>
              <w:t xml:space="preserve">настоящего раздела, в хронологической последовательности поступления заявок на участие в отборе согласно </w:t>
            </w:r>
            <w:r w:rsidRPr="00B1710F">
              <w:rPr>
                <w:rFonts w:ascii="Times New Roman" w:hAnsi="Times New Roman" w:cs="Times New Roman"/>
                <w:b/>
              </w:rPr>
              <w:t xml:space="preserve">дате </w:t>
            </w:r>
            <w:r w:rsidRPr="00B1710F">
              <w:rPr>
                <w:rFonts w:ascii="Times New Roman" w:hAnsi="Times New Roman" w:cs="Times New Roman"/>
              </w:rPr>
              <w:t>регистрации заявок, в пределах утвержденных лимитов бюджетных обязательств в следующем порядке:</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12.1. Департамент в течение трех рабочих дней:</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12.1.1. Осуществляет проверку заявок и приложенных документов на предмет соответствия требованиям к заявкам, предусмотренным пунктом </w:t>
            </w:r>
            <w:r w:rsidRPr="00B1710F">
              <w:rPr>
                <w:rFonts w:ascii="Times New Roman" w:hAnsi="Times New Roman" w:cs="Times New Roman"/>
                <w:b/>
              </w:rPr>
              <w:t xml:space="preserve">4 </w:t>
            </w:r>
            <w:r w:rsidRPr="00B1710F">
              <w:rPr>
                <w:rFonts w:ascii="Times New Roman" w:hAnsi="Times New Roman" w:cs="Times New Roman"/>
              </w:rPr>
              <w:t xml:space="preserve">настоящего раздела, срокам подачи заявок, </w:t>
            </w:r>
            <w:r w:rsidRPr="00B1710F">
              <w:rPr>
                <w:rFonts w:ascii="Times New Roman" w:hAnsi="Times New Roman" w:cs="Times New Roman"/>
                <w:b/>
              </w:rPr>
              <w:t>указанным</w:t>
            </w:r>
            <w:r w:rsidRPr="00B1710F">
              <w:rPr>
                <w:rFonts w:ascii="Times New Roman" w:hAnsi="Times New Roman" w:cs="Times New Roman"/>
              </w:rPr>
              <w:t xml:space="preserve"> в объявлении о проведении отбора.</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12.1.2. С целью подтверждения соответствия участника отбора требованиям, установленным в пункте 3 настоящего раздела, и категории получателя субсидии:</w:t>
            </w: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strike/>
              </w:rPr>
            </w:pPr>
            <w:r w:rsidRPr="00B1710F">
              <w:rPr>
                <w:rFonts w:ascii="Times New Roman" w:hAnsi="Times New Roman" w:cs="Times New Roman"/>
                <w:strike/>
              </w:rPr>
              <w:t>- направляет запросы в управление бюджетного учёта и отчётности, департамент архитектуры и градостроительства Администрации города, департамент имущественных и земельных отношений Администрации города, департамент образования Администрации города для получения информации об отсутствии (наличии) у участников отбора задолженности в соответствии с абзацем вторым пункта 3 настоящего раздела;</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получает выписку из Единого государственного реестра юридических лиц и (или) из Единого государственного реестра индивидуальных предпринимателей (https://egrul.nalog.ru/);</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получает выписку из Единого Федерального реестра сведений о банкротстве (https://bankrot.fedresurs.ru/);</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осуществляет поиск по Реестру дисквалифицированных лиц (</w:t>
            </w:r>
            <w:hyperlink r:id="rId75" w:history="1">
              <w:r w:rsidRPr="00B1710F">
                <w:rPr>
                  <w:rStyle w:val="afc"/>
                  <w:rFonts w:ascii="Times New Roman" w:hAnsi="Times New Roman" w:cs="Times New Roman"/>
                  <w:color w:val="auto"/>
                </w:rPr>
                <w:t>https://service.nalog.ru/disqualified.html</w:t>
              </w:r>
            </w:hyperlink>
            <w:r w:rsidRPr="00B1710F">
              <w:rPr>
                <w:rFonts w:ascii="Times New Roman" w:hAnsi="Times New Roman" w:cs="Times New Roman"/>
              </w:rPr>
              <w:t>);</w:t>
            </w: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осуществляет поиск по Перечню организаций и физических лиц, в отношении которых имеются сведения об их причастности к экстремистской деятельности или терроризму (https://www.fedsfm.ru/documents/terr-list);</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осуществляет поиск по Перечню организаций и физических лиц, в отношении которых имеются сведения об их причастности к распространению оружия массового уничтожения (https://www.fedsfm.ru/documents/omu-or-terr-list);</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получает информацию, размещенную на официальном сайте Единой информационной системы в сфере закупок в разделе "Контракты и договоры" (https://zakupki.gov.ru/epz/contract/search/results.html).</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12.2. После получения ответов на запросы и информации в соответствии с подпунктом 12.1 пункта 12 настоящего раздела департамент:</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в течение одного рабочего дня направляет в дирекцию предварительный расчет размера субсидии на возмещение недополученных доходов, возникающих в связи с бесплатным проездом отдельных категорий граждан, представленный участником отбора в соответствии с пунктом 4 настоящего раздела;</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либо в течение пяти рабочих дней направляет участнику отбора уведомление об отклонении заявки письмом департамента. Письмо департамента направляется участнику отбора на адрес электронной почты, указанный в заявке, или путем личного вручения участнику отбора (уполномоченному лицу), или в случае отсутствия в заявке адреса электронной почты и невозможности личного вручения, - почтовым отправлением с уведомлением о вручении по адресу, указанному в заявке.</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12.3. Основаниями для отклонения заявок на стадии их рассмотрения департаментом являются:</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несоответствие представленных участником отбора заявок и документов требованиям к заявкам и документам, установленным пунктом 4 настоящего раздела, или непредставление (представление не в полном объеме) указанных документов;</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несоответствие участника отбора категории получателя субсидии, установленной пунктом 6 раздела I настоящего порядка;</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несоответствие требованиям, установленным пунктом 3 настоящего раздела;</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подача участником отбора заявки после даты и (или) времени, определенных для подачи заявок;</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недостоверность представленной участником отбора информации, в том числе информации о местонахождении и адресе юридического лица.</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12.4. Дирекция в течение восьми рабочих дней с даты получения от департамента информации, указанной в пункте 12.2 пункта 12 настоящего раздела:</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осуществляет проверку предварительного расчета размера субсидии;</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по итогам проверки направляет в департамент согласованный предварительный расчет размера субсидии в пределах утвержденных лимитов бюджетных обязательств, плановые значения результатов предоставления субсидии и характеристик либо информацию об отклонении заявки участника отбора.</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12.5. Основаниями для отклонения заявок на стадии их рассмотрения дирекцией являются:</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несоответствие представленных участником отбора заявок и документов требованиям к заявкам и документам, установленным пунктом 4 настоящего раздела, или непредставление (представление не в полном объеме) указанных документов;</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недостоверность представленной участником отбора информации, в том числе информации о местонахождении и адресе юридического лица.</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12.6. Департамент в течение одного рабочего дня после получения от дирекции документов, указанных в подпункте 12.4 пункта 12 настоящего раздела, письмом департамента направляет участникам отбора уведомления о принятии положительного решения о предоставлении субсидии в пределах утвержденных лимитов бюджетных обязательств либо об отклонении заявки участника отбора на адрес электронной почты, указанный в заявке, или путем личного вручения участнику отбора (уполномоченному лицу), или в случае отсутствия в заявке адреса электронной почты и невозможности личного вручения, - почтовым отправлением с уведомлением о вручении по адресу, указанному в заявке.</w:t>
            </w:r>
          </w:p>
        </w:tc>
        <w:tc>
          <w:tcPr>
            <w:tcW w:w="1875" w:type="pct"/>
          </w:tcPr>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 xml:space="preserve">Пункт 13 раздела </w:t>
            </w:r>
            <w:r w:rsidRPr="00B1710F">
              <w:rPr>
                <w:rFonts w:ascii="Times New Roman" w:hAnsi="Times New Roman" w:cs="Times New Roman"/>
                <w:b/>
                <w:lang w:val="en-US"/>
              </w:rPr>
              <w:t>II</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13. Департамент и дирекция в срок не более 35 рабочих дней после дня окончания приема заявок осуществляют рассмотрение заявок, представленных участниками отбора в соответствии с </w:t>
            </w:r>
            <w:hyperlink w:anchor="sub_1024" w:history="1">
              <w:r w:rsidRPr="00B1710F">
                <w:rPr>
                  <w:rStyle w:val="afe"/>
                  <w:rFonts w:ascii="Times New Roman" w:hAnsi="Times New Roman" w:cs="Times New Roman"/>
                  <w:color w:val="auto"/>
                </w:rPr>
                <w:t xml:space="preserve">пунктом </w:t>
              </w:r>
            </w:hyperlink>
            <w:r w:rsidRPr="00B1710F">
              <w:rPr>
                <w:rFonts w:ascii="Times New Roman" w:hAnsi="Times New Roman" w:cs="Times New Roman"/>
                <w:b/>
              </w:rPr>
              <w:t xml:space="preserve">5 </w:t>
            </w:r>
            <w:r w:rsidRPr="00B1710F">
              <w:rPr>
                <w:rFonts w:ascii="Times New Roman" w:hAnsi="Times New Roman" w:cs="Times New Roman"/>
              </w:rPr>
              <w:t xml:space="preserve">настоящего раздела, в хронологической последовательности поступления заявок на участие в отборе согласно дате </w:t>
            </w:r>
            <w:r w:rsidRPr="00B1710F">
              <w:rPr>
                <w:rFonts w:ascii="Times New Roman" w:hAnsi="Times New Roman" w:cs="Times New Roman"/>
                <w:b/>
              </w:rPr>
              <w:t>и времени</w:t>
            </w:r>
            <w:r w:rsidRPr="00B1710F">
              <w:rPr>
                <w:rFonts w:ascii="Times New Roman" w:hAnsi="Times New Roman" w:cs="Times New Roman"/>
              </w:rPr>
              <w:t xml:space="preserve"> регистрации заявок, в пределах утвержденных лимитов бюджетных обязательств в следующем порядке:</w:t>
            </w:r>
          </w:p>
          <w:p w:rsidR="00AF4EA8" w:rsidRPr="00B1710F" w:rsidRDefault="00AF4EA8" w:rsidP="00887154">
            <w:pPr>
              <w:jc w:val="both"/>
              <w:rPr>
                <w:rFonts w:ascii="Times New Roman" w:hAnsi="Times New Roman" w:cs="Times New Roman"/>
              </w:rPr>
            </w:pPr>
          </w:p>
          <w:p w:rsidR="00AF4EA8" w:rsidRPr="00B1710F" w:rsidRDefault="00AF4EA8" w:rsidP="00887154">
            <w:pPr>
              <w:pStyle w:val="ad"/>
              <w:ind w:firstLine="0"/>
              <w:rPr>
                <w:rFonts w:ascii="Times New Roman" w:hAnsi="Times New Roman" w:cs="Times New Roman"/>
                <w:b/>
                <w:bCs/>
                <w:sz w:val="22"/>
              </w:rPr>
            </w:pPr>
            <w:r w:rsidRPr="00B1710F">
              <w:rPr>
                <w:rFonts w:ascii="Times New Roman" w:hAnsi="Times New Roman" w:cs="Times New Roman"/>
                <w:sz w:val="22"/>
              </w:rPr>
              <w:t xml:space="preserve">13.1. Департамент в течение трех рабочих дней </w:t>
            </w:r>
            <w:r w:rsidRPr="00B1710F">
              <w:rPr>
                <w:rFonts w:ascii="Times New Roman" w:hAnsi="Times New Roman" w:cs="Times New Roman"/>
                <w:b/>
                <w:bCs/>
                <w:sz w:val="22"/>
              </w:rPr>
              <w:t>после дня окончания приема заявок:</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13.1.1. Осуществляет проверку заявок на предмет соответствия требованиям к заявкам, </w:t>
            </w:r>
            <w:r w:rsidRPr="00B1710F">
              <w:rPr>
                <w:rFonts w:ascii="Times New Roman" w:hAnsi="Times New Roman" w:cs="Times New Roman"/>
                <w:b/>
              </w:rPr>
              <w:t xml:space="preserve">установленным </w:t>
            </w:r>
            <w:hyperlink w:anchor="sub_1024" w:history="1">
              <w:r w:rsidRPr="00B1710F">
                <w:rPr>
                  <w:rStyle w:val="afe"/>
                  <w:rFonts w:ascii="Times New Roman" w:hAnsi="Times New Roman" w:cs="Times New Roman"/>
                  <w:color w:val="auto"/>
                </w:rPr>
                <w:t xml:space="preserve">пунктом </w:t>
              </w:r>
            </w:hyperlink>
            <w:r w:rsidRPr="00B1710F">
              <w:rPr>
                <w:rFonts w:ascii="Times New Roman" w:hAnsi="Times New Roman" w:cs="Times New Roman"/>
                <w:b/>
              </w:rPr>
              <w:t>5</w:t>
            </w:r>
            <w:r w:rsidRPr="00B1710F">
              <w:rPr>
                <w:rFonts w:ascii="Times New Roman" w:hAnsi="Times New Roman" w:cs="Times New Roman"/>
              </w:rPr>
              <w:t xml:space="preserve"> настоящего раздела, срокам подачи заявок, </w:t>
            </w:r>
            <w:r w:rsidRPr="00B1710F">
              <w:rPr>
                <w:rFonts w:ascii="Times New Roman" w:hAnsi="Times New Roman" w:cs="Times New Roman"/>
                <w:b/>
                <w:bCs/>
              </w:rPr>
              <w:t>установленным</w:t>
            </w:r>
            <w:r w:rsidRPr="00B1710F">
              <w:rPr>
                <w:rFonts w:ascii="Times New Roman" w:hAnsi="Times New Roman" w:cs="Times New Roman"/>
              </w:rPr>
              <w:t xml:space="preserve"> в объявлении о проведении отбора.</w:t>
            </w:r>
          </w:p>
          <w:p w:rsidR="00AF4EA8" w:rsidRPr="00B1710F" w:rsidRDefault="00AF4EA8" w:rsidP="00887154">
            <w:pPr>
              <w:pStyle w:val="ad"/>
              <w:ind w:firstLine="0"/>
              <w:rPr>
                <w:rFonts w:ascii="Times New Roman" w:hAnsi="Times New Roman" w:cs="Times New Roman"/>
                <w:bCs/>
                <w:sz w:val="22"/>
              </w:rPr>
            </w:pPr>
            <w:r w:rsidRPr="00B1710F">
              <w:rPr>
                <w:rFonts w:ascii="Times New Roman" w:hAnsi="Times New Roman" w:cs="Times New Roman"/>
                <w:bCs/>
                <w:sz w:val="22"/>
              </w:rPr>
              <w:t xml:space="preserve">13.1.2. </w:t>
            </w:r>
            <w:r w:rsidRPr="00B1710F">
              <w:rPr>
                <w:rFonts w:ascii="Times New Roman" w:hAnsi="Times New Roman" w:cs="Times New Roman"/>
                <w:b/>
                <w:bCs/>
                <w:sz w:val="22"/>
              </w:rPr>
              <w:t>Осуществляет проверку на соответствие участников отбора категории отбора, установленной пунктом 4 настоящего раздела</w:t>
            </w:r>
            <w:r w:rsidRPr="00B1710F">
              <w:rPr>
                <w:rFonts w:ascii="Times New Roman" w:hAnsi="Times New Roman" w:cs="Times New Roman"/>
                <w:bCs/>
                <w:sz w:val="22"/>
              </w:rPr>
              <w:t>.</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13.1.3. </w:t>
            </w:r>
            <w:r w:rsidRPr="00B1710F">
              <w:rPr>
                <w:rFonts w:ascii="Times New Roman" w:hAnsi="Times New Roman" w:cs="Times New Roman"/>
                <w:b/>
                <w:bCs/>
              </w:rPr>
              <w:t>В случае соответствия участников отбора категории отбора, установленной пунктом 4 настоящего раздела,</w:t>
            </w:r>
            <w:r w:rsidRPr="00B1710F">
              <w:rPr>
                <w:rFonts w:ascii="Times New Roman" w:hAnsi="Times New Roman" w:cs="Times New Roman"/>
                <w:bCs/>
              </w:rPr>
              <w:t xml:space="preserve"> с</w:t>
            </w:r>
            <w:r w:rsidRPr="00B1710F">
              <w:rPr>
                <w:rFonts w:ascii="Times New Roman" w:hAnsi="Times New Roman" w:cs="Times New Roman"/>
              </w:rPr>
              <w:t xml:space="preserve"> целью подтверждения соответствия участника отбора требованиям, установленным </w:t>
            </w:r>
            <w:hyperlink w:anchor="sub_1023" w:history="1">
              <w:r w:rsidRPr="00B1710F">
                <w:rPr>
                  <w:rStyle w:val="afe"/>
                  <w:rFonts w:ascii="Times New Roman" w:hAnsi="Times New Roman" w:cs="Times New Roman"/>
                  <w:color w:val="auto"/>
                </w:rPr>
                <w:t>пунктом 3</w:t>
              </w:r>
            </w:hyperlink>
            <w:r w:rsidRPr="00B1710F">
              <w:rPr>
                <w:rFonts w:ascii="Times New Roman" w:hAnsi="Times New Roman" w:cs="Times New Roman"/>
              </w:rPr>
              <w:t xml:space="preserve"> настоящего раздела:</w:t>
            </w: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получает выписку из Единого государственного реестра юридических лиц и (или) из Единого государственного реестра индивидуальных предпринимателей;</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получает выписку из Единого Федерального реестра сведений о банкротстве;</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осуществляет поиск по Реестру дисквалифицированных лиц;</w:t>
            </w:r>
          </w:p>
          <w:p w:rsidR="00AF4EA8" w:rsidRPr="00B1710F" w:rsidRDefault="00AF4EA8" w:rsidP="00887154">
            <w:pPr>
              <w:pStyle w:val="ad"/>
              <w:ind w:firstLine="0"/>
              <w:rPr>
                <w:rFonts w:ascii="Times New Roman" w:hAnsi="Times New Roman" w:cs="Times New Roman"/>
                <w:bCs/>
                <w:sz w:val="22"/>
              </w:rPr>
            </w:pPr>
            <w:r w:rsidRPr="00B1710F">
              <w:rPr>
                <w:rFonts w:ascii="Times New Roman" w:hAnsi="Times New Roman" w:cs="Times New Roman"/>
                <w:sz w:val="22"/>
              </w:rPr>
              <w:t>- осуществляет поиск по Перечню организаций и физических лиц, в отношении которых имеются сведения об их причастности к экстремистской деятельности или терроризму;</w:t>
            </w:r>
          </w:p>
          <w:p w:rsidR="00AF4EA8" w:rsidRPr="00B1710F" w:rsidRDefault="00AF4EA8" w:rsidP="00887154">
            <w:pPr>
              <w:jc w:val="both"/>
              <w:rPr>
                <w:rFonts w:ascii="Times New Roman" w:hAnsi="Times New Roman" w:cs="Times New Roman"/>
                <w:b/>
              </w:rPr>
            </w:pPr>
            <w:r w:rsidRPr="00B1710F">
              <w:rPr>
                <w:rFonts w:ascii="Times New Roman" w:hAnsi="Times New Roman" w:cs="Times New Roman"/>
              </w:rPr>
              <w:t xml:space="preserve">- осуществляет поиск по </w:t>
            </w:r>
            <w:r w:rsidRPr="00B1710F">
              <w:rPr>
                <w:rFonts w:ascii="Times New Roman" w:hAnsi="Times New Roman" w:cs="Times New Roman"/>
                <w:b/>
                <w:bCs/>
              </w:rPr>
              <w:t>Перечням организаций и физических лиц, связанных с терроризмом или с распространением оружия массового уничтожения, составляемым в соответствии с решениями Совета Безопасности ООН</w:t>
            </w:r>
            <w:r w:rsidRPr="00B1710F">
              <w:rPr>
                <w:rFonts w:ascii="Times New Roman" w:hAnsi="Times New Roman" w:cs="Times New Roman"/>
                <w:b/>
              </w:rPr>
              <w:t>;</w:t>
            </w:r>
          </w:p>
          <w:p w:rsidR="00AF4EA8" w:rsidRPr="00B1710F" w:rsidRDefault="00AF4EA8" w:rsidP="00887154">
            <w:pPr>
              <w:pStyle w:val="ad"/>
              <w:ind w:firstLine="0"/>
              <w:rPr>
                <w:rFonts w:ascii="Times New Roman" w:hAnsi="Times New Roman" w:cs="Times New Roman"/>
                <w:b/>
                <w:bCs/>
                <w:sz w:val="22"/>
              </w:rPr>
            </w:pPr>
            <w:r w:rsidRPr="00B1710F">
              <w:rPr>
                <w:rFonts w:ascii="Times New Roman" w:hAnsi="Times New Roman" w:cs="Times New Roman"/>
                <w:b/>
                <w:bCs/>
                <w:sz w:val="22"/>
              </w:rPr>
              <w:t>- осуществляет поиск по Реестру иностранных агентов;</w:t>
            </w:r>
          </w:p>
          <w:p w:rsidR="00AF4EA8" w:rsidRPr="00B1710F" w:rsidRDefault="00AF4EA8" w:rsidP="00887154">
            <w:pPr>
              <w:pStyle w:val="ad"/>
              <w:ind w:firstLine="0"/>
              <w:rPr>
                <w:rFonts w:ascii="Times New Roman" w:hAnsi="Times New Roman" w:cs="Times New Roman"/>
                <w:b/>
                <w:bCs/>
                <w:sz w:val="22"/>
              </w:rPr>
            </w:pPr>
          </w:p>
          <w:p w:rsidR="00AF4EA8" w:rsidRPr="00B1710F" w:rsidRDefault="00AF4EA8" w:rsidP="00887154">
            <w:pPr>
              <w:pStyle w:val="ad"/>
              <w:ind w:firstLine="0"/>
              <w:rPr>
                <w:rFonts w:ascii="Times New Roman" w:hAnsi="Times New Roman" w:cs="Times New Roman"/>
                <w:b/>
                <w:bCs/>
                <w:sz w:val="22"/>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получает информацию, размещенную на официальном сайте Единой информационной системы в сфере закупок в разделе «Контракты и договоры».</w:t>
            </w: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13.2. </w:t>
            </w:r>
            <w:r w:rsidRPr="00B1710F">
              <w:rPr>
                <w:rFonts w:ascii="Times New Roman" w:hAnsi="Times New Roman" w:cs="Times New Roman"/>
                <w:b/>
              </w:rPr>
              <w:t xml:space="preserve">Департамент </w:t>
            </w:r>
            <w:r w:rsidRPr="00B1710F">
              <w:rPr>
                <w:rFonts w:ascii="Times New Roman" w:hAnsi="Times New Roman" w:cs="Times New Roman"/>
                <w:b/>
                <w:bCs/>
              </w:rPr>
              <w:t>в течение пяти рабочих</w:t>
            </w:r>
            <w:r w:rsidRPr="00B1710F">
              <w:rPr>
                <w:rFonts w:ascii="Times New Roman" w:hAnsi="Times New Roman" w:cs="Times New Roman"/>
                <w:bCs/>
              </w:rPr>
              <w:t xml:space="preserve"> дней после </w:t>
            </w:r>
            <w:r w:rsidRPr="00B1710F">
              <w:rPr>
                <w:rFonts w:ascii="Times New Roman" w:hAnsi="Times New Roman" w:cs="Times New Roman"/>
              </w:rPr>
              <w:t xml:space="preserve">получения информации в соответствии с </w:t>
            </w:r>
            <w:hyperlink w:anchor="sub_121" w:history="1">
              <w:r w:rsidRPr="00B1710F">
                <w:rPr>
                  <w:rStyle w:val="afe"/>
                  <w:rFonts w:ascii="Times New Roman" w:hAnsi="Times New Roman" w:cs="Times New Roman"/>
                  <w:color w:val="auto"/>
                </w:rPr>
                <w:t>подпунктом 13.1.3 пункта 1</w:t>
              </w:r>
            </w:hyperlink>
            <w:r w:rsidRPr="00B1710F">
              <w:rPr>
                <w:rFonts w:ascii="Times New Roman" w:hAnsi="Times New Roman" w:cs="Times New Roman"/>
              </w:rPr>
              <w:t>3.1 настоящего раздела:</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b/>
              </w:rPr>
              <w:t xml:space="preserve">- в случае </w:t>
            </w:r>
            <w:r w:rsidRPr="00B1710F">
              <w:rPr>
                <w:rFonts w:ascii="Times New Roman" w:hAnsi="Times New Roman" w:cs="Times New Roman"/>
                <w:b/>
                <w:bCs/>
              </w:rPr>
              <w:t xml:space="preserve">соответствия участников отбора требованиям, установленным </w:t>
            </w:r>
            <w:hyperlink w:anchor="sub_1025" w:history="1">
              <w:r w:rsidRPr="00B1710F">
                <w:rPr>
                  <w:rStyle w:val="afc"/>
                  <w:rFonts w:ascii="Times New Roman" w:hAnsi="Times New Roman" w:cs="Times New Roman"/>
                  <w:b/>
                  <w:bCs/>
                  <w:color w:val="auto"/>
                </w:rPr>
                <w:t xml:space="preserve">пунктом 3 </w:t>
              </w:r>
            </w:hyperlink>
            <w:r w:rsidRPr="00B1710F">
              <w:rPr>
                <w:rFonts w:ascii="Times New Roman" w:hAnsi="Times New Roman" w:cs="Times New Roman"/>
                <w:b/>
                <w:bCs/>
              </w:rPr>
              <w:t>настоящего раздела</w:t>
            </w:r>
            <w:r w:rsidRPr="00B1710F">
              <w:rPr>
                <w:rFonts w:ascii="Times New Roman" w:hAnsi="Times New Roman" w:cs="Times New Roman"/>
                <w:bCs/>
              </w:rPr>
              <w:t>,</w:t>
            </w:r>
            <w:r w:rsidRPr="00B1710F">
              <w:rPr>
                <w:rFonts w:ascii="Times New Roman" w:hAnsi="Times New Roman" w:cs="Times New Roman"/>
              </w:rPr>
              <w:t xml:space="preserve"> направляет в дирекцию предварительный расчет размера субсидии;</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 </w:t>
            </w:r>
            <w:r w:rsidRPr="00B1710F">
              <w:rPr>
                <w:rFonts w:ascii="Times New Roman" w:hAnsi="Times New Roman" w:cs="Times New Roman"/>
                <w:b/>
              </w:rPr>
              <w:t>в случае не</w:t>
            </w:r>
            <w:r w:rsidRPr="00B1710F">
              <w:rPr>
                <w:rFonts w:ascii="Times New Roman" w:hAnsi="Times New Roman" w:cs="Times New Roman"/>
                <w:b/>
                <w:bCs/>
              </w:rPr>
              <w:t xml:space="preserve">соответствия участников отбора требованиям, установленным </w:t>
            </w:r>
            <w:hyperlink w:anchor="sub_1025" w:history="1">
              <w:r w:rsidRPr="00B1710F">
                <w:rPr>
                  <w:rStyle w:val="afc"/>
                  <w:rFonts w:ascii="Times New Roman" w:hAnsi="Times New Roman" w:cs="Times New Roman"/>
                  <w:b/>
                  <w:bCs/>
                  <w:color w:val="auto"/>
                </w:rPr>
                <w:t xml:space="preserve">пунктом 3 </w:t>
              </w:r>
            </w:hyperlink>
            <w:r w:rsidRPr="00B1710F">
              <w:rPr>
                <w:rFonts w:ascii="Times New Roman" w:hAnsi="Times New Roman" w:cs="Times New Roman"/>
                <w:b/>
                <w:bCs/>
              </w:rPr>
              <w:t>настоящего раздела,</w:t>
            </w:r>
            <w:r w:rsidRPr="00B1710F">
              <w:rPr>
                <w:rFonts w:ascii="Times New Roman" w:hAnsi="Times New Roman" w:cs="Times New Roman"/>
              </w:rPr>
              <w:t xml:space="preserve"> направляет письмом департамента участнику отбора уведомление об отклонении заявки. Письмо департамента направляется участнику отбора на адрес электронной почты, указанный в заявке, или путем личного вручения участнику отбора (уполномоченному лицу), или в случае отсутствия в заявке адреса электронной почты и невозможности личного вручения, </w:t>
            </w:r>
            <w:r w:rsidRPr="00B1710F">
              <w:rPr>
                <w:rFonts w:ascii="Times New Roman" w:hAnsi="Times New Roman" w:cs="Times New Roman"/>
                <w:bCs/>
              </w:rPr>
              <w:t>–</w:t>
            </w:r>
            <w:r w:rsidRPr="00B1710F">
              <w:rPr>
                <w:rFonts w:ascii="Times New Roman" w:hAnsi="Times New Roman" w:cs="Times New Roman"/>
              </w:rPr>
              <w:t xml:space="preserve"> почтовым отправлением с уведомлением о вручении по адресу, указанному в заявке.</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13.3. Дирекция в течение восьми рабочих дней с даты получения от департамента предварительного расчета размера субсидии осуществляет его проверку. По итогам проверки направляет в департамент согласованный предварительный расчет размера субсидии в пределах утвержденных лимитов бюджетных </w:t>
            </w:r>
            <w:r w:rsidRPr="00B1710F">
              <w:rPr>
                <w:rFonts w:ascii="Times New Roman" w:hAnsi="Times New Roman" w:cs="Times New Roman"/>
                <w:b/>
              </w:rPr>
              <w:t>обязательств либо</w:t>
            </w:r>
            <w:r w:rsidRPr="00B1710F">
              <w:rPr>
                <w:rFonts w:ascii="Times New Roman" w:hAnsi="Times New Roman" w:cs="Times New Roman"/>
              </w:rPr>
              <w:t xml:space="preserve"> информацию об отклонении заявки участника отбора.</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13.4. Департамент в течение </w:t>
            </w:r>
            <w:r w:rsidRPr="00B1710F">
              <w:rPr>
                <w:rFonts w:ascii="Times New Roman" w:hAnsi="Times New Roman" w:cs="Times New Roman"/>
                <w:b/>
              </w:rPr>
              <w:t>трех</w:t>
            </w:r>
            <w:r w:rsidRPr="00B1710F">
              <w:rPr>
                <w:rFonts w:ascii="Times New Roman" w:hAnsi="Times New Roman" w:cs="Times New Roman"/>
              </w:rPr>
              <w:t xml:space="preserve"> рабочих дней после получения от дирекции </w:t>
            </w:r>
            <w:r w:rsidRPr="00B1710F">
              <w:rPr>
                <w:rFonts w:ascii="Times New Roman" w:hAnsi="Times New Roman" w:cs="Times New Roman"/>
                <w:b/>
              </w:rPr>
              <w:t>согласованного предварительного расчета размера субсидии,</w:t>
            </w:r>
            <w:r w:rsidRPr="00B1710F">
              <w:rPr>
                <w:rFonts w:ascii="Times New Roman" w:hAnsi="Times New Roman" w:cs="Times New Roman"/>
              </w:rPr>
              <w:t xml:space="preserve"> направляет письмом департамента участнику отбора уведомление о принятии положительного решения о предоставлении субсидии в пределах утвержденных лимитов бюджетных обязательств либо об отклонении заявки участника отбора на адрес электронной почты, указанный в заявке, или путем личного вручения участнику отбора (уполномоченному лицу), или в случае отсутствия в заявке адреса электронной почты и невозможности личного вручения, </w:t>
            </w:r>
            <w:r w:rsidRPr="00B1710F">
              <w:rPr>
                <w:rFonts w:ascii="Times New Roman" w:hAnsi="Times New Roman" w:cs="Times New Roman"/>
                <w:bCs/>
              </w:rPr>
              <w:t>–</w:t>
            </w:r>
            <w:r w:rsidRPr="00B1710F">
              <w:rPr>
                <w:rFonts w:ascii="Times New Roman" w:hAnsi="Times New Roman" w:cs="Times New Roman"/>
              </w:rPr>
              <w:t xml:space="preserve"> почтовым отправлением с уведомлением о вручении по адресу, указанному в заявке.</w:t>
            </w:r>
          </w:p>
          <w:p w:rsidR="00AF4EA8" w:rsidRPr="00B1710F" w:rsidRDefault="00AF4EA8" w:rsidP="00887154">
            <w:pPr>
              <w:pStyle w:val="ad"/>
              <w:ind w:firstLine="0"/>
              <w:rPr>
                <w:rFonts w:ascii="Times New Roman" w:hAnsi="Times New Roman" w:cs="Times New Roman"/>
                <w:b/>
                <w:bCs/>
                <w:sz w:val="22"/>
              </w:rPr>
            </w:pPr>
            <w:r w:rsidRPr="00B1710F">
              <w:rPr>
                <w:rFonts w:ascii="Times New Roman" w:hAnsi="Times New Roman" w:cs="Times New Roman"/>
                <w:bCs/>
                <w:sz w:val="22"/>
              </w:rPr>
              <w:t xml:space="preserve">13.5. </w:t>
            </w:r>
            <w:r w:rsidRPr="00B1710F">
              <w:rPr>
                <w:rFonts w:ascii="Times New Roman" w:hAnsi="Times New Roman" w:cs="Times New Roman"/>
                <w:b/>
                <w:bCs/>
                <w:sz w:val="22"/>
              </w:rPr>
              <w:t xml:space="preserve">Распределение субсидии между победителями отбора осуществляется в порядке очередности поступления заявок участников отбора согласно дате и времени представления заявок, и утверждается муниципальным правовым актом о предоставлении субсидии. </w:t>
            </w:r>
          </w:p>
          <w:p w:rsidR="00AF4EA8" w:rsidRPr="00B1710F" w:rsidRDefault="00AF4EA8" w:rsidP="00887154">
            <w:pPr>
              <w:pStyle w:val="ad"/>
              <w:ind w:firstLine="0"/>
              <w:rPr>
                <w:rFonts w:ascii="Times New Roman" w:hAnsi="Times New Roman" w:cs="Times New Roman"/>
                <w:b/>
                <w:bCs/>
                <w:sz w:val="22"/>
              </w:rPr>
            </w:pPr>
            <w:r w:rsidRPr="00B1710F">
              <w:rPr>
                <w:rFonts w:ascii="Times New Roman" w:hAnsi="Times New Roman" w:cs="Times New Roman"/>
                <w:b/>
                <w:bCs/>
                <w:sz w:val="22"/>
              </w:rPr>
              <w:t>13.6. В случае недостаточности лимитов бюджетных обязательств на предоставление субсидии в текущем финансовом году в уведомление о принятии положительного решения о предоставлении субсидии, направленное в соответствии с подпунктом 13.4 пункта 13 настоящего раздела, включается информация о том, что принятие решения о предоставлении субсидии в объеме, соответствующем предварительному расчету размера субсидии,  осуществляется без повторного прохождения отбора в течение 10 рабочих дней:</w:t>
            </w:r>
          </w:p>
          <w:p w:rsidR="00AF4EA8" w:rsidRPr="00B1710F" w:rsidRDefault="00AF4EA8" w:rsidP="00887154">
            <w:pPr>
              <w:pStyle w:val="ad"/>
              <w:ind w:firstLine="0"/>
              <w:rPr>
                <w:rFonts w:ascii="Times New Roman" w:hAnsi="Times New Roman" w:cs="Times New Roman"/>
                <w:b/>
                <w:bCs/>
                <w:sz w:val="22"/>
              </w:rPr>
            </w:pPr>
            <w:r w:rsidRPr="00B1710F">
              <w:rPr>
                <w:rFonts w:ascii="Times New Roman" w:hAnsi="Times New Roman" w:cs="Times New Roman"/>
                <w:b/>
                <w:bCs/>
                <w:sz w:val="22"/>
              </w:rPr>
              <w:t>- после даты увеличения лимитов бюджетных обязательств в текущем финансовом году;</w:t>
            </w:r>
          </w:p>
          <w:p w:rsidR="00AF4EA8" w:rsidRPr="00B1710F" w:rsidRDefault="00AF4EA8" w:rsidP="00887154">
            <w:pPr>
              <w:pStyle w:val="ad"/>
              <w:ind w:firstLine="0"/>
              <w:rPr>
                <w:rFonts w:ascii="Times New Roman" w:hAnsi="Times New Roman" w:cs="Times New Roman"/>
                <w:b/>
                <w:bCs/>
                <w:sz w:val="22"/>
              </w:rPr>
            </w:pPr>
            <w:r w:rsidRPr="00B1710F">
              <w:rPr>
                <w:rFonts w:ascii="Times New Roman" w:hAnsi="Times New Roman" w:cs="Times New Roman"/>
                <w:b/>
                <w:bCs/>
                <w:sz w:val="22"/>
              </w:rPr>
              <w:t>- после даты утверждения лимитов бюджетных обязательств на очередной финансовый год (в случае отсутствия возможности увеличения лимитов бюджетных обязательств в текущем финансовом году).</w:t>
            </w:r>
          </w:p>
          <w:p w:rsidR="00AF4EA8" w:rsidRPr="00B1710F" w:rsidRDefault="00AF4EA8" w:rsidP="00887154">
            <w:pPr>
              <w:pStyle w:val="ad"/>
              <w:ind w:firstLine="0"/>
              <w:rPr>
                <w:rFonts w:ascii="Times New Roman" w:hAnsi="Times New Roman" w:cs="Times New Roman"/>
                <w:b/>
                <w:bCs/>
                <w:sz w:val="22"/>
              </w:rPr>
            </w:pPr>
            <w:r w:rsidRPr="00B1710F">
              <w:rPr>
                <w:rFonts w:ascii="Times New Roman" w:hAnsi="Times New Roman" w:cs="Times New Roman"/>
                <w:b/>
                <w:bCs/>
                <w:sz w:val="22"/>
              </w:rPr>
              <w:t>Под принятием решения о предоставлении субсидии в объеме, соответствующем предварительному расчету размера субсидии, для целей настоящего пункта понимается подготовка проекта муниципального правового акта о предоставлении субсидии и направление его на согласование и подпись в соответствии с пунктом 21 настоящего раздела.</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13.7. </w:t>
            </w:r>
            <w:r w:rsidRPr="00B1710F">
              <w:rPr>
                <w:rFonts w:ascii="Times New Roman" w:hAnsi="Times New Roman" w:cs="Times New Roman"/>
                <w:bCs/>
              </w:rPr>
              <w:t>Основаниями для отклонения заявок участников отбора являются</w:t>
            </w:r>
            <w:r w:rsidRPr="00B1710F">
              <w:rPr>
                <w:rFonts w:ascii="Times New Roman" w:hAnsi="Times New Roman" w:cs="Times New Roman"/>
              </w:rPr>
              <w:t>:</w:t>
            </w:r>
          </w:p>
          <w:p w:rsidR="00AF4EA8" w:rsidRPr="00B1710F" w:rsidRDefault="00AF4EA8" w:rsidP="00887154">
            <w:pPr>
              <w:pStyle w:val="ad"/>
              <w:ind w:firstLine="0"/>
              <w:rPr>
                <w:rFonts w:ascii="Times New Roman" w:hAnsi="Times New Roman" w:cs="Times New Roman"/>
                <w:bCs/>
                <w:sz w:val="22"/>
              </w:rPr>
            </w:pPr>
            <w:r w:rsidRPr="00B1710F">
              <w:rPr>
                <w:rFonts w:ascii="Times New Roman" w:hAnsi="Times New Roman" w:cs="Times New Roman"/>
                <w:bCs/>
                <w:sz w:val="22"/>
              </w:rPr>
              <w:t xml:space="preserve">13.7.1. Подача участником отбора заявки </w:t>
            </w:r>
            <w:r w:rsidRPr="00B1710F">
              <w:rPr>
                <w:rFonts w:ascii="Times New Roman" w:hAnsi="Times New Roman" w:cs="Times New Roman"/>
                <w:b/>
                <w:bCs/>
                <w:sz w:val="22"/>
              </w:rPr>
              <w:t>до и (или)</w:t>
            </w:r>
            <w:r w:rsidRPr="00B1710F">
              <w:rPr>
                <w:rFonts w:ascii="Times New Roman" w:hAnsi="Times New Roman" w:cs="Times New Roman"/>
                <w:bCs/>
                <w:sz w:val="22"/>
              </w:rPr>
              <w:t xml:space="preserve"> после даты и (или) времени, определенных для подачи заявок.</w:t>
            </w:r>
          </w:p>
          <w:p w:rsidR="00AF4EA8" w:rsidRPr="00B1710F" w:rsidRDefault="00AF4EA8" w:rsidP="00887154">
            <w:pPr>
              <w:pStyle w:val="ad"/>
              <w:ind w:firstLine="0"/>
              <w:rPr>
                <w:rFonts w:ascii="Times New Roman" w:hAnsi="Times New Roman" w:cs="Times New Roman"/>
                <w:bCs/>
                <w:sz w:val="22"/>
              </w:rPr>
            </w:pPr>
            <w:r w:rsidRPr="00B1710F">
              <w:rPr>
                <w:rFonts w:ascii="Times New Roman" w:hAnsi="Times New Roman" w:cs="Times New Roman"/>
                <w:bCs/>
                <w:sz w:val="22"/>
              </w:rPr>
              <w:t>13.7.2. Несоответствие участника отбора требованиям, установленным пунктом 3 настоящего раздела.</w:t>
            </w:r>
          </w:p>
          <w:p w:rsidR="00AF4EA8" w:rsidRPr="00B1710F" w:rsidRDefault="00AF4EA8" w:rsidP="00887154">
            <w:pPr>
              <w:pStyle w:val="ad"/>
              <w:ind w:firstLine="0"/>
              <w:rPr>
                <w:rFonts w:ascii="Times New Roman" w:hAnsi="Times New Roman" w:cs="Times New Roman"/>
                <w:b/>
                <w:bCs/>
                <w:sz w:val="22"/>
              </w:rPr>
            </w:pPr>
            <w:r w:rsidRPr="00B1710F">
              <w:rPr>
                <w:rFonts w:ascii="Times New Roman" w:hAnsi="Times New Roman" w:cs="Times New Roman"/>
                <w:bCs/>
                <w:sz w:val="22"/>
              </w:rPr>
              <w:t xml:space="preserve">13.7.3. </w:t>
            </w:r>
            <w:r w:rsidRPr="00B1710F">
              <w:rPr>
                <w:rFonts w:ascii="Times New Roman" w:hAnsi="Times New Roman" w:cs="Times New Roman"/>
                <w:b/>
                <w:bCs/>
                <w:sz w:val="22"/>
              </w:rPr>
              <w:t xml:space="preserve">Непредставление (представление не в полном объеме) документов, указанных в объявлении о проведении отбора, предусмотренных настоящим порядком. </w:t>
            </w:r>
          </w:p>
          <w:p w:rsidR="00AF4EA8" w:rsidRPr="00B1710F" w:rsidRDefault="00AF4EA8" w:rsidP="00887154">
            <w:pPr>
              <w:pStyle w:val="ad"/>
              <w:ind w:firstLine="0"/>
              <w:rPr>
                <w:rFonts w:ascii="Times New Roman" w:hAnsi="Times New Roman" w:cs="Times New Roman"/>
                <w:b/>
                <w:bCs/>
                <w:sz w:val="22"/>
              </w:rPr>
            </w:pPr>
            <w:r w:rsidRPr="00B1710F">
              <w:rPr>
                <w:rFonts w:ascii="Times New Roman" w:hAnsi="Times New Roman" w:cs="Times New Roman"/>
                <w:b/>
                <w:bCs/>
                <w:sz w:val="22"/>
              </w:rPr>
              <w:t xml:space="preserve">13.7.4.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 </w:t>
            </w:r>
          </w:p>
          <w:p w:rsidR="00AF4EA8" w:rsidRPr="00B1710F" w:rsidRDefault="00AF4EA8" w:rsidP="00887154">
            <w:pPr>
              <w:pStyle w:val="ad"/>
              <w:ind w:firstLine="0"/>
              <w:rPr>
                <w:rFonts w:ascii="Times New Roman" w:hAnsi="Times New Roman" w:cs="Times New Roman"/>
                <w:bCs/>
                <w:sz w:val="22"/>
              </w:rPr>
            </w:pPr>
            <w:r w:rsidRPr="00B1710F">
              <w:rPr>
                <w:rFonts w:ascii="Times New Roman" w:hAnsi="Times New Roman" w:cs="Times New Roman"/>
                <w:bCs/>
                <w:sz w:val="22"/>
              </w:rPr>
              <w:t>13.7.5. Несоответствие участника отбора категории отбора, установленной пунктом 4 настоящего раздела.</w:t>
            </w:r>
          </w:p>
          <w:p w:rsidR="00AF4EA8" w:rsidRPr="00B1710F" w:rsidRDefault="00AF4EA8" w:rsidP="00887154">
            <w:pPr>
              <w:pStyle w:val="ad"/>
              <w:ind w:firstLine="0"/>
              <w:rPr>
                <w:rFonts w:ascii="Times New Roman" w:hAnsi="Times New Roman" w:cs="Times New Roman"/>
                <w:bCs/>
                <w:sz w:val="22"/>
              </w:rPr>
            </w:pPr>
            <w:r w:rsidRPr="00B1710F">
              <w:rPr>
                <w:rFonts w:ascii="Times New Roman" w:hAnsi="Times New Roman" w:cs="Times New Roman"/>
                <w:bCs/>
                <w:sz w:val="22"/>
              </w:rPr>
              <w:t>13.7.6.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настоящим порядком.</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13.7.7. Н</w:t>
            </w:r>
            <w:r w:rsidRPr="00B1710F">
              <w:rPr>
                <w:rFonts w:ascii="Times New Roman" w:hAnsi="Times New Roman" w:cs="Times New Roman"/>
                <w:bCs/>
              </w:rPr>
              <w:t xml:space="preserve">едостоверность информации, содержащейся в </w:t>
            </w:r>
            <w:r w:rsidRPr="00B1710F">
              <w:rPr>
                <w:rFonts w:ascii="Times New Roman" w:hAnsi="Times New Roman" w:cs="Times New Roman"/>
              </w:rPr>
              <w:t>предварительном расчете размера субсидии.</w:t>
            </w:r>
          </w:p>
        </w:tc>
        <w:tc>
          <w:tcPr>
            <w:tcW w:w="1156" w:type="pct"/>
          </w:tcPr>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1. Скорректирован порядок проверки участников отбора. На первом этапе проводится проверка, не требующая со стороны департамента запросов в иные организации. В случае соответствия участника отбора категориям отбора проводится проверка на соответствие требованиям к участникам отбора.</w:t>
            </w:r>
          </w:p>
          <w:p w:rsidR="00AF4EA8" w:rsidRPr="00B1710F" w:rsidRDefault="00AF4EA8" w:rsidP="00887154">
            <w:pPr>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2. Процедуры, выполняемые в рамках проверки участников отбора, скорректированы в соответствии с уточненным перечнем требований к участникам отбора (пункт 5.8 настоящей таблицы).</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3. Ссылки на страницы в сети «Интернет» исключаются в целях недопущения использования в муниципальном правовом акте неактуальной информации в случае изменения ссылки на реестры.</w:t>
            </w: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4. Вводится новый пункт 13.5 о распределении субсидии между победителями отбора в соответствии с подпунктом «н» пункта 20 Общих требований.</w:t>
            </w: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5. Вводится новый пункт 13.6 о порядке предоставлении субсидии в очередном финансовом году в случае недостаточности лимитов бюджетных обязательств в текущем финансовом году для приведения в соответствие с подпунктом «е» пункта 3 Общих требований.</w:t>
            </w: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6. Дополнено основание «до даты, определенной для подачи заявок» на случай, если заявка будет подана до размещения объявления об отборе.</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7. Основания для отклонения заявок приводятся в соответствие с подпунктом «б» пункта 22 Общих требований.</w:t>
            </w: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tc>
      </w:tr>
      <w:tr w:rsidR="00AF4EA8" w:rsidRPr="00B1710F" w:rsidTr="00887154">
        <w:trPr>
          <w:trHeight w:val="391"/>
        </w:trPr>
        <w:tc>
          <w:tcPr>
            <w:tcW w:w="237"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5.14</w:t>
            </w:r>
          </w:p>
        </w:tc>
        <w:tc>
          <w:tcPr>
            <w:tcW w:w="1732" w:type="pct"/>
          </w:tcPr>
          <w:p w:rsidR="00AF4EA8" w:rsidRPr="00B1710F" w:rsidRDefault="00AF4EA8" w:rsidP="00887154">
            <w:pPr>
              <w:jc w:val="both"/>
              <w:rPr>
                <w:rFonts w:ascii="Times New Roman" w:hAnsi="Times New Roman" w:cs="Times New Roman"/>
                <w:b/>
              </w:rPr>
            </w:pPr>
          </w:p>
        </w:tc>
        <w:tc>
          <w:tcPr>
            <w:tcW w:w="1875" w:type="pct"/>
          </w:tcPr>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 xml:space="preserve">Пункты 14 – 20 раздела </w:t>
            </w:r>
            <w:r w:rsidRPr="00B1710F">
              <w:rPr>
                <w:rFonts w:ascii="Times New Roman" w:hAnsi="Times New Roman" w:cs="Times New Roman"/>
                <w:b/>
                <w:lang w:val="en-US"/>
              </w:rPr>
              <w:t>II</w:t>
            </w:r>
          </w:p>
          <w:p w:rsidR="00AF4EA8" w:rsidRPr="00B1710F" w:rsidRDefault="00AF4EA8" w:rsidP="00887154">
            <w:pPr>
              <w:pStyle w:val="ad"/>
              <w:ind w:firstLine="0"/>
              <w:rPr>
                <w:rFonts w:ascii="Times New Roman" w:hAnsi="Times New Roman" w:cs="Times New Roman"/>
                <w:b/>
                <w:sz w:val="22"/>
              </w:rPr>
            </w:pPr>
            <w:r w:rsidRPr="00B1710F">
              <w:rPr>
                <w:rFonts w:ascii="Times New Roman" w:hAnsi="Times New Roman" w:cs="Times New Roman"/>
                <w:b/>
                <w:sz w:val="22"/>
              </w:rPr>
              <w:t>14. В случае отклонения заявки участника отбора по основаниям, установленным подпунктами 13.7.3, 13.7.4, 13.7.6, 13.7.7 пункта 13.7 настоящего раздела, письмом департамента одновременно с направлением уведомления об отклонении заявки на доработку возвращается заявка и документы, представленные участником отбора в департамент для участия в отборе.</w:t>
            </w:r>
          </w:p>
          <w:p w:rsidR="00AF4EA8" w:rsidRPr="00B1710F" w:rsidRDefault="00AF4EA8" w:rsidP="00887154">
            <w:pPr>
              <w:pStyle w:val="ad"/>
              <w:ind w:firstLine="0"/>
              <w:rPr>
                <w:rFonts w:ascii="Times New Roman" w:hAnsi="Times New Roman" w:cs="Times New Roman"/>
                <w:b/>
                <w:sz w:val="22"/>
              </w:rPr>
            </w:pPr>
            <w:r w:rsidRPr="00B1710F">
              <w:rPr>
                <w:rFonts w:ascii="Times New Roman" w:hAnsi="Times New Roman" w:cs="Times New Roman"/>
                <w:b/>
                <w:sz w:val="22"/>
              </w:rPr>
              <w:t>15. Участник отбора в течение трех рабочих дней после получения от департамента на доработку документов, указанных в пункте 14 настоящего раздела, вправе внести в них изменения, необходимые для приведения в соответствие требованиям к заявке и документам, установленным пунктом 5 настоящего раздела (далее – доработанная заявка) и повторно направить доработанную заявку в департамент в порядке, установленном пунктом 6 настоящего раздела.</w:t>
            </w:r>
          </w:p>
          <w:p w:rsidR="00AF4EA8" w:rsidRPr="00B1710F" w:rsidRDefault="00AF4EA8" w:rsidP="00887154">
            <w:pPr>
              <w:pStyle w:val="ad"/>
              <w:ind w:firstLine="0"/>
              <w:rPr>
                <w:rFonts w:ascii="Times New Roman" w:hAnsi="Times New Roman" w:cs="Times New Roman"/>
                <w:b/>
                <w:sz w:val="22"/>
              </w:rPr>
            </w:pPr>
            <w:r w:rsidRPr="00B1710F">
              <w:rPr>
                <w:rFonts w:ascii="Times New Roman" w:hAnsi="Times New Roman" w:cs="Times New Roman"/>
                <w:b/>
                <w:sz w:val="22"/>
              </w:rPr>
              <w:t xml:space="preserve">В случае не поступления от участника отбора в департамент доработанной заявки в срок, установленный абзацем первым настоящего пункта, заявка считается отклоненной, положительное решение о предоставлении субсидии не принимается. </w:t>
            </w:r>
          </w:p>
          <w:p w:rsidR="00AF4EA8" w:rsidRPr="00B1710F" w:rsidRDefault="00AF4EA8" w:rsidP="00887154">
            <w:pPr>
              <w:pStyle w:val="ad"/>
              <w:ind w:firstLine="0"/>
              <w:rPr>
                <w:rFonts w:ascii="Times New Roman" w:hAnsi="Times New Roman" w:cs="Times New Roman"/>
                <w:b/>
                <w:sz w:val="22"/>
              </w:rPr>
            </w:pPr>
            <w:r w:rsidRPr="00B1710F">
              <w:rPr>
                <w:rFonts w:ascii="Times New Roman" w:hAnsi="Times New Roman" w:cs="Times New Roman"/>
                <w:b/>
                <w:sz w:val="22"/>
              </w:rPr>
              <w:t>16. Регистрация доработанной заявки на участие в отборе осуществляется в соответствии с пунктом 7 настоящего раздела.</w:t>
            </w:r>
          </w:p>
          <w:p w:rsidR="00AF4EA8" w:rsidRPr="00B1710F" w:rsidRDefault="00AF4EA8" w:rsidP="00887154">
            <w:pPr>
              <w:pStyle w:val="ad"/>
              <w:ind w:firstLine="0"/>
              <w:rPr>
                <w:rFonts w:ascii="Times New Roman" w:hAnsi="Times New Roman" w:cs="Times New Roman"/>
                <w:b/>
                <w:sz w:val="22"/>
              </w:rPr>
            </w:pPr>
            <w:r w:rsidRPr="00B1710F">
              <w:rPr>
                <w:rFonts w:ascii="Times New Roman" w:hAnsi="Times New Roman" w:cs="Times New Roman"/>
                <w:b/>
                <w:sz w:val="22"/>
              </w:rPr>
              <w:t>17. Департамент в течение трех рабочих дней с даты регистрации доработанной заявки осуществляет проверку заявок на предмет соответствия требованиям к заявкам, предусмотренным пунктом 5 настоящего раздела, срокам подачи доработанных заявок, установленным пунктом 15 настоящего раздела. По итогам проверки направляет в дирекцию предварительный расчет размера субсидии, представленный участником отбора в соответствии с пунктом 15 настоящего раздела, либо направляет письмом департамента участнику отбора уведомление об отклонении заявки. Письмо департамента направляется участнику отбора на адрес электронной почты, указанный в заявке, или путем личного вручения участнику отбора (уполномоченному лицу), или в случае отсутствия в заявке адреса электронной почты и невозможности личного вручения, – почтовым отправлением с уведомлением о вручении по адресу, указанному в заявке.</w:t>
            </w:r>
          </w:p>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18. Дирекция в течение двух рабочих дней с даты получения в соответствии с пунктом 17 настоящего раздела предварительного расчета размера субсидии осуществляет его проверку. По итогам проверки направляет в департамент согласованный предварительный расчет размера субсидии в пределах утвержденных лимитов бюджетных обязательств либо информацию об отклонении заявки участника отбора.</w:t>
            </w:r>
          </w:p>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19. Департамент в течение трех рабочих дней после получения от дирекции согласованного в соответствии с пунктом 18 настоящего раздела предварительного расчета размера субсидии, направляет письмом департамента участнику отбора уведомление о принятии положительного решения о предоставлении субсидии в пределах утвержденных лимитов бюджетных обязательств либо об отклонении заявки участника отбора по основанию(ниям), установленному (ым) подпунктами 13.7.1, 13.7.3, 13.7.4, 13.7.6, 13.7.7 пункта 13.7 настоящего раздела.</w:t>
            </w:r>
          </w:p>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Направление документов, установленных настоящим пунктом, осуществляется на адрес электронной почты, указанный в заявке, или путем личного вручения участнику отбора (уполномоченному лицу) или в случае отсутствия в заявке адреса электронной почты и невозможности личного вручения − почтовым отправлением с уведомлением о вручении по адресу, указанному в заявке.</w:t>
            </w:r>
          </w:p>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20. В случае недостаточности лимитов бюджетных обязательств на предоставление субсидии в текущем финансовом году в уведомление о принятии положительного решения о предоставлении субсидии, направленное в соответствии с пунктом 19 настоящего раздела,  включается информация о том, что принятие решения о предоставлении субсидии в объеме, соответствующем предварительному расчету размера субсидии, осуществляется без повторного прохождения отбора в течение 10 рабочих дней:</w:t>
            </w:r>
          </w:p>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 после даты увеличения лимитов бюджетных обязательств в текущем финансовом году;</w:t>
            </w:r>
          </w:p>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 после даты утверждения лимитов бюджетных обязательств на очередной финансовый год (в случае отсутствия возможности увеличения лимитов бюджетных обязательств в текущем финансовом году).</w:t>
            </w:r>
          </w:p>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Под принятием решения о предоставлении субсидии в объеме, соответствующем предварительному расчету размера субсидии, для целей настоящего пункта понимается подготовка проекта муниципального правового акта о предоставлении субсидии и направление его на согласование и подпись в соответствии с пунктом 21 настоящего раздела.</w:t>
            </w:r>
          </w:p>
        </w:tc>
        <w:tc>
          <w:tcPr>
            <w:tcW w:w="1156" w:type="pct"/>
          </w:tcPr>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Раздел дополняется пунктами14-19, устанавливающими порядок возврата заявок участников отбора на доработку в соответствии с подпунктом «н» пункта 21 Общих требований.</w:t>
            </w: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Вводится новый пункт 20 о порядке предоставлении субсидии в очередном финансовом году в случае недостаточности лимитов бюджетных обязательств в текущем финансовом году для приведения в соответствие с подпунктом «е» пункта 3 Общих требований.</w:t>
            </w: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tc>
      </w:tr>
      <w:tr w:rsidR="00AF4EA8" w:rsidRPr="00B1710F" w:rsidTr="00887154">
        <w:trPr>
          <w:trHeight w:val="391"/>
        </w:trPr>
        <w:tc>
          <w:tcPr>
            <w:tcW w:w="237"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5.14.</w:t>
            </w:r>
          </w:p>
        </w:tc>
        <w:tc>
          <w:tcPr>
            <w:tcW w:w="1732" w:type="pct"/>
          </w:tcPr>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 xml:space="preserve">Пункт 13 раздела </w:t>
            </w:r>
            <w:r w:rsidRPr="00B1710F">
              <w:rPr>
                <w:rFonts w:ascii="Times New Roman" w:hAnsi="Times New Roman" w:cs="Times New Roman"/>
                <w:b/>
                <w:lang w:val="en-US"/>
              </w:rPr>
              <w:t>II</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13. Департамент </w:t>
            </w:r>
            <w:r w:rsidRPr="00B1710F">
              <w:rPr>
                <w:rFonts w:ascii="Times New Roman" w:hAnsi="Times New Roman" w:cs="Times New Roman"/>
                <w:b/>
              </w:rPr>
              <w:t>в течение трех рабочих дней после направления участникам отбора уведомления</w:t>
            </w:r>
            <w:r w:rsidRPr="00B1710F">
              <w:rPr>
                <w:rFonts w:ascii="Times New Roman" w:hAnsi="Times New Roman" w:cs="Times New Roman"/>
              </w:rPr>
              <w:t xml:space="preserve"> о принятии положительного решения о предоставлении субсидии готовит проект муниципального правового акта о предоставлении субсидии и направляет его на согласование и подпись в порядке, установленном Регламентом Администрации города, утвержденным распоряжением Администрации города от 30.12.2005 N 3686 (далее - Регламент Администрации города).</w:t>
            </w:r>
          </w:p>
        </w:tc>
        <w:tc>
          <w:tcPr>
            <w:tcW w:w="1875" w:type="pct"/>
          </w:tcPr>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 xml:space="preserve">Пункт 21 раздела </w:t>
            </w:r>
            <w:r w:rsidRPr="00B1710F">
              <w:rPr>
                <w:rFonts w:ascii="Times New Roman" w:hAnsi="Times New Roman" w:cs="Times New Roman"/>
                <w:b/>
                <w:lang w:val="en-US"/>
              </w:rPr>
              <w:t>II</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21. Департамент готовит проект муниципального правового акта о предоставлении субсидии и направляет его на согласование и подпись в порядке, установленном Регламентом Администрации города, утвержденным распоряжением Администрации города от 30.12.2005 № 3686 «Об утверждении Регламента Администрации города» (далее – регламент Администрации города):</w:t>
            </w:r>
          </w:p>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 в течение пяти рабочих дней после направления участникам отбора уведомления о принятии положительного решения о предоставлении субсидии;</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b/>
              </w:rPr>
              <w:t>- в течение десяти рабочих дней после наступления случаев, установленных абзацами вторым и (или) третьим подпункта 13.6 пункта 13, абзацами вторым и (или) третьим пункта 20 настоящего раздела.</w:t>
            </w:r>
            <w:r w:rsidRPr="00B1710F">
              <w:rPr>
                <w:rFonts w:ascii="Times New Roman" w:hAnsi="Times New Roman" w:cs="Times New Roman"/>
              </w:rPr>
              <w:t xml:space="preserve"> </w:t>
            </w:r>
          </w:p>
        </w:tc>
        <w:tc>
          <w:tcPr>
            <w:tcW w:w="1156" w:type="pct"/>
          </w:tcPr>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Дифференцированные сроки устанавливаются в целях подготовки муниципального правового акта в случаях, когда предоставление субсидии в текущем году в полном объеме, заявленном участником отбора, невозможно из-за недостаточности лимитов. Порядок предоставления субсидии в случае недостаточности лимитов введен пунктами 13.6 и 20 раздела </w:t>
            </w:r>
            <w:r w:rsidRPr="00B1710F">
              <w:rPr>
                <w:rFonts w:ascii="Times New Roman" w:hAnsi="Times New Roman" w:cs="Times New Roman"/>
                <w:lang w:val="en-US"/>
              </w:rPr>
              <w:t>II</w:t>
            </w:r>
            <w:r w:rsidRPr="00B1710F">
              <w:rPr>
                <w:rFonts w:ascii="Times New Roman" w:hAnsi="Times New Roman" w:cs="Times New Roman"/>
              </w:rPr>
              <w:t xml:space="preserve"> порядка (п.5.13, 5.14 настоящей таблицы).</w:t>
            </w:r>
          </w:p>
        </w:tc>
      </w:tr>
      <w:tr w:rsidR="00AF4EA8" w:rsidRPr="00B1710F" w:rsidTr="00887154">
        <w:trPr>
          <w:trHeight w:val="391"/>
        </w:trPr>
        <w:tc>
          <w:tcPr>
            <w:tcW w:w="237"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5.15..</w:t>
            </w:r>
          </w:p>
        </w:tc>
        <w:tc>
          <w:tcPr>
            <w:tcW w:w="1732" w:type="pct"/>
          </w:tcPr>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 xml:space="preserve">Пункт 14 раздела </w:t>
            </w:r>
            <w:r w:rsidRPr="00B1710F">
              <w:rPr>
                <w:rFonts w:ascii="Times New Roman" w:hAnsi="Times New Roman" w:cs="Times New Roman"/>
                <w:b/>
                <w:lang w:val="en-US"/>
              </w:rPr>
              <w:t>II</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14. Не позднее 14-го рабочего дня </w:t>
            </w:r>
            <w:r w:rsidRPr="00B1710F">
              <w:rPr>
                <w:rFonts w:ascii="Times New Roman" w:hAnsi="Times New Roman" w:cs="Times New Roman"/>
                <w:b/>
              </w:rPr>
              <w:t>со дня издания муниципального правового акта о предоставлении субсидии, регистрации письма департамента об отклонении заявки,</w:t>
            </w:r>
            <w:r w:rsidRPr="00B1710F">
              <w:rPr>
                <w:rFonts w:ascii="Times New Roman" w:hAnsi="Times New Roman" w:cs="Times New Roman"/>
              </w:rPr>
              <w:t xml:space="preserve"> департамент финансов Администрации города размещает на едином портале, а департамент - на официальном портале Администрации города </w:t>
            </w:r>
            <w:r w:rsidRPr="00B1710F">
              <w:rPr>
                <w:rFonts w:ascii="Times New Roman" w:hAnsi="Times New Roman" w:cs="Times New Roman"/>
                <w:strike/>
              </w:rPr>
              <w:t xml:space="preserve">в информационно-телекоммуникационной сети "Интернет" в разделе "Справочная информация" (https://admsurgut.ru/rubric/20220/Spravochnaya-informaciya) в подразделе "Информация по субсидиям" </w:t>
            </w:r>
            <w:r w:rsidRPr="00B1710F">
              <w:rPr>
                <w:rFonts w:ascii="Times New Roman" w:hAnsi="Times New Roman" w:cs="Times New Roman"/>
                <w:b/>
              </w:rPr>
              <w:t>информацию о результатах рассмотрения заявок</w:t>
            </w:r>
            <w:r w:rsidRPr="00B1710F">
              <w:rPr>
                <w:rFonts w:ascii="Times New Roman" w:hAnsi="Times New Roman" w:cs="Times New Roman"/>
              </w:rPr>
              <w:t>, включающую сведения:</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о дате и месте проведения рассмотрения заявок;</w:t>
            </w: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об участниках отбора, заявки которых были рассмотрены;</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w:t>
            </w:r>
            <w:r w:rsidRPr="00B1710F">
              <w:rPr>
                <w:rFonts w:ascii="Times New Roman" w:hAnsi="Times New Roman" w:cs="Times New Roman"/>
                <w:strike/>
              </w:rPr>
              <w:t xml:space="preserve">такие </w:t>
            </w:r>
            <w:r w:rsidRPr="00B1710F">
              <w:rPr>
                <w:rFonts w:ascii="Times New Roman" w:hAnsi="Times New Roman" w:cs="Times New Roman"/>
              </w:rPr>
              <w:t>заявки;</w:t>
            </w:r>
          </w:p>
          <w:p w:rsidR="00AF4EA8" w:rsidRPr="00B1710F" w:rsidRDefault="00AF4EA8" w:rsidP="00887154">
            <w:pPr>
              <w:jc w:val="both"/>
              <w:rPr>
                <w:rFonts w:ascii="Times New Roman" w:hAnsi="Times New Roman" w:cs="Times New Roman"/>
                <w:b/>
              </w:rPr>
            </w:pPr>
            <w:r w:rsidRPr="00B1710F">
              <w:rPr>
                <w:rFonts w:ascii="Times New Roman" w:hAnsi="Times New Roman" w:cs="Times New Roman"/>
              </w:rPr>
              <w:t>- о наименовании получателя (получателей) субсидии, с которым заключается соглашение, и размере предоставляемой ему (им) субсидии</w:t>
            </w:r>
          </w:p>
        </w:tc>
        <w:tc>
          <w:tcPr>
            <w:tcW w:w="1875" w:type="pct"/>
          </w:tcPr>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 xml:space="preserve">Пункт 22 раздела </w:t>
            </w:r>
            <w:r w:rsidRPr="00B1710F">
              <w:rPr>
                <w:rFonts w:ascii="Times New Roman" w:hAnsi="Times New Roman" w:cs="Times New Roman"/>
                <w:b/>
                <w:lang w:val="en-US"/>
              </w:rPr>
              <w:t>II</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22. Не позднее 14 календарного дня, </w:t>
            </w:r>
            <w:r w:rsidRPr="00B1710F">
              <w:rPr>
                <w:rFonts w:ascii="Times New Roman" w:hAnsi="Times New Roman" w:cs="Times New Roman"/>
                <w:b/>
              </w:rPr>
              <w:t>следующего за днем определения победителя (победителей) отбора</w:t>
            </w:r>
            <w:r w:rsidRPr="00B1710F">
              <w:rPr>
                <w:rFonts w:ascii="Times New Roman" w:hAnsi="Times New Roman" w:cs="Times New Roman"/>
              </w:rPr>
              <w:t xml:space="preserve"> департамент финансов размещает на едином портале, а департамент на официальном портале Администрации города </w:t>
            </w:r>
            <w:r w:rsidRPr="00B1710F">
              <w:rPr>
                <w:rFonts w:ascii="Times New Roman" w:hAnsi="Times New Roman" w:cs="Times New Roman"/>
                <w:b/>
              </w:rPr>
              <w:t>документ об итогах проведения отбора</w:t>
            </w:r>
            <w:r w:rsidRPr="00B1710F">
              <w:rPr>
                <w:rFonts w:ascii="Times New Roman" w:hAnsi="Times New Roman" w:cs="Times New Roman"/>
              </w:rPr>
              <w:t>, включающий сведения:</w:t>
            </w: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 о дате, </w:t>
            </w:r>
            <w:r w:rsidRPr="00B1710F">
              <w:rPr>
                <w:rFonts w:ascii="Times New Roman" w:hAnsi="Times New Roman" w:cs="Times New Roman"/>
                <w:b/>
              </w:rPr>
              <w:t xml:space="preserve">времени и </w:t>
            </w:r>
            <w:r w:rsidRPr="00B1710F">
              <w:rPr>
                <w:rFonts w:ascii="Times New Roman" w:hAnsi="Times New Roman" w:cs="Times New Roman"/>
              </w:rPr>
              <w:t>месте проведения рассмотрения заявок;</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об участниках отбора, заявки которых были рассмотрены;</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об участниках отбора, заявки которых отклонены, с указанием причин их отклонения, в том числе положений объявления о проведении отбора, которым не соответствуют заявки;</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о наименовании получателя (получателей) субсидии, с которым заключается соглашение о предоставлении субсидии, и размере предоставляемой ему (им) субсидии.</w:t>
            </w:r>
          </w:p>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Днем определения победителя (победителей) отбора считается дата издания муниципального правового акта о предоставлении субсидии, учитывающего всех победителей отбора, получивших уведомление о принятии положительного решения о предоставлении субсидии в соответствии с:</w:t>
            </w:r>
          </w:p>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 подпунктом 13.4 пункта 13 настоящего раздела;</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b/>
              </w:rPr>
              <w:t>- пунктом 19 настоящего раздела.</w:t>
            </w:r>
          </w:p>
        </w:tc>
        <w:tc>
          <w:tcPr>
            <w:tcW w:w="1156"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Содержание пункта 22 приводится в соответствие с подпунктом «ф» пункта 21, подпунктом «г» пункта 22 Общих требований.</w:t>
            </w: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tc>
      </w:tr>
      <w:tr w:rsidR="00AF4EA8" w:rsidRPr="00B1710F" w:rsidTr="00887154">
        <w:trPr>
          <w:trHeight w:val="391"/>
        </w:trPr>
        <w:tc>
          <w:tcPr>
            <w:tcW w:w="237"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5.16.</w:t>
            </w:r>
          </w:p>
        </w:tc>
        <w:tc>
          <w:tcPr>
            <w:tcW w:w="1732" w:type="pct"/>
          </w:tcPr>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w:t>
            </w:r>
          </w:p>
        </w:tc>
        <w:tc>
          <w:tcPr>
            <w:tcW w:w="1875" w:type="pct"/>
          </w:tcPr>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23. Порядок и случаи отмены проведения отбора получателей субсидии.</w:t>
            </w:r>
          </w:p>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23.1. Объявление об отмене проведения отбора размещается не позднее чем за один рабочий день до даты окончания срока подачи заявок участниками отбора, определенного в объявлении о проведении отбора, и содержит информацию о причинах отмены отбора.</w:t>
            </w:r>
          </w:p>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Объявление об отмене проведения отбора размещается департаментом финансов на едином портале, а департаментом на официальном портале Администрации города.</w:t>
            </w:r>
          </w:p>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23.2. Уведомление участников отбора, подавших заявки, об отмене проведения отбора осуществляется на адрес электронной почты, указанный в заявке, или путем личного вручения участнику отбора (уполномоченному лицу) или в случае отсутствия в заявке адреса электронной почты и невозможности личного вручения − почтовым отправлением с уведомлением о вручении по адресу, указанному в заявке</w:t>
            </w:r>
          </w:p>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23.3. Отбор получателей субсидии считается отмененным со дня размещения объявления о его отмене на едином портале.</w:t>
            </w:r>
          </w:p>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23.4. После окончания срока отмены проведения отбора, установленного подпунктом 23.1 настоящего пункта, и до заключения соглашения с победителем (победителями) отбора департамент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23.5. Отбор получателей субсидии отменяется в следующих случаях:</w:t>
            </w:r>
          </w:p>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23.5.1. Уменьшения в соответствии с действующим законодательством главному распорядителю бюджетных средств ранее доведенных лимитов бюджетных обязательств, предусмотренных на предоставление субсидии, в период проведения отбора.</w:t>
            </w:r>
          </w:p>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23.5.2. Выявления департаментом необходимости уточнения информации, размещенной в объявлении о проведении отбора.</w:t>
            </w:r>
          </w:p>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23.5.3. Возникновения обстоятельств непреодолимой силы в соответствии с пунктом 3 статьи 401 Гражданского кодекса Российской Федерации.</w:t>
            </w:r>
          </w:p>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24. Отбор получателей субсидий признается несостоявшимся в следующих случаях:</w:t>
            </w:r>
          </w:p>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24.1. По окончании срока подачи заявок, определенного в объявлении о проведении отбора, не подано ни одной заявки.</w:t>
            </w:r>
          </w:p>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24.2. По результатам рассмотрения заявок отклонены все заявки.</w:t>
            </w:r>
          </w:p>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25. С 01.01.2025 отбор получателей субсидии осуществляется в государственной интегрированной информационной системе управления общественными финансам «Электронный бюджет» (далее – система «Электронный бюджет») в соответствии с разделом VII настоящего порядка.</w:t>
            </w:r>
          </w:p>
        </w:tc>
        <w:tc>
          <w:tcPr>
            <w:tcW w:w="1156"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1. Порядок предоставления  субсидии дополняется пунктами 23, 24, устанавливающими порядок и случаи отмены проведения отбора, случаи признания отбора несостоявшимся в целях приведения в соответствие с подпунктом «м» пункта 20» Общих требований.</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2. Раздел </w:t>
            </w:r>
            <w:r w:rsidRPr="00B1710F">
              <w:rPr>
                <w:rFonts w:ascii="Times New Roman" w:hAnsi="Times New Roman" w:cs="Times New Roman"/>
                <w:lang w:val="en-US"/>
              </w:rPr>
              <w:t>II</w:t>
            </w:r>
            <w:r w:rsidRPr="00B1710F">
              <w:rPr>
                <w:rFonts w:ascii="Times New Roman" w:hAnsi="Times New Roman" w:cs="Times New Roman"/>
              </w:rPr>
              <w:t xml:space="preserve"> дополняется пунктом 25 о проведении отборов с 01.01.2025 в системе «Электронный бюджет» в соответствии с Общими требованиями</w:t>
            </w:r>
          </w:p>
        </w:tc>
      </w:tr>
      <w:tr w:rsidR="00AF4EA8" w:rsidRPr="00B1710F" w:rsidTr="00887154">
        <w:trPr>
          <w:trHeight w:val="391"/>
        </w:trPr>
        <w:tc>
          <w:tcPr>
            <w:tcW w:w="237"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5.17.</w:t>
            </w:r>
          </w:p>
        </w:tc>
        <w:tc>
          <w:tcPr>
            <w:tcW w:w="1732" w:type="pct"/>
          </w:tcPr>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 xml:space="preserve">Пункт 3 раздела </w:t>
            </w:r>
            <w:r w:rsidRPr="00B1710F">
              <w:rPr>
                <w:rFonts w:ascii="Times New Roman" w:hAnsi="Times New Roman" w:cs="Times New Roman"/>
                <w:b/>
                <w:lang w:val="en-US"/>
              </w:rPr>
              <w:t>III</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3. После утверждения муниципального правового акта о предоставлении субсидии департамент в течение десяти рабочих дней готовит проекты соглашений о предоставлении субсидии, дополнительных соглашений к соглашениям, в том числе дополнительных соглашений о расторжении соглашений (при необходимости) в соответствии с типовыми формами, установленными финансовым органом муниципального образования для соответствующего вида субсидии (далее - соглашения).</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Обязательн</w:t>
            </w:r>
            <w:r w:rsidRPr="00B1710F">
              <w:rPr>
                <w:rFonts w:ascii="Times New Roman" w:hAnsi="Times New Roman" w:cs="Times New Roman"/>
                <w:b/>
              </w:rPr>
              <w:t>ым</w:t>
            </w:r>
            <w:r w:rsidRPr="00B1710F">
              <w:rPr>
                <w:rFonts w:ascii="Times New Roman" w:hAnsi="Times New Roman" w:cs="Times New Roman"/>
              </w:rPr>
              <w:t xml:space="preserve"> услови</w:t>
            </w:r>
            <w:r w:rsidRPr="00B1710F">
              <w:rPr>
                <w:rFonts w:ascii="Times New Roman" w:hAnsi="Times New Roman" w:cs="Times New Roman"/>
                <w:b/>
              </w:rPr>
              <w:t>ем</w:t>
            </w:r>
            <w:r w:rsidRPr="00B1710F">
              <w:rPr>
                <w:rFonts w:ascii="Times New Roman" w:hAnsi="Times New Roman" w:cs="Times New Roman"/>
              </w:rPr>
              <w:t xml:space="preserve"> предоставления субсидии, включаемым в соглашения о предоставлении субсидии, является согласие получателей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департаментом, КРУ, КСП проверок.</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В соглашение включается условие согласования сторонами новых условий соглашения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При недостижении согласия между сторонами по новым условиям соглашение расторгается.</w:t>
            </w: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В течение трех рабочих дней после подписания соглашений дирекцией и департаментом последний направляет их получателям субсидии письмом департамента. Письмо департамента с приложенными и подписанными дирекцией и департаментом соглашениями в четырех экземплярах направляются получателю субсидии путем личного вручения получателю субсидии (уполномоченному лицу) или почтовым отправлением с уведомлением о вручении по адресу, указанному в заявке.</w:t>
            </w:r>
          </w:p>
          <w:p w:rsidR="00AF4EA8" w:rsidRPr="00B1710F" w:rsidRDefault="00AF4EA8" w:rsidP="00887154">
            <w:pPr>
              <w:jc w:val="both"/>
              <w:rPr>
                <w:rFonts w:ascii="Times New Roman" w:hAnsi="Times New Roman" w:cs="Times New Roman"/>
              </w:rPr>
            </w:pPr>
          </w:p>
        </w:tc>
        <w:tc>
          <w:tcPr>
            <w:tcW w:w="1875" w:type="pct"/>
          </w:tcPr>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 xml:space="preserve">Пункты 3-5 раздела </w:t>
            </w:r>
            <w:r w:rsidRPr="00B1710F">
              <w:rPr>
                <w:rFonts w:ascii="Times New Roman" w:hAnsi="Times New Roman" w:cs="Times New Roman"/>
                <w:b/>
                <w:lang w:val="en-US"/>
              </w:rPr>
              <w:t>III</w:t>
            </w:r>
          </w:p>
          <w:p w:rsidR="00AF4EA8" w:rsidRPr="00B1710F" w:rsidRDefault="00AF4EA8" w:rsidP="00887154">
            <w:pPr>
              <w:pStyle w:val="ad"/>
              <w:ind w:firstLine="70"/>
              <w:rPr>
                <w:rFonts w:ascii="Times New Roman" w:hAnsi="Times New Roman" w:cs="Times New Roman"/>
                <w:sz w:val="22"/>
              </w:rPr>
            </w:pPr>
            <w:r w:rsidRPr="00B1710F">
              <w:rPr>
                <w:rFonts w:ascii="Times New Roman" w:hAnsi="Times New Roman" w:cs="Times New Roman"/>
                <w:sz w:val="22"/>
              </w:rPr>
              <w:t>3. После утверждения муниципального правового акта о предоставлении субсидии департамент в течение десяти рабочих дней готовит проекты соглашений о предоставлении субсидии, дополнительных соглашений к соглашениям, в том числе дополнительных соглашений о расторжении соглашений (при необходимости) в соответствии с типовыми формами, установленными финансовым органом муниципального образования для соответствующего вида субсидии (далее – соглашения).</w:t>
            </w:r>
          </w:p>
          <w:p w:rsidR="00AF4EA8" w:rsidRPr="00B1710F" w:rsidRDefault="00AF4EA8" w:rsidP="00887154">
            <w:pPr>
              <w:pStyle w:val="ad"/>
              <w:ind w:firstLine="70"/>
              <w:rPr>
                <w:rFonts w:ascii="Times New Roman" w:hAnsi="Times New Roman" w:cs="Times New Roman"/>
                <w:sz w:val="22"/>
              </w:rPr>
            </w:pPr>
          </w:p>
          <w:p w:rsidR="00AF4EA8" w:rsidRPr="00B1710F" w:rsidRDefault="00AF4EA8" w:rsidP="00887154">
            <w:pPr>
              <w:pStyle w:val="ad"/>
              <w:ind w:firstLine="70"/>
              <w:rPr>
                <w:rFonts w:ascii="Times New Roman" w:hAnsi="Times New Roman" w:cs="Times New Roman"/>
                <w:sz w:val="22"/>
              </w:rPr>
            </w:pPr>
          </w:p>
          <w:p w:rsidR="00AF4EA8" w:rsidRPr="00B1710F" w:rsidRDefault="00AF4EA8" w:rsidP="00887154">
            <w:pPr>
              <w:pStyle w:val="ad"/>
              <w:ind w:firstLine="70"/>
              <w:rPr>
                <w:rFonts w:ascii="Times New Roman" w:hAnsi="Times New Roman" w:cs="Times New Roman"/>
                <w:sz w:val="22"/>
              </w:rPr>
            </w:pPr>
            <w:r w:rsidRPr="00B1710F">
              <w:rPr>
                <w:rFonts w:ascii="Times New Roman" w:hAnsi="Times New Roman" w:cs="Times New Roman"/>
                <w:b/>
                <w:sz w:val="22"/>
              </w:rPr>
              <w:t>4.</w:t>
            </w:r>
            <w:r w:rsidRPr="00B1710F">
              <w:rPr>
                <w:rFonts w:ascii="Times New Roman" w:hAnsi="Times New Roman" w:cs="Times New Roman"/>
                <w:sz w:val="22"/>
              </w:rPr>
              <w:t xml:space="preserve"> Обязательны</w:t>
            </w:r>
            <w:r w:rsidRPr="00B1710F">
              <w:rPr>
                <w:rFonts w:ascii="Times New Roman" w:hAnsi="Times New Roman" w:cs="Times New Roman"/>
                <w:b/>
                <w:sz w:val="22"/>
              </w:rPr>
              <w:t>ми</w:t>
            </w:r>
            <w:r w:rsidRPr="00B1710F">
              <w:rPr>
                <w:rFonts w:ascii="Times New Roman" w:hAnsi="Times New Roman" w:cs="Times New Roman"/>
                <w:sz w:val="22"/>
              </w:rPr>
              <w:t xml:space="preserve"> услови</w:t>
            </w:r>
            <w:r w:rsidRPr="00B1710F">
              <w:rPr>
                <w:rFonts w:ascii="Times New Roman" w:hAnsi="Times New Roman" w:cs="Times New Roman"/>
                <w:b/>
                <w:sz w:val="22"/>
              </w:rPr>
              <w:t>ям</w:t>
            </w:r>
            <w:r w:rsidRPr="00B1710F">
              <w:rPr>
                <w:rFonts w:ascii="Times New Roman" w:hAnsi="Times New Roman" w:cs="Times New Roman"/>
                <w:sz w:val="22"/>
              </w:rPr>
              <w:t>и предоставления субсидии, включаемыми в соглашения о предоставлении субсидии являются:</w:t>
            </w:r>
          </w:p>
          <w:p w:rsidR="00AF4EA8" w:rsidRPr="00B1710F" w:rsidRDefault="00AF4EA8" w:rsidP="00887154">
            <w:pPr>
              <w:pStyle w:val="ad"/>
              <w:ind w:firstLine="70"/>
              <w:rPr>
                <w:rFonts w:ascii="Times New Roman" w:hAnsi="Times New Roman" w:cs="Times New Roman"/>
                <w:sz w:val="22"/>
              </w:rPr>
            </w:pPr>
            <w:r w:rsidRPr="00B1710F">
              <w:rPr>
                <w:rFonts w:ascii="Times New Roman" w:hAnsi="Times New Roman" w:cs="Times New Roman"/>
                <w:b/>
                <w:sz w:val="22"/>
              </w:rPr>
              <w:t>4.1.</w:t>
            </w:r>
            <w:r w:rsidRPr="00B1710F">
              <w:rPr>
                <w:rFonts w:ascii="Times New Roman" w:hAnsi="Times New Roman" w:cs="Times New Roman"/>
                <w:sz w:val="22"/>
              </w:rPr>
              <w:t xml:space="preserve"> Согласие получателей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департаментом, КРУ, КСП проверок.</w:t>
            </w:r>
          </w:p>
          <w:p w:rsidR="00AF4EA8" w:rsidRPr="00B1710F" w:rsidRDefault="00AF4EA8" w:rsidP="00887154">
            <w:pPr>
              <w:pStyle w:val="ad"/>
              <w:ind w:firstLine="70"/>
              <w:rPr>
                <w:rFonts w:ascii="Times New Roman" w:hAnsi="Times New Roman" w:cs="Times New Roman"/>
                <w:sz w:val="22"/>
              </w:rPr>
            </w:pPr>
            <w:r w:rsidRPr="00B1710F">
              <w:rPr>
                <w:rFonts w:ascii="Times New Roman" w:hAnsi="Times New Roman" w:cs="Times New Roman"/>
                <w:b/>
                <w:sz w:val="22"/>
              </w:rPr>
              <w:t>4.2</w:t>
            </w:r>
            <w:r w:rsidRPr="00B1710F">
              <w:rPr>
                <w:rFonts w:ascii="Times New Roman" w:hAnsi="Times New Roman" w:cs="Times New Roman"/>
                <w:sz w:val="22"/>
              </w:rPr>
              <w:t>. Согласование сторонами новых условий соглашения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При недостижении согласия между сторонами по новым условиям соглашение расторгается.</w:t>
            </w:r>
          </w:p>
          <w:p w:rsidR="00AF4EA8" w:rsidRPr="00B1710F" w:rsidRDefault="00AF4EA8" w:rsidP="00887154">
            <w:pPr>
              <w:pStyle w:val="ad"/>
              <w:ind w:firstLine="70"/>
              <w:rPr>
                <w:rFonts w:ascii="Times New Roman" w:hAnsi="Times New Roman" w:cs="Times New Roman"/>
                <w:b/>
                <w:sz w:val="22"/>
              </w:rPr>
            </w:pPr>
            <w:r w:rsidRPr="00B1710F">
              <w:rPr>
                <w:rFonts w:ascii="Times New Roman" w:hAnsi="Times New Roman" w:cs="Times New Roman"/>
                <w:b/>
                <w:sz w:val="22"/>
              </w:rPr>
              <w:t>4.3. Согласование сторонами уточненной суммы соглашения в соответствии с фактическим объемом недополученных доходов, подлежащих возмещению в соответствии с настоящим порядком.</w:t>
            </w:r>
          </w:p>
          <w:p w:rsidR="00AF4EA8" w:rsidRPr="00B1710F" w:rsidRDefault="00AF4EA8" w:rsidP="00887154">
            <w:pPr>
              <w:pStyle w:val="ad"/>
              <w:ind w:firstLine="70"/>
              <w:rPr>
                <w:rFonts w:ascii="Times New Roman" w:hAnsi="Times New Roman" w:cs="Times New Roman"/>
                <w:b/>
                <w:sz w:val="22"/>
              </w:rPr>
            </w:pPr>
            <w:r w:rsidRPr="00B1710F">
              <w:rPr>
                <w:rFonts w:ascii="Times New Roman" w:hAnsi="Times New Roman" w:cs="Times New Roman"/>
                <w:b/>
                <w:sz w:val="22"/>
              </w:rPr>
              <w:t>5.</w:t>
            </w:r>
            <w:r w:rsidRPr="00B1710F">
              <w:rPr>
                <w:rFonts w:ascii="Times New Roman" w:hAnsi="Times New Roman" w:cs="Times New Roman"/>
                <w:sz w:val="22"/>
              </w:rPr>
              <w:t xml:space="preserve"> В течение трех рабочих дней после подписания соглашения дирекцией и департаментом последний направляет их письмом департамента получателям субсидии. Письмо департамента с приложенными и подписанными дирекцией и департаментом соглашениями в четырех экземплярах направляются получателю субсидии путем личного вручения получателю субсидии (уполномоченному лицу) или почтовым отправлением с уведомлением о вручении по адресу, указанному в заявке. </w:t>
            </w:r>
          </w:p>
        </w:tc>
        <w:tc>
          <w:tcPr>
            <w:tcW w:w="1156" w:type="pct"/>
          </w:tcPr>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Положения пункта 3 действующей редакции разделены на пункты 3-5 для более доступного изложения.</w:t>
            </w: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Пункт 4.3 вводится в целях уточнения административных процедур при изменении суммы субсидии (отличной от суммы, указанной в заявке участника отбора) в ходе исполнения соглашения на предоставление субсидии в течение срока действия соглашения</w:t>
            </w: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tc>
      </w:tr>
      <w:tr w:rsidR="00AF4EA8" w:rsidRPr="00B1710F" w:rsidTr="00887154">
        <w:trPr>
          <w:trHeight w:val="391"/>
        </w:trPr>
        <w:tc>
          <w:tcPr>
            <w:tcW w:w="237"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5.18.</w:t>
            </w:r>
          </w:p>
        </w:tc>
        <w:tc>
          <w:tcPr>
            <w:tcW w:w="1732" w:type="pct"/>
          </w:tcPr>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 xml:space="preserve">Пункты 4-5 раздела </w:t>
            </w:r>
            <w:r w:rsidRPr="00B1710F">
              <w:rPr>
                <w:rFonts w:ascii="Times New Roman" w:hAnsi="Times New Roman" w:cs="Times New Roman"/>
                <w:b/>
                <w:lang w:val="en-US"/>
              </w:rPr>
              <w:t>III</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b/>
              </w:rPr>
              <w:t>4.</w:t>
            </w:r>
            <w:r w:rsidRPr="00B1710F">
              <w:rPr>
                <w:rFonts w:ascii="Times New Roman" w:hAnsi="Times New Roman" w:cs="Times New Roman"/>
              </w:rPr>
              <w:t xml:space="preserve"> Получатель субсидии в течение семи рабочих дней после получения от департамента соглашений рассматривает, подписывает и возвращает в департамент полученные экземпляры соглашений.</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Подписанный всеми сторонами один экземпляр соглашения вручается лично получателю субсидии (уполномоченному лицу) или направляется почтовым отправлением с уведомлением о вручении по адресу, указанному в заявке.</w:t>
            </w: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5. Получатель субсидии признается уклонившимся от заключения соглашения в случае не подписания получателем субсидии соглашения в срок, установленный пунктом </w:t>
            </w:r>
            <w:r w:rsidRPr="00B1710F">
              <w:rPr>
                <w:rFonts w:ascii="Times New Roman" w:hAnsi="Times New Roman" w:cs="Times New Roman"/>
                <w:b/>
              </w:rPr>
              <w:t>4</w:t>
            </w:r>
            <w:r w:rsidRPr="00B1710F">
              <w:rPr>
                <w:rFonts w:ascii="Times New Roman" w:hAnsi="Times New Roman" w:cs="Times New Roman"/>
              </w:rPr>
              <w:t xml:space="preserve"> настоящего раздела.</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Департамент обеспечивает направление письма о признании получателя субсидии уклонившимся от заключения соглашения в течение семи рабочих дней после истечения установленного пунктом 4 настоящего раздела срока на подписание соглашения получателем субсидии. Письмо департамента направляется получателю субсидии, признанного уклонившимся от заключения соглашения путем личного вручения получателю субсидии (уполномоченному лицу) или почтовым отправлением с уведомлением о вручении по адресу, указанному в заявке.</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В случае признания получателя субсидии уклонившимся от заключения соглашения департамент в течение семи рабочих дней после направления письма о признании получателя субсидии уклонившимся от заключения соглашения готовит проект распоряжения Администрации города о внесении изменений в муниципальный правовой акт о предоставлении субсидии и направляет его на согласование и подпись в порядке, установленном Регламентом Администрации города.</w:t>
            </w:r>
          </w:p>
        </w:tc>
        <w:tc>
          <w:tcPr>
            <w:tcW w:w="1875" w:type="pct"/>
          </w:tcPr>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 xml:space="preserve">Пункт 6 – 7 раздела </w:t>
            </w:r>
            <w:r w:rsidRPr="00B1710F">
              <w:rPr>
                <w:rFonts w:ascii="Times New Roman" w:hAnsi="Times New Roman" w:cs="Times New Roman"/>
                <w:b/>
                <w:lang w:val="en-US"/>
              </w:rPr>
              <w:t>III</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b/>
              </w:rPr>
              <w:t>6</w:t>
            </w:r>
            <w:r w:rsidRPr="00B1710F">
              <w:rPr>
                <w:rFonts w:ascii="Times New Roman" w:hAnsi="Times New Roman" w:cs="Times New Roman"/>
              </w:rPr>
              <w:t>. Получатель субсидии в течение семи рабочих дней после получения от департамента соглашений рассматривает, подписывает и возвращает в департамент полученные экземпляры соглашений.</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Подписанный всеми сторонами с присвоенным номером и датой один экземпляр соглашения вручается лично получателю субсидии (уполномоченному лицу) или направляется почтовым отправлением с уведомлением о вручении по адресу, указанному в заявке.</w:t>
            </w:r>
          </w:p>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6.1. При заключении соглашений с 01.01.2025:</w:t>
            </w:r>
          </w:p>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 xml:space="preserve">6.1.1. Департамент после получения от получателя субсидии четырех подписанных экземпляров соглашений, до присвоения соглашению даты </w:t>
            </w:r>
          </w:p>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и номера осуществляет проверку на соответствие участников отбора требованиям, установленным пунктом 3 раздела VII настоящего порядка, на дату заключения соглашения.</w:t>
            </w:r>
          </w:p>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6.1.2. В случае соответствия участников отбора требованиям, установленным пунктом 3 раздела VII настоящего порядка, на дату заключения соглашения, подписанный всеми сторонами с присвоенным номером и датой один экземпляр соглашения вручается лично получателю субсидии (уполномоченному лицу) или направляется почтовым отправлением с уведомлением о вручении по адресу, указанному в заявке.</w:t>
            </w:r>
          </w:p>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6.1.3. В случае несоответствия участников отбора требованиям, установленным пунктом 3 раздела VII настоящего порядка, на дату заключения соглашения, соглашение считается незаключенным. Департамент направляет участнику отбора уведомление о невозможности заключить соглашение по основанию, установленному подпунктом 12.2 пункта 12 раздела VII, которое вручается лично получателю субсидии (уполномоченному лицу) или направляется почтовым отправлением с уведомлением о вручении по адресу, указанному в заявке.</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b/>
              </w:rPr>
              <w:t>7</w:t>
            </w:r>
            <w:r w:rsidRPr="00B1710F">
              <w:rPr>
                <w:rFonts w:ascii="Times New Roman" w:hAnsi="Times New Roman" w:cs="Times New Roman"/>
              </w:rPr>
              <w:t xml:space="preserve">. Получатель субсидии признается уклонившимся от заключения соглашения в случае не подписания получателем субсидии соглашения в срок, установленный пунктом </w:t>
            </w:r>
            <w:r w:rsidRPr="00B1710F">
              <w:rPr>
                <w:rFonts w:ascii="Times New Roman" w:hAnsi="Times New Roman" w:cs="Times New Roman"/>
                <w:b/>
              </w:rPr>
              <w:t>6</w:t>
            </w:r>
            <w:r w:rsidRPr="00B1710F">
              <w:rPr>
                <w:rFonts w:ascii="Times New Roman" w:hAnsi="Times New Roman" w:cs="Times New Roman"/>
              </w:rPr>
              <w:t xml:space="preserve"> настоящего раздела.</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Департамент обеспечивает направление письма о признании получателя субсидии уклонившимся от заключения соглашения в течение семи рабочих дней после истечения срока на подписание соглашения получателем субсидии, установленного пунктом 6 настоящего раздела. Письмо департамента направляется получателю субсидии, признанного уклонившимся от заключения соглашения путем личного вручения получателю субсидии (уполномоченному лицу) или почтовым отправлением с уведомлением о вручении по адресу, указанному в заявке.</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В случае признания получателя субсидии уклонившимся от заключения соглашения</w:t>
            </w:r>
            <w:r w:rsidRPr="00B1710F">
              <w:rPr>
                <w:rFonts w:ascii="Times New Roman" w:hAnsi="Times New Roman" w:cs="Times New Roman"/>
                <w:b/>
              </w:rPr>
              <w:t>, а также в случае признания соглашения незаключенным в соответствии с подпунктом 6.1.3 пункта 6.1,</w:t>
            </w:r>
            <w:r w:rsidRPr="00B1710F">
              <w:rPr>
                <w:rFonts w:ascii="Times New Roman" w:hAnsi="Times New Roman" w:cs="Times New Roman"/>
              </w:rPr>
              <w:t xml:space="preserve"> департамент в течение семи рабочих дней после направления письма о признании получателя субсидии уклонившимся от заключения соглашения </w:t>
            </w:r>
            <w:r w:rsidRPr="00B1710F">
              <w:rPr>
                <w:rFonts w:ascii="Times New Roman" w:hAnsi="Times New Roman" w:cs="Times New Roman"/>
                <w:b/>
              </w:rPr>
              <w:t>и (или) уведомления о невозможности заключить соглашение</w:t>
            </w:r>
            <w:r w:rsidRPr="00B1710F">
              <w:rPr>
                <w:rFonts w:ascii="Times New Roman" w:hAnsi="Times New Roman" w:cs="Times New Roman"/>
              </w:rPr>
              <w:t xml:space="preserve"> </w:t>
            </w:r>
            <w:r w:rsidRPr="00B1710F">
              <w:rPr>
                <w:rFonts w:ascii="Times New Roman" w:hAnsi="Times New Roman" w:cs="Times New Roman"/>
                <w:b/>
              </w:rPr>
              <w:t xml:space="preserve">в соответствии с подпунктом 6.1.3 пункта 6.1 </w:t>
            </w:r>
            <w:r w:rsidRPr="00B1710F">
              <w:rPr>
                <w:rFonts w:ascii="Times New Roman" w:hAnsi="Times New Roman" w:cs="Times New Roman"/>
              </w:rPr>
              <w:t>готовит проект распоряжения Администрации города о внесении изменений в муниципальный правовой акт о предоставлении субсидии и направляет его на согласование и подпись в порядке, установленном регламентом Администрации города.</w:t>
            </w:r>
          </w:p>
          <w:p w:rsidR="00AF4EA8" w:rsidRPr="00B1710F" w:rsidRDefault="00AF4EA8" w:rsidP="00887154">
            <w:pPr>
              <w:jc w:val="both"/>
              <w:rPr>
                <w:rFonts w:ascii="Times New Roman" w:hAnsi="Times New Roman" w:cs="Times New Roman"/>
              </w:rPr>
            </w:pPr>
          </w:p>
        </w:tc>
        <w:tc>
          <w:tcPr>
            <w:tcW w:w="1156" w:type="pct"/>
          </w:tcPr>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Порядок дополняется положениями о проверке на соответствие участников отбора установленным требованиям на дату заключения соглашения с 01.01.2025 в соответствии с абзацем шестым подпункта «в» пункта 25 Общих требований</w:t>
            </w:r>
          </w:p>
        </w:tc>
      </w:tr>
      <w:tr w:rsidR="00AF4EA8" w:rsidRPr="00B1710F" w:rsidTr="00887154">
        <w:trPr>
          <w:trHeight w:val="391"/>
        </w:trPr>
        <w:tc>
          <w:tcPr>
            <w:tcW w:w="237"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5.19.</w:t>
            </w:r>
          </w:p>
        </w:tc>
        <w:tc>
          <w:tcPr>
            <w:tcW w:w="1732"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w:t>
            </w:r>
          </w:p>
        </w:tc>
        <w:tc>
          <w:tcPr>
            <w:tcW w:w="1875" w:type="pct"/>
          </w:tcPr>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 xml:space="preserve">Пункты 8-9 раздела </w:t>
            </w:r>
            <w:r w:rsidRPr="00B1710F">
              <w:rPr>
                <w:rFonts w:ascii="Times New Roman" w:hAnsi="Times New Roman" w:cs="Times New Roman"/>
                <w:b/>
                <w:lang w:val="en-US"/>
              </w:rPr>
              <w:t>III</w:t>
            </w:r>
          </w:p>
          <w:p w:rsidR="00AF4EA8" w:rsidRPr="00B1710F" w:rsidRDefault="00AF4EA8" w:rsidP="00887154">
            <w:pPr>
              <w:pStyle w:val="ad"/>
              <w:ind w:firstLine="70"/>
              <w:rPr>
                <w:rFonts w:ascii="Times New Roman" w:hAnsi="Times New Roman" w:cs="Times New Roman"/>
                <w:sz w:val="22"/>
              </w:rPr>
            </w:pPr>
            <w:r w:rsidRPr="00B1710F">
              <w:rPr>
                <w:rFonts w:ascii="Times New Roman" w:hAnsi="Times New Roman" w:cs="Times New Roman"/>
                <w:sz w:val="22"/>
              </w:rPr>
              <w:t>8. В случае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AF4EA8" w:rsidRPr="00B1710F" w:rsidRDefault="00AF4EA8" w:rsidP="00887154">
            <w:pPr>
              <w:pStyle w:val="ad"/>
              <w:ind w:firstLine="70"/>
              <w:rPr>
                <w:rFonts w:ascii="Times New Roman" w:hAnsi="Times New Roman" w:cs="Times New Roman"/>
                <w:b/>
                <w:sz w:val="22"/>
              </w:rPr>
            </w:pPr>
            <w:r w:rsidRPr="00B1710F">
              <w:rPr>
                <w:rFonts w:ascii="Times New Roman" w:hAnsi="Times New Roman" w:cs="Times New Roman"/>
                <w:sz w:val="22"/>
              </w:rPr>
              <w:t xml:space="preserve">9. В случае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r w:rsidRPr="00B1710F">
              <w:rPr>
                <w:rFonts w:ascii="Times New Roman" w:hAnsi="Times New Roman" w:cs="Times New Roman"/>
                <w:bCs/>
                <w:sz w:val="22"/>
              </w:rPr>
              <w:t>городского округа Сургут Ханты-Мансийского автономного округа – Югры</w:t>
            </w:r>
            <w:r w:rsidRPr="00B1710F">
              <w:rPr>
                <w:rFonts w:ascii="Times New Roman" w:hAnsi="Times New Roman" w:cs="Times New Roman"/>
                <w:sz w:val="22"/>
              </w:rPr>
              <w:t>.</w:t>
            </w:r>
          </w:p>
        </w:tc>
        <w:tc>
          <w:tcPr>
            <w:tcW w:w="1156" w:type="pct"/>
          </w:tcPr>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Раздел </w:t>
            </w:r>
            <w:r w:rsidRPr="00B1710F">
              <w:rPr>
                <w:rFonts w:ascii="Times New Roman" w:hAnsi="Times New Roman" w:cs="Times New Roman"/>
                <w:lang w:val="en-US"/>
              </w:rPr>
              <w:t>III</w:t>
            </w:r>
            <w:r w:rsidRPr="00B1710F">
              <w:rPr>
                <w:rFonts w:ascii="Times New Roman" w:hAnsi="Times New Roman" w:cs="Times New Roman"/>
              </w:rPr>
              <w:t xml:space="preserve"> дополняется новыми пунктами 8, 9 в соответствии с пунктом 4 Общих требований.</w:t>
            </w:r>
          </w:p>
        </w:tc>
      </w:tr>
      <w:tr w:rsidR="00AF4EA8" w:rsidRPr="00B1710F" w:rsidTr="00887154">
        <w:trPr>
          <w:trHeight w:val="391"/>
        </w:trPr>
        <w:tc>
          <w:tcPr>
            <w:tcW w:w="237"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5.20.</w:t>
            </w:r>
          </w:p>
        </w:tc>
        <w:tc>
          <w:tcPr>
            <w:tcW w:w="1732" w:type="pct"/>
          </w:tcPr>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 xml:space="preserve">Пункт 6 раздела </w:t>
            </w:r>
            <w:r w:rsidRPr="00B1710F">
              <w:rPr>
                <w:rFonts w:ascii="Times New Roman" w:hAnsi="Times New Roman" w:cs="Times New Roman"/>
                <w:b/>
                <w:lang w:val="en-US"/>
              </w:rPr>
              <w:t>III</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b/>
              </w:rPr>
              <w:t>6.</w:t>
            </w:r>
            <w:r w:rsidRPr="00B1710F">
              <w:rPr>
                <w:rFonts w:ascii="Times New Roman" w:hAnsi="Times New Roman" w:cs="Times New Roman"/>
              </w:rPr>
              <w:t xml:space="preserve"> Значения результатов предоставления субсидии (далее - результаты) </w:t>
            </w:r>
            <w:r w:rsidRPr="00B1710F">
              <w:rPr>
                <w:rFonts w:ascii="Times New Roman" w:hAnsi="Times New Roman" w:cs="Times New Roman"/>
                <w:b/>
                <w:strike/>
              </w:rPr>
              <w:t>и характеристик</w:t>
            </w:r>
            <w:r w:rsidRPr="00B1710F">
              <w:rPr>
                <w:rFonts w:ascii="Times New Roman" w:hAnsi="Times New Roman" w:cs="Times New Roman"/>
              </w:rPr>
              <w:t xml:space="preserve"> устанавливаются в соглашениях.</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Результатом является обеспеченность отдельных категорий граждан бесплатным проездом в городском пассажирском транспорте общего пользования в соответствии с решением Думы города от 29.09.2006 N 76-IVДГ, в размере 100%.</w:t>
            </w:r>
          </w:p>
          <w:p w:rsidR="00AF4EA8" w:rsidRPr="00B1710F" w:rsidRDefault="00AF4EA8" w:rsidP="00887154">
            <w:pPr>
              <w:jc w:val="both"/>
              <w:rPr>
                <w:rFonts w:ascii="Times New Roman" w:hAnsi="Times New Roman" w:cs="Times New Roman"/>
                <w:b/>
                <w:strike/>
              </w:rPr>
            </w:pPr>
            <w:r w:rsidRPr="00B1710F">
              <w:rPr>
                <w:rFonts w:ascii="Times New Roman" w:hAnsi="Times New Roman" w:cs="Times New Roman"/>
                <w:b/>
                <w:strike/>
              </w:rPr>
              <w:t>Характеристикой является количество поездок отдельных категорий граждан, (ед.).</w:t>
            </w:r>
          </w:p>
        </w:tc>
        <w:tc>
          <w:tcPr>
            <w:tcW w:w="1875" w:type="pct"/>
          </w:tcPr>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 xml:space="preserve">Пункт 10 раздела </w:t>
            </w:r>
            <w:r w:rsidRPr="00B1710F">
              <w:rPr>
                <w:rFonts w:ascii="Times New Roman" w:hAnsi="Times New Roman" w:cs="Times New Roman"/>
                <w:b/>
                <w:lang w:val="en-US"/>
              </w:rPr>
              <w:t>III</w:t>
            </w:r>
          </w:p>
          <w:p w:rsidR="00AF4EA8" w:rsidRPr="00B1710F" w:rsidRDefault="00AF4EA8" w:rsidP="00887154">
            <w:pPr>
              <w:pStyle w:val="ad"/>
              <w:ind w:firstLine="70"/>
              <w:rPr>
                <w:rFonts w:ascii="Times New Roman" w:hAnsi="Times New Roman" w:cs="Times New Roman"/>
                <w:sz w:val="22"/>
              </w:rPr>
            </w:pPr>
            <w:r w:rsidRPr="00B1710F">
              <w:rPr>
                <w:rFonts w:ascii="Times New Roman" w:hAnsi="Times New Roman" w:cs="Times New Roman"/>
                <w:b/>
                <w:sz w:val="22"/>
              </w:rPr>
              <w:t>10</w:t>
            </w:r>
            <w:r w:rsidRPr="00B1710F">
              <w:rPr>
                <w:rFonts w:ascii="Times New Roman" w:hAnsi="Times New Roman" w:cs="Times New Roman"/>
                <w:sz w:val="22"/>
              </w:rPr>
              <w:t>. Значения результатов предоставления субсидии (далее – результаты) устанавливаются в соглашениях.</w:t>
            </w:r>
          </w:p>
          <w:p w:rsidR="00AF4EA8" w:rsidRPr="00B1710F" w:rsidRDefault="00AF4EA8" w:rsidP="00887154">
            <w:pPr>
              <w:pStyle w:val="ad"/>
              <w:ind w:firstLine="0"/>
              <w:rPr>
                <w:rFonts w:ascii="Times New Roman" w:hAnsi="Times New Roman" w:cs="Times New Roman"/>
                <w:b/>
                <w:sz w:val="22"/>
              </w:rPr>
            </w:pPr>
            <w:r w:rsidRPr="00B1710F">
              <w:rPr>
                <w:rFonts w:ascii="Times New Roman" w:hAnsi="Times New Roman" w:cs="Times New Roman"/>
                <w:sz w:val="22"/>
              </w:rPr>
              <w:t>Результатом является обеспеченность отдельных категорий граждан бесплатным проездом в городском пассажирском транспорте общего пользования в соответствии с решением Думы города от 29.09.2006 № 76-IV ДГ, в размере 100%.</w:t>
            </w:r>
          </w:p>
        </w:tc>
        <w:tc>
          <w:tcPr>
            <w:tcW w:w="1156"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1. Смещается нумерация пунктов в связи с включением в раздел </w:t>
            </w:r>
            <w:r w:rsidRPr="00B1710F">
              <w:rPr>
                <w:rFonts w:ascii="Times New Roman" w:hAnsi="Times New Roman" w:cs="Times New Roman"/>
                <w:lang w:val="en-US"/>
              </w:rPr>
              <w:t>III</w:t>
            </w:r>
            <w:r w:rsidRPr="00B1710F">
              <w:rPr>
                <w:rFonts w:ascii="Times New Roman" w:hAnsi="Times New Roman" w:cs="Times New Roman"/>
              </w:rPr>
              <w:t xml:space="preserve"> дополнительных пунктов 8, 9 (см. п.5.19 настоящей таблицы).</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2. Из порядка исключаются положения о характеристиках результата. Фактический результат предоставления субсидии не зависит от количества граждан, воспользовавшихся правом бесплатного проезда. Результат достигается автоматически при использовании гражданами социальной транспортной карты. Таким образом введение характеристики результата избыточно.</w:t>
            </w:r>
          </w:p>
        </w:tc>
      </w:tr>
      <w:tr w:rsidR="00AF4EA8" w:rsidRPr="00B1710F" w:rsidTr="00887154">
        <w:trPr>
          <w:trHeight w:val="391"/>
        </w:trPr>
        <w:tc>
          <w:tcPr>
            <w:tcW w:w="237"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5.21.</w:t>
            </w:r>
          </w:p>
        </w:tc>
        <w:tc>
          <w:tcPr>
            <w:tcW w:w="1732"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b/>
              </w:rPr>
              <w:t xml:space="preserve">Пункт 8 </w:t>
            </w:r>
            <w:r w:rsidRPr="00B1710F">
              <w:rPr>
                <w:rFonts w:ascii="Times New Roman" w:hAnsi="Times New Roman" w:cs="Times New Roman"/>
              </w:rPr>
              <w:t xml:space="preserve">раздела </w:t>
            </w:r>
            <w:r w:rsidRPr="00B1710F">
              <w:rPr>
                <w:rFonts w:ascii="Times New Roman" w:hAnsi="Times New Roman" w:cs="Times New Roman"/>
                <w:lang w:val="en-US"/>
              </w:rPr>
              <w:t>III</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8. Получатель субсидии обязан ежемесячно до 20 числа месяца, следующего за отчетным, представлять в дирекцию следующие документы, в том числе подтверждающие фактически недополученные доходы:</w:t>
            </w: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8.1. Акт на предоставление субсидии.</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8.2. Счет к акту на предоставление субсидии.</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8.3. Выписка из автоматизированной системы оплаты проезда за отчетный период с указанием количества бесплатных поездок на автобусных маршрутах отдельных категорий граждан на условиях, установленных решением Думы города от 29.09.2006 N 76-IVДГ.</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8.4. Расчет фактически недополученных доходов в связи с осуществлением бесплатного проезда отдельных категорий граждан на автобусных маршрутах на условиях, установленных решением Думы города от 29.09.2006 N 76-IVДГ.</w:t>
            </w:r>
          </w:p>
          <w:p w:rsidR="00AF4EA8" w:rsidRPr="00B1710F" w:rsidRDefault="00AF4EA8" w:rsidP="00887154">
            <w:pPr>
              <w:rPr>
                <w:rFonts w:ascii="Times New Roman" w:hAnsi="Times New Roman" w:cs="Times New Roman"/>
              </w:rPr>
            </w:pPr>
            <w:r w:rsidRPr="00B1710F">
              <w:rPr>
                <w:rFonts w:ascii="Times New Roman" w:hAnsi="Times New Roman" w:cs="Times New Roman"/>
                <w:b/>
              </w:rPr>
              <w:t>9.</w:t>
            </w:r>
            <w:r w:rsidRPr="00B1710F">
              <w:rPr>
                <w:rFonts w:ascii="Times New Roman" w:hAnsi="Times New Roman" w:cs="Times New Roman"/>
              </w:rPr>
              <w:t xml:space="preserve"> За полноту и достоверность предоставленной информации ответственность несет получатель субсидии.</w:t>
            </w:r>
          </w:p>
          <w:p w:rsidR="00AF4EA8" w:rsidRPr="00B1710F" w:rsidRDefault="00AF4EA8" w:rsidP="00887154">
            <w:pPr>
              <w:jc w:val="both"/>
              <w:rPr>
                <w:rFonts w:ascii="Times New Roman" w:hAnsi="Times New Roman" w:cs="Times New Roman"/>
              </w:rPr>
            </w:pPr>
          </w:p>
        </w:tc>
        <w:tc>
          <w:tcPr>
            <w:tcW w:w="1875"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b/>
              </w:rPr>
              <w:t xml:space="preserve">Пункт 12 </w:t>
            </w:r>
            <w:r w:rsidRPr="00B1710F">
              <w:rPr>
                <w:rFonts w:ascii="Times New Roman" w:hAnsi="Times New Roman" w:cs="Times New Roman"/>
              </w:rPr>
              <w:t>раздела III</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12. Получатель субсидии </w:t>
            </w:r>
            <w:r w:rsidRPr="00B1710F">
              <w:rPr>
                <w:rFonts w:ascii="Times New Roman" w:hAnsi="Times New Roman" w:cs="Times New Roman"/>
                <w:b/>
              </w:rPr>
              <w:t>за период с января по ноябрь</w:t>
            </w:r>
            <w:r w:rsidRPr="00B1710F">
              <w:rPr>
                <w:rFonts w:ascii="Times New Roman" w:hAnsi="Times New Roman" w:cs="Times New Roman"/>
              </w:rPr>
              <w:t xml:space="preserve"> ежемесячно до 20 числа месяца, следующего за отчетным, </w:t>
            </w:r>
            <w:r w:rsidRPr="00B1710F">
              <w:rPr>
                <w:rFonts w:ascii="Times New Roman" w:hAnsi="Times New Roman" w:cs="Times New Roman"/>
                <w:b/>
              </w:rPr>
              <w:t>за декабрь месяц текущего финансового года до 12 января очередного финансового года</w:t>
            </w:r>
            <w:r w:rsidRPr="00B1710F">
              <w:rPr>
                <w:rFonts w:ascii="Times New Roman" w:hAnsi="Times New Roman" w:cs="Times New Roman"/>
              </w:rPr>
              <w:t xml:space="preserve"> обязан представлять в дирекцию следующие документы, в том числе подтверждающие фактически недополученные доходы:</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12.1. Акт на предоставление субсидии.</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12.2. Счет к акту на предоставление субсидии.</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12.3. Выписка из автоматизированной системы оплаты проезда за отчетный период с указанием количества бесплатных поездок на автобусных маршрутах отдельных категорий граждан на условиях, установленных решением Думы города от 29.09.2006 № 76-IV ДГ.</w:t>
            </w: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12.4. Расчет фактически недополученных доходов в связи с осуществлением бесплатного проезда отдельных категорий граждан на автобусных маршрутах на условиях, установленных решением Думы города от 29.09.2006 № 76-IV ДГ.</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За полноту и достоверность информации, предоставленной </w:t>
            </w:r>
            <w:r w:rsidRPr="00B1710F">
              <w:rPr>
                <w:rFonts w:ascii="Times New Roman" w:hAnsi="Times New Roman" w:cs="Times New Roman"/>
                <w:b/>
              </w:rPr>
              <w:t>в соответствии с подпунктами 12.1 – 12.4 пункта 12 настоящего раздела</w:t>
            </w:r>
            <w:r w:rsidRPr="00B1710F">
              <w:rPr>
                <w:rFonts w:ascii="Times New Roman" w:hAnsi="Times New Roman" w:cs="Times New Roman"/>
              </w:rPr>
              <w:t>, ответственность несет получатель субсидии.</w:t>
            </w:r>
          </w:p>
        </w:tc>
        <w:tc>
          <w:tcPr>
            <w:tcW w:w="1156"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Смещается нумерация пунктов в связи с включением в раздел </w:t>
            </w:r>
            <w:r w:rsidRPr="00B1710F">
              <w:rPr>
                <w:rFonts w:ascii="Times New Roman" w:hAnsi="Times New Roman" w:cs="Times New Roman"/>
                <w:lang w:val="en-US"/>
              </w:rPr>
              <w:t>III</w:t>
            </w:r>
            <w:r w:rsidRPr="00B1710F">
              <w:rPr>
                <w:rFonts w:ascii="Times New Roman" w:hAnsi="Times New Roman" w:cs="Times New Roman"/>
              </w:rPr>
              <w:t xml:space="preserve"> дополнительных пунктов 8, 9 (см. п.5.19 настоящей таблицы).</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Уточняются сроки предоставления документов </w:t>
            </w: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Уточняется, за какую именно информацию несет ответственность получатель субсидии</w:t>
            </w:r>
          </w:p>
        </w:tc>
      </w:tr>
      <w:tr w:rsidR="00AF4EA8" w:rsidRPr="00B1710F" w:rsidTr="00887154">
        <w:trPr>
          <w:trHeight w:val="391"/>
        </w:trPr>
        <w:tc>
          <w:tcPr>
            <w:tcW w:w="237"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5.22.</w:t>
            </w:r>
          </w:p>
        </w:tc>
        <w:tc>
          <w:tcPr>
            <w:tcW w:w="1732" w:type="pct"/>
          </w:tcPr>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 xml:space="preserve">Пункт 10 раздела </w:t>
            </w:r>
            <w:r w:rsidRPr="00B1710F">
              <w:rPr>
                <w:rFonts w:ascii="Times New Roman" w:hAnsi="Times New Roman" w:cs="Times New Roman"/>
                <w:b/>
                <w:lang w:val="en-US"/>
              </w:rPr>
              <w:t>III</w:t>
            </w:r>
          </w:p>
          <w:p w:rsidR="00AF4EA8" w:rsidRPr="00B1710F" w:rsidRDefault="00AF4EA8" w:rsidP="00887154">
            <w:pPr>
              <w:rPr>
                <w:rFonts w:ascii="Times New Roman" w:hAnsi="Times New Roman" w:cs="Times New Roman"/>
              </w:rPr>
            </w:pPr>
            <w:r w:rsidRPr="00B1710F">
              <w:rPr>
                <w:rFonts w:ascii="Times New Roman" w:hAnsi="Times New Roman" w:cs="Times New Roman"/>
              </w:rPr>
              <w:t>«10. Дирекция:</w:t>
            </w:r>
          </w:p>
          <w:p w:rsidR="00AF4EA8" w:rsidRPr="00B1710F" w:rsidRDefault="00AF4EA8" w:rsidP="00887154">
            <w:pPr>
              <w:rPr>
                <w:rFonts w:ascii="Times New Roman" w:hAnsi="Times New Roman" w:cs="Times New Roman"/>
              </w:rPr>
            </w:pPr>
            <w:r w:rsidRPr="00B1710F">
              <w:rPr>
                <w:rFonts w:ascii="Times New Roman" w:hAnsi="Times New Roman" w:cs="Times New Roman"/>
              </w:rPr>
              <w:t xml:space="preserve">- в течение десяти рабочих дней со дня получения документов, указанных в </w:t>
            </w:r>
            <w:hyperlink w:anchor="sub_1038" w:history="1">
              <w:r w:rsidRPr="00B1710F">
                <w:rPr>
                  <w:rStyle w:val="afe"/>
                  <w:rFonts w:ascii="Times New Roman" w:hAnsi="Times New Roman" w:cs="Times New Roman"/>
                  <w:color w:val="auto"/>
                </w:rPr>
                <w:t xml:space="preserve">пункте 8 </w:t>
              </w:r>
            </w:hyperlink>
            <w:r w:rsidRPr="00B1710F">
              <w:rPr>
                <w:rFonts w:ascii="Times New Roman" w:hAnsi="Times New Roman" w:cs="Times New Roman"/>
              </w:rPr>
              <w:t xml:space="preserve">настоящего раздела, осуществляет проверку представленных документов, согласовывает акт на предоставление субсидии или направляет получателю субсидии мотивированный отказ </w:t>
            </w:r>
            <w:r w:rsidRPr="00B1710F">
              <w:rPr>
                <w:rFonts w:ascii="Times New Roman" w:hAnsi="Times New Roman" w:cs="Times New Roman"/>
                <w:b/>
              </w:rPr>
              <w:t>в его согласовании</w:t>
            </w:r>
            <w:r w:rsidRPr="00B1710F">
              <w:rPr>
                <w:rFonts w:ascii="Times New Roman" w:hAnsi="Times New Roman" w:cs="Times New Roman"/>
              </w:rPr>
              <w:t xml:space="preserve"> и возвращает полученные документы;</w:t>
            </w:r>
          </w:p>
          <w:p w:rsidR="00AF4EA8" w:rsidRPr="00B1710F" w:rsidRDefault="00AF4EA8" w:rsidP="00887154">
            <w:pPr>
              <w:rPr>
                <w:rFonts w:ascii="Times New Roman" w:hAnsi="Times New Roman" w:cs="Times New Roman"/>
              </w:rPr>
            </w:pPr>
          </w:p>
          <w:p w:rsidR="00AF4EA8" w:rsidRPr="00B1710F" w:rsidRDefault="00AF4EA8" w:rsidP="00887154">
            <w:pPr>
              <w:rPr>
                <w:rFonts w:ascii="Times New Roman" w:hAnsi="Times New Roman" w:cs="Times New Roman"/>
                <w:b/>
                <w:strike/>
              </w:rPr>
            </w:pPr>
            <w:r w:rsidRPr="00B1710F">
              <w:rPr>
                <w:rFonts w:ascii="Times New Roman" w:hAnsi="Times New Roman" w:cs="Times New Roman"/>
              </w:rPr>
              <w:t xml:space="preserve">- в течение двух рабочих дней со дня согласования акта на предоставление субсидии направляет в департамент </w:t>
            </w:r>
            <w:r w:rsidRPr="00B1710F">
              <w:rPr>
                <w:rFonts w:ascii="Times New Roman" w:hAnsi="Times New Roman" w:cs="Times New Roman"/>
                <w:b/>
              </w:rPr>
              <w:t>расчет фактического размера субсидии, реестр проверенных документов, представленных получателем субсидии в соответствии с соглашением, копии документов, подтверждающих фактически недополученные доходы,</w:t>
            </w:r>
            <w:r w:rsidRPr="00B1710F">
              <w:rPr>
                <w:rFonts w:ascii="Times New Roman" w:hAnsi="Times New Roman" w:cs="Times New Roman"/>
              </w:rPr>
              <w:t xml:space="preserve"> согласованный акт на предоставление субсидии </w:t>
            </w:r>
            <w:r w:rsidRPr="00B1710F">
              <w:rPr>
                <w:rFonts w:ascii="Times New Roman" w:hAnsi="Times New Roman" w:cs="Times New Roman"/>
                <w:b/>
                <w:strike/>
              </w:rPr>
              <w:t>(далее - акт)</w:t>
            </w:r>
            <w:r w:rsidRPr="00B1710F">
              <w:rPr>
                <w:rFonts w:ascii="Times New Roman" w:hAnsi="Times New Roman" w:cs="Times New Roman"/>
              </w:rPr>
              <w:t xml:space="preserve"> и счет к акту на предоставление субсидии </w:t>
            </w:r>
            <w:r w:rsidRPr="00B1710F">
              <w:rPr>
                <w:rFonts w:ascii="Times New Roman" w:hAnsi="Times New Roman" w:cs="Times New Roman"/>
                <w:b/>
                <w:strike/>
              </w:rPr>
              <w:t>(далее - счет к акту).</w:t>
            </w:r>
          </w:p>
          <w:p w:rsidR="00AF4EA8" w:rsidRPr="00B1710F" w:rsidRDefault="00AF4EA8" w:rsidP="00887154">
            <w:pPr>
              <w:jc w:val="both"/>
              <w:rPr>
                <w:rFonts w:ascii="Times New Roman" w:hAnsi="Times New Roman" w:cs="Times New Roman"/>
              </w:rPr>
            </w:pPr>
          </w:p>
        </w:tc>
        <w:tc>
          <w:tcPr>
            <w:tcW w:w="1875" w:type="pct"/>
          </w:tcPr>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 xml:space="preserve">Пункт 13 раздела </w:t>
            </w:r>
            <w:r w:rsidRPr="00B1710F">
              <w:rPr>
                <w:rFonts w:ascii="Times New Roman" w:hAnsi="Times New Roman" w:cs="Times New Roman"/>
                <w:b/>
                <w:lang w:val="en-US"/>
              </w:rPr>
              <w:t>III</w:t>
            </w:r>
          </w:p>
          <w:p w:rsidR="00AF4EA8" w:rsidRPr="00B1710F" w:rsidRDefault="00AF4EA8" w:rsidP="00887154">
            <w:pPr>
              <w:jc w:val="both"/>
              <w:rPr>
                <w:rFonts w:ascii="Times New Roman" w:hAnsi="Times New Roman" w:cs="Times New Roman"/>
                <w:lang w:eastAsia="ru-RU"/>
              </w:rPr>
            </w:pPr>
            <w:r w:rsidRPr="00B1710F">
              <w:rPr>
                <w:rFonts w:ascii="Times New Roman" w:hAnsi="Times New Roman" w:cs="Times New Roman"/>
                <w:lang w:eastAsia="ru-RU"/>
              </w:rPr>
              <w:t>13. Дирекция:</w:t>
            </w:r>
          </w:p>
          <w:p w:rsidR="00AF4EA8" w:rsidRPr="00B1710F" w:rsidRDefault="00AF4EA8" w:rsidP="00887154">
            <w:pPr>
              <w:jc w:val="both"/>
              <w:rPr>
                <w:rFonts w:ascii="Times New Roman" w:hAnsi="Times New Roman" w:cs="Times New Roman"/>
                <w:b/>
                <w:lang w:eastAsia="ru-RU"/>
              </w:rPr>
            </w:pPr>
            <w:r w:rsidRPr="00B1710F">
              <w:rPr>
                <w:rFonts w:ascii="Times New Roman" w:hAnsi="Times New Roman" w:cs="Times New Roman"/>
                <w:lang w:eastAsia="ru-RU"/>
              </w:rPr>
              <w:t xml:space="preserve">- в течение десяти рабочих дней со дня получения документов, установленных пунктом 12 настоящего раздела, осуществляет проверку представленных документов, согласовывает акт на предоставление субсидии или направляет получателю субсидии мотивированный отказ в </w:t>
            </w:r>
            <w:r w:rsidRPr="00B1710F">
              <w:rPr>
                <w:rFonts w:ascii="Times New Roman" w:hAnsi="Times New Roman" w:cs="Times New Roman"/>
                <w:b/>
                <w:lang w:eastAsia="ru-RU"/>
              </w:rPr>
              <w:t>предоставлении субсидии</w:t>
            </w:r>
            <w:r w:rsidRPr="00B1710F">
              <w:rPr>
                <w:rFonts w:ascii="Times New Roman" w:hAnsi="Times New Roman" w:cs="Times New Roman"/>
                <w:lang w:eastAsia="ru-RU"/>
              </w:rPr>
              <w:t xml:space="preserve"> и возвращает полученные документы </w:t>
            </w:r>
            <w:r w:rsidRPr="00B1710F">
              <w:rPr>
                <w:rFonts w:ascii="Times New Roman" w:hAnsi="Times New Roman" w:cs="Times New Roman"/>
                <w:b/>
                <w:lang w:eastAsia="ru-RU"/>
              </w:rPr>
              <w:t>получателю субсидии;</w:t>
            </w:r>
          </w:p>
          <w:p w:rsidR="00AF4EA8" w:rsidRPr="00B1710F" w:rsidRDefault="00AF4EA8" w:rsidP="00887154">
            <w:pPr>
              <w:jc w:val="both"/>
              <w:rPr>
                <w:rFonts w:ascii="Times New Roman" w:hAnsi="Times New Roman" w:cs="Times New Roman"/>
                <w:lang w:eastAsia="ru-RU"/>
              </w:rPr>
            </w:pPr>
            <w:r w:rsidRPr="00B1710F">
              <w:rPr>
                <w:rFonts w:ascii="Times New Roman" w:hAnsi="Times New Roman" w:cs="Times New Roman"/>
                <w:lang w:eastAsia="ru-RU"/>
              </w:rPr>
              <w:t xml:space="preserve">- в течение двух рабочих дней со дня согласования акта на предоставление субсидии направляет в департамент копии </w:t>
            </w:r>
            <w:r w:rsidRPr="00B1710F">
              <w:rPr>
                <w:rFonts w:ascii="Times New Roman" w:hAnsi="Times New Roman" w:cs="Times New Roman"/>
                <w:b/>
                <w:lang w:eastAsia="ru-RU"/>
              </w:rPr>
              <w:t>документов, установленных подпунктами 12.3, 12.4 пункта 12 настоящего раздела</w:t>
            </w:r>
            <w:r w:rsidRPr="00B1710F">
              <w:rPr>
                <w:rFonts w:ascii="Times New Roman" w:hAnsi="Times New Roman" w:cs="Times New Roman"/>
                <w:lang w:eastAsia="ru-RU"/>
              </w:rPr>
              <w:t>, согласованный акт на предоставление субсидии и счет к акту на предоставление субсидии.</w:t>
            </w:r>
          </w:p>
          <w:p w:rsidR="00AF4EA8" w:rsidRPr="00B1710F" w:rsidRDefault="00AF4EA8" w:rsidP="00887154">
            <w:pPr>
              <w:jc w:val="both"/>
              <w:rPr>
                <w:rFonts w:ascii="Times New Roman" w:hAnsi="Times New Roman" w:cs="Times New Roman"/>
                <w:b/>
              </w:rPr>
            </w:pPr>
          </w:p>
        </w:tc>
        <w:tc>
          <w:tcPr>
            <w:tcW w:w="1156" w:type="pct"/>
          </w:tcPr>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Уточнение формулировок </w:t>
            </w:r>
          </w:p>
        </w:tc>
      </w:tr>
      <w:tr w:rsidR="00AF4EA8" w:rsidRPr="00B1710F" w:rsidTr="00887154">
        <w:trPr>
          <w:trHeight w:val="391"/>
        </w:trPr>
        <w:tc>
          <w:tcPr>
            <w:tcW w:w="237"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5.23.</w:t>
            </w:r>
          </w:p>
        </w:tc>
        <w:tc>
          <w:tcPr>
            <w:tcW w:w="1732" w:type="pct"/>
          </w:tcPr>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 xml:space="preserve">Пункт 11 раздела </w:t>
            </w:r>
            <w:r w:rsidRPr="00B1710F">
              <w:rPr>
                <w:rFonts w:ascii="Times New Roman" w:hAnsi="Times New Roman" w:cs="Times New Roman"/>
                <w:b/>
                <w:lang w:val="en-US"/>
              </w:rPr>
              <w:t>III</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11. Департамент в течение двух рабочих дней со дня получения от дирекции документов, определенных в </w:t>
            </w:r>
            <w:r w:rsidRPr="00B1710F">
              <w:rPr>
                <w:rFonts w:ascii="Times New Roman" w:hAnsi="Times New Roman" w:cs="Times New Roman"/>
                <w:b/>
              </w:rPr>
              <w:t>пункте 10</w:t>
            </w:r>
            <w:r w:rsidRPr="00B1710F">
              <w:rPr>
                <w:rFonts w:ascii="Times New Roman" w:hAnsi="Times New Roman" w:cs="Times New Roman"/>
              </w:rPr>
              <w:t xml:space="preserve"> настоящего раздела, подписывает акт и направляет его и счет к акту в управление бюджетного учета и отчетности в течение одного рабочего дня после подписания акта.</w:t>
            </w:r>
          </w:p>
        </w:tc>
        <w:tc>
          <w:tcPr>
            <w:tcW w:w="1875" w:type="pct"/>
          </w:tcPr>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 xml:space="preserve">Пункт 14 раздела </w:t>
            </w:r>
            <w:r w:rsidRPr="00B1710F">
              <w:rPr>
                <w:rFonts w:ascii="Times New Roman" w:hAnsi="Times New Roman" w:cs="Times New Roman"/>
                <w:b/>
                <w:lang w:val="en-US"/>
              </w:rPr>
              <w:t>III</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14. Департамент:</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 - в течение двух рабочих дней со дня получения от дирекции документов, определенных </w:t>
            </w:r>
            <w:r w:rsidRPr="00B1710F">
              <w:rPr>
                <w:rFonts w:ascii="Times New Roman" w:hAnsi="Times New Roman" w:cs="Times New Roman"/>
                <w:b/>
              </w:rPr>
              <w:t>в абзаце третьем пункта 13</w:t>
            </w:r>
            <w:r w:rsidRPr="00B1710F">
              <w:rPr>
                <w:rFonts w:ascii="Times New Roman" w:hAnsi="Times New Roman" w:cs="Times New Roman"/>
              </w:rPr>
              <w:t xml:space="preserve"> настоящего раздела, подписывает акт на предоставление субсидии </w:t>
            </w:r>
            <w:r w:rsidRPr="00B1710F">
              <w:rPr>
                <w:rFonts w:ascii="Times New Roman" w:hAnsi="Times New Roman" w:cs="Times New Roman"/>
                <w:b/>
              </w:rPr>
              <w:t>или направляет в дирекцию и получателю субсидии мотивированный отказ в предоставлении субсидии по основаниям, установленным пунктом 16 настоящего раздела;</w:t>
            </w:r>
          </w:p>
          <w:p w:rsidR="00AF4EA8" w:rsidRPr="00B1710F" w:rsidRDefault="00AF4EA8" w:rsidP="00887154">
            <w:pPr>
              <w:jc w:val="both"/>
              <w:rPr>
                <w:rFonts w:ascii="Times New Roman" w:hAnsi="Times New Roman" w:cs="Times New Roman"/>
                <w:b/>
              </w:rPr>
            </w:pPr>
            <w:r w:rsidRPr="00B1710F">
              <w:rPr>
                <w:rFonts w:ascii="Times New Roman" w:hAnsi="Times New Roman" w:cs="Times New Roman"/>
              </w:rPr>
              <w:t>- в течение одного рабочего дня после подписания акта на предоставление субсидии направляет подписанный акт на предоставление субсидии и счет к акту на предоставление субсидии в управление бюджетного учёта и отчётности</w:t>
            </w:r>
          </w:p>
        </w:tc>
        <w:tc>
          <w:tcPr>
            <w:tcW w:w="1156" w:type="pct"/>
          </w:tcPr>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Порядок дополняется возможностью для отказа в предоставлении субсидии по установленным основаниям в случае наличия замечаний после проверки документов дирекцией </w:t>
            </w:r>
          </w:p>
        </w:tc>
      </w:tr>
      <w:tr w:rsidR="00AF4EA8" w:rsidRPr="00B1710F" w:rsidTr="00887154">
        <w:trPr>
          <w:trHeight w:val="391"/>
        </w:trPr>
        <w:tc>
          <w:tcPr>
            <w:tcW w:w="237"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5.24.</w:t>
            </w:r>
          </w:p>
        </w:tc>
        <w:tc>
          <w:tcPr>
            <w:tcW w:w="1732" w:type="pct"/>
          </w:tcPr>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 xml:space="preserve">Пункт 14 раздела </w:t>
            </w:r>
            <w:r w:rsidRPr="00B1710F">
              <w:rPr>
                <w:rFonts w:ascii="Times New Roman" w:hAnsi="Times New Roman" w:cs="Times New Roman"/>
                <w:b/>
                <w:lang w:val="en-US"/>
              </w:rPr>
              <w:t>III</w:t>
            </w:r>
          </w:p>
          <w:p w:rsidR="00AF4EA8" w:rsidRPr="00B1710F" w:rsidRDefault="00AF4EA8" w:rsidP="00887154">
            <w:pPr>
              <w:pStyle w:val="ad"/>
              <w:ind w:firstLine="25"/>
              <w:rPr>
                <w:rFonts w:ascii="Times New Roman" w:hAnsi="Times New Roman" w:cs="Times New Roman"/>
                <w:sz w:val="22"/>
              </w:rPr>
            </w:pPr>
            <w:r w:rsidRPr="00B1710F">
              <w:rPr>
                <w:rFonts w:ascii="Times New Roman" w:hAnsi="Times New Roman" w:cs="Times New Roman"/>
                <w:sz w:val="22"/>
              </w:rPr>
              <w:t xml:space="preserve">14. После получения мотивированного отказа </w:t>
            </w:r>
            <w:r w:rsidRPr="00B1710F">
              <w:rPr>
                <w:rFonts w:ascii="Times New Roman" w:hAnsi="Times New Roman" w:cs="Times New Roman"/>
                <w:b/>
                <w:sz w:val="22"/>
              </w:rPr>
              <w:t xml:space="preserve">в согласовании акта </w:t>
            </w:r>
            <w:r w:rsidRPr="00B1710F">
              <w:rPr>
                <w:rFonts w:ascii="Times New Roman" w:hAnsi="Times New Roman" w:cs="Times New Roman"/>
                <w:sz w:val="22"/>
              </w:rPr>
              <w:t xml:space="preserve">получатель субсидии устраняет замечания и повторно, но </w:t>
            </w:r>
            <w:r w:rsidRPr="00B1710F">
              <w:rPr>
                <w:rFonts w:ascii="Times New Roman" w:hAnsi="Times New Roman" w:cs="Times New Roman"/>
                <w:b/>
                <w:sz w:val="22"/>
              </w:rPr>
              <w:t>не позднее 10 декабря текущего финансового год</w:t>
            </w:r>
            <w:r w:rsidRPr="00B1710F">
              <w:rPr>
                <w:rFonts w:ascii="Times New Roman" w:hAnsi="Times New Roman" w:cs="Times New Roman"/>
                <w:sz w:val="22"/>
              </w:rPr>
              <w:t>а, направляет в дирекцию документы, установленные в пункте 6 настоящего раздела.</w:t>
            </w:r>
          </w:p>
          <w:p w:rsidR="00AF4EA8" w:rsidRPr="00B1710F" w:rsidRDefault="00AF4EA8" w:rsidP="00887154">
            <w:pPr>
              <w:pStyle w:val="ad"/>
              <w:ind w:firstLine="25"/>
              <w:rPr>
                <w:rFonts w:ascii="Times New Roman" w:hAnsi="Times New Roman" w:cs="Times New Roman"/>
                <w:b/>
                <w:sz w:val="22"/>
              </w:rPr>
            </w:pPr>
            <w:r w:rsidRPr="00B1710F">
              <w:rPr>
                <w:rFonts w:ascii="Times New Roman" w:hAnsi="Times New Roman" w:cs="Times New Roman"/>
                <w:sz w:val="22"/>
              </w:rPr>
              <w:t xml:space="preserve">Процедуры согласования, подписания акта на предоставление субсидии, </w:t>
            </w:r>
            <w:r w:rsidRPr="00B1710F">
              <w:rPr>
                <w:rFonts w:ascii="Times New Roman" w:hAnsi="Times New Roman" w:cs="Times New Roman"/>
                <w:b/>
                <w:strike/>
                <w:sz w:val="22"/>
              </w:rPr>
              <w:t>формирования заявки на оплату расходов и перечисления средств субсидии</w:t>
            </w:r>
            <w:r w:rsidRPr="00B1710F">
              <w:rPr>
                <w:rFonts w:ascii="Times New Roman" w:hAnsi="Times New Roman" w:cs="Times New Roman"/>
                <w:sz w:val="22"/>
              </w:rPr>
              <w:t xml:space="preserve"> осуществляются в соответствии с пунктами 10 - 12 настоящего раздела.</w:t>
            </w:r>
          </w:p>
        </w:tc>
        <w:tc>
          <w:tcPr>
            <w:tcW w:w="1875" w:type="pct"/>
          </w:tcPr>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 xml:space="preserve">Пункт 17 раздела </w:t>
            </w:r>
            <w:r w:rsidRPr="00B1710F">
              <w:rPr>
                <w:rFonts w:ascii="Times New Roman" w:hAnsi="Times New Roman" w:cs="Times New Roman"/>
                <w:b/>
                <w:lang w:val="en-US"/>
              </w:rPr>
              <w:t>III</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17. После получения мотивированного отказа </w:t>
            </w:r>
            <w:r w:rsidRPr="00B1710F">
              <w:rPr>
                <w:rFonts w:ascii="Times New Roman" w:hAnsi="Times New Roman" w:cs="Times New Roman"/>
                <w:b/>
              </w:rPr>
              <w:t>в предоставлении субсидии</w:t>
            </w:r>
            <w:r w:rsidRPr="00B1710F">
              <w:rPr>
                <w:rFonts w:ascii="Times New Roman" w:hAnsi="Times New Roman" w:cs="Times New Roman"/>
              </w:rPr>
              <w:t xml:space="preserve"> получатель субсидии устраняет замечания и повторно, но </w:t>
            </w:r>
            <w:r w:rsidRPr="00B1710F">
              <w:rPr>
                <w:rFonts w:ascii="Times New Roman" w:hAnsi="Times New Roman" w:cs="Times New Roman"/>
                <w:b/>
              </w:rPr>
              <w:t>не позднее первого рабочего дня очередного финансового года</w:t>
            </w:r>
            <w:r w:rsidRPr="00B1710F">
              <w:rPr>
                <w:rFonts w:ascii="Times New Roman" w:hAnsi="Times New Roman" w:cs="Times New Roman"/>
              </w:rPr>
              <w:t>, направляет в дирекцию документы, установленные пунктом 12 настоящего раздела.</w:t>
            </w:r>
          </w:p>
          <w:p w:rsidR="00AF4EA8" w:rsidRPr="00B1710F" w:rsidRDefault="00AF4EA8" w:rsidP="00887154">
            <w:pPr>
              <w:jc w:val="both"/>
              <w:rPr>
                <w:rFonts w:ascii="Times New Roman" w:hAnsi="Times New Roman" w:cs="Times New Roman"/>
                <w:b/>
              </w:rPr>
            </w:pPr>
            <w:r w:rsidRPr="00B1710F">
              <w:rPr>
                <w:rFonts w:ascii="Times New Roman" w:hAnsi="Times New Roman" w:cs="Times New Roman"/>
              </w:rPr>
              <w:t>Процедуры согласования и подписания повторно представленного получателем субсидии акта на предоставление субсидии осуществляются в соответствии с пунктами 14 – 15 настоящего раздела.</w:t>
            </w:r>
          </w:p>
        </w:tc>
        <w:tc>
          <w:tcPr>
            <w:tcW w:w="1156" w:type="pct"/>
          </w:tcPr>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Уточнение формулировок и срока повторного предоставления документов получателем субсидии. </w:t>
            </w:r>
          </w:p>
        </w:tc>
      </w:tr>
      <w:tr w:rsidR="00AF4EA8" w:rsidRPr="00B1710F" w:rsidTr="00887154">
        <w:trPr>
          <w:trHeight w:val="391"/>
        </w:trPr>
        <w:tc>
          <w:tcPr>
            <w:tcW w:w="237"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5.25.</w:t>
            </w:r>
          </w:p>
        </w:tc>
        <w:tc>
          <w:tcPr>
            <w:tcW w:w="1732" w:type="pct"/>
          </w:tcPr>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 xml:space="preserve">Пункты 3, 6, 7 раздела </w:t>
            </w:r>
            <w:r w:rsidRPr="00B1710F">
              <w:rPr>
                <w:rFonts w:ascii="Times New Roman" w:hAnsi="Times New Roman" w:cs="Times New Roman"/>
                <w:b/>
                <w:lang w:val="en-US"/>
              </w:rPr>
              <w:t>IV</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3. Получатель субсидии предоставляет:</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3.1. В дирекцию по форме и в сроки, установленные заключенным соглашением (но не реже одного раза в квартал) отчет о достижении значений результатов предоставления субсидии и характеристик.</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3.2. В департамент по форме и в сроки, установленные заключенным соглашением (но не реже одного раза </w:t>
            </w:r>
            <w:r w:rsidRPr="00B1710F">
              <w:rPr>
                <w:rFonts w:ascii="Times New Roman" w:hAnsi="Times New Roman" w:cs="Times New Roman"/>
                <w:b/>
              </w:rPr>
              <w:t>в месяц</w:t>
            </w:r>
            <w:r w:rsidRPr="00B1710F">
              <w:rPr>
                <w:rFonts w:ascii="Times New Roman" w:hAnsi="Times New Roman" w:cs="Times New Roman"/>
              </w:rPr>
              <w:t xml:space="preserve"> и не позднее десятого рабочего дня после достижения конечного значения результата предоставления субсидии) отчет о реализации плана мероприятий по достижению результатов предоставления субсидии.</w:t>
            </w:r>
          </w:p>
          <w:p w:rsidR="00AF4EA8" w:rsidRPr="00B1710F" w:rsidRDefault="00AF4EA8" w:rsidP="00887154">
            <w:pPr>
              <w:jc w:val="both"/>
              <w:rPr>
                <w:rFonts w:ascii="Times New Roman" w:hAnsi="Times New Roman" w:cs="Times New Roman"/>
                <w:b/>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6. Основанием для отказа в согласовании отчетов, предоставляемых получателем субсидии в соответствии с пунктом 3 настоящего раздела (далее - отчеты), является:</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6.1. Предоставление отчета </w:t>
            </w:r>
            <w:r w:rsidRPr="00B1710F">
              <w:rPr>
                <w:rFonts w:ascii="Times New Roman" w:hAnsi="Times New Roman" w:cs="Times New Roman"/>
                <w:b/>
              </w:rPr>
              <w:t>не по форме,</w:t>
            </w:r>
            <w:r w:rsidRPr="00B1710F">
              <w:rPr>
                <w:rFonts w:ascii="Times New Roman" w:hAnsi="Times New Roman" w:cs="Times New Roman"/>
              </w:rPr>
              <w:t xml:space="preserve"> установленной заключенным соглашением.</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6.2. Установление факта недостоверности предоставленной отчетной информации.</w:t>
            </w:r>
          </w:p>
          <w:p w:rsidR="00AF4EA8" w:rsidRPr="00B1710F" w:rsidRDefault="00AF4EA8" w:rsidP="00887154">
            <w:pPr>
              <w:jc w:val="both"/>
              <w:rPr>
                <w:rFonts w:ascii="Times New Roman" w:hAnsi="Times New Roman" w:cs="Times New Roman"/>
                <w:b/>
              </w:rPr>
            </w:pPr>
            <w:r w:rsidRPr="00B1710F">
              <w:rPr>
                <w:rFonts w:ascii="Times New Roman" w:hAnsi="Times New Roman" w:cs="Times New Roman"/>
              </w:rPr>
              <w:t xml:space="preserve">7. После получения мотивированного отказа в согласовании отчетов получатель субсидии устраняет замечания и повторно, в сроки, установленные соглашением, направляет документы, установленные пунктом 3 настоящего раздела. Процедуры </w:t>
            </w:r>
            <w:r w:rsidRPr="00B1710F">
              <w:rPr>
                <w:rFonts w:ascii="Times New Roman" w:hAnsi="Times New Roman" w:cs="Times New Roman"/>
                <w:b/>
              </w:rPr>
              <w:t>повторного согласования</w:t>
            </w:r>
            <w:r w:rsidRPr="00B1710F">
              <w:rPr>
                <w:rFonts w:ascii="Times New Roman" w:hAnsi="Times New Roman" w:cs="Times New Roman"/>
              </w:rPr>
              <w:t xml:space="preserve"> отчетов осуществляются в соответствии с пунктами 4, 5 настоящего раздела.</w:t>
            </w:r>
          </w:p>
        </w:tc>
        <w:tc>
          <w:tcPr>
            <w:tcW w:w="1875" w:type="pct"/>
          </w:tcPr>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 xml:space="preserve">Пункты 3, 6, 7 раздела </w:t>
            </w:r>
            <w:r w:rsidRPr="00B1710F">
              <w:rPr>
                <w:rFonts w:ascii="Times New Roman" w:hAnsi="Times New Roman" w:cs="Times New Roman"/>
                <w:b/>
                <w:lang w:val="en-US"/>
              </w:rPr>
              <w:t>IV</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3. Получатель субсидии предоставляет:</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3.1. В дирекцию по форме и в сроки, установленные заключенным соглашением (но не реже одного раза в квартал) отчет о достижении значений результата предоставления субсидии.</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3.2. В департамент по форме и в сроки, установленные заключенным соглашением (но не реже одного раза </w:t>
            </w:r>
            <w:r w:rsidRPr="00B1710F">
              <w:rPr>
                <w:rFonts w:ascii="Times New Roman" w:hAnsi="Times New Roman" w:cs="Times New Roman"/>
                <w:b/>
              </w:rPr>
              <w:t>в квартал</w:t>
            </w:r>
            <w:r w:rsidRPr="00B1710F">
              <w:rPr>
                <w:rFonts w:ascii="Times New Roman" w:hAnsi="Times New Roman" w:cs="Times New Roman"/>
              </w:rPr>
              <w:t xml:space="preserve"> и не позднее десятого рабочего дня после достижения конечного значения результата предоставления субсидии) отчет о реализации плана мероприятий по достижению результата предоставления субсидии.</w:t>
            </w: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6. Основанием для отказа в согласовании отчетов, предоставляемых получателем субсидии в соответствии с пунктом 3 настоящего раздела (далее – отчеты), является:</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6.1. Предоставление отчета </w:t>
            </w:r>
            <w:r w:rsidRPr="00B1710F">
              <w:rPr>
                <w:rFonts w:ascii="Times New Roman" w:hAnsi="Times New Roman" w:cs="Times New Roman"/>
                <w:b/>
              </w:rPr>
              <w:t xml:space="preserve">по форме, не соответствующей </w:t>
            </w:r>
            <w:r w:rsidRPr="00B1710F">
              <w:rPr>
                <w:rFonts w:ascii="Times New Roman" w:hAnsi="Times New Roman" w:cs="Times New Roman"/>
              </w:rPr>
              <w:t>установленной заключенным соглашением.</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6.2. Установление факта недостоверности предоставленной отчетной информации.</w:t>
            </w:r>
          </w:p>
          <w:p w:rsidR="00AF4EA8" w:rsidRPr="00B1710F" w:rsidRDefault="00AF4EA8" w:rsidP="00887154">
            <w:pPr>
              <w:jc w:val="both"/>
              <w:rPr>
                <w:rFonts w:ascii="Times New Roman" w:hAnsi="Times New Roman" w:cs="Times New Roman"/>
                <w:b/>
              </w:rPr>
            </w:pPr>
            <w:r w:rsidRPr="00B1710F">
              <w:rPr>
                <w:rFonts w:ascii="Times New Roman" w:hAnsi="Times New Roman" w:cs="Times New Roman"/>
              </w:rPr>
              <w:t xml:space="preserve">7. После получения мотивированного отказа в согласовании отчетов получатель субсидии устраняет замечания и повторно, в сроки, установленные соглашением, направляет документы, установленные пунктом 3 настоящего раздела. Процедуры согласования </w:t>
            </w:r>
            <w:r w:rsidRPr="00B1710F">
              <w:rPr>
                <w:rFonts w:ascii="Times New Roman" w:hAnsi="Times New Roman" w:cs="Times New Roman"/>
                <w:b/>
              </w:rPr>
              <w:t>повторного представленных получателем субсидии</w:t>
            </w:r>
            <w:r w:rsidRPr="00B1710F">
              <w:rPr>
                <w:rFonts w:ascii="Times New Roman" w:hAnsi="Times New Roman" w:cs="Times New Roman"/>
              </w:rPr>
              <w:t xml:space="preserve"> отчетов осуществляются в соответствии с пунктами 4, 5 настоящего раздела.</w:t>
            </w:r>
          </w:p>
        </w:tc>
        <w:tc>
          <w:tcPr>
            <w:tcW w:w="1156" w:type="pct"/>
          </w:tcPr>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1. Приведение сроков предоставления отчетности в соответствие с Минфина России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AF4EA8" w:rsidRPr="00B1710F" w:rsidRDefault="00AF4EA8" w:rsidP="00887154">
            <w:pPr>
              <w:jc w:val="both"/>
              <w:rPr>
                <w:rFonts w:ascii="Times New Roman" w:hAnsi="Times New Roman" w:cs="Times New Roman"/>
              </w:rPr>
            </w:pP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2. Уточнение формулировок</w:t>
            </w:r>
          </w:p>
        </w:tc>
      </w:tr>
      <w:tr w:rsidR="00AF4EA8" w:rsidRPr="00B1710F" w:rsidTr="00887154">
        <w:tc>
          <w:tcPr>
            <w:tcW w:w="237" w:type="pct"/>
          </w:tcPr>
          <w:p w:rsidR="00AF4EA8" w:rsidRPr="00B1710F" w:rsidRDefault="00AF4EA8" w:rsidP="00887154">
            <w:pPr>
              <w:jc w:val="center"/>
              <w:rPr>
                <w:rFonts w:ascii="Times New Roman" w:hAnsi="Times New Roman" w:cs="Times New Roman"/>
              </w:rPr>
            </w:pPr>
            <w:r w:rsidRPr="00B1710F">
              <w:rPr>
                <w:rFonts w:ascii="Times New Roman" w:hAnsi="Times New Roman" w:cs="Times New Roman"/>
              </w:rPr>
              <w:t>5.26.</w:t>
            </w:r>
          </w:p>
        </w:tc>
        <w:tc>
          <w:tcPr>
            <w:tcW w:w="1732" w:type="pct"/>
          </w:tcPr>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 xml:space="preserve">Пункт 1 раздела </w:t>
            </w:r>
            <w:r w:rsidRPr="00B1710F">
              <w:rPr>
                <w:rFonts w:ascii="Times New Roman" w:hAnsi="Times New Roman" w:cs="Times New Roman"/>
                <w:b/>
                <w:lang w:val="en-US"/>
              </w:rPr>
              <w:t>V</w:t>
            </w:r>
          </w:p>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1</w:t>
            </w:r>
            <w:r w:rsidRPr="00B1710F">
              <w:rPr>
                <w:rFonts w:ascii="Times New Roman" w:hAnsi="Times New Roman" w:cs="Times New Roman"/>
              </w:rPr>
              <w:t xml:space="preserve">. Проверки в отношении получателей субсидии соблюдения ими порядка и условий предоставления субсидии, в том числе в части достижения результатов предоставления субсидии, осуществляет департамент путем проведения документарной проверки отчетных документов, подтверждающих фактическое достижение результатов предоставления субсидии </w:t>
            </w:r>
            <w:r w:rsidRPr="00B1710F">
              <w:rPr>
                <w:rFonts w:ascii="Times New Roman" w:hAnsi="Times New Roman" w:cs="Times New Roman"/>
                <w:b/>
                <w:strike/>
              </w:rPr>
              <w:t>и характеристик</w:t>
            </w:r>
            <w:r w:rsidRPr="00B1710F">
              <w:rPr>
                <w:rFonts w:ascii="Times New Roman" w:hAnsi="Times New Roman" w:cs="Times New Roman"/>
              </w:rPr>
              <w:t>, установленных соглашением.</w:t>
            </w:r>
          </w:p>
        </w:tc>
        <w:tc>
          <w:tcPr>
            <w:tcW w:w="1875" w:type="pct"/>
          </w:tcPr>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 xml:space="preserve">Пункт 1 раздела </w:t>
            </w:r>
            <w:r w:rsidRPr="00B1710F">
              <w:rPr>
                <w:rFonts w:ascii="Times New Roman" w:hAnsi="Times New Roman" w:cs="Times New Roman"/>
                <w:b/>
                <w:lang w:val="en-US"/>
              </w:rPr>
              <w:t>V</w:t>
            </w:r>
          </w:p>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1. Проверки в отношении получателей субсидии соблюдения ими порядка и условий предоставления субсидии, в том числе в части достижения результатов предоставления субсидии, осуществляет департамент путем проведения документарной проверки отчетных документов, подтверждающих фактическое достижение результатов предоставления субсидии, установленных соглашением.</w:t>
            </w:r>
          </w:p>
        </w:tc>
        <w:tc>
          <w:tcPr>
            <w:tcW w:w="1156"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Из порядка исключаются положения о характеристиках результата (см. пояснения в п.2.3 настоящей таблицы).</w:t>
            </w:r>
          </w:p>
        </w:tc>
      </w:tr>
      <w:tr w:rsidR="00AF4EA8" w:rsidRPr="00B1710F" w:rsidTr="00887154">
        <w:tc>
          <w:tcPr>
            <w:tcW w:w="237"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5.27</w:t>
            </w:r>
          </w:p>
        </w:tc>
        <w:tc>
          <w:tcPr>
            <w:tcW w:w="1732" w:type="pct"/>
          </w:tcPr>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 xml:space="preserve">Пункт 1.2 – 1.3 раздела </w:t>
            </w:r>
            <w:r w:rsidRPr="00B1710F">
              <w:rPr>
                <w:rFonts w:ascii="Times New Roman" w:hAnsi="Times New Roman" w:cs="Times New Roman"/>
                <w:b/>
                <w:lang w:val="en-US"/>
              </w:rPr>
              <w:t>VI</w:t>
            </w:r>
          </w:p>
          <w:p w:rsidR="00AF4EA8" w:rsidRPr="00B1710F" w:rsidRDefault="00AF4EA8" w:rsidP="00887154">
            <w:pPr>
              <w:rPr>
                <w:rFonts w:ascii="Times New Roman" w:hAnsi="Times New Roman" w:cs="Times New Roman"/>
              </w:rPr>
            </w:pPr>
            <w:r w:rsidRPr="00B1710F">
              <w:rPr>
                <w:rFonts w:ascii="Times New Roman" w:hAnsi="Times New Roman" w:cs="Times New Roman"/>
              </w:rPr>
              <w:t>1.2. При выявлении КСП нарушения в результате проверки Администрации города, как главного распорядителя бюджетных средств, КСП направляет представление и (или) предписание Администрации города. В случае согласия с представлением и (или) предписанием КСП департамент направляет получателю субсидии письменное требование о возврате субсидии.</w:t>
            </w:r>
          </w:p>
          <w:p w:rsidR="00AF4EA8" w:rsidRPr="00B1710F" w:rsidRDefault="00AF4EA8" w:rsidP="00887154">
            <w:pPr>
              <w:pStyle w:val="1"/>
              <w:spacing w:before="0" w:after="0"/>
              <w:jc w:val="both"/>
              <w:outlineLvl w:val="0"/>
              <w:rPr>
                <w:rFonts w:ascii="Times New Roman" w:hAnsi="Times New Roman" w:cs="Times New Roman"/>
                <w:b w:val="0"/>
                <w:sz w:val="22"/>
              </w:rPr>
            </w:pPr>
            <w:r w:rsidRPr="00B1710F">
              <w:rPr>
                <w:rFonts w:ascii="Times New Roman" w:hAnsi="Times New Roman" w:cs="Times New Roman"/>
                <w:b w:val="0"/>
                <w:sz w:val="22"/>
              </w:rPr>
              <w:t>1</w:t>
            </w:r>
            <w:r w:rsidRPr="00B1710F">
              <w:rPr>
                <w:rFonts w:ascii="Times New Roman" w:hAnsi="Times New Roman" w:cs="Times New Roman"/>
                <w:sz w:val="22"/>
              </w:rPr>
              <w:t>.</w:t>
            </w:r>
            <w:r w:rsidRPr="00B1710F">
              <w:rPr>
                <w:rFonts w:ascii="Times New Roman" w:hAnsi="Times New Roman" w:cs="Times New Roman"/>
                <w:b w:val="0"/>
                <w:sz w:val="22"/>
              </w:rPr>
              <w:t>3. При выявлении нарушения департаментом, последний направляет получателю субсидии письменное требование о возврате субсидии.</w:t>
            </w:r>
          </w:p>
          <w:p w:rsidR="00AF4EA8" w:rsidRPr="00B1710F" w:rsidRDefault="00AF4EA8" w:rsidP="00887154">
            <w:pPr>
              <w:pStyle w:val="1"/>
              <w:spacing w:before="0" w:after="0"/>
              <w:jc w:val="both"/>
              <w:outlineLvl w:val="0"/>
              <w:rPr>
                <w:rFonts w:ascii="Times New Roman" w:hAnsi="Times New Roman" w:cs="Times New Roman"/>
                <w:sz w:val="22"/>
              </w:rPr>
            </w:pPr>
            <w:r w:rsidRPr="00B1710F">
              <w:rPr>
                <w:rFonts w:ascii="Times New Roman" w:hAnsi="Times New Roman" w:cs="Times New Roman"/>
                <w:b w:val="0"/>
                <w:sz w:val="22"/>
              </w:rPr>
              <w:t>В течение тридцати календарных дней с даты получения представления и (или) предписания КРУ, КСП, и (или) требования департамента, если иной срок не установлен КРУ и КСП по результатам проверок, получатель субсидии обязан осуществить возврат денежных средств либо в письменной форме выразить мотивированный отказ от возврата субсидии.</w:t>
            </w:r>
          </w:p>
        </w:tc>
        <w:tc>
          <w:tcPr>
            <w:tcW w:w="1875" w:type="pct"/>
          </w:tcPr>
          <w:p w:rsidR="00AF4EA8" w:rsidRPr="00B1710F" w:rsidRDefault="00AF4EA8" w:rsidP="00887154">
            <w:pPr>
              <w:jc w:val="both"/>
              <w:rPr>
                <w:rFonts w:ascii="Times New Roman" w:hAnsi="Times New Roman" w:cs="Times New Roman"/>
                <w:b/>
              </w:rPr>
            </w:pPr>
            <w:r w:rsidRPr="00B1710F">
              <w:rPr>
                <w:rFonts w:ascii="Times New Roman" w:hAnsi="Times New Roman" w:cs="Times New Roman"/>
                <w:b/>
              </w:rPr>
              <w:t xml:space="preserve">Пункт 1.2 раздела </w:t>
            </w:r>
            <w:r w:rsidRPr="00B1710F">
              <w:rPr>
                <w:rFonts w:ascii="Times New Roman" w:hAnsi="Times New Roman" w:cs="Times New Roman"/>
                <w:b/>
                <w:lang w:val="en-US"/>
              </w:rPr>
              <w:t>VI</w:t>
            </w:r>
          </w:p>
          <w:p w:rsidR="00AF4EA8" w:rsidRPr="00B1710F" w:rsidRDefault="00AF4EA8" w:rsidP="00887154">
            <w:pPr>
              <w:rPr>
                <w:rFonts w:ascii="Times New Roman" w:hAnsi="Times New Roman" w:cs="Times New Roman"/>
              </w:rPr>
            </w:pPr>
            <w:r w:rsidRPr="00B1710F">
              <w:rPr>
                <w:rFonts w:ascii="Times New Roman" w:hAnsi="Times New Roman" w:cs="Times New Roman"/>
              </w:rPr>
              <w:t xml:space="preserve">1.2. При выявлении КСП нарушения в результате проверки Администрации города, как главного распорядителя бюджетных средств, КСП направляет представление и (или) предписание Администрации города. В случае согласия с представлением и (или) предписанием КСП департамент </w:t>
            </w:r>
            <w:r w:rsidRPr="00B1710F">
              <w:rPr>
                <w:rFonts w:ascii="Times New Roman" w:hAnsi="Times New Roman" w:cs="Times New Roman"/>
                <w:b/>
              </w:rPr>
              <w:t>в течение 30 рабочих дней</w:t>
            </w:r>
            <w:r w:rsidRPr="00B1710F">
              <w:rPr>
                <w:rFonts w:ascii="Times New Roman" w:hAnsi="Times New Roman" w:cs="Times New Roman"/>
              </w:rPr>
              <w:t xml:space="preserve"> направляет получателю субсидии письменное требование о возврате субсидии.</w:t>
            </w:r>
          </w:p>
          <w:p w:rsidR="00AF4EA8" w:rsidRPr="00B1710F" w:rsidRDefault="00AF4EA8" w:rsidP="00887154">
            <w:pPr>
              <w:rPr>
                <w:rFonts w:ascii="Times New Roman" w:hAnsi="Times New Roman" w:cs="Times New Roman"/>
              </w:rPr>
            </w:pPr>
            <w:r w:rsidRPr="00B1710F">
              <w:rPr>
                <w:rFonts w:ascii="Times New Roman" w:hAnsi="Times New Roman" w:cs="Times New Roman"/>
              </w:rPr>
              <w:t xml:space="preserve">1.3. При выявлении нарушения департаментом, последний департамент </w:t>
            </w:r>
            <w:r w:rsidRPr="00B1710F">
              <w:rPr>
                <w:rFonts w:ascii="Times New Roman" w:hAnsi="Times New Roman" w:cs="Times New Roman"/>
                <w:b/>
              </w:rPr>
              <w:t>в течение 30 рабочих дней</w:t>
            </w:r>
            <w:r w:rsidRPr="00B1710F">
              <w:rPr>
                <w:rFonts w:ascii="Times New Roman" w:hAnsi="Times New Roman" w:cs="Times New Roman"/>
              </w:rPr>
              <w:t xml:space="preserve"> направляет получателю субсидии письменное требование о возврате субсидии.</w:t>
            </w:r>
          </w:p>
          <w:p w:rsidR="00AF4EA8" w:rsidRPr="00B1710F" w:rsidRDefault="00AF4EA8" w:rsidP="00887154">
            <w:pPr>
              <w:rPr>
                <w:rFonts w:ascii="Times New Roman" w:hAnsi="Times New Roman" w:cs="Times New Roman"/>
              </w:rPr>
            </w:pPr>
            <w:r w:rsidRPr="00B1710F">
              <w:rPr>
                <w:rFonts w:ascii="Times New Roman" w:hAnsi="Times New Roman" w:cs="Times New Roman"/>
                <w:b/>
              </w:rPr>
              <w:t>1.4.</w:t>
            </w:r>
            <w:r w:rsidRPr="00B1710F">
              <w:rPr>
                <w:rFonts w:ascii="Times New Roman" w:hAnsi="Times New Roman" w:cs="Times New Roman"/>
              </w:rPr>
              <w:t xml:space="preserve"> В течение тридцати календарных дней с даты получения представления и (или) предписания КРУ, КСП, и (или) требования департамента, если иной срок не установлен КРУ и КСП по результатам проверок, получатель субсидии обязан осуществить возврат денежных средств либо в письменной форме выразить мотивированный отказ от возврата субсидии.</w:t>
            </w:r>
          </w:p>
          <w:p w:rsidR="00AF4EA8" w:rsidRPr="00B1710F" w:rsidRDefault="00AF4EA8" w:rsidP="00887154">
            <w:pPr>
              <w:jc w:val="both"/>
              <w:rPr>
                <w:rFonts w:ascii="Times New Roman" w:eastAsia="Times New Roman" w:hAnsi="Times New Roman" w:cs="Times New Roman"/>
                <w:b/>
                <w:bCs/>
                <w:lang w:eastAsia="ru-RU"/>
              </w:rPr>
            </w:pPr>
          </w:p>
        </w:tc>
        <w:tc>
          <w:tcPr>
            <w:tcW w:w="1156"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Дополнение сроками направления департаментом получателю субсидии требований о возврате субсидии, уточнение нумерации для обеспечения прозрачности административных процедур</w:t>
            </w:r>
          </w:p>
        </w:tc>
      </w:tr>
      <w:tr w:rsidR="00AF4EA8" w:rsidRPr="00B1710F" w:rsidTr="00887154">
        <w:tc>
          <w:tcPr>
            <w:tcW w:w="237"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5.28.</w:t>
            </w:r>
          </w:p>
        </w:tc>
        <w:tc>
          <w:tcPr>
            <w:tcW w:w="1732" w:type="pct"/>
          </w:tcPr>
          <w:p w:rsidR="00AF4EA8" w:rsidRPr="00B1710F" w:rsidRDefault="00AF4EA8" w:rsidP="00887154">
            <w:pPr>
              <w:pStyle w:val="1"/>
              <w:spacing w:before="0" w:after="0"/>
              <w:jc w:val="both"/>
              <w:outlineLvl w:val="0"/>
              <w:rPr>
                <w:rFonts w:ascii="Times New Roman" w:hAnsi="Times New Roman" w:cs="Times New Roman"/>
                <w:sz w:val="22"/>
              </w:rPr>
            </w:pPr>
            <w:r w:rsidRPr="00B1710F">
              <w:rPr>
                <w:rFonts w:ascii="Times New Roman" w:hAnsi="Times New Roman" w:cs="Times New Roman"/>
                <w:sz w:val="22"/>
              </w:rPr>
              <w:t xml:space="preserve"> -</w:t>
            </w:r>
          </w:p>
        </w:tc>
        <w:tc>
          <w:tcPr>
            <w:tcW w:w="1875" w:type="pct"/>
          </w:tcPr>
          <w:p w:rsidR="00AF4EA8" w:rsidRPr="00B1710F" w:rsidRDefault="00AF4EA8" w:rsidP="00887154">
            <w:pPr>
              <w:jc w:val="both"/>
              <w:rPr>
                <w:rFonts w:ascii="Times New Roman" w:eastAsia="Times New Roman" w:hAnsi="Times New Roman" w:cs="Times New Roman"/>
                <w:b/>
                <w:bCs/>
                <w:lang w:eastAsia="ru-RU"/>
              </w:rPr>
            </w:pPr>
            <w:r w:rsidRPr="00B1710F">
              <w:rPr>
                <w:rFonts w:ascii="Times New Roman" w:hAnsi="Times New Roman" w:cs="Times New Roman"/>
                <w:b/>
              </w:rPr>
              <w:t xml:space="preserve">Раздела </w:t>
            </w:r>
            <w:r w:rsidRPr="00B1710F">
              <w:rPr>
                <w:rFonts w:ascii="Times New Roman" w:hAnsi="Times New Roman" w:cs="Times New Roman"/>
                <w:b/>
                <w:lang w:val="en-US"/>
              </w:rPr>
              <w:t>VII</w:t>
            </w:r>
          </w:p>
        </w:tc>
        <w:tc>
          <w:tcPr>
            <w:tcW w:w="1156"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 xml:space="preserve">Порядок дополняется разделом </w:t>
            </w:r>
            <w:r w:rsidRPr="00B1710F">
              <w:rPr>
                <w:rFonts w:ascii="Times New Roman" w:hAnsi="Times New Roman" w:cs="Times New Roman"/>
                <w:lang w:val="en-US"/>
              </w:rPr>
              <w:t>VII</w:t>
            </w:r>
            <w:r w:rsidRPr="00B1710F">
              <w:rPr>
                <w:rFonts w:ascii="Times New Roman" w:hAnsi="Times New Roman" w:cs="Times New Roman"/>
              </w:rPr>
              <w:t xml:space="preserve"> «Порядок проведения отбора получателей субсидии для предоставления субсидии (при проведении отбора с 01.01.2025)» в целях включения положений о проведении отбора получателей субсидии с 01.01.2025 в системе «Электронный бюджет». Раздел </w:t>
            </w:r>
            <w:r w:rsidRPr="00B1710F">
              <w:rPr>
                <w:rFonts w:ascii="Times New Roman" w:hAnsi="Times New Roman" w:cs="Times New Roman"/>
                <w:lang w:val="en-US"/>
              </w:rPr>
              <w:t>VII</w:t>
            </w:r>
            <w:r w:rsidRPr="00B1710F">
              <w:rPr>
                <w:rFonts w:ascii="Times New Roman" w:hAnsi="Times New Roman" w:cs="Times New Roman"/>
              </w:rPr>
              <w:t xml:space="preserve"> сформирован в соответствии Общими требованиями, в том числе в части электронного взаимодействия главного распорядителя бюджетных средств и участника отбора получателей субсидии.</w:t>
            </w:r>
          </w:p>
        </w:tc>
      </w:tr>
      <w:tr w:rsidR="00AF4EA8" w:rsidRPr="00B1710F" w:rsidTr="00887154">
        <w:tc>
          <w:tcPr>
            <w:tcW w:w="237"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5.29.</w:t>
            </w:r>
          </w:p>
        </w:tc>
        <w:tc>
          <w:tcPr>
            <w:tcW w:w="1732" w:type="pct"/>
          </w:tcPr>
          <w:p w:rsidR="00AF4EA8" w:rsidRPr="00B1710F" w:rsidRDefault="00AF4EA8" w:rsidP="00887154">
            <w:pPr>
              <w:pStyle w:val="1"/>
              <w:spacing w:before="0" w:after="0"/>
              <w:jc w:val="both"/>
              <w:outlineLvl w:val="0"/>
              <w:rPr>
                <w:rFonts w:ascii="Times New Roman" w:hAnsi="Times New Roman" w:cs="Times New Roman"/>
                <w:sz w:val="22"/>
              </w:rPr>
            </w:pPr>
            <w:r w:rsidRPr="00B1710F">
              <w:rPr>
                <w:rFonts w:ascii="Times New Roman" w:hAnsi="Times New Roman" w:cs="Times New Roman"/>
                <w:sz w:val="22"/>
              </w:rPr>
              <w:t>Приложение к порядку (форма заявки)</w:t>
            </w:r>
          </w:p>
        </w:tc>
        <w:tc>
          <w:tcPr>
            <w:tcW w:w="1875" w:type="pct"/>
          </w:tcPr>
          <w:p w:rsidR="00AF4EA8" w:rsidRPr="00B1710F" w:rsidRDefault="00AF4EA8" w:rsidP="00887154">
            <w:pPr>
              <w:jc w:val="both"/>
              <w:rPr>
                <w:rFonts w:ascii="Times New Roman" w:eastAsia="Times New Roman" w:hAnsi="Times New Roman" w:cs="Times New Roman"/>
                <w:b/>
                <w:bCs/>
                <w:lang w:eastAsia="ru-RU"/>
              </w:rPr>
            </w:pPr>
          </w:p>
        </w:tc>
        <w:tc>
          <w:tcPr>
            <w:tcW w:w="1156" w:type="pct"/>
          </w:tcPr>
          <w:p w:rsidR="00AF4EA8" w:rsidRPr="00B1710F" w:rsidRDefault="00AF4EA8" w:rsidP="00887154">
            <w:pPr>
              <w:jc w:val="both"/>
              <w:rPr>
                <w:rFonts w:ascii="Times New Roman" w:hAnsi="Times New Roman" w:cs="Times New Roman"/>
              </w:rPr>
            </w:pPr>
            <w:r w:rsidRPr="00B1710F">
              <w:rPr>
                <w:rFonts w:ascii="Times New Roman" w:hAnsi="Times New Roman" w:cs="Times New Roman"/>
              </w:rPr>
              <w:t>Форма заявки приводится в соответствие с изменениями, вносимыми в порядок предоставления субсидии.</w:t>
            </w:r>
          </w:p>
        </w:tc>
      </w:tr>
    </w:tbl>
    <w:p w:rsidR="00AF4EA8" w:rsidRPr="00B1710F" w:rsidRDefault="00AF4EA8" w:rsidP="00AF4EA8">
      <w:pPr>
        <w:rPr>
          <w:sz w:val="20"/>
          <w:szCs w:val="20"/>
        </w:rPr>
      </w:pPr>
    </w:p>
    <w:p w:rsidR="00AF4EA8" w:rsidRPr="00B1710F" w:rsidRDefault="00AF4EA8" w:rsidP="00AF4EA8">
      <w:pPr>
        <w:rPr>
          <w:sz w:val="20"/>
          <w:szCs w:val="20"/>
        </w:rPr>
      </w:pPr>
    </w:p>
    <w:p w:rsidR="00AF4EA8" w:rsidRPr="00B1710F" w:rsidRDefault="00AF4EA8" w:rsidP="00AF4EA8">
      <w:pPr>
        <w:rPr>
          <w:sz w:val="20"/>
          <w:szCs w:val="20"/>
        </w:rPr>
      </w:pPr>
    </w:p>
    <w:p w:rsidR="00AF4EA8" w:rsidRPr="00B1710F" w:rsidRDefault="00AF4EA8" w:rsidP="00AF4EA8">
      <w:pPr>
        <w:rPr>
          <w:sz w:val="20"/>
          <w:szCs w:val="20"/>
        </w:rPr>
      </w:pPr>
    </w:p>
    <w:p w:rsidR="00AF4EA8" w:rsidRPr="00B1710F" w:rsidRDefault="00AF4EA8" w:rsidP="00AF4EA8">
      <w:pPr>
        <w:rPr>
          <w:sz w:val="20"/>
          <w:szCs w:val="20"/>
        </w:rPr>
      </w:pPr>
    </w:p>
    <w:p w:rsidR="00AF4EA8" w:rsidRPr="00B1710F" w:rsidRDefault="00AF4EA8" w:rsidP="00AF4EA8">
      <w:pPr>
        <w:rPr>
          <w:sz w:val="20"/>
          <w:szCs w:val="20"/>
        </w:rPr>
      </w:pPr>
    </w:p>
    <w:p w:rsidR="00AF4EA8" w:rsidRPr="00B1710F" w:rsidRDefault="00AF4EA8" w:rsidP="00AF4EA8">
      <w:pPr>
        <w:rPr>
          <w:sz w:val="20"/>
          <w:szCs w:val="20"/>
        </w:rPr>
      </w:pPr>
    </w:p>
    <w:p w:rsidR="00AF4EA8" w:rsidRPr="00B1710F" w:rsidRDefault="00AF4EA8" w:rsidP="00AF4EA8">
      <w:pPr>
        <w:rPr>
          <w:sz w:val="20"/>
          <w:szCs w:val="20"/>
        </w:rPr>
      </w:pPr>
    </w:p>
    <w:p w:rsidR="00AF4EA8" w:rsidRPr="00B1710F" w:rsidRDefault="00AF4EA8" w:rsidP="00AF4EA8">
      <w:pPr>
        <w:rPr>
          <w:sz w:val="20"/>
          <w:szCs w:val="20"/>
        </w:rPr>
      </w:pPr>
    </w:p>
    <w:p w:rsidR="00AF4EA8" w:rsidRPr="00B1710F" w:rsidRDefault="00AF4EA8" w:rsidP="00AF4EA8">
      <w:pPr>
        <w:rPr>
          <w:sz w:val="20"/>
          <w:szCs w:val="20"/>
        </w:rPr>
      </w:pPr>
    </w:p>
    <w:p w:rsidR="00AF4EA8" w:rsidRPr="00B1710F" w:rsidRDefault="00AF4EA8" w:rsidP="00AF4EA8">
      <w:pPr>
        <w:rPr>
          <w:sz w:val="20"/>
          <w:szCs w:val="20"/>
        </w:rPr>
      </w:pPr>
    </w:p>
    <w:p w:rsidR="00AF4EA8" w:rsidRPr="00B1710F" w:rsidRDefault="00AF4EA8" w:rsidP="00AF4EA8">
      <w:pPr>
        <w:rPr>
          <w:sz w:val="20"/>
          <w:szCs w:val="20"/>
        </w:rPr>
      </w:pPr>
    </w:p>
    <w:p w:rsidR="00AF4EA8" w:rsidRPr="00B1710F" w:rsidRDefault="00AF4EA8" w:rsidP="00AF4EA8">
      <w:pPr>
        <w:rPr>
          <w:sz w:val="20"/>
          <w:szCs w:val="20"/>
        </w:rPr>
      </w:pPr>
    </w:p>
    <w:p w:rsidR="00AF4EA8" w:rsidRPr="00B1710F" w:rsidRDefault="00AF4EA8" w:rsidP="00AF4EA8">
      <w:pPr>
        <w:rPr>
          <w:sz w:val="20"/>
          <w:szCs w:val="20"/>
        </w:rPr>
      </w:pPr>
    </w:p>
    <w:p w:rsidR="00AF4EA8" w:rsidRPr="00B1710F" w:rsidRDefault="00AF4EA8" w:rsidP="00AF4EA8">
      <w:pPr>
        <w:rPr>
          <w:sz w:val="20"/>
          <w:szCs w:val="20"/>
        </w:rPr>
      </w:pPr>
    </w:p>
    <w:p w:rsidR="00AF4EA8" w:rsidRPr="00B1710F" w:rsidRDefault="00AF4EA8" w:rsidP="00AF4EA8">
      <w:pPr>
        <w:rPr>
          <w:sz w:val="20"/>
          <w:szCs w:val="20"/>
        </w:rPr>
      </w:pPr>
    </w:p>
    <w:p w:rsidR="00AF4EA8" w:rsidRPr="00B1710F" w:rsidRDefault="00AF4EA8" w:rsidP="00AF4EA8">
      <w:pPr>
        <w:rPr>
          <w:sz w:val="20"/>
          <w:szCs w:val="20"/>
        </w:rPr>
      </w:pPr>
    </w:p>
    <w:p w:rsidR="00AF4EA8" w:rsidRPr="00B1710F" w:rsidRDefault="00AF4EA8" w:rsidP="00AF4EA8">
      <w:pPr>
        <w:rPr>
          <w:sz w:val="20"/>
          <w:szCs w:val="20"/>
        </w:rPr>
      </w:pPr>
    </w:p>
    <w:p w:rsidR="00AF4EA8" w:rsidRPr="00B1710F" w:rsidRDefault="00AF4EA8" w:rsidP="00AF4EA8">
      <w:pPr>
        <w:rPr>
          <w:sz w:val="20"/>
          <w:szCs w:val="20"/>
        </w:rPr>
      </w:pPr>
    </w:p>
    <w:p w:rsidR="00AF4EA8" w:rsidRPr="00B1710F" w:rsidRDefault="00AF4EA8" w:rsidP="00AF4EA8">
      <w:pPr>
        <w:rPr>
          <w:sz w:val="20"/>
          <w:szCs w:val="20"/>
        </w:rPr>
      </w:pPr>
    </w:p>
    <w:p w:rsidR="00AF4EA8" w:rsidRPr="00B1710F" w:rsidRDefault="00AF4EA8" w:rsidP="00AF4EA8">
      <w:pPr>
        <w:rPr>
          <w:sz w:val="20"/>
          <w:szCs w:val="20"/>
        </w:rPr>
      </w:pPr>
    </w:p>
    <w:p w:rsidR="00AF4EA8" w:rsidRPr="00B1710F" w:rsidRDefault="00AF4EA8" w:rsidP="00AF4EA8">
      <w:pPr>
        <w:rPr>
          <w:sz w:val="20"/>
          <w:szCs w:val="20"/>
        </w:rPr>
      </w:pPr>
    </w:p>
    <w:p w:rsidR="00AF4EA8" w:rsidRPr="00B1710F" w:rsidRDefault="00AF4EA8" w:rsidP="00AF4EA8">
      <w:pPr>
        <w:rPr>
          <w:sz w:val="20"/>
          <w:szCs w:val="20"/>
        </w:rPr>
      </w:pPr>
    </w:p>
    <w:p w:rsidR="00AF4EA8" w:rsidRPr="00B1710F" w:rsidRDefault="00AF4EA8" w:rsidP="00AF4EA8">
      <w:pPr>
        <w:rPr>
          <w:sz w:val="20"/>
          <w:szCs w:val="20"/>
        </w:rPr>
      </w:pPr>
    </w:p>
    <w:p w:rsidR="00AF4EA8" w:rsidRPr="00B1710F" w:rsidRDefault="00AF4EA8" w:rsidP="00AF4EA8">
      <w:pPr>
        <w:rPr>
          <w:sz w:val="20"/>
          <w:szCs w:val="20"/>
        </w:rPr>
      </w:pPr>
    </w:p>
    <w:p w:rsidR="00AF4EA8" w:rsidRPr="00B1710F" w:rsidRDefault="00AF4EA8" w:rsidP="00AF4EA8">
      <w:pPr>
        <w:rPr>
          <w:sz w:val="20"/>
          <w:szCs w:val="20"/>
        </w:rPr>
      </w:pPr>
    </w:p>
    <w:p w:rsidR="00AF4EA8" w:rsidRPr="00B1710F" w:rsidRDefault="00AF4EA8" w:rsidP="00AF4EA8">
      <w:pPr>
        <w:rPr>
          <w:sz w:val="20"/>
          <w:szCs w:val="20"/>
        </w:rPr>
      </w:pPr>
    </w:p>
    <w:p w:rsidR="00AF4EA8" w:rsidRPr="00B1710F" w:rsidRDefault="00AF4EA8" w:rsidP="00AF4EA8">
      <w:pPr>
        <w:rPr>
          <w:sz w:val="20"/>
          <w:szCs w:val="20"/>
        </w:rPr>
      </w:pPr>
    </w:p>
    <w:p w:rsidR="00AF4EA8" w:rsidRPr="00B1710F" w:rsidRDefault="00AF4EA8" w:rsidP="00AF4EA8">
      <w:pPr>
        <w:rPr>
          <w:sz w:val="20"/>
          <w:szCs w:val="20"/>
        </w:rPr>
      </w:pPr>
    </w:p>
    <w:p w:rsidR="00AF4EA8" w:rsidRPr="00B1710F" w:rsidRDefault="00AF4EA8" w:rsidP="00AF4EA8">
      <w:pPr>
        <w:rPr>
          <w:sz w:val="20"/>
          <w:szCs w:val="20"/>
        </w:rPr>
      </w:pPr>
    </w:p>
    <w:p w:rsidR="00AF4EA8" w:rsidRPr="00B1710F" w:rsidRDefault="00AF4EA8" w:rsidP="00941B7C">
      <w:pPr>
        <w:jc w:val="left"/>
        <w:rPr>
          <w:sz w:val="20"/>
          <w:szCs w:val="20"/>
        </w:rPr>
      </w:pPr>
      <w:r w:rsidRPr="00B1710F">
        <w:rPr>
          <w:sz w:val="20"/>
          <w:szCs w:val="20"/>
        </w:rPr>
        <w:t>Вибе Ирина Дмитриевна</w:t>
      </w:r>
    </w:p>
    <w:p w:rsidR="00AF4EA8" w:rsidRPr="00B1710F" w:rsidRDefault="00AF4EA8" w:rsidP="00941B7C">
      <w:pPr>
        <w:jc w:val="left"/>
        <w:rPr>
          <w:sz w:val="20"/>
          <w:szCs w:val="20"/>
        </w:rPr>
      </w:pPr>
      <w:r w:rsidRPr="00B1710F">
        <w:rPr>
          <w:sz w:val="20"/>
          <w:szCs w:val="20"/>
        </w:rPr>
        <w:t xml:space="preserve">начальник отдела </w:t>
      </w:r>
    </w:p>
    <w:p w:rsidR="00AF4EA8" w:rsidRPr="00B1710F" w:rsidRDefault="00AF4EA8" w:rsidP="00941B7C">
      <w:pPr>
        <w:jc w:val="left"/>
        <w:rPr>
          <w:sz w:val="20"/>
          <w:szCs w:val="20"/>
        </w:rPr>
      </w:pPr>
      <w:r w:rsidRPr="00B1710F">
        <w:rPr>
          <w:sz w:val="20"/>
          <w:szCs w:val="20"/>
        </w:rPr>
        <w:t>финансово-экономического планирования,</w:t>
      </w:r>
    </w:p>
    <w:p w:rsidR="00AF4EA8" w:rsidRPr="00B1710F" w:rsidRDefault="00AF4EA8" w:rsidP="00941B7C">
      <w:pPr>
        <w:jc w:val="left"/>
        <w:rPr>
          <w:sz w:val="20"/>
          <w:szCs w:val="20"/>
        </w:rPr>
      </w:pPr>
      <w:r w:rsidRPr="00B1710F">
        <w:rPr>
          <w:sz w:val="20"/>
          <w:szCs w:val="20"/>
        </w:rPr>
        <w:t>департамент городского хозяйства,</w:t>
      </w:r>
    </w:p>
    <w:p w:rsidR="00AF4EA8" w:rsidRPr="00B1710F" w:rsidRDefault="00AF4EA8" w:rsidP="00941B7C">
      <w:pPr>
        <w:jc w:val="left"/>
        <w:rPr>
          <w:sz w:val="20"/>
          <w:szCs w:val="20"/>
        </w:rPr>
      </w:pPr>
      <w:r w:rsidRPr="00B1710F">
        <w:rPr>
          <w:sz w:val="20"/>
          <w:szCs w:val="20"/>
        </w:rPr>
        <w:t>тел.: (3462) 52-45-35,</w:t>
      </w:r>
    </w:p>
    <w:p w:rsidR="00AF4EA8" w:rsidRPr="00B1710F" w:rsidRDefault="00AF4EA8" w:rsidP="00941B7C">
      <w:pPr>
        <w:jc w:val="left"/>
        <w:rPr>
          <w:sz w:val="20"/>
          <w:szCs w:val="20"/>
        </w:rPr>
      </w:pPr>
      <w:r w:rsidRPr="00B1710F">
        <w:rPr>
          <w:sz w:val="20"/>
          <w:szCs w:val="20"/>
        </w:rPr>
        <w:t>19.08.2024</w:t>
      </w:r>
    </w:p>
    <w:p w:rsidR="00AF4EA8" w:rsidRPr="00B1710F" w:rsidRDefault="00AF4EA8" w:rsidP="00AF4EA8">
      <w:pPr>
        <w:rPr>
          <w:sz w:val="20"/>
          <w:szCs w:val="20"/>
        </w:rPr>
        <w:sectPr w:rsidR="00AF4EA8" w:rsidRPr="00B1710F" w:rsidSect="005D491B">
          <w:footerReference w:type="default" r:id="rId76"/>
          <w:pgSz w:w="16838" w:h="11906" w:orient="landscape"/>
          <w:pgMar w:top="1134" w:right="1134" w:bottom="142" w:left="1134" w:header="708" w:footer="708" w:gutter="0"/>
          <w:cols w:space="708"/>
          <w:docGrid w:linePitch="360"/>
        </w:sectPr>
      </w:pPr>
    </w:p>
    <w:p w:rsidR="00AF4EA8" w:rsidRPr="00B1710F" w:rsidRDefault="00AF4EA8" w:rsidP="000C1064">
      <w:pPr>
        <w:ind w:firstLine="5528"/>
        <w:jc w:val="right"/>
        <w:rPr>
          <w:rFonts w:eastAsia="Calibri"/>
          <w:szCs w:val="28"/>
          <w:lang w:eastAsia="ru-RU"/>
        </w:rPr>
      </w:pPr>
      <w:r w:rsidRPr="00B1710F">
        <w:rPr>
          <w:rFonts w:eastAsia="Calibri"/>
          <w:szCs w:val="28"/>
          <w:lang w:eastAsia="ru-RU"/>
        </w:rPr>
        <w:t>Приложение</w:t>
      </w:r>
    </w:p>
    <w:p w:rsidR="00AF4EA8" w:rsidRPr="00B1710F" w:rsidRDefault="00AF4EA8" w:rsidP="000C1064">
      <w:pPr>
        <w:ind w:firstLine="5528"/>
        <w:jc w:val="right"/>
        <w:rPr>
          <w:rFonts w:eastAsia="Calibri"/>
          <w:szCs w:val="28"/>
          <w:lang w:eastAsia="ru-RU"/>
        </w:rPr>
      </w:pPr>
      <w:r w:rsidRPr="00B1710F">
        <w:rPr>
          <w:rFonts w:eastAsia="Calibri"/>
          <w:szCs w:val="28"/>
          <w:lang w:eastAsia="ru-RU"/>
        </w:rPr>
        <w:t xml:space="preserve">к порядку предоставления </w:t>
      </w:r>
    </w:p>
    <w:p w:rsidR="00AF4EA8" w:rsidRPr="00B1710F" w:rsidRDefault="00AF4EA8" w:rsidP="000C1064">
      <w:pPr>
        <w:ind w:firstLine="5528"/>
        <w:jc w:val="right"/>
        <w:rPr>
          <w:rFonts w:eastAsia="Calibri"/>
          <w:szCs w:val="28"/>
          <w:lang w:eastAsia="ru-RU"/>
        </w:rPr>
      </w:pPr>
      <w:r w:rsidRPr="00B1710F">
        <w:rPr>
          <w:rFonts w:eastAsia="Calibri"/>
          <w:szCs w:val="28"/>
          <w:lang w:eastAsia="ru-RU"/>
        </w:rPr>
        <w:t xml:space="preserve">субсидии на возмещение </w:t>
      </w:r>
    </w:p>
    <w:p w:rsidR="00AF4EA8" w:rsidRPr="00B1710F" w:rsidRDefault="00AF4EA8" w:rsidP="000C1064">
      <w:pPr>
        <w:ind w:firstLine="5528"/>
        <w:jc w:val="right"/>
        <w:rPr>
          <w:rFonts w:eastAsia="Calibri"/>
          <w:szCs w:val="28"/>
          <w:lang w:eastAsia="ru-RU"/>
        </w:rPr>
      </w:pPr>
      <w:r w:rsidRPr="00B1710F">
        <w:rPr>
          <w:rFonts w:eastAsia="Calibri"/>
          <w:szCs w:val="28"/>
          <w:lang w:eastAsia="ru-RU"/>
        </w:rPr>
        <w:t>недополученных доходов,</w:t>
      </w:r>
    </w:p>
    <w:p w:rsidR="00AF4EA8" w:rsidRPr="00B1710F" w:rsidRDefault="00AF4EA8" w:rsidP="000C1064">
      <w:pPr>
        <w:ind w:firstLine="5528"/>
        <w:jc w:val="right"/>
        <w:rPr>
          <w:rFonts w:eastAsia="Calibri"/>
          <w:szCs w:val="28"/>
          <w:lang w:eastAsia="ru-RU"/>
        </w:rPr>
      </w:pPr>
      <w:r w:rsidRPr="00B1710F">
        <w:rPr>
          <w:rFonts w:eastAsia="Calibri"/>
          <w:szCs w:val="28"/>
          <w:lang w:eastAsia="ru-RU"/>
        </w:rPr>
        <w:t xml:space="preserve">возникающих в связи </w:t>
      </w:r>
    </w:p>
    <w:p w:rsidR="00AF4EA8" w:rsidRPr="00B1710F" w:rsidRDefault="00AF4EA8" w:rsidP="000C1064">
      <w:pPr>
        <w:ind w:firstLine="5528"/>
        <w:jc w:val="right"/>
        <w:rPr>
          <w:rFonts w:eastAsia="Calibri"/>
          <w:szCs w:val="28"/>
          <w:lang w:eastAsia="ru-RU"/>
        </w:rPr>
      </w:pPr>
      <w:r w:rsidRPr="00B1710F">
        <w:rPr>
          <w:rFonts w:eastAsia="Calibri"/>
          <w:szCs w:val="28"/>
          <w:lang w:eastAsia="ru-RU"/>
        </w:rPr>
        <w:t>с бесплатным проездом</w:t>
      </w:r>
    </w:p>
    <w:p w:rsidR="00AF4EA8" w:rsidRPr="00B1710F" w:rsidRDefault="00AF4EA8" w:rsidP="000C1064">
      <w:pPr>
        <w:ind w:firstLine="5528"/>
        <w:jc w:val="right"/>
        <w:rPr>
          <w:rFonts w:eastAsia="Calibri"/>
          <w:szCs w:val="28"/>
          <w:lang w:eastAsia="ru-RU"/>
        </w:rPr>
      </w:pPr>
      <w:r w:rsidRPr="00B1710F">
        <w:rPr>
          <w:rFonts w:eastAsia="Calibri"/>
          <w:szCs w:val="28"/>
          <w:lang w:eastAsia="ru-RU"/>
        </w:rPr>
        <w:t>отдельных категорий граждан</w:t>
      </w:r>
    </w:p>
    <w:p w:rsidR="00AF4EA8" w:rsidRPr="00B1710F" w:rsidRDefault="00AF4EA8" w:rsidP="00AF4EA8">
      <w:pPr>
        <w:rPr>
          <w:rFonts w:eastAsia="Calibri"/>
          <w:szCs w:val="28"/>
          <w:lang w:eastAsia="ru-RU"/>
        </w:rPr>
      </w:pPr>
    </w:p>
    <w:p w:rsidR="00AF4EA8" w:rsidRPr="00B1710F" w:rsidRDefault="00AF4EA8" w:rsidP="00AF4EA8">
      <w:pPr>
        <w:rPr>
          <w:rFonts w:eastAsia="Calibri"/>
          <w:szCs w:val="28"/>
          <w:lang w:eastAsia="ru-RU"/>
        </w:rPr>
      </w:pPr>
      <w:r w:rsidRPr="00B1710F">
        <w:rPr>
          <w:rFonts w:eastAsia="Calibri"/>
          <w:szCs w:val="28"/>
          <w:lang w:eastAsia="ru-RU"/>
        </w:rPr>
        <w:t>Заявка</w:t>
      </w:r>
    </w:p>
    <w:p w:rsidR="00AF4EA8" w:rsidRPr="00B1710F" w:rsidRDefault="00AF4EA8" w:rsidP="00AF4EA8">
      <w:pPr>
        <w:rPr>
          <w:rFonts w:eastAsia="Calibri"/>
          <w:szCs w:val="28"/>
          <w:lang w:eastAsia="ru-RU"/>
        </w:rPr>
      </w:pPr>
      <w:r w:rsidRPr="00B1710F">
        <w:rPr>
          <w:rFonts w:eastAsia="Calibri"/>
          <w:szCs w:val="28"/>
          <w:lang w:eastAsia="ru-RU"/>
        </w:rPr>
        <w:t xml:space="preserve">на предоставление субсидии на возмещение недополученных доходов, возникающих в связи с бесплатным проездом отдельных категорий граждан </w:t>
      </w:r>
    </w:p>
    <w:p w:rsidR="00AF4EA8" w:rsidRPr="00B1710F" w:rsidRDefault="00AF4EA8" w:rsidP="00AF4EA8">
      <w:pPr>
        <w:rPr>
          <w:rFonts w:eastAsia="Calibri"/>
          <w:szCs w:val="28"/>
          <w:lang w:eastAsia="ru-RU"/>
        </w:rPr>
      </w:pPr>
      <w:r w:rsidRPr="00B1710F">
        <w:rPr>
          <w:rFonts w:eastAsia="Calibri"/>
          <w:szCs w:val="28"/>
          <w:lang w:eastAsia="ru-RU"/>
        </w:rPr>
        <w:t>(далее – субсидия)</w:t>
      </w:r>
    </w:p>
    <w:p w:rsidR="00AF4EA8" w:rsidRPr="00B1710F" w:rsidRDefault="00AF4EA8" w:rsidP="00AF4EA8">
      <w:pPr>
        <w:rPr>
          <w:rFonts w:eastAsia="Calibri"/>
          <w:szCs w:val="28"/>
          <w:lang w:eastAsia="ru-RU"/>
        </w:rPr>
      </w:pPr>
    </w:p>
    <w:p w:rsidR="00AF4EA8" w:rsidRPr="00B1710F" w:rsidRDefault="00AF4EA8" w:rsidP="00AF4EA8">
      <w:pPr>
        <w:ind w:firstLine="709"/>
        <w:jc w:val="both"/>
        <w:rPr>
          <w:rFonts w:eastAsia="Times New Roman"/>
          <w:lang w:eastAsia="ru-RU"/>
        </w:rPr>
      </w:pPr>
    </w:p>
    <w:p w:rsidR="00AF4EA8" w:rsidRPr="00B1710F" w:rsidRDefault="00AF4EA8" w:rsidP="00AF4EA8">
      <w:pPr>
        <w:ind w:firstLine="709"/>
        <w:rPr>
          <w:rFonts w:eastAsia="Times New Roman"/>
          <w:sz w:val="20"/>
          <w:szCs w:val="20"/>
          <w:lang w:eastAsia="ru-RU"/>
        </w:rPr>
      </w:pPr>
      <w:r w:rsidRPr="00B1710F">
        <w:rPr>
          <w:rFonts w:eastAsia="Times New Roman"/>
          <w:lang w:eastAsia="ru-RU"/>
        </w:rPr>
        <w:t xml:space="preserve">Участник отбора получателей субсидии ____________________________ </w:t>
      </w:r>
      <w:r w:rsidRPr="00B1710F">
        <w:rPr>
          <w:rFonts w:eastAsia="Times New Roman"/>
          <w:lang w:eastAsia="ru-RU"/>
        </w:rPr>
        <w:br/>
        <w:t>____________________________________________________________________ (</w:t>
      </w:r>
      <w:r w:rsidRPr="00B1710F">
        <w:rPr>
          <w:rFonts w:eastAsia="Times New Roman"/>
          <w:sz w:val="20"/>
          <w:szCs w:val="20"/>
          <w:lang w:eastAsia="ru-RU"/>
        </w:rPr>
        <w:t>полное наименование и организационно-правовая форма юридического лица,</w:t>
      </w:r>
    </w:p>
    <w:p w:rsidR="00AF4EA8" w:rsidRPr="00B1710F" w:rsidRDefault="00AF4EA8" w:rsidP="00AF4EA8">
      <w:pPr>
        <w:ind w:firstLine="709"/>
        <w:rPr>
          <w:rFonts w:eastAsia="Times New Roman"/>
          <w:lang w:eastAsia="ru-RU"/>
        </w:rPr>
      </w:pPr>
      <w:r w:rsidRPr="00B1710F">
        <w:rPr>
          <w:rFonts w:eastAsia="Times New Roman"/>
          <w:b/>
          <w:sz w:val="20"/>
          <w:szCs w:val="20"/>
          <w:lang w:eastAsia="ru-RU"/>
        </w:rPr>
        <w:t>фамилия, имя, отчество</w:t>
      </w:r>
      <w:r w:rsidRPr="00B1710F">
        <w:rPr>
          <w:rFonts w:eastAsia="Times New Roman"/>
          <w:sz w:val="20"/>
          <w:szCs w:val="20"/>
          <w:lang w:eastAsia="ru-RU"/>
        </w:rPr>
        <w:t xml:space="preserve"> (последнее – при наличии) индивидуального предпринимателя)</w:t>
      </w:r>
    </w:p>
    <w:p w:rsidR="00AF4EA8" w:rsidRPr="00B1710F" w:rsidRDefault="00AF4EA8" w:rsidP="00AF4EA8">
      <w:pPr>
        <w:jc w:val="both"/>
        <w:rPr>
          <w:rFonts w:eastAsia="Times New Roman"/>
          <w:lang w:eastAsia="ru-RU"/>
        </w:rPr>
      </w:pPr>
      <w:r w:rsidRPr="00B1710F">
        <w:rPr>
          <w:rFonts w:eastAsia="Times New Roman"/>
          <w:lang w:eastAsia="ru-RU"/>
        </w:rPr>
        <w:t>в лице _______________________________________________________________</w:t>
      </w:r>
    </w:p>
    <w:p w:rsidR="00AF4EA8" w:rsidRPr="00B1710F" w:rsidRDefault="00AF4EA8" w:rsidP="00AF4EA8">
      <w:pPr>
        <w:ind w:firstLine="709"/>
        <w:rPr>
          <w:rFonts w:eastAsia="Times New Roman"/>
          <w:sz w:val="20"/>
          <w:szCs w:val="20"/>
          <w:lang w:eastAsia="ru-RU"/>
        </w:rPr>
      </w:pPr>
      <w:r w:rsidRPr="00B1710F">
        <w:rPr>
          <w:rFonts w:eastAsia="Times New Roman"/>
          <w:sz w:val="20"/>
          <w:szCs w:val="20"/>
          <w:lang w:eastAsia="ru-RU"/>
        </w:rPr>
        <w:t>(фамилия, имя, отчество (при наличии), должность руководителя или доверенного лица)</w:t>
      </w:r>
    </w:p>
    <w:p w:rsidR="00AF4EA8" w:rsidRPr="00B1710F" w:rsidRDefault="00AF4EA8" w:rsidP="00AF4EA8">
      <w:pPr>
        <w:ind w:firstLine="709"/>
        <w:rPr>
          <w:rFonts w:eastAsia="Times New Roman"/>
          <w:sz w:val="20"/>
          <w:szCs w:val="20"/>
          <w:lang w:eastAsia="ru-RU"/>
        </w:rPr>
      </w:pPr>
      <w:r w:rsidRPr="00B1710F">
        <w:rPr>
          <w:rFonts w:eastAsia="Times New Roman"/>
          <w:sz w:val="20"/>
          <w:szCs w:val="20"/>
          <w:lang w:eastAsia="ru-RU"/>
        </w:rPr>
        <w:t>(№ доверенности, дата выдачи, срок действия)</w:t>
      </w:r>
    </w:p>
    <w:p w:rsidR="00AF4EA8" w:rsidRPr="00B1710F" w:rsidRDefault="00AF4EA8" w:rsidP="00AF4EA8">
      <w:pPr>
        <w:jc w:val="both"/>
        <w:rPr>
          <w:rFonts w:eastAsia="Times New Roman"/>
          <w:lang w:eastAsia="ru-RU"/>
        </w:rPr>
      </w:pPr>
      <w:r w:rsidRPr="00B1710F">
        <w:rPr>
          <w:rFonts w:eastAsia="Times New Roman"/>
          <w:lang w:eastAsia="ru-RU"/>
        </w:rPr>
        <w:t>в соответствии с ______________________________________________________</w:t>
      </w:r>
    </w:p>
    <w:p w:rsidR="00AF4EA8" w:rsidRPr="00B1710F" w:rsidRDefault="00AF4EA8" w:rsidP="00AF4EA8">
      <w:pPr>
        <w:jc w:val="both"/>
        <w:rPr>
          <w:rFonts w:eastAsia="Times New Roman"/>
          <w:lang w:eastAsia="ru-RU"/>
        </w:rPr>
      </w:pPr>
      <w:r w:rsidRPr="00B1710F">
        <w:rPr>
          <w:rFonts w:eastAsia="Times New Roman"/>
          <w:lang w:eastAsia="ru-RU"/>
        </w:rPr>
        <w:t>____________________________________________________________________</w:t>
      </w:r>
    </w:p>
    <w:p w:rsidR="00AF4EA8" w:rsidRPr="00B1710F" w:rsidRDefault="00AF4EA8" w:rsidP="00AF4EA8">
      <w:pPr>
        <w:rPr>
          <w:rFonts w:eastAsia="Times New Roman"/>
          <w:sz w:val="20"/>
          <w:szCs w:val="20"/>
          <w:lang w:eastAsia="ru-RU"/>
        </w:rPr>
      </w:pPr>
      <w:r w:rsidRPr="00B1710F">
        <w:rPr>
          <w:rFonts w:eastAsia="Times New Roman"/>
          <w:sz w:val="20"/>
          <w:szCs w:val="20"/>
          <w:lang w:eastAsia="ru-RU"/>
        </w:rPr>
        <w:t xml:space="preserve">(реквизиты, наименование муниципального правового акта, </w:t>
      </w:r>
    </w:p>
    <w:p w:rsidR="00AF4EA8" w:rsidRPr="00B1710F" w:rsidRDefault="00AF4EA8" w:rsidP="00AF4EA8">
      <w:pPr>
        <w:rPr>
          <w:rFonts w:eastAsia="Times New Roman"/>
          <w:b/>
          <w:sz w:val="20"/>
          <w:szCs w:val="20"/>
          <w:lang w:eastAsia="ru-RU"/>
        </w:rPr>
      </w:pPr>
      <w:r w:rsidRPr="00B1710F">
        <w:rPr>
          <w:rFonts w:eastAsia="Times New Roman"/>
          <w:sz w:val="20"/>
          <w:szCs w:val="20"/>
          <w:lang w:eastAsia="ru-RU"/>
        </w:rPr>
        <w:t xml:space="preserve">устанавливающего порядок предоставления Субсидии </w:t>
      </w:r>
      <w:r w:rsidRPr="00B1710F">
        <w:rPr>
          <w:rFonts w:eastAsia="Times New Roman"/>
          <w:b/>
          <w:sz w:val="20"/>
          <w:szCs w:val="20"/>
          <w:lang w:eastAsia="ru-RU"/>
        </w:rPr>
        <w:t>(далее –правовой акт)</w:t>
      </w:r>
    </w:p>
    <w:p w:rsidR="00AF4EA8" w:rsidRPr="00B1710F" w:rsidRDefault="00AF4EA8" w:rsidP="00AF4EA8">
      <w:pPr>
        <w:rPr>
          <w:rFonts w:eastAsia="Times New Roman"/>
          <w:sz w:val="20"/>
          <w:szCs w:val="20"/>
          <w:lang w:eastAsia="ru-RU"/>
        </w:rPr>
      </w:pPr>
    </w:p>
    <w:p w:rsidR="00AF4EA8" w:rsidRPr="00B1710F" w:rsidRDefault="00AF4EA8" w:rsidP="00AF4EA8">
      <w:pPr>
        <w:jc w:val="both"/>
        <w:rPr>
          <w:rFonts w:eastAsia="Calibri"/>
          <w:szCs w:val="28"/>
          <w:lang w:eastAsia="ru-RU"/>
        </w:rPr>
      </w:pPr>
      <w:r w:rsidRPr="00B1710F">
        <w:rPr>
          <w:rFonts w:eastAsia="Calibri"/>
          <w:szCs w:val="28"/>
          <w:lang w:eastAsia="ru-RU"/>
        </w:rPr>
        <w:t>просит предоставить субсидию на возмещение недополученных доходов, возникающих в связи с бесплатным проездом отдельных категорий граждан.</w:t>
      </w:r>
    </w:p>
    <w:p w:rsidR="00AF4EA8" w:rsidRPr="00B1710F" w:rsidRDefault="00AF4EA8" w:rsidP="00AF4EA8">
      <w:pPr>
        <w:jc w:val="both"/>
        <w:rPr>
          <w:rFonts w:eastAsia="Calibri"/>
          <w:b/>
        </w:rPr>
      </w:pPr>
      <w:r w:rsidRPr="00B1710F">
        <w:rPr>
          <w:rFonts w:eastAsia="Calibri"/>
          <w:b/>
          <w:sz w:val="32"/>
        </w:rPr>
        <w:sym w:font="Symbol" w:char="F07F"/>
      </w:r>
      <w:r w:rsidRPr="00B1710F">
        <w:rPr>
          <w:rFonts w:eastAsia="Calibri"/>
          <w:b/>
        </w:rPr>
        <w:t xml:space="preserve"> в 20__ году;</w:t>
      </w:r>
    </w:p>
    <w:p w:rsidR="00AF4EA8" w:rsidRPr="00B1710F" w:rsidRDefault="00AF4EA8" w:rsidP="00AF4EA8">
      <w:pPr>
        <w:jc w:val="both"/>
        <w:rPr>
          <w:rFonts w:eastAsia="Calibri"/>
          <w:b/>
        </w:rPr>
      </w:pPr>
      <w:r w:rsidRPr="00B1710F">
        <w:rPr>
          <w:rFonts w:eastAsia="Calibri"/>
          <w:b/>
          <w:sz w:val="32"/>
        </w:rPr>
        <w:sym w:font="Symbol" w:char="F07F"/>
      </w:r>
      <w:r w:rsidRPr="00B1710F">
        <w:rPr>
          <w:rFonts w:eastAsia="Calibri"/>
          <w:b/>
        </w:rPr>
        <w:t xml:space="preserve"> в 20__ – 20__ годах.</w:t>
      </w:r>
    </w:p>
    <w:p w:rsidR="00AF4EA8" w:rsidRPr="00B1710F" w:rsidRDefault="00AF4EA8" w:rsidP="00AF4EA8">
      <w:pPr>
        <w:rPr>
          <w:rFonts w:eastAsia="Calibri"/>
          <w:szCs w:val="28"/>
          <w:lang w:eastAsia="ru-RU"/>
        </w:rPr>
      </w:pPr>
    </w:p>
    <w:p w:rsidR="00AF4EA8" w:rsidRPr="00B1710F" w:rsidRDefault="00AF4EA8" w:rsidP="00AF4EA8">
      <w:pPr>
        <w:rPr>
          <w:rFonts w:eastAsia="Calibri"/>
          <w:szCs w:val="28"/>
          <w:lang w:eastAsia="ru-RU"/>
        </w:rPr>
      </w:pPr>
      <w:r w:rsidRPr="00B1710F">
        <w:rPr>
          <w:rFonts w:eastAsia="Calibri"/>
          <w:szCs w:val="28"/>
          <w:lang w:eastAsia="ru-RU"/>
        </w:rPr>
        <w:tab/>
        <w:t>Сумма, заявленная на получение субсидии ________________________.</w:t>
      </w:r>
    </w:p>
    <w:p w:rsidR="00AF4EA8" w:rsidRPr="00B1710F" w:rsidRDefault="00AF4EA8" w:rsidP="00AF4EA8">
      <w:pPr>
        <w:rPr>
          <w:rFonts w:eastAsia="Calibri"/>
          <w:b/>
          <w:szCs w:val="28"/>
          <w:lang w:eastAsia="ru-RU"/>
        </w:rPr>
      </w:pPr>
      <w:r w:rsidRPr="00B1710F">
        <w:rPr>
          <w:rFonts w:eastAsia="Calibri"/>
          <w:b/>
          <w:szCs w:val="28"/>
          <w:lang w:eastAsia="ru-RU"/>
        </w:rPr>
        <w:tab/>
        <w:t>Предлагаемый результат предоставления субсидии:</w:t>
      </w:r>
    </w:p>
    <w:p w:rsidR="00AF4EA8" w:rsidRPr="00B1710F" w:rsidRDefault="00AF4EA8" w:rsidP="00AF4EA8">
      <w:pPr>
        <w:jc w:val="both"/>
        <w:rPr>
          <w:rFonts w:eastAsia="Calibri"/>
          <w:b/>
          <w:szCs w:val="28"/>
          <w:lang w:eastAsia="ru-RU"/>
        </w:rPr>
      </w:pPr>
      <w:r w:rsidRPr="00B1710F">
        <w:rPr>
          <w:rFonts w:eastAsia="Calibri"/>
          <w:b/>
          <w:szCs w:val="28"/>
          <w:lang w:eastAsia="ru-RU"/>
        </w:rPr>
        <w:tab/>
        <w:t>- обеспеченность отдельных категорий граждан бесплатным проездом в городском пассажирском транспорте общего пользования в соответствии с решением Думы города от 29.09.2006 № 76-IV ДГ «О мерах дополнительной социальной поддержки по проезду в городском пассажирском транспорте общего пользования отдельным категориям граждан», в размере_____%.</w:t>
      </w:r>
    </w:p>
    <w:p w:rsidR="00AF4EA8" w:rsidRPr="00B1710F" w:rsidRDefault="00AF4EA8" w:rsidP="00AF4EA8">
      <w:pPr>
        <w:rPr>
          <w:rFonts w:eastAsia="Calibri"/>
          <w:szCs w:val="28"/>
          <w:lang w:eastAsia="ru-RU"/>
        </w:rPr>
      </w:pPr>
    </w:p>
    <w:p w:rsidR="00AF4EA8" w:rsidRPr="00B1710F" w:rsidRDefault="00AF4EA8" w:rsidP="00AF4EA8">
      <w:pPr>
        <w:jc w:val="both"/>
        <w:rPr>
          <w:rFonts w:eastAsia="Times New Roman"/>
          <w:lang w:eastAsia="ru-RU"/>
        </w:rPr>
      </w:pPr>
      <w:r w:rsidRPr="00B1710F">
        <w:rPr>
          <w:rFonts w:eastAsia="Times New Roman"/>
          <w:lang w:eastAsia="ru-RU"/>
        </w:rPr>
        <w:t>1. Информация об участнике отбора получателей субсидии:</w:t>
      </w:r>
    </w:p>
    <w:p w:rsidR="00AF4EA8" w:rsidRPr="00B1710F" w:rsidRDefault="00AF4EA8" w:rsidP="00AF4EA8">
      <w:pPr>
        <w:jc w:val="both"/>
        <w:rPr>
          <w:rFonts w:eastAsia="Times New Roman"/>
          <w:lang w:eastAsia="ru-RU"/>
        </w:rPr>
      </w:pPr>
      <w:r w:rsidRPr="00B1710F">
        <w:rPr>
          <w:rFonts w:eastAsia="Times New Roman"/>
          <w:lang w:eastAsia="ru-RU"/>
        </w:rPr>
        <w:t>ОГРН (ОГРНИП): ____________________________________________________</w:t>
      </w:r>
    </w:p>
    <w:p w:rsidR="00AF4EA8" w:rsidRPr="00B1710F" w:rsidRDefault="00AF4EA8" w:rsidP="00AF4EA8">
      <w:pPr>
        <w:rPr>
          <w:rFonts w:eastAsia="Times New Roman"/>
          <w:lang w:eastAsia="ru-RU"/>
        </w:rPr>
      </w:pPr>
      <w:r w:rsidRPr="00B1710F">
        <w:rPr>
          <w:rFonts w:eastAsia="Times New Roman"/>
          <w:lang w:eastAsia="ru-RU"/>
        </w:rPr>
        <w:t>ИНН/КПП: __________________________________________________________</w:t>
      </w:r>
    </w:p>
    <w:p w:rsidR="00AF4EA8" w:rsidRPr="00B1710F" w:rsidRDefault="00AF4EA8" w:rsidP="00AF4EA8">
      <w:pPr>
        <w:jc w:val="both"/>
        <w:rPr>
          <w:rFonts w:eastAsia="Times New Roman"/>
          <w:lang w:eastAsia="ru-RU"/>
        </w:rPr>
      </w:pPr>
      <w:r w:rsidRPr="00B1710F">
        <w:rPr>
          <w:rFonts w:eastAsia="Times New Roman"/>
          <w:lang w:eastAsia="ru-RU"/>
        </w:rPr>
        <w:t>Юридический адрес: __________________________________________________</w:t>
      </w:r>
    </w:p>
    <w:p w:rsidR="00AF4EA8" w:rsidRPr="00B1710F" w:rsidRDefault="00AF4EA8" w:rsidP="00AF4EA8">
      <w:pPr>
        <w:jc w:val="both"/>
        <w:rPr>
          <w:rFonts w:eastAsia="Times New Roman"/>
          <w:lang w:eastAsia="ru-RU"/>
        </w:rPr>
      </w:pPr>
      <w:r w:rsidRPr="00B1710F">
        <w:rPr>
          <w:rFonts w:eastAsia="Times New Roman"/>
          <w:lang w:eastAsia="ru-RU"/>
        </w:rPr>
        <w:t>____________________________________________________________________</w:t>
      </w:r>
    </w:p>
    <w:p w:rsidR="00AF4EA8" w:rsidRPr="00B1710F" w:rsidRDefault="00AF4EA8" w:rsidP="00AF4EA8">
      <w:pPr>
        <w:jc w:val="both"/>
        <w:rPr>
          <w:rFonts w:eastAsia="Times New Roman"/>
          <w:lang w:eastAsia="ru-RU"/>
        </w:rPr>
      </w:pPr>
      <w:r w:rsidRPr="00B1710F">
        <w:rPr>
          <w:rFonts w:eastAsia="Times New Roman"/>
          <w:lang w:eastAsia="ru-RU"/>
        </w:rPr>
        <w:t>____________________________________________________________________</w:t>
      </w:r>
    </w:p>
    <w:p w:rsidR="00AF4EA8" w:rsidRPr="00B1710F" w:rsidRDefault="00AF4EA8" w:rsidP="00AF4EA8">
      <w:pPr>
        <w:jc w:val="both"/>
        <w:rPr>
          <w:rFonts w:eastAsia="Times New Roman"/>
          <w:lang w:eastAsia="ru-RU"/>
        </w:rPr>
      </w:pPr>
      <w:r w:rsidRPr="00B1710F">
        <w:rPr>
          <w:rFonts w:eastAsia="Times New Roman"/>
          <w:lang w:eastAsia="ru-RU"/>
        </w:rPr>
        <w:t>Фактический адрес:___________________________________________________</w:t>
      </w:r>
    </w:p>
    <w:p w:rsidR="00AF4EA8" w:rsidRPr="00B1710F" w:rsidRDefault="00AF4EA8" w:rsidP="00AF4EA8">
      <w:pPr>
        <w:jc w:val="both"/>
        <w:rPr>
          <w:rFonts w:eastAsia="Times New Roman"/>
          <w:lang w:eastAsia="ru-RU"/>
        </w:rPr>
      </w:pPr>
      <w:r w:rsidRPr="00B1710F">
        <w:rPr>
          <w:rFonts w:eastAsia="Times New Roman"/>
          <w:lang w:eastAsia="ru-RU"/>
        </w:rPr>
        <w:t>____________________________________________________________________</w:t>
      </w:r>
    </w:p>
    <w:p w:rsidR="00AF4EA8" w:rsidRPr="00B1710F" w:rsidRDefault="00AF4EA8" w:rsidP="00AF4EA8">
      <w:pPr>
        <w:jc w:val="both"/>
        <w:rPr>
          <w:rFonts w:eastAsia="Times New Roman"/>
          <w:lang w:eastAsia="ru-RU"/>
        </w:rPr>
      </w:pPr>
      <w:r w:rsidRPr="00B1710F">
        <w:rPr>
          <w:rFonts w:eastAsia="Times New Roman"/>
          <w:lang w:eastAsia="ru-RU"/>
        </w:rPr>
        <w:t>Наименование банка: __________________________________________________</w:t>
      </w:r>
    </w:p>
    <w:p w:rsidR="00AF4EA8" w:rsidRPr="00B1710F" w:rsidRDefault="00AF4EA8" w:rsidP="00AF4EA8">
      <w:pPr>
        <w:jc w:val="both"/>
        <w:rPr>
          <w:rFonts w:eastAsia="Times New Roman"/>
          <w:lang w:eastAsia="ru-RU"/>
        </w:rPr>
      </w:pPr>
      <w:r w:rsidRPr="00B1710F">
        <w:rPr>
          <w:rFonts w:eastAsia="Times New Roman"/>
          <w:lang w:eastAsia="ru-RU"/>
        </w:rPr>
        <w:t>Р/сч.: _______________________________________________________________</w:t>
      </w:r>
    </w:p>
    <w:p w:rsidR="00AF4EA8" w:rsidRPr="00B1710F" w:rsidRDefault="00AF4EA8" w:rsidP="00AF4EA8">
      <w:pPr>
        <w:jc w:val="both"/>
        <w:rPr>
          <w:rFonts w:eastAsia="Times New Roman"/>
          <w:lang w:eastAsia="ru-RU"/>
        </w:rPr>
      </w:pPr>
      <w:r w:rsidRPr="00B1710F">
        <w:rPr>
          <w:rFonts w:eastAsia="Times New Roman"/>
          <w:lang w:eastAsia="ru-RU"/>
        </w:rPr>
        <w:t>К/сч.: _______________________________________________________________</w:t>
      </w:r>
    </w:p>
    <w:p w:rsidR="00AF4EA8" w:rsidRPr="00B1710F" w:rsidRDefault="00F14028" w:rsidP="00AF4EA8">
      <w:pPr>
        <w:jc w:val="both"/>
        <w:rPr>
          <w:rFonts w:eastAsia="Times New Roman"/>
          <w:lang w:eastAsia="ru-RU"/>
        </w:rPr>
      </w:pPr>
      <w:hyperlink r:id="rId77" w:history="1">
        <w:r w:rsidR="00AF4EA8" w:rsidRPr="00B1710F">
          <w:rPr>
            <w:rFonts w:eastAsia="Times New Roman"/>
            <w:lang w:eastAsia="ru-RU"/>
          </w:rPr>
          <w:t>БИК</w:t>
        </w:r>
      </w:hyperlink>
      <w:r w:rsidR="00AF4EA8" w:rsidRPr="00B1710F">
        <w:rPr>
          <w:rFonts w:eastAsia="Times New Roman"/>
          <w:lang w:eastAsia="ru-RU"/>
        </w:rPr>
        <w:t>: _______________________________________________________________</w:t>
      </w:r>
    </w:p>
    <w:p w:rsidR="00AF4EA8" w:rsidRPr="00B1710F" w:rsidRDefault="00AF4EA8" w:rsidP="00AF4EA8">
      <w:pPr>
        <w:jc w:val="both"/>
        <w:rPr>
          <w:rFonts w:eastAsia="Times New Roman"/>
          <w:lang w:eastAsia="ru-RU"/>
        </w:rPr>
      </w:pPr>
      <w:r w:rsidRPr="00B1710F">
        <w:rPr>
          <w:rFonts w:eastAsia="Times New Roman"/>
          <w:lang w:eastAsia="ru-RU"/>
        </w:rPr>
        <w:t>Форма налогообложения по заявленному виду деятельности: _______________</w:t>
      </w:r>
    </w:p>
    <w:p w:rsidR="00AF4EA8" w:rsidRPr="00B1710F" w:rsidRDefault="00AF4EA8" w:rsidP="00AF4EA8">
      <w:pPr>
        <w:jc w:val="both"/>
        <w:rPr>
          <w:rFonts w:eastAsia="Times New Roman"/>
          <w:lang w:eastAsia="ru-RU"/>
        </w:rPr>
      </w:pPr>
    </w:p>
    <w:p w:rsidR="00AF4EA8" w:rsidRPr="00B1710F" w:rsidRDefault="00AF4EA8" w:rsidP="00AF4EA8">
      <w:pPr>
        <w:jc w:val="both"/>
        <w:rPr>
          <w:rFonts w:eastAsia="Times New Roman"/>
          <w:lang w:eastAsia="ru-RU"/>
        </w:rPr>
      </w:pPr>
      <w:r w:rsidRPr="00B1710F">
        <w:rPr>
          <w:rFonts w:eastAsia="Times New Roman"/>
          <w:lang w:eastAsia="ru-RU"/>
        </w:rPr>
        <w:t>Контакты (тел., e-mail): _______________________________________________</w:t>
      </w:r>
    </w:p>
    <w:p w:rsidR="00AF4EA8" w:rsidRPr="00B1710F" w:rsidRDefault="00AF4EA8" w:rsidP="00AF4EA8">
      <w:pPr>
        <w:rPr>
          <w:rFonts w:eastAsia="Calibri"/>
          <w:szCs w:val="28"/>
          <w:lang w:eastAsia="ru-RU"/>
        </w:rPr>
      </w:pPr>
    </w:p>
    <w:p w:rsidR="00AF4EA8" w:rsidRPr="00B1710F" w:rsidRDefault="00AF4EA8" w:rsidP="00AF4EA8">
      <w:pPr>
        <w:ind w:firstLine="709"/>
        <w:rPr>
          <w:rFonts w:eastAsia="Calibri"/>
          <w:szCs w:val="28"/>
          <w:lang w:eastAsia="ru-RU"/>
        </w:rPr>
      </w:pPr>
      <w:r w:rsidRPr="00B1710F">
        <w:rPr>
          <w:rFonts w:eastAsia="Calibri"/>
          <w:szCs w:val="28"/>
          <w:lang w:eastAsia="ru-RU"/>
        </w:rPr>
        <w:t>2. Участник отбора получателей субсидии подтверждает, что:</w:t>
      </w:r>
    </w:p>
    <w:p w:rsidR="00AF4EA8" w:rsidRPr="00B1710F" w:rsidRDefault="00AF4EA8" w:rsidP="00AF4EA8">
      <w:pPr>
        <w:jc w:val="both"/>
        <w:rPr>
          <w:rFonts w:eastAsia="Calibri"/>
          <w:szCs w:val="28"/>
          <w:lang w:eastAsia="ru-RU"/>
        </w:rPr>
      </w:pPr>
      <w:r w:rsidRPr="00B1710F">
        <w:rPr>
          <w:rFonts w:eastAsia="Calibri"/>
          <w:szCs w:val="28"/>
          <w:lang w:eastAsia="ru-RU"/>
        </w:rPr>
        <w:tab/>
        <w:t>2.1. Является хозяйствующим субъектом (юридическим лицом или индивидуальным предпринимателем), осуществляющим на территории муниципального образования городской округ Сургут регулярные перевозки на автобусных маршрутах в соответствии с муниципальным(ыми) контрактом(ами) на выполнение работ, связанных с осуществлением регулярных перевозок пассажиров и багажа автобусами по регулируемым тарифам, заключенным с муниципальным казенным учреждением «Дирекция дорожно-транспортного и жилищно-коммунального комплекса»:</w:t>
      </w:r>
    </w:p>
    <w:p w:rsidR="00AF4EA8" w:rsidRPr="00B1710F" w:rsidRDefault="00AF4EA8" w:rsidP="00AF4EA8">
      <w:pPr>
        <w:ind w:firstLine="709"/>
        <w:jc w:val="both"/>
        <w:rPr>
          <w:rFonts w:eastAsia="Calibri"/>
          <w:szCs w:val="28"/>
          <w:lang w:eastAsia="ru-RU"/>
        </w:rPr>
      </w:pPr>
      <w:r w:rsidRPr="00B1710F">
        <w:rPr>
          <w:rFonts w:eastAsia="Calibri"/>
          <w:szCs w:val="28"/>
          <w:lang w:eastAsia="ru-RU"/>
        </w:rPr>
        <w:t xml:space="preserve">от </w:t>
      </w:r>
      <w:r w:rsidRPr="00B1710F">
        <w:rPr>
          <w:rFonts w:eastAsia="Calibri"/>
          <w:szCs w:val="28"/>
          <w:u w:val="single"/>
          <w:lang w:eastAsia="ru-RU"/>
        </w:rPr>
        <w:t>_______________</w:t>
      </w:r>
      <w:r w:rsidRPr="00B1710F">
        <w:rPr>
          <w:rFonts w:eastAsia="Calibri"/>
          <w:szCs w:val="28"/>
          <w:lang w:eastAsia="ru-RU"/>
        </w:rPr>
        <w:t xml:space="preserve"> № _</w:t>
      </w:r>
      <w:r w:rsidRPr="00B1710F">
        <w:rPr>
          <w:rFonts w:eastAsia="Calibri"/>
          <w:szCs w:val="28"/>
          <w:u w:val="single"/>
          <w:lang w:eastAsia="ru-RU"/>
        </w:rPr>
        <w:t>_______________________</w:t>
      </w:r>
    </w:p>
    <w:p w:rsidR="00AF4EA8" w:rsidRPr="00B1710F" w:rsidRDefault="00AF4EA8" w:rsidP="00AF4EA8">
      <w:pPr>
        <w:ind w:firstLine="709"/>
        <w:rPr>
          <w:rFonts w:eastAsia="Calibri"/>
          <w:sz w:val="20"/>
          <w:szCs w:val="20"/>
          <w:lang w:eastAsia="ru-RU"/>
        </w:rPr>
      </w:pPr>
      <w:r w:rsidRPr="00B1710F">
        <w:rPr>
          <w:rFonts w:eastAsia="Calibri"/>
          <w:sz w:val="20"/>
          <w:szCs w:val="20"/>
          <w:lang w:eastAsia="ru-RU"/>
        </w:rPr>
        <w:t xml:space="preserve">                  (дата и номер муниципального(ых) контракта(ов)</w:t>
      </w:r>
    </w:p>
    <w:p w:rsidR="00AF4EA8" w:rsidRPr="00B1710F" w:rsidRDefault="00AF4EA8" w:rsidP="00AF4EA8">
      <w:pPr>
        <w:rPr>
          <w:rFonts w:eastAsia="Calibri"/>
          <w:szCs w:val="28"/>
          <w:lang w:eastAsia="ru-RU"/>
        </w:rPr>
      </w:pPr>
      <w:r w:rsidRPr="00B1710F">
        <w:rPr>
          <w:rFonts w:eastAsia="Calibri"/>
          <w:szCs w:val="28"/>
          <w:lang w:eastAsia="ru-RU"/>
        </w:rPr>
        <w:t>__________________________________________________________________</w:t>
      </w:r>
    </w:p>
    <w:p w:rsidR="00AF4EA8" w:rsidRPr="00B1710F" w:rsidRDefault="00AF4EA8" w:rsidP="00AF4EA8">
      <w:pPr>
        <w:rPr>
          <w:rFonts w:eastAsia="Calibri"/>
          <w:sz w:val="24"/>
          <w:szCs w:val="24"/>
          <w:lang w:eastAsia="ru-RU"/>
        </w:rPr>
      </w:pPr>
      <w:r w:rsidRPr="00B1710F">
        <w:rPr>
          <w:rFonts w:eastAsia="Calibri"/>
          <w:sz w:val="24"/>
          <w:szCs w:val="24"/>
          <w:lang w:eastAsia="ru-RU"/>
        </w:rPr>
        <w:t>(</w:t>
      </w:r>
      <w:r w:rsidRPr="00B1710F">
        <w:rPr>
          <w:rFonts w:eastAsia="Calibri"/>
          <w:sz w:val="20"/>
          <w:szCs w:val="20"/>
          <w:lang w:eastAsia="ru-RU"/>
        </w:rPr>
        <w:t>ссылка на страницу официального сайта Единой информационной системы в сфере закупок в информационно-телекоммуникационной сети «Интернет», на которой размещена информация о заключенном(ых) муниципальном (ых) контракте(ах), указанном(ых) в настоящем пункте)</w:t>
      </w:r>
    </w:p>
    <w:p w:rsidR="00AF4EA8" w:rsidRPr="00B1710F" w:rsidRDefault="00AF4EA8" w:rsidP="00AF4EA8">
      <w:pPr>
        <w:contextualSpacing/>
        <w:jc w:val="both"/>
        <w:rPr>
          <w:rFonts w:eastAsia="Times New Roman"/>
          <w:b/>
          <w:szCs w:val="28"/>
          <w:vertAlign w:val="superscript"/>
          <w:lang w:eastAsia="ru-RU"/>
        </w:rPr>
      </w:pPr>
      <w:r w:rsidRPr="00B1710F">
        <w:rPr>
          <w:rFonts w:eastAsia="Times New Roman"/>
          <w:szCs w:val="28"/>
          <w:lang w:eastAsia="ru-RU"/>
        </w:rPr>
        <w:tab/>
        <w:t>2.2. По состоянию на ________________________________ 20___ года:</w:t>
      </w:r>
      <w:r w:rsidRPr="00B1710F">
        <w:rPr>
          <w:rFonts w:eastAsia="Times New Roman"/>
          <w:sz w:val="32"/>
          <w:szCs w:val="28"/>
          <w:lang w:eastAsia="ru-RU"/>
        </w:rPr>
        <w:tab/>
      </w:r>
      <w:r w:rsidRPr="00B1710F">
        <w:rPr>
          <w:rFonts w:eastAsia="Times New Roman"/>
          <w:szCs w:val="28"/>
          <w:lang w:eastAsia="ru-RU"/>
        </w:rPr>
        <w:tab/>
      </w:r>
      <w:r w:rsidRPr="00B1710F">
        <w:rPr>
          <w:rFonts w:eastAsia="Times New Roman"/>
          <w:szCs w:val="28"/>
          <w:lang w:eastAsia="ru-RU"/>
        </w:rPr>
        <w:tab/>
      </w:r>
      <w:r w:rsidRPr="00B1710F">
        <w:rPr>
          <w:rFonts w:eastAsia="Times New Roman"/>
          <w:szCs w:val="28"/>
          <w:lang w:eastAsia="ru-RU"/>
        </w:rPr>
        <w:tab/>
      </w:r>
      <w:r w:rsidRPr="00B1710F">
        <w:rPr>
          <w:rFonts w:eastAsia="Times New Roman"/>
          <w:szCs w:val="28"/>
          <w:lang w:eastAsia="ru-RU"/>
        </w:rPr>
        <w:tab/>
      </w:r>
      <w:r w:rsidRPr="00B1710F">
        <w:rPr>
          <w:rFonts w:eastAsia="Times New Roman"/>
          <w:szCs w:val="28"/>
          <w:lang w:eastAsia="ru-RU"/>
        </w:rPr>
        <w:tab/>
      </w:r>
      <w:r w:rsidRPr="00B1710F">
        <w:rPr>
          <w:rFonts w:eastAsia="Times New Roman"/>
          <w:b/>
          <w:szCs w:val="28"/>
          <w:vertAlign w:val="superscript"/>
          <w:lang w:eastAsia="ru-RU"/>
        </w:rPr>
        <w:t>(указывается дата подачи заявки)</w:t>
      </w:r>
    </w:p>
    <w:p w:rsidR="00AF4EA8" w:rsidRPr="00B1710F" w:rsidRDefault="00AF4EA8" w:rsidP="00AF4EA8">
      <w:pPr>
        <w:ind w:firstLine="709"/>
        <w:jc w:val="both"/>
        <w:rPr>
          <w:rFonts w:eastAsia="Times New Roman"/>
          <w:lang w:eastAsia="ru-RU"/>
        </w:rPr>
      </w:pPr>
      <w:r w:rsidRPr="00B1710F">
        <w:rPr>
          <w:rFonts w:eastAsia="Times New Roman"/>
          <w:lang w:eastAsia="ru-RU"/>
        </w:rPr>
        <w:t>2.2.1.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F4EA8" w:rsidRPr="00B1710F" w:rsidRDefault="00AF4EA8" w:rsidP="00AF4EA8">
      <w:pPr>
        <w:ind w:firstLine="709"/>
        <w:jc w:val="both"/>
        <w:rPr>
          <w:rFonts w:eastAsia="Times New Roman"/>
          <w:lang w:eastAsia="ru-RU"/>
        </w:rPr>
      </w:pPr>
      <w:r w:rsidRPr="00B1710F">
        <w:rPr>
          <w:rFonts w:eastAsia="Times New Roman"/>
          <w:lang w:eastAsia="ru-RU"/>
        </w:rPr>
        <w:t>2.2.2.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F4EA8" w:rsidRPr="00B1710F" w:rsidRDefault="00AF4EA8" w:rsidP="00AF4EA8">
      <w:pPr>
        <w:ind w:firstLine="709"/>
        <w:jc w:val="both"/>
        <w:rPr>
          <w:rFonts w:eastAsia="Times New Roman"/>
          <w:lang w:eastAsia="ru-RU"/>
        </w:rPr>
      </w:pPr>
      <w:r w:rsidRPr="00B1710F">
        <w:rPr>
          <w:rFonts w:eastAsia="Times New Roman"/>
          <w:lang w:eastAsia="ru-RU"/>
        </w:rPr>
        <w:t>2.2.3.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F4EA8" w:rsidRPr="00B1710F" w:rsidRDefault="00AF4EA8" w:rsidP="00AF4EA8">
      <w:pPr>
        <w:ind w:firstLine="709"/>
        <w:jc w:val="both"/>
        <w:rPr>
          <w:rFonts w:eastAsia="Times New Roman"/>
          <w:lang w:eastAsia="ru-RU"/>
        </w:rPr>
      </w:pPr>
      <w:r w:rsidRPr="00B1710F">
        <w:rPr>
          <w:rFonts w:eastAsia="Times New Roman"/>
          <w:lang w:eastAsia="ru-RU"/>
        </w:rPr>
        <w:t xml:space="preserve">2.2.4. Не получает средства </w:t>
      </w:r>
      <w:r w:rsidRPr="00B1710F">
        <w:rPr>
          <w:rFonts w:eastAsia="Calibri"/>
          <w:bCs/>
        </w:rPr>
        <w:t>из бюджета городского округа Сургут Ханты-Мансийского автономного округа – Югры на основании иных муниципальных правовых актов на цели,</w:t>
      </w:r>
      <w:r w:rsidRPr="00B1710F">
        <w:rPr>
          <w:rFonts w:eastAsia="Times New Roman"/>
          <w:lang w:eastAsia="ru-RU"/>
        </w:rPr>
        <w:t xml:space="preserve"> установленные правовым актом.</w:t>
      </w:r>
    </w:p>
    <w:p w:rsidR="00AF4EA8" w:rsidRPr="00B1710F" w:rsidRDefault="00AF4EA8" w:rsidP="00AF4EA8">
      <w:pPr>
        <w:ind w:firstLine="709"/>
        <w:jc w:val="both"/>
        <w:rPr>
          <w:rFonts w:eastAsia="Times New Roman"/>
          <w:lang w:eastAsia="ru-RU"/>
        </w:rPr>
      </w:pPr>
      <w:r w:rsidRPr="00B1710F">
        <w:rPr>
          <w:rFonts w:eastAsia="Times New Roman"/>
          <w:lang w:eastAsia="ru-RU"/>
        </w:rPr>
        <w:t>2.2.5. Не является иностранным агентом в соответствии с Федеральным законом «О контроле за деятельностью лиц, находящихся под иностранным влиянием».</w:t>
      </w:r>
    </w:p>
    <w:p w:rsidR="00AF4EA8" w:rsidRPr="00B1710F" w:rsidRDefault="00AF4EA8" w:rsidP="00AF4EA8">
      <w:pPr>
        <w:ind w:firstLine="709"/>
        <w:jc w:val="both"/>
        <w:rPr>
          <w:rFonts w:eastAsia="Times New Roman"/>
          <w:lang w:eastAsia="ru-RU"/>
        </w:rPr>
      </w:pPr>
      <w:r w:rsidRPr="00B1710F">
        <w:rPr>
          <w:rFonts w:eastAsia="Times New Roman"/>
          <w:lang w:eastAsia="ru-RU"/>
        </w:rPr>
        <w:t>2.2.6.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w:t>
      </w:r>
    </w:p>
    <w:p w:rsidR="00AF4EA8" w:rsidRPr="00B1710F" w:rsidRDefault="00AF4EA8" w:rsidP="00AF4EA8">
      <w:pPr>
        <w:ind w:firstLine="709"/>
        <w:jc w:val="both"/>
        <w:rPr>
          <w:rFonts w:eastAsia="Times New Roman"/>
          <w:lang w:eastAsia="ru-RU"/>
        </w:rPr>
      </w:pPr>
      <w:r w:rsidRPr="00B1710F">
        <w:rPr>
          <w:rFonts w:eastAsia="Times New Roman"/>
          <w:lang w:eastAsia="ru-RU"/>
        </w:rPr>
        <w:t>2.2.7.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являющимся участником отбора.</w:t>
      </w:r>
    </w:p>
    <w:p w:rsidR="00AF4EA8" w:rsidRPr="00B1710F" w:rsidRDefault="00AF4EA8" w:rsidP="00AF4EA8">
      <w:pPr>
        <w:rPr>
          <w:rFonts w:eastAsia="Calibri"/>
        </w:rPr>
      </w:pPr>
    </w:p>
    <w:p w:rsidR="00AF4EA8" w:rsidRPr="00B1710F" w:rsidRDefault="00AF4EA8" w:rsidP="00AF4EA8">
      <w:pPr>
        <w:ind w:firstLine="709"/>
        <w:rPr>
          <w:rFonts w:eastAsia="Calibri"/>
        </w:rPr>
      </w:pPr>
      <w:r w:rsidRPr="00B1710F">
        <w:rPr>
          <w:rFonts w:eastAsia="Calibri"/>
        </w:rPr>
        <w:t>Подтверждаю _</w:t>
      </w:r>
      <w:r w:rsidRPr="00B1710F">
        <w:rPr>
          <w:rFonts w:eastAsia="Calibri"/>
          <w:u w:val="single"/>
        </w:rPr>
        <w:t>_________________</w:t>
      </w:r>
    </w:p>
    <w:p w:rsidR="00AF4EA8" w:rsidRPr="00B1710F" w:rsidRDefault="00AF4EA8" w:rsidP="00AF4EA8">
      <w:pPr>
        <w:rPr>
          <w:rFonts w:eastAsia="Calibri"/>
        </w:rPr>
      </w:pPr>
    </w:p>
    <w:p w:rsidR="00AF4EA8" w:rsidRPr="00B1710F" w:rsidRDefault="00AF4EA8" w:rsidP="00AF4EA8">
      <w:pPr>
        <w:ind w:firstLine="709"/>
        <w:jc w:val="both"/>
        <w:rPr>
          <w:rFonts w:eastAsia="Calibri"/>
        </w:rPr>
      </w:pPr>
      <w:r w:rsidRPr="00B1710F">
        <w:rPr>
          <w:rFonts w:eastAsia="Calibri"/>
        </w:rPr>
        <w:t xml:space="preserve">3. Я согласен на обработку персональных данных в соответствии с </w:t>
      </w:r>
      <w:hyperlink r:id="rId78" w:history="1">
        <w:r w:rsidRPr="00B1710F">
          <w:rPr>
            <w:rFonts w:eastAsia="Calibri" w:cs="Times New Roman CYR"/>
          </w:rPr>
          <w:t>Федеральным законом</w:t>
        </w:r>
      </w:hyperlink>
      <w:r w:rsidRPr="00B1710F">
        <w:rPr>
          <w:rFonts w:eastAsia="Calibri"/>
        </w:rPr>
        <w:t xml:space="preserve"> от 27.07.2006 № 152-ФЗ «О персональных данных».</w:t>
      </w:r>
    </w:p>
    <w:p w:rsidR="00AF4EA8" w:rsidRPr="00B1710F" w:rsidRDefault="00AF4EA8" w:rsidP="00AF4EA8">
      <w:pPr>
        <w:ind w:firstLine="709"/>
        <w:jc w:val="both"/>
        <w:rPr>
          <w:rFonts w:eastAsia="Calibri"/>
        </w:rPr>
      </w:pPr>
      <w:r w:rsidRPr="00B1710F">
        <w:rPr>
          <w:rFonts w:eastAsia="Calibri"/>
        </w:rPr>
        <w:t>4. Я согласен на публикацию (размещение) в информационно-телекоммуникационной сети «Интернет» информации об участнике отбора, о подаваемой мной (участником отбора) заявке, иной информации об участнике отбора, связанной с соответствующим отбором.</w:t>
      </w:r>
    </w:p>
    <w:p w:rsidR="00AF4EA8" w:rsidRPr="00B1710F" w:rsidRDefault="00AF4EA8" w:rsidP="00AF4EA8">
      <w:pPr>
        <w:ind w:firstLine="709"/>
        <w:jc w:val="both"/>
        <w:rPr>
          <w:rFonts w:eastAsia="Calibri"/>
        </w:rPr>
      </w:pPr>
      <w:r w:rsidRPr="00B1710F">
        <w:rPr>
          <w:rFonts w:eastAsia="Calibri"/>
        </w:rPr>
        <w:t>5. Я предупрежден об ответственности в соответствии с законодательством Российской Федерации за предоставление недостоверных сведений и документов.</w:t>
      </w:r>
    </w:p>
    <w:p w:rsidR="00AF4EA8" w:rsidRPr="00B1710F" w:rsidRDefault="00AF4EA8" w:rsidP="00AF4EA8">
      <w:pPr>
        <w:ind w:firstLine="709"/>
        <w:jc w:val="both"/>
        <w:rPr>
          <w:rFonts w:eastAsia="Times New Roman"/>
          <w:lang w:eastAsia="ru-RU"/>
        </w:rPr>
      </w:pPr>
    </w:p>
    <w:tbl>
      <w:tblPr>
        <w:tblW w:w="95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3780"/>
        <w:gridCol w:w="2391"/>
      </w:tblGrid>
      <w:tr w:rsidR="00AF4EA8" w:rsidRPr="00B1710F" w:rsidTr="00887154">
        <w:tc>
          <w:tcPr>
            <w:tcW w:w="3360" w:type="dxa"/>
            <w:tcBorders>
              <w:top w:val="nil"/>
              <w:left w:val="nil"/>
              <w:bottom w:val="nil"/>
              <w:right w:val="nil"/>
            </w:tcBorders>
          </w:tcPr>
          <w:p w:rsidR="00AF4EA8" w:rsidRPr="00B1710F" w:rsidRDefault="00AF4EA8" w:rsidP="00887154">
            <w:pPr>
              <w:widowControl w:val="0"/>
              <w:autoSpaceDE w:val="0"/>
              <w:autoSpaceDN w:val="0"/>
              <w:adjustRightInd w:val="0"/>
              <w:jc w:val="both"/>
              <w:rPr>
                <w:rFonts w:eastAsia="Times New Roman"/>
                <w:lang w:eastAsia="ru-RU"/>
              </w:rPr>
            </w:pPr>
            <w:r w:rsidRPr="00B1710F">
              <w:rPr>
                <w:rFonts w:eastAsia="Times New Roman"/>
                <w:lang w:eastAsia="ru-RU"/>
              </w:rPr>
              <w:t>_________________</w:t>
            </w:r>
          </w:p>
          <w:p w:rsidR="00AF4EA8" w:rsidRPr="00B1710F" w:rsidRDefault="00AF4EA8" w:rsidP="00887154">
            <w:pPr>
              <w:widowControl w:val="0"/>
              <w:autoSpaceDE w:val="0"/>
              <w:autoSpaceDN w:val="0"/>
              <w:adjustRightInd w:val="0"/>
              <w:jc w:val="both"/>
              <w:rPr>
                <w:rFonts w:eastAsia="Times New Roman"/>
                <w:sz w:val="20"/>
                <w:szCs w:val="20"/>
                <w:lang w:eastAsia="ru-RU"/>
              </w:rPr>
            </w:pPr>
            <w:r w:rsidRPr="00B1710F">
              <w:rPr>
                <w:rFonts w:eastAsia="Times New Roman"/>
                <w:sz w:val="20"/>
                <w:szCs w:val="20"/>
                <w:lang w:eastAsia="ru-RU"/>
              </w:rPr>
              <w:t xml:space="preserve">                   (дата)</w:t>
            </w:r>
          </w:p>
        </w:tc>
        <w:tc>
          <w:tcPr>
            <w:tcW w:w="3780" w:type="dxa"/>
            <w:tcBorders>
              <w:top w:val="nil"/>
              <w:left w:val="nil"/>
              <w:bottom w:val="nil"/>
              <w:right w:val="nil"/>
            </w:tcBorders>
          </w:tcPr>
          <w:p w:rsidR="00AF4EA8" w:rsidRPr="00B1710F" w:rsidRDefault="00AF4EA8" w:rsidP="00887154">
            <w:pPr>
              <w:widowControl w:val="0"/>
              <w:autoSpaceDE w:val="0"/>
              <w:autoSpaceDN w:val="0"/>
              <w:adjustRightInd w:val="0"/>
              <w:jc w:val="both"/>
              <w:rPr>
                <w:rFonts w:eastAsia="Times New Roman"/>
                <w:lang w:eastAsia="ru-RU"/>
              </w:rPr>
            </w:pPr>
            <w:r w:rsidRPr="00B1710F">
              <w:rPr>
                <w:rFonts w:eastAsia="Times New Roman"/>
                <w:lang w:eastAsia="ru-RU"/>
              </w:rPr>
              <w:t>________________________</w:t>
            </w:r>
          </w:p>
          <w:p w:rsidR="00AF4EA8" w:rsidRPr="00B1710F" w:rsidRDefault="00AF4EA8" w:rsidP="00887154">
            <w:pPr>
              <w:widowControl w:val="0"/>
              <w:autoSpaceDE w:val="0"/>
              <w:autoSpaceDN w:val="0"/>
              <w:adjustRightInd w:val="0"/>
              <w:rPr>
                <w:rFonts w:eastAsia="Times New Roman"/>
                <w:b/>
                <w:sz w:val="20"/>
                <w:szCs w:val="20"/>
                <w:lang w:eastAsia="ru-RU"/>
              </w:rPr>
            </w:pPr>
            <w:r w:rsidRPr="00B1710F">
              <w:rPr>
                <w:rFonts w:eastAsia="Times New Roman"/>
                <w:lang w:eastAsia="ru-RU"/>
              </w:rPr>
              <w:t>(</w:t>
            </w:r>
            <w:r w:rsidRPr="00B1710F">
              <w:rPr>
                <w:rFonts w:eastAsia="Times New Roman"/>
                <w:b/>
                <w:sz w:val="20"/>
                <w:szCs w:val="20"/>
                <w:lang w:eastAsia="ru-RU"/>
              </w:rPr>
              <w:t>фамилия, имя, отчество</w:t>
            </w:r>
          </w:p>
          <w:p w:rsidR="00AF4EA8" w:rsidRPr="00B1710F" w:rsidRDefault="00AF4EA8" w:rsidP="00887154">
            <w:pPr>
              <w:widowControl w:val="0"/>
              <w:autoSpaceDE w:val="0"/>
              <w:autoSpaceDN w:val="0"/>
              <w:adjustRightInd w:val="0"/>
              <w:rPr>
                <w:rFonts w:eastAsia="Times New Roman"/>
                <w:lang w:eastAsia="ru-RU"/>
              </w:rPr>
            </w:pPr>
            <w:r w:rsidRPr="00B1710F">
              <w:rPr>
                <w:rFonts w:eastAsia="Times New Roman"/>
                <w:sz w:val="20"/>
                <w:szCs w:val="20"/>
                <w:lang w:eastAsia="ru-RU"/>
              </w:rPr>
              <w:t xml:space="preserve"> (последнее – при наличии)</w:t>
            </w:r>
          </w:p>
        </w:tc>
        <w:tc>
          <w:tcPr>
            <w:tcW w:w="2391" w:type="dxa"/>
            <w:tcBorders>
              <w:top w:val="nil"/>
              <w:left w:val="nil"/>
              <w:bottom w:val="nil"/>
              <w:right w:val="nil"/>
            </w:tcBorders>
          </w:tcPr>
          <w:p w:rsidR="00AF4EA8" w:rsidRPr="00B1710F" w:rsidRDefault="00AF4EA8" w:rsidP="00887154">
            <w:pPr>
              <w:widowControl w:val="0"/>
              <w:autoSpaceDE w:val="0"/>
              <w:autoSpaceDN w:val="0"/>
              <w:adjustRightInd w:val="0"/>
              <w:jc w:val="both"/>
              <w:rPr>
                <w:rFonts w:eastAsia="Times New Roman"/>
                <w:lang w:eastAsia="ru-RU"/>
              </w:rPr>
            </w:pPr>
            <w:r w:rsidRPr="00B1710F">
              <w:rPr>
                <w:rFonts w:eastAsia="Times New Roman"/>
                <w:lang w:eastAsia="ru-RU"/>
              </w:rPr>
              <w:t>_____________</w:t>
            </w:r>
          </w:p>
          <w:p w:rsidR="00AF4EA8" w:rsidRPr="00B1710F" w:rsidRDefault="00AF4EA8" w:rsidP="00887154">
            <w:pPr>
              <w:widowControl w:val="0"/>
              <w:autoSpaceDE w:val="0"/>
              <w:autoSpaceDN w:val="0"/>
              <w:adjustRightInd w:val="0"/>
              <w:jc w:val="both"/>
              <w:rPr>
                <w:rFonts w:eastAsia="Times New Roman"/>
                <w:sz w:val="20"/>
                <w:szCs w:val="20"/>
                <w:lang w:eastAsia="ru-RU"/>
              </w:rPr>
            </w:pPr>
            <w:r w:rsidRPr="00B1710F">
              <w:rPr>
                <w:rFonts w:eastAsia="Times New Roman"/>
                <w:sz w:val="20"/>
                <w:szCs w:val="20"/>
                <w:lang w:eastAsia="ru-RU"/>
              </w:rPr>
              <w:t xml:space="preserve">        (подпись)</w:t>
            </w:r>
          </w:p>
        </w:tc>
      </w:tr>
    </w:tbl>
    <w:p w:rsidR="00AF4EA8" w:rsidRPr="00B1710F" w:rsidRDefault="00AF4EA8" w:rsidP="00AF4EA8">
      <w:pPr>
        <w:ind w:firstLine="709"/>
        <w:jc w:val="both"/>
        <w:rPr>
          <w:rFonts w:eastAsia="Times New Roman"/>
          <w:lang w:eastAsia="ru-RU"/>
        </w:rPr>
      </w:pPr>
    </w:p>
    <w:p w:rsidR="00AF4EA8" w:rsidRPr="00B1710F" w:rsidRDefault="00AF4EA8" w:rsidP="00AF4EA8">
      <w:pPr>
        <w:jc w:val="both"/>
        <w:rPr>
          <w:rFonts w:eastAsia="Times New Roman"/>
          <w:sz w:val="27"/>
          <w:szCs w:val="27"/>
          <w:lang w:eastAsia="ru-RU"/>
        </w:rPr>
      </w:pPr>
      <w:r w:rsidRPr="00B1710F">
        <w:rPr>
          <w:rFonts w:eastAsia="Times New Roman"/>
          <w:sz w:val="27"/>
          <w:szCs w:val="27"/>
          <w:lang w:eastAsia="ru-RU"/>
        </w:rPr>
        <w:t>м.п.</w:t>
      </w:r>
    </w:p>
    <w:p w:rsidR="00AF4EA8" w:rsidRPr="00B1710F" w:rsidRDefault="00AF4EA8" w:rsidP="00AF4EA8">
      <w:pPr>
        <w:jc w:val="both"/>
        <w:rPr>
          <w:rFonts w:eastAsia="Calibri"/>
        </w:rPr>
      </w:pPr>
      <w:r w:rsidRPr="00B1710F">
        <w:rPr>
          <w:rFonts w:eastAsia="Times New Roman"/>
          <w:sz w:val="20"/>
          <w:szCs w:val="20"/>
          <w:lang w:eastAsia="ru-RU"/>
        </w:rPr>
        <w:t>(при наличии)</w:t>
      </w:r>
    </w:p>
    <w:p w:rsidR="00AF4EA8" w:rsidRPr="00B1710F" w:rsidRDefault="00AF4EA8" w:rsidP="00AF4EA8">
      <w:pPr>
        <w:ind w:left="6237"/>
        <w:rPr>
          <w:szCs w:val="28"/>
        </w:rPr>
      </w:pPr>
    </w:p>
    <w:p w:rsidR="00E261AB" w:rsidRPr="00B1710F" w:rsidRDefault="00E261AB">
      <w:r w:rsidRPr="00B1710F">
        <w:br w:type="page"/>
      </w:r>
    </w:p>
    <w:p w:rsidR="00E261AB" w:rsidRPr="00B1710F" w:rsidRDefault="00E261AB" w:rsidP="00E261AB">
      <w:pPr>
        <w:pStyle w:val="1"/>
        <w:spacing w:before="0" w:after="0"/>
        <w:ind w:left="4956" w:firstLine="1281"/>
        <w:jc w:val="left"/>
        <w:rPr>
          <w:szCs w:val="24"/>
        </w:rPr>
      </w:pPr>
      <w:r w:rsidRPr="00B1710F">
        <w:rPr>
          <w:b w:val="0"/>
          <w:szCs w:val="24"/>
        </w:rPr>
        <w:t xml:space="preserve">Проект </w:t>
      </w:r>
    </w:p>
    <w:p w:rsidR="00E261AB" w:rsidRPr="00B1710F" w:rsidRDefault="00E261AB" w:rsidP="00E261AB">
      <w:pPr>
        <w:pStyle w:val="1"/>
        <w:spacing w:before="0" w:after="0"/>
        <w:ind w:left="6237"/>
        <w:jc w:val="left"/>
        <w:rPr>
          <w:b w:val="0"/>
          <w:szCs w:val="24"/>
        </w:rPr>
      </w:pPr>
      <w:r w:rsidRPr="00B1710F">
        <w:rPr>
          <w:b w:val="0"/>
          <w:szCs w:val="24"/>
        </w:rPr>
        <w:t>подготовлен департаментом</w:t>
      </w:r>
    </w:p>
    <w:p w:rsidR="00E261AB" w:rsidRPr="00B1710F" w:rsidRDefault="00E261AB" w:rsidP="00E261AB">
      <w:pPr>
        <w:ind w:left="4956" w:firstLine="1281"/>
        <w:rPr>
          <w:sz w:val="24"/>
          <w:szCs w:val="24"/>
        </w:rPr>
      </w:pPr>
      <w:r w:rsidRPr="00B1710F">
        <w:rPr>
          <w:sz w:val="24"/>
          <w:szCs w:val="24"/>
        </w:rPr>
        <w:t>городского хозяйства</w:t>
      </w:r>
    </w:p>
    <w:p w:rsidR="00E261AB" w:rsidRPr="00B1710F" w:rsidRDefault="00E261AB" w:rsidP="00E261AB">
      <w:pPr>
        <w:ind w:left="4956" w:firstLine="1281"/>
        <w:rPr>
          <w:sz w:val="24"/>
          <w:szCs w:val="24"/>
        </w:rPr>
      </w:pPr>
      <w:r w:rsidRPr="00B1710F">
        <w:rPr>
          <w:sz w:val="24"/>
          <w:szCs w:val="24"/>
        </w:rPr>
        <w:t>(новая редакция от 19.08.2024)</w:t>
      </w:r>
    </w:p>
    <w:p w:rsidR="00E261AB" w:rsidRPr="00B1710F" w:rsidRDefault="00E261AB" w:rsidP="00E261AB">
      <w:pPr>
        <w:spacing w:line="120" w:lineRule="atLeast"/>
        <w:rPr>
          <w:sz w:val="24"/>
          <w:szCs w:val="24"/>
        </w:rPr>
      </w:pPr>
    </w:p>
    <w:p w:rsidR="00E261AB" w:rsidRPr="00B1710F" w:rsidRDefault="00E261AB" w:rsidP="00E261AB">
      <w:pPr>
        <w:spacing w:line="120" w:lineRule="atLeast"/>
        <w:rPr>
          <w:sz w:val="24"/>
          <w:szCs w:val="24"/>
        </w:rPr>
      </w:pPr>
      <w:r w:rsidRPr="00B1710F">
        <w:rPr>
          <w:noProof/>
          <w:lang w:eastAsia="ru-RU"/>
        </w:rPr>
        <mc:AlternateContent>
          <mc:Choice Requires="wps">
            <w:drawing>
              <wp:anchor distT="0" distB="0" distL="114300" distR="114300" simplePos="0" relativeHeight="251659264" behindDoc="0" locked="0" layoutInCell="1" allowOverlap="0" wp14:anchorId="3DF89BCD" wp14:editId="057DD9E6">
                <wp:simplePos x="0" y="0"/>
                <wp:positionH relativeFrom="margin">
                  <wp:posOffset>2667635</wp:posOffset>
                </wp:positionH>
                <wp:positionV relativeFrom="paragraph">
                  <wp:posOffset>-549275</wp:posOffset>
                </wp:positionV>
                <wp:extent cx="784860" cy="982345"/>
                <wp:effectExtent l="0" t="0" r="3810" b="6985"/>
                <wp:wrapNone/>
                <wp:docPr id="2" name="Прямоугольник 2"/>
                <wp:cNvGraphicFramePr/>
                <a:graphic xmlns:a="http://schemas.openxmlformats.org/drawingml/2006/main">
                  <a:graphicData uri="http://schemas.microsoft.com/office/word/2010/wordprocessingShape">
                    <wps:wsp>
                      <wps:cNvSpPr/>
                      <wps:spPr>
                        <a:xfrm>
                          <a:off x="0" y="0"/>
                          <a:ext cx="784860" cy="9823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261AB" w:rsidRPr="00D74919" w:rsidRDefault="00E261AB" w:rsidP="00E261AB">
                            <w:pPr>
                              <w:rPr>
                                <w:rFonts w:eastAsia="Times New Roman"/>
                                <w:sz w:val="10"/>
                                <w:szCs w:val="10"/>
                                <w:lang w:eastAsia="ru-RU"/>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DF89BCD" id="Прямоугольник 2" o:spid="_x0000_s1026" style="position:absolute;left:0;text-align:left;margin-left:210.05pt;margin-top:-43.25pt;width:61.8pt;height:7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" o:allowoverlap="f" fillcolor="white [3201]" stroked="f" strokeweight="1pt">
                <v:textbox style="mso-fit-shape-to-text:t" inset="0,0,0,0">
                  <w:txbxContent>
                    <w:p w:rsidR="00E261AB" w:rsidRPr="00D74919" w:rsidRDefault="00E261AB" w:rsidP="00E261AB">
                      <w:pPr>
                        <w:rPr>
                          <w:rFonts w:eastAsia="Times New Roman"/>
                          <w:sz w:val="10"/>
                          <w:szCs w:val="10"/>
                          <w:lang w:eastAsia="ru-RU"/>
                        </w:rPr>
                      </w:pPr>
                    </w:p>
                  </w:txbxContent>
                </v:textbox>
                <w10:wrap anchorx="margin"/>
              </v:rect>
            </w:pict>
          </mc:Fallback>
        </mc:AlternateContent>
      </w:r>
      <w:r w:rsidRPr="00B1710F">
        <w:rPr>
          <w:sz w:val="24"/>
          <w:szCs w:val="24"/>
        </w:rPr>
        <w:t>ФОРМАТ РЕДАКТИРОВАНИЯ</w:t>
      </w:r>
    </w:p>
    <w:p w:rsidR="00E261AB" w:rsidRPr="00B1710F" w:rsidRDefault="00E261AB" w:rsidP="00E261AB">
      <w:pPr>
        <w:spacing w:line="120" w:lineRule="atLeast"/>
        <w:rPr>
          <w:sz w:val="24"/>
          <w:szCs w:val="24"/>
        </w:rPr>
      </w:pPr>
      <w:r w:rsidRPr="00B1710F">
        <w:rPr>
          <w:sz w:val="24"/>
          <w:szCs w:val="24"/>
        </w:rPr>
        <w:t xml:space="preserve">(по сравнению с действующей редакцией постановления Администрации города </w:t>
      </w:r>
    </w:p>
    <w:p w:rsidR="00E261AB" w:rsidRPr="00B1710F" w:rsidRDefault="00E261AB" w:rsidP="00E261AB">
      <w:pPr>
        <w:spacing w:line="120" w:lineRule="atLeast"/>
        <w:rPr>
          <w:sz w:val="24"/>
          <w:szCs w:val="24"/>
        </w:rPr>
      </w:pPr>
      <w:r w:rsidRPr="00B1710F">
        <w:rPr>
          <w:sz w:val="24"/>
          <w:szCs w:val="24"/>
        </w:rPr>
        <w:t>от 22.09.2022 № 7461)</w:t>
      </w:r>
    </w:p>
    <w:p w:rsidR="00E261AB" w:rsidRPr="00B1710F" w:rsidRDefault="00E261AB" w:rsidP="00E261AB">
      <w:pPr>
        <w:spacing w:line="120" w:lineRule="atLeast"/>
        <w:rPr>
          <w:sz w:val="24"/>
          <w:szCs w:val="24"/>
        </w:rPr>
      </w:pPr>
    </w:p>
    <w:p w:rsidR="00E261AB" w:rsidRPr="00B1710F" w:rsidRDefault="00E261AB" w:rsidP="00E261AB">
      <w:pPr>
        <w:spacing w:line="120" w:lineRule="atLeast"/>
        <w:rPr>
          <w:sz w:val="10"/>
          <w:szCs w:val="10"/>
        </w:rPr>
      </w:pPr>
    </w:p>
    <w:p w:rsidR="00E261AB" w:rsidRPr="00B1710F" w:rsidRDefault="00E261AB" w:rsidP="00E261AB">
      <w:pPr>
        <w:spacing w:line="120" w:lineRule="atLeast"/>
        <w:rPr>
          <w:sz w:val="10"/>
          <w:szCs w:val="24"/>
        </w:rPr>
      </w:pPr>
    </w:p>
    <w:p w:rsidR="00E261AB" w:rsidRPr="00B1710F" w:rsidRDefault="00E261AB" w:rsidP="00E261AB">
      <w:pPr>
        <w:spacing w:line="120" w:lineRule="atLeast"/>
        <w:rPr>
          <w:sz w:val="26"/>
          <w:szCs w:val="24"/>
        </w:rPr>
      </w:pPr>
      <w:r w:rsidRPr="00B1710F">
        <w:rPr>
          <w:sz w:val="26"/>
          <w:szCs w:val="24"/>
        </w:rPr>
        <w:t>МУНИЦИПАЛЬНОЕ ОБРАЗОВАНИЕ</w:t>
      </w:r>
    </w:p>
    <w:p w:rsidR="00E261AB" w:rsidRPr="00B1710F" w:rsidRDefault="00E261AB" w:rsidP="00E261AB">
      <w:pPr>
        <w:spacing w:line="120" w:lineRule="atLeast"/>
        <w:rPr>
          <w:sz w:val="26"/>
          <w:szCs w:val="24"/>
        </w:rPr>
      </w:pPr>
      <w:r w:rsidRPr="00B1710F">
        <w:rPr>
          <w:sz w:val="26"/>
          <w:szCs w:val="24"/>
        </w:rPr>
        <w:t>ГОРОДСКОЙ ОКРУГ СУРГУТ</w:t>
      </w:r>
    </w:p>
    <w:p w:rsidR="00E261AB" w:rsidRPr="00B1710F" w:rsidRDefault="00E261AB" w:rsidP="00E261AB">
      <w:pPr>
        <w:spacing w:line="120" w:lineRule="atLeast"/>
        <w:rPr>
          <w:sz w:val="26"/>
          <w:szCs w:val="24"/>
        </w:rPr>
      </w:pPr>
      <w:r w:rsidRPr="00B1710F">
        <w:rPr>
          <w:sz w:val="26"/>
        </w:rPr>
        <w:t>ХАНТЫ-МАНСИЙСКОГО АВТОНОМНОГО ОКРУГА – ЮГРЫ</w:t>
      </w:r>
    </w:p>
    <w:p w:rsidR="00E261AB" w:rsidRPr="00B1710F" w:rsidRDefault="00E261AB" w:rsidP="00E261AB">
      <w:pPr>
        <w:spacing w:line="120" w:lineRule="atLeast"/>
        <w:rPr>
          <w:sz w:val="18"/>
          <w:szCs w:val="24"/>
        </w:rPr>
      </w:pPr>
    </w:p>
    <w:p w:rsidR="00E261AB" w:rsidRPr="00B1710F" w:rsidRDefault="00E261AB" w:rsidP="00E261AB">
      <w:pPr>
        <w:rPr>
          <w:b/>
          <w:sz w:val="26"/>
          <w:szCs w:val="26"/>
        </w:rPr>
      </w:pPr>
      <w:r w:rsidRPr="00B1710F">
        <w:rPr>
          <w:b/>
          <w:sz w:val="26"/>
          <w:szCs w:val="26"/>
        </w:rPr>
        <w:t>АДМИНИСТРАЦИЯ ГОРОДА</w:t>
      </w:r>
    </w:p>
    <w:p w:rsidR="00E261AB" w:rsidRPr="00B1710F" w:rsidRDefault="00E261AB" w:rsidP="00E261AB">
      <w:pPr>
        <w:spacing w:line="120" w:lineRule="atLeast"/>
        <w:rPr>
          <w:sz w:val="18"/>
          <w:szCs w:val="24"/>
        </w:rPr>
      </w:pPr>
    </w:p>
    <w:p w:rsidR="00E261AB" w:rsidRPr="00B1710F" w:rsidRDefault="00E261AB" w:rsidP="00E261AB">
      <w:pPr>
        <w:spacing w:line="120" w:lineRule="atLeast"/>
        <w:rPr>
          <w:sz w:val="20"/>
          <w:szCs w:val="24"/>
        </w:rPr>
      </w:pPr>
    </w:p>
    <w:p w:rsidR="00E261AB" w:rsidRPr="00B1710F" w:rsidRDefault="00E261AB" w:rsidP="00E261AB">
      <w:pPr>
        <w:rPr>
          <w:b/>
          <w:sz w:val="30"/>
          <w:szCs w:val="30"/>
        </w:rPr>
      </w:pPr>
      <w:r w:rsidRPr="00B1710F">
        <w:rPr>
          <w:b/>
          <w:sz w:val="30"/>
          <w:szCs w:val="30"/>
        </w:rPr>
        <w:t>ПОСТАНОВЛЕНИЕ</w:t>
      </w:r>
    </w:p>
    <w:p w:rsidR="00E261AB" w:rsidRPr="00B1710F" w:rsidRDefault="00E261AB" w:rsidP="00E261AB">
      <w:pPr>
        <w:spacing w:line="120" w:lineRule="atLeast"/>
        <w:rPr>
          <w:sz w:val="30"/>
          <w:szCs w:val="24"/>
        </w:rPr>
      </w:pPr>
    </w:p>
    <w:p w:rsidR="00E261AB" w:rsidRPr="00B1710F" w:rsidRDefault="00E261AB" w:rsidP="00E261AB">
      <w:pPr>
        <w:rPr>
          <w:szCs w:val="28"/>
        </w:rPr>
      </w:pPr>
    </w:p>
    <w:p w:rsidR="00E261AB" w:rsidRPr="00B1710F" w:rsidRDefault="00E261AB" w:rsidP="00E261AB">
      <w:pPr>
        <w:rPr>
          <w:b/>
          <w:bCs/>
          <w:szCs w:val="28"/>
        </w:rPr>
      </w:pPr>
      <w:r w:rsidRPr="00B1710F">
        <w:rPr>
          <w:szCs w:val="28"/>
        </w:rPr>
        <w:t>О внесении изменений</w:t>
      </w:r>
    </w:p>
    <w:p w:rsidR="00E261AB" w:rsidRPr="00B1710F" w:rsidRDefault="00E261AB" w:rsidP="00E261AB">
      <w:pPr>
        <w:rPr>
          <w:b/>
          <w:bCs/>
          <w:szCs w:val="28"/>
        </w:rPr>
      </w:pPr>
      <w:r w:rsidRPr="00B1710F">
        <w:rPr>
          <w:szCs w:val="28"/>
        </w:rPr>
        <w:t>в постановление Администрации</w:t>
      </w:r>
    </w:p>
    <w:p w:rsidR="00E261AB" w:rsidRPr="00B1710F" w:rsidRDefault="00E261AB" w:rsidP="00E261AB">
      <w:pPr>
        <w:rPr>
          <w:b/>
          <w:bCs/>
          <w:szCs w:val="28"/>
        </w:rPr>
      </w:pPr>
      <w:r w:rsidRPr="00B1710F">
        <w:rPr>
          <w:szCs w:val="28"/>
        </w:rPr>
        <w:t>города от 22.09.2022 № 7461</w:t>
      </w:r>
    </w:p>
    <w:p w:rsidR="00E261AB" w:rsidRPr="00B1710F" w:rsidRDefault="00E261AB" w:rsidP="00E261AB">
      <w:pPr>
        <w:rPr>
          <w:b/>
          <w:bCs/>
          <w:szCs w:val="28"/>
        </w:rPr>
      </w:pPr>
      <w:r w:rsidRPr="00B1710F">
        <w:rPr>
          <w:szCs w:val="28"/>
        </w:rPr>
        <w:t>«О порядке предоставления</w:t>
      </w:r>
    </w:p>
    <w:p w:rsidR="00E261AB" w:rsidRPr="00B1710F" w:rsidRDefault="00E261AB" w:rsidP="00E261AB">
      <w:pPr>
        <w:rPr>
          <w:szCs w:val="28"/>
        </w:rPr>
      </w:pPr>
      <w:r w:rsidRPr="00B1710F">
        <w:rPr>
          <w:szCs w:val="28"/>
        </w:rPr>
        <w:t xml:space="preserve">субсидии на возмещение </w:t>
      </w:r>
    </w:p>
    <w:p w:rsidR="00E261AB" w:rsidRPr="00B1710F" w:rsidRDefault="00E261AB" w:rsidP="00E261AB">
      <w:pPr>
        <w:rPr>
          <w:szCs w:val="28"/>
        </w:rPr>
      </w:pPr>
      <w:r w:rsidRPr="00B1710F">
        <w:rPr>
          <w:szCs w:val="28"/>
        </w:rPr>
        <w:t xml:space="preserve">недополученных доходов, </w:t>
      </w:r>
    </w:p>
    <w:p w:rsidR="00E261AB" w:rsidRPr="00B1710F" w:rsidRDefault="00E261AB" w:rsidP="00E261AB">
      <w:pPr>
        <w:rPr>
          <w:szCs w:val="28"/>
        </w:rPr>
      </w:pPr>
      <w:r w:rsidRPr="00B1710F">
        <w:rPr>
          <w:szCs w:val="28"/>
        </w:rPr>
        <w:t xml:space="preserve">возникающих в связи с бесплатным </w:t>
      </w:r>
    </w:p>
    <w:p w:rsidR="00E261AB" w:rsidRPr="00B1710F" w:rsidRDefault="00E261AB" w:rsidP="00E261AB">
      <w:pPr>
        <w:rPr>
          <w:szCs w:val="28"/>
        </w:rPr>
      </w:pPr>
      <w:r w:rsidRPr="00B1710F">
        <w:rPr>
          <w:szCs w:val="28"/>
        </w:rPr>
        <w:t xml:space="preserve">проездом отдельных категорий </w:t>
      </w:r>
    </w:p>
    <w:p w:rsidR="00E261AB" w:rsidRPr="00B1710F" w:rsidRDefault="00E261AB" w:rsidP="00E261AB">
      <w:pPr>
        <w:rPr>
          <w:b/>
          <w:szCs w:val="28"/>
        </w:rPr>
      </w:pPr>
      <w:r w:rsidRPr="00B1710F">
        <w:rPr>
          <w:szCs w:val="28"/>
        </w:rPr>
        <w:t>граждан»</w:t>
      </w:r>
    </w:p>
    <w:p w:rsidR="00E261AB" w:rsidRPr="00B1710F" w:rsidRDefault="00E261AB" w:rsidP="00E261AB">
      <w:pPr>
        <w:autoSpaceDE w:val="0"/>
        <w:autoSpaceDN w:val="0"/>
        <w:adjustRightInd w:val="0"/>
        <w:jc w:val="both"/>
        <w:rPr>
          <w:szCs w:val="28"/>
        </w:rPr>
      </w:pPr>
    </w:p>
    <w:p w:rsidR="00E261AB" w:rsidRPr="00B1710F" w:rsidRDefault="00E261AB" w:rsidP="00E261AB">
      <w:pPr>
        <w:autoSpaceDE w:val="0"/>
        <w:autoSpaceDN w:val="0"/>
        <w:adjustRightInd w:val="0"/>
        <w:jc w:val="both"/>
        <w:rPr>
          <w:szCs w:val="28"/>
        </w:rPr>
      </w:pPr>
    </w:p>
    <w:p w:rsidR="00E261AB" w:rsidRPr="00B1710F" w:rsidRDefault="00E261AB" w:rsidP="00E261AB">
      <w:pPr>
        <w:ind w:firstLine="709"/>
        <w:jc w:val="both"/>
        <w:rPr>
          <w:szCs w:val="28"/>
        </w:rPr>
      </w:pPr>
      <w:r w:rsidRPr="00B1710F">
        <w:t xml:space="preserve">В соответствии со статьями 78, 78.5 Бюджетного кодекса Российской Федерации, постановлением Правительства Российской Федерации </w:t>
      </w:r>
      <w:r w:rsidRPr="00B1710F">
        <w:br/>
        <w:t xml:space="preserve">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Уставом муниципального образования городской округ Сургут Ханты-Мансийского автономного округа – Югры, </w:t>
      </w:r>
      <w:hyperlink r:id="rId79" w:history="1">
        <w:r w:rsidRPr="00B1710F">
          <w:rPr>
            <w:rStyle w:val="afe"/>
            <w:rFonts w:cs="Times New Roman CYR"/>
            <w:szCs w:val="28"/>
          </w:rPr>
          <w:t>распоряжением</w:t>
        </w:r>
      </w:hyperlink>
      <w:r w:rsidRPr="00B1710F">
        <w:rPr>
          <w:szCs w:val="28"/>
        </w:rPr>
        <w:t xml:space="preserve"> Администрации города </w:t>
      </w:r>
      <w:r w:rsidRPr="00B1710F">
        <w:rPr>
          <w:szCs w:val="28"/>
        </w:rPr>
        <w:br/>
        <w:t>от 30.12.2005 № 3686 «Об утверждении Регламента Администрации города»:</w:t>
      </w:r>
    </w:p>
    <w:p w:rsidR="00E261AB" w:rsidRPr="00B1710F" w:rsidRDefault="00E261AB" w:rsidP="00E261AB">
      <w:pPr>
        <w:autoSpaceDE w:val="0"/>
        <w:autoSpaceDN w:val="0"/>
        <w:adjustRightInd w:val="0"/>
        <w:ind w:firstLine="709"/>
        <w:jc w:val="both"/>
        <w:rPr>
          <w:szCs w:val="28"/>
        </w:rPr>
      </w:pPr>
      <w:r w:rsidRPr="00B1710F">
        <w:rPr>
          <w:szCs w:val="28"/>
        </w:rPr>
        <w:t xml:space="preserve">1. Внести в постановление Администрации города от 22.09.2022 № 7461 </w:t>
      </w:r>
      <w:r w:rsidRPr="00B1710F">
        <w:rPr>
          <w:szCs w:val="28"/>
        </w:rPr>
        <w:br/>
        <w:t>«О порядке предоставления субсидии на возмещение недополученных доходов, возникающих в связи с бесплатным проездом отдельных категорий граждан» (с изменениями от 28.08.2023 № 4200, от 29.12.2023 №6707) следующие изменения:</w:t>
      </w:r>
    </w:p>
    <w:p w:rsidR="00E261AB" w:rsidRPr="00B1710F" w:rsidRDefault="00E261AB" w:rsidP="00E261AB">
      <w:pPr>
        <w:autoSpaceDE w:val="0"/>
        <w:autoSpaceDN w:val="0"/>
        <w:adjustRightInd w:val="0"/>
        <w:ind w:firstLine="709"/>
        <w:jc w:val="both"/>
      </w:pPr>
      <w:r w:rsidRPr="00B1710F">
        <w:t>1.1. Констатирующую часть постановления изложить в следующей редакции:</w:t>
      </w:r>
    </w:p>
    <w:p w:rsidR="00E261AB" w:rsidRPr="00B1710F" w:rsidRDefault="00E261AB" w:rsidP="00E261AB">
      <w:pPr>
        <w:ind w:firstLine="709"/>
        <w:jc w:val="both"/>
      </w:pPr>
      <w:bookmarkStart w:id="62" w:name="sub_100"/>
      <w:r w:rsidRPr="00B1710F">
        <w:t xml:space="preserve">«В соответствии со </w:t>
      </w:r>
      <w:hyperlink r:id="rId80" w:history="1">
        <w:r w:rsidRPr="00B1710F">
          <w:rPr>
            <w:rStyle w:val="afe"/>
            <w:rFonts w:cs="Times New Roman CYR"/>
          </w:rPr>
          <w:t>статьей 78</w:t>
        </w:r>
      </w:hyperlink>
      <w:r w:rsidRPr="00B1710F">
        <w:t xml:space="preserve">, 78.5  Бюджетного кодекса Российской Федерации, </w:t>
      </w:r>
      <w:hyperlink r:id="rId81" w:history="1">
        <w:r w:rsidRPr="00B1710F">
          <w:rPr>
            <w:rStyle w:val="afe"/>
            <w:rFonts w:cs="Times New Roman CYR"/>
          </w:rPr>
          <w:t>постановлением</w:t>
        </w:r>
      </w:hyperlink>
      <w:r w:rsidRPr="00B1710F">
        <w:t xml:space="preserve"> Правительства Российской Федерации </w:t>
      </w:r>
      <w:r w:rsidRPr="00B1710F">
        <w:br/>
        <w:t xml:space="preserve">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Уставом муниципального образования городской округ Сургут Ханты-Мансийского автономного округа – Югры, решением Думы города </w:t>
      </w:r>
      <w:hyperlink r:id="rId82" w:history="1">
        <w:r w:rsidRPr="00B1710F">
          <w:rPr>
            <w:rStyle w:val="afe"/>
            <w:rFonts w:cs="Times New Roman CYR"/>
          </w:rPr>
          <w:t>от 29.09.2006 № 76-IV ДГ</w:t>
        </w:r>
      </w:hyperlink>
      <w:r w:rsidRPr="00B1710F">
        <w:t xml:space="preserve"> «О мерах дополнительной социальной поддержки по проезду в городском пассажирском транспорте общего пользования отдельным категориям граждан», </w:t>
      </w:r>
      <w:hyperlink r:id="rId83" w:history="1">
        <w:r w:rsidRPr="00B1710F">
          <w:rPr>
            <w:rStyle w:val="afe"/>
            <w:rFonts w:cs="Times New Roman CYR"/>
          </w:rPr>
          <w:t>распоряжени</w:t>
        </w:r>
      </w:hyperlink>
      <w:r w:rsidRPr="00B1710F">
        <w:t>ем Администрации города от 30.12.2005 № 3686 «Об утверждении Регламента Администрации города»:».</w:t>
      </w:r>
    </w:p>
    <w:bookmarkEnd w:id="62"/>
    <w:p w:rsidR="00E261AB" w:rsidRPr="00B1710F" w:rsidRDefault="00E261AB" w:rsidP="00E261AB">
      <w:pPr>
        <w:autoSpaceDE w:val="0"/>
        <w:autoSpaceDN w:val="0"/>
        <w:adjustRightInd w:val="0"/>
        <w:ind w:firstLine="709"/>
        <w:jc w:val="both"/>
      </w:pPr>
      <w:r w:rsidRPr="00B1710F">
        <w:rPr>
          <w:szCs w:val="28"/>
        </w:rPr>
        <w:t>1.2. П</w:t>
      </w:r>
      <w:r w:rsidRPr="00B1710F">
        <w:rPr>
          <w:spacing w:val="-4"/>
          <w:szCs w:val="28"/>
        </w:rPr>
        <w:t>риложение к постановлению изложить в</w:t>
      </w:r>
      <w:r w:rsidRPr="00B1710F">
        <w:t xml:space="preserve"> новой редакции согласно приложению к настоящему постановлению.</w:t>
      </w:r>
    </w:p>
    <w:p w:rsidR="00E261AB" w:rsidRPr="00B1710F" w:rsidRDefault="00E261AB" w:rsidP="00E261AB">
      <w:pPr>
        <w:ind w:firstLine="709"/>
        <w:jc w:val="both"/>
      </w:pPr>
      <w:r w:rsidRPr="00B1710F">
        <w:t>2. Департаменту массовых коммуникаций и аналитики обнародовать (разместить) настоящее постановление на официальном портале Администрации города: www.admsurgut.ru.</w:t>
      </w:r>
    </w:p>
    <w:p w:rsidR="00E261AB" w:rsidRPr="00B1710F" w:rsidRDefault="00E261AB" w:rsidP="00E261AB">
      <w:pPr>
        <w:ind w:firstLine="709"/>
        <w:jc w:val="both"/>
      </w:pPr>
      <w:r w:rsidRPr="00B1710F">
        <w:t>3.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DOCSURGUT.RU.</w:t>
      </w:r>
    </w:p>
    <w:p w:rsidR="00E261AB" w:rsidRPr="00B1710F" w:rsidRDefault="00E261AB" w:rsidP="00E261AB">
      <w:pPr>
        <w:ind w:firstLine="709"/>
        <w:jc w:val="both"/>
        <w:rPr>
          <w:szCs w:val="28"/>
        </w:rPr>
      </w:pPr>
      <w:r w:rsidRPr="00B1710F">
        <w:rPr>
          <w:szCs w:val="28"/>
        </w:rPr>
        <w:t xml:space="preserve">настоящее постановление на официальном портале Администрации города: </w:t>
      </w:r>
      <w:r w:rsidRPr="00B1710F">
        <w:rPr>
          <w:szCs w:val="28"/>
          <w:lang w:val="en-US"/>
        </w:rPr>
        <w:t>www</w:t>
      </w:r>
      <w:r w:rsidRPr="00B1710F">
        <w:rPr>
          <w:szCs w:val="28"/>
        </w:rPr>
        <w:t>.</w:t>
      </w:r>
      <w:r w:rsidRPr="00B1710F">
        <w:rPr>
          <w:szCs w:val="28"/>
          <w:lang w:val="en-US"/>
        </w:rPr>
        <w:t>admsurgut</w:t>
      </w:r>
      <w:r w:rsidRPr="00B1710F">
        <w:rPr>
          <w:szCs w:val="28"/>
        </w:rPr>
        <w:t>.</w:t>
      </w:r>
      <w:r w:rsidRPr="00B1710F">
        <w:rPr>
          <w:szCs w:val="28"/>
          <w:lang w:val="en-US"/>
        </w:rPr>
        <w:t>ru</w:t>
      </w:r>
      <w:r w:rsidRPr="00B1710F">
        <w:rPr>
          <w:szCs w:val="28"/>
        </w:rPr>
        <w:t xml:space="preserve">. </w:t>
      </w:r>
    </w:p>
    <w:p w:rsidR="00E261AB" w:rsidRPr="00B1710F" w:rsidRDefault="00E261AB" w:rsidP="00E261AB">
      <w:pPr>
        <w:ind w:firstLine="709"/>
        <w:jc w:val="both"/>
        <w:rPr>
          <w:rFonts w:eastAsia="Times New Roman"/>
          <w:szCs w:val="28"/>
          <w:lang w:eastAsia="ru-RU"/>
        </w:rPr>
      </w:pPr>
      <w:r w:rsidRPr="00B1710F">
        <w:rPr>
          <w:rFonts w:eastAsia="Times New Roman"/>
          <w:szCs w:val="28"/>
          <w:lang w:eastAsia="ru-RU"/>
        </w:rPr>
        <w:t>4. Настоящее постановление вступает в силу после его официального</w:t>
      </w:r>
      <w:r w:rsidRPr="00B1710F">
        <w:rPr>
          <w:rFonts w:eastAsia="Times New Roman"/>
          <w:szCs w:val="28"/>
          <w:lang w:eastAsia="ru-RU"/>
        </w:rPr>
        <w:br/>
        <w:t xml:space="preserve"> опубликования</w:t>
      </w:r>
      <w:r w:rsidRPr="00B1710F">
        <w:rPr>
          <w:szCs w:val="28"/>
        </w:rPr>
        <w:t>.</w:t>
      </w:r>
    </w:p>
    <w:p w:rsidR="00E261AB" w:rsidRPr="00B1710F" w:rsidRDefault="00E261AB" w:rsidP="00E261AB">
      <w:pPr>
        <w:autoSpaceDE w:val="0"/>
        <w:autoSpaceDN w:val="0"/>
        <w:adjustRightInd w:val="0"/>
        <w:ind w:firstLine="709"/>
        <w:jc w:val="both"/>
        <w:rPr>
          <w:rFonts w:eastAsia="Times New Roman"/>
          <w:szCs w:val="28"/>
          <w:lang w:eastAsia="ru-RU"/>
        </w:rPr>
      </w:pPr>
      <w:r w:rsidRPr="00B1710F">
        <w:rPr>
          <w:rFonts w:eastAsia="Times New Roman"/>
          <w:szCs w:val="28"/>
          <w:lang w:eastAsia="ru-RU"/>
        </w:rPr>
        <w:t xml:space="preserve">5. Контроль за выполнением постановления возложить на заместителя Главы города, курирующего сферу городского хозяйства, природопользования </w:t>
      </w:r>
      <w:r w:rsidRPr="00B1710F">
        <w:rPr>
          <w:rFonts w:eastAsia="Times New Roman"/>
          <w:szCs w:val="28"/>
          <w:lang w:eastAsia="ru-RU"/>
        </w:rPr>
        <w:br/>
        <w:t xml:space="preserve">и экологии, управления </w:t>
      </w:r>
      <w:r w:rsidRPr="00B1710F">
        <w:rPr>
          <w:rFonts w:eastAsia="Times New Roman"/>
          <w:spacing w:val="-4"/>
          <w:szCs w:val="28"/>
          <w:lang w:eastAsia="ru-RU"/>
        </w:rPr>
        <w:t>земельными ресурсами городского округа</w:t>
      </w:r>
      <w:r w:rsidRPr="00B1710F">
        <w:rPr>
          <w:rFonts w:eastAsia="Times New Roman"/>
          <w:spacing w:val="-6"/>
          <w:szCs w:val="28"/>
          <w:lang w:eastAsia="ru-RU"/>
        </w:rPr>
        <w:t xml:space="preserve"> и</w:t>
      </w:r>
      <w:r w:rsidRPr="00B1710F">
        <w:rPr>
          <w:rFonts w:eastAsia="Times New Roman"/>
          <w:szCs w:val="28"/>
          <w:lang w:eastAsia="ru-RU"/>
        </w:rPr>
        <w:t xml:space="preserve"> имуществом, находящимися в муниципальной собственности. </w:t>
      </w:r>
    </w:p>
    <w:p w:rsidR="00E261AB" w:rsidRPr="00B1710F" w:rsidRDefault="00E261AB" w:rsidP="00E261AB">
      <w:pPr>
        <w:rPr>
          <w:szCs w:val="28"/>
        </w:rPr>
      </w:pPr>
    </w:p>
    <w:p w:rsidR="00E261AB" w:rsidRPr="00B1710F" w:rsidRDefault="00E261AB" w:rsidP="00E261AB">
      <w:pPr>
        <w:rPr>
          <w:szCs w:val="28"/>
        </w:rPr>
      </w:pPr>
    </w:p>
    <w:p w:rsidR="00E261AB" w:rsidRPr="00B1710F" w:rsidRDefault="00E261AB" w:rsidP="00E261AB">
      <w:pPr>
        <w:rPr>
          <w:szCs w:val="28"/>
        </w:rPr>
      </w:pPr>
    </w:p>
    <w:p w:rsidR="00E261AB" w:rsidRPr="00B1710F" w:rsidRDefault="00E261AB" w:rsidP="00E261AB">
      <w:pPr>
        <w:rPr>
          <w:szCs w:val="28"/>
        </w:rPr>
      </w:pPr>
    </w:p>
    <w:p w:rsidR="00E261AB" w:rsidRPr="00B1710F" w:rsidRDefault="00E261AB" w:rsidP="00E261AB">
      <w:pPr>
        <w:rPr>
          <w:szCs w:val="28"/>
        </w:rPr>
      </w:pPr>
    </w:p>
    <w:p w:rsidR="00E261AB" w:rsidRPr="00B1710F" w:rsidRDefault="00E261AB" w:rsidP="00E261AB">
      <w:pPr>
        <w:autoSpaceDE w:val="0"/>
        <w:autoSpaceDN w:val="0"/>
        <w:adjustRightInd w:val="0"/>
        <w:rPr>
          <w:spacing w:val="-4"/>
          <w:szCs w:val="28"/>
        </w:rPr>
      </w:pPr>
      <w:r w:rsidRPr="00B1710F">
        <w:rPr>
          <w:bCs/>
          <w:szCs w:val="28"/>
        </w:rPr>
        <w:t xml:space="preserve">Глава города                                                                                            </w:t>
      </w:r>
      <w:r w:rsidRPr="00B1710F">
        <w:rPr>
          <w:spacing w:val="-4"/>
          <w:szCs w:val="28"/>
        </w:rPr>
        <w:t xml:space="preserve">М.Н. Слепов </w:t>
      </w:r>
    </w:p>
    <w:p w:rsidR="00E261AB" w:rsidRPr="00B1710F" w:rsidRDefault="00E261AB" w:rsidP="00E261AB">
      <w:r w:rsidRPr="00B1710F">
        <w:br w:type="page"/>
      </w:r>
    </w:p>
    <w:p w:rsidR="00E261AB" w:rsidRPr="00B1710F" w:rsidRDefault="00E261AB" w:rsidP="00E261AB">
      <w:pPr>
        <w:ind w:left="6237"/>
        <w:rPr>
          <w:rFonts w:eastAsia="Times New Roman"/>
          <w:lang w:eastAsia="ru-RU"/>
        </w:rPr>
      </w:pPr>
      <w:r w:rsidRPr="00B1710F">
        <w:rPr>
          <w:rFonts w:eastAsia="Times New Roman"/>
          <w:lang w:eastAsia="ru-RU"/>
        </w:rPr>
        <w:t xml:space="preserve">Приложение </w:t>
      </w:r>
    </w:p>
    <w:p w:rsidR="00E261AB" w:rsidRPr="00B1710F" w:rsidRDefault="00E261AB" w:rsidP="00E261AB">
      <w:pPr>
        <w:ind w:left="6237"/>
        <w:rPr>
          <w:rFonts w:eastAsia="Times New Roman"/>
          <w:lang w:eastAsia="ru-RU"/>
        </w:rPr>
      </w:pPr>
      <w:r w:rsidRPr="00B1710F">
        <w:rPr>
          <w:rFonts w:eastAsia="Times New Roman"/>
          <w:lang w:eastAsia="ru-RU"/>
        </w:rPr>
        <w:t>к постановлению Администрации города</w:t>
      </w:r>
    </w:p>
    <w:p w:rsidR="00E261AB" w:rsidRPr="00B1710F" w:rsidRDefault="00E261AB" w:rsidP="00E261AB">
      <w:pPr>
        <w:ind w:left="6237"/>
        <w:rPr>
          <w:rFonts w:eastAsia="Times New Roman"/>
          <w:lang w:eastAsia="ru-RU"/>
        </w:rPr>
      </w:pPr>
      <w:r w:rsidRPr="00B1710F">
        <w:rPr>
          <w:rFonts w:eastAsia="Times New Roman"/>
          <w:lang w:eastAsia="ru-RU"/>
        </w:rPr>
        <w:t>от __________ № _____</w:t>
      </w:r>
    </w:p>
    <w:p w:rsidR="00E261AB" w:rsidRPr="00B1710F" w:rsidRDefault="00E261AB" w:rsidP="00E261AB">
      <w:pPr>
        <w:ind w:left="6237"/>
        <w:rPr>
          <w:rFonts w:eastAsia="Times New Roman"/>
          <w:lang w:eastAsia="ru-RU"/>
        </w:rPr>
      </w:pPr>
    </w:p>
    <w:p w:rsidR="00E261AB" w:rsidRPr="00B1710F" w:rsidRDefault="00E261AB" w:rsidP="00E261AB">
      <w:pPr>
        <w:ind w:left="6237"/>
        <w:rPr>
          <w:rFonts w:eastAsia="Times New Roman"/>
          <w:lang w:eastAsia="ru-RU"/>
        </w:rPr>
      </w:pPr>
    </w:p>
    <w:p w:rsidR="00E261AB" w:rsidRPr="00B1710F" w:rsidRDefault="00E261AB" w:rsidP="00E261AB">
      <w:pPr>
        <w:pStyle w:val="1"/>
        <w:spacing w:before="0" w:after="0"/>
        <w:rPr>
          <w:b w:val="0"/>
          <w:sz w:val="28"/>
          <w:szCs w:val="28"/>
        </w:rPr>
      </w:pPr>
      <w:r w:rsidRPr="00B1710F">
        <w:rPr>
          <w:b w:val="0"/>
          <w:sz w:val="28"/>
          <w:szCs w:val="28"/>
        </w:rPr>
        <w:t>Порядок предоставления субсидии на возмещение недополученных доходов, возникающих в связи с бесплатным проездом отдельных категорий граждан</w:t>
      </w:r>
    </w:p>
    <w:p w:rsidR="00E261AB" w:rsidRPr="00B1710F" w:rsidRDefault="00E261AB" w:rsidP="00E261AB">
      <w:pPr>
        <w:pStyle w:val="1"/>
        <w:spacing w:before="0" w:after="0"/>
        <w:rPr>
          <w:b w:val="0"/>
        </w:rPr>
      </w:pPr>
      <w:r w:rsidRPr="00B1710F">
        <w:rPr>
          <w:b w:val="0"/>
          <w:sz w:val="28"/>
          <w:szCs w:val="28"/>
        </w:rPr>
        <w:t>(далее − порядок)</w:t>
      </w:r>
      <w:bookmarkStart w:id="63" w:name="anchor1001"/>
      <w:bookmarkEnd w:id="63"/>
    </w:p>
    <w:p w:rsidR="00E261AB" w:rsidRPr="00B1710F" w:rsidRDefault="00E261AB" w:rsidP="00E261AB">
      <w:pPr>
        <w:autoSpaceDE w:val="0"/>
        <w:autoSpaceDN w:val="0"/>
        <w:adjustRightInd w:val="0"/>
        <w:rPr>
          <w:spacing w:val="-4"/>
          <w:szCs w:val="28"/>
        </w:rPr>
      </w:pPr>
    </w:p>
    <w:p w:rsidR="00E261AB" w:rsidRPr="00B1710F" w:rsidRDefault="00E261AB" w:rsidP="00E261AB">
      <w:pPr>
        <w:ind w:firstLine="709"/>
        <w:rPr>
          <w:szCs w:val="28"/>
          <w:lang w:eastAsia="ru-RU"/>
        </w:rPr>
      </w:pPr>
      <w:r w:rsidRPr="00B1710F">
        <w:rPr>
          <w:szCs w:val="28"/>
          <w:lang w:eastAsia="ru-RU"/>
        </w:rPr>
        <w:t>Раздел I. Общие положения</w:t>
      </w:r>
    </w:p>
    <w:p w:rsidR="00E261AB" w:rsidRPr="00B1710F" w:rsidRDefault="00E261AB" w:rsidP="00E261AB">
      <w:pPr>
        <w:ind w:firstLine="709"/>
        <w:jc w:val="both"/>
        <w:rPr>
          <w:szCs w:val="28"/>
          <w:lang w:eastAsia="ru-RU"/>
        </w:rPr>
      </w:pPr>
    </w:p>
    <w:p w:rsidR="00E261AB" w:rsidRPr="00B1710F" w:rsidRDefault="00E261AB" w:rsidP="00E261AB">
      <w:pPr>
        <w:ind w:firstLine="709"/>
        <w:jc w:val="both"/>
        <w:rPr>
          <w:szCs w:val="28"/>
          <w:lang w:eastAsia="ru-RU"/>
        </w:rPr>
      </w:pPr>
      <w:r w:rsidRPr="00B1710F">
        <w:rPr>
          <w:szCs w:val="28"/>
        </w:rPr>
        <w:t xml:space="preserve">1. Настоящий порядок разработан в соответствии со </w:t>
      </w:r>
      <w:hyperlink r:id="rId84" w:history="1">
        <w:r w:rsidRPr="00B1710F">
          <w:rPr>
            <w:rStyle w:val="afe"/>
            <w:rFonts w:cs="Times New Roman CYR"/>
            <w:szCs w:val="28"/>
          </w:rPr>
          <w:t>статьями 78</w:t>
        </w:r>
      </w:hyperlink>
      <w:r w:rsidRPr="00B1710F">
        <w:rPr>
          <w:szCs w:val="28"/>
        </w:rPr>
        <w:t xml:space="preserve">, </w:t>
      </w:r>
      <w:hyperlink r:id="rId85" w:history="1">
        <w:r w:rsidRPr="00B1710F">
          <w:rPr>
            <w:rStyle w:val="afe"/>
            <w:rFonts w:cs="Times New Roman CYR"/>
            <w:szCs w:val="28"/>
          </w:rPr>
          <w:t>78.5</w:t>
        </w:r>
      </w:hyperlink>
      <w:r w:rsidRPr="00B1710F">
        <w:rPr>
          <w:szCs w:val="28"/>
        </w:rPr>
        <w:t xml:space="preserve"> Бюджетного кодекса Российской Федерации, </w:t>
      </w:r>
      <w:hyperlink r:id="rId86" w:history="1">
        <w:r w:rsidRPr="00B1710F">
          <w:rPr>
            <w:rStyle w:val="afe"/>
            <w:rFonts w:cs="Times New Roman CYR"/>
            <w:szCs w:val="28"/>
          </w:rPr>
          <w:t>постановлением</w:t>
        </w:r>
      </w:hyperlink>
      <w:r w:rsidRPr="00B1710F">
        <w:rPr>
          <w:szCs w:val="28"/>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87" w:history="1">
        <w:r w:rsidRPr="00B1710F">
          <w:rPr>
            <w:rStyle w:val="afe"/>
            <w:rFonts w:cs="Times New Roman CYR"/>
            <w:szCs w:val="28"/>
          </w:rPr>
          <w:t>Уставом</w:t>
        </w:r>
      </w:hyperlink>
      <w:r w:rsidRPr="00B1710F">
        <w:rPr>
          <w:szCs w:val="28"/>
        </w:rPr>
        <w:t xml:space="preserve"> муниципального образования городской округ Сургут Ханты-Мансийского автономного округа - Югры, </w:t>
      </w:r>
      <w:hyperlink r:id="rId88" w:history="1">
        <w:r w:rsidRPr="00B1710F">
          <w:rPr>
            <w:rStyle w:val="afe"/>
            <w:rFonts w:cs="Times New Roman CYR"/>
            <w:szCs w:val="28"/>
          </w:rPr>
          <w:t>решениями</w:t>
        </w:r>
      </w:hyperlink>
      <w:r w:rsidRPr="00B1710F">
        <w:rPr>
          <w:szCs w:val="28"/>
        </w:rPr>
        <w:t xml:space="preserve"> Думы города о бюджете городского округа Сургут Ханты-Мансийского автономного округа – Югры </w:t>
      </w:r>
      <w:r w:rsidRPr="00B1710F">
        <w:rPr>
          <w:szCs w:val="28"/>
        </w:rPr>
        <w:br/>
        <w:t xml:space="preserve">на соответствующий финансовый год и плановый период, от 29.09.2006 №76-IV ДГ «О мерах дополнительной социальной поддержки по проезду в городском пассажирском транспорте общего пользования отдельным категориям граждан» (далее – решение Думы города от 29.09.2006 № 76-IV ДГ), </w:t>
      </w:r>
      <w:hyperlink r:id="rId89" w:history="1">
        <w:r w:rsidRPr="00B1710F">
          <w:rPr>
            <w:rStyle w:val="afe"/>
            <w:rFonts w:cs="Times New Roman CYR"/>
            <w:szCs w:val="28"/>
          </w:rPr>
          <w:t>постановлением</w:t>
        </w:r>
      </w:hyperlink>
      <w:r w:rsidRPr="00B1710F">
        <w:rPr>
          <w:szCs w:val="28"/>
        </w:rPr>
        <w:t xml:space="preserve"> Администрации города от 13.12.2013 № 8981 «Об утверждении муниципальной программы «Развитие транспортной системы города Сургута на период до 2030 года», определяет условия и механизм предоставления субсидии на возмещение недополученных доходов, возникающих в связи с бесплатным проездом отдельных категорий граждан.</w:t>
      </w:r>
    </w:p>
    <w:p w:rsidR="00E261AB" w:rsidRPr="00B1710F" w:rsidRDefault="00E261AB" w:rsidP="00E261AB">
      <w:pPr>
        <w:ind w:firstLine="709"/>
        <w:jc w:val="both"/>
        <w:rPr>
          <w:szCs w:val="28"/>
          <w:lang w:eastAsia="ru-RU"/>
        </w:rPr>
      </w:pPr>
      <w:r w:rsidRPr="00B1710F">
        <w:rPr>
          <w:szCs w:val="28"/>
          <w:lang w:eastAsia="ru-RU"/>
        </w:rPr>
        <w:t xml:space="preserve">2. Категории граждан, которым установлена дополнительная мера социальной поддержки в виде бесплатного проезда в городском пассажирском транспорте общего пользования, определены решением Думы города </w:t>
      </w:r>
      <w:r w:rsidRPr="00B1710F">
        <w:rPr>
          <w:szCs w:val="28"/>
          <w:lang w:eastAsia="ru-RU"/>
        </w:rPr>
        <w:br/>
        <w:t>от 29.09.2006 № 76-IV ДГ.</w:t>
      </w:r>
    </w:p>
    <w:p w:rsidR="00E261AB" w:rsidRPr="00B1710F" w:rsidRDefault="00E261AB" w:rsidP="00E261AB">
      <w:pPr>
        <w:ind w:firstLine="709"/>
        <w:jc w:val="both"/>
        <w:rPr>
          <w:szCs w:val="28"/>
          <w:lang w:eastAsia="ru-RU"/>
        </w:rPr>
      </w:pPr>
      <w:r w:rsidRPr="00B1710F">
        <w:rPr>
          <w:szCs w:val="28"/>
          <w:lang w:eastAsia="ru-RU"/>
        </w:rPr>
        <w:t xml:space="preserve">3. Главным распорядителем бюджетных средств, до которого </w:t>
      </w:r>
      <w:r w:rsidRPr="00B1710F">
        <w:rPr>
          <w:szCs w:val="28"/>
          <w:lang w:eastAsia="ru-RU"/>
        </w:rPr>
        <w:br/>
        <w:t>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является Администрация города.</w:t>
      </w:r>
    </w:p>
    <w:p w:rsidR="00E261AB" w:rsidRPr="00B1710F" w:rsidRDefault="00E261AB" w:rsidP="00E261AB">
      <w:pPr>
        <w:ind w:firstLine="709"/>
        <w:jc w:val="both"/>
        <w:rPr>
          <w:szCs w:val="28"/>
          <w:lang w:eastAsia="ru-RU"/>
        </w:rPr>
      </w:pPr>
      <w:r w:rsidRPr="00B1710F">
        <w:rPr>
          <w:szCs w:val="28"/>
          <w:lang w:eastAsia="ru-RU"/>
        </w:rPr>
        <w:t>4. В настоящем порядке используются следующие понятия:</w:t>
      </w:r>
    </w:p>
    <w:p w:rsidR="00E261AB" w:rsidRPr="00B1710F" w:rsidRDefault="00E261AB" w:rsidP="00E261AB">
      <w:pPr>
        <w:ind w:firstLine="709"/>
        <w:jc w:val="both"/>
        <w:rPr>
          <w:szCs w:val="28"/>
          <w:lang w:eastAsia="ru-RU"/>
        </w:rPr>
      </w:pPr>
      <w:r w:rsidRPr="00B1710F">
        <w:rPr>
          <w:szCs w:val="28"/>
          <w:lang w:eastAsia="ru-RU"/>
        </w:rPr>
        <w:t xml:space="preserve">- субсидия – средства, предоставляемые из местного бюджета получателю субсидии на безвозмездной и безвозвратной основе на возмещение недополученных доходов, возникающих в связи с бесплатным проездом отдельных категорий граждан, в соответствии с утвержденным решением Думы города о бюджете городского округа Сургут Ханты-Мансийского автономного округа – Югры на соответствующий финансовый год и плановый период </w:t>
      </w:r>
      <w:r w:rsidRPr="00B1710F">
        <w:rPr>
          <w:szCs w:val="28"/>
          <w:lang w:eastAsia="ru-RU"/>
        </w:rPr>
        <w:br/>
        <w:t>в пределах утвержденных лимитов бюджетных обязательств;</w:t>
      </w:r>
    </w:p>
    <w:p w:rsidR="00E261AB" w:rsidRPr="00B1710F" w:rsidRDefault="00E261AB" w:rsidP="00E261AB">
      <w:pPr>
        <w:ind w:firstLine="709"/>
        <w:jc w:val="both"/>
        <w:rPr>
          <w:szCs w:val="28"/>
          <w:lang w:eastAsia="ru-RU"/>
        </w:rPr>
      </w:pPr>
      <w:r w:rsidRPr="00B1710F">
        <w:rPr>
          <w:szCs w:val="28"/>
          <w:lang w:eastAsia="ru-RU"/>
        </w:rPr>
        <w:t xml:space="preserve">- регулируемый тариф – предельный максимальный тариф на перевозки пассажиров и багажа автомобильным транспортом по муниципальным маршрутам регулярных перевозок, установленный региональной службой </w:t>
      </w:r>
      <w:r w:rsidRPr="00B1710F">
        <w:rPr>
          <w:szCs w:val="28"/>
          <w:lang w:eastAsia="ru-RU"/>
        </w:rPr>
        <w:br/>
        <w:t>по тарифам Ханты-Мансийского автономного округа;</w:t>
      </w:r>
    </w:p>
    <w:p w:rsidR="00E261AB" w:rsidRPr="00B1710F" w:rsidRDefault="00E261AB" w:rsidP="00E261AB">
      <w:pPr>
        <w:ind w:firstLine="709"/>
        <w:jc w:val="both"/>
        <w:rPr>
          <w:szCs w:val="28"/>
          <w:lang w:eastAsia="ru-RU"/>
        </w:rPr>
      </w:pPr>
      <w:r w:rsidRPr="00B1710F">
        <w:rPr>
          <w:szCs w:val="28"/>
          <w:lang w:eastAsia="ru-RU"/>
        </w:rPr>
        <w:t>- участник отбора – юридическое лицо (за исключением государственных (муниципальных) учреждений), индивидуальный предприниматель, подавшее (подавший) заявку на предоставление субсидии (далее – заявка) в соответствии с настоящим порядком;</w:t>
      </w:r>
    </w:p>
    <w:p w:rsidR="00E261AB" w:rsidRPr="00B1710F" w:rsidRDefault="00E261AB" w:rsidP="00E261AB">
      <w:pPr>
        <w:ind w:firstLine="709"/>
        <w:jc w:val="both"/>
        <w:rPr>
          <w:szCs w:val="28"/>
          <w:lang w:eastAsia="ru-RU"/>
        </w:rPr>
      </w:pPr>
      <w:r w:rsidRPr="00B1710F">
        <w:rPr>
          <w:szCs w:val="28"/>
          <w:lang w:eastAsia="ru-RU"/>
        </w:rPr>
        <w:t xml:space="preserve">- победитель отбора (получатель субсидии) – участник отбора, включенный в </w:t>
      </w:r>
      <w:r w:rsidRPr="00B1710F">
        <w:rPr>
          <w:szCs w:val="28"/>
        </w:rPr>
        <w:t>распоряжение Администрации города об утверждении перечня получателей субсидии и объема предоставляемой субсидии (далее – муниципальный правовой акт о предоставлении субсидии);</w:t>
      </w:r>
    </w:p>
    <w:p w:rsidR="00E261AB" w:rsidRPr="00B1710F" w:rsidRDefault="00E261AB" w:rsidP="00E261AB">
      <w:pPr>
        <w:ind w:firstLine="709"/>
        <w:jc w:val="both"/>
        <w:rPr>
          <w:szCs w:val="28"/>
          <w:lang w:eastAsia="ru-RU"/>
        </w:rPr>
      </w:pPr>
      <w:r w:rsidRPr="00B1710F">
        <w:rPr>
          <w:szCs w:val="28"/>
        </w:rPr>
        <w:t xml:space="preserve">- департамент городского хозяйства (далее – департамент) – структурное подразделение Администрации города, осуществляющее от лица главного распорядителя бюджетных средств контроль за правильностью расчета размера субсидии при формировании бюджета на соответствующий финансовый год </w:t>
      </w:r>
      <w:r w:rsidRPr="00B1710F">
        <w:rPr>
          <w:szCs w:val="28"/>
        </w:rPr>
        <w:br/>
        <w:t xml:space="preserve">и плановый период, внесении в него изменений, заключении соглашения </w:t>
      </w:r>
      <w:r w:rsidRPr="00B1710F">
        <w:rPr>
          <w:szCs w:val="28"/>
        </w:rPr>
        <w:br/>
        <w:t xml:space="preserve">о предоставлении субсидии, при расчете фактической суммы субсидии, направление уведомлений получателям субсидии о принятии положительного решения о предоставлении субсидии либо об отклонении заявок </w:t>
      </w:r>
      <w:r w:rsidRPr="00B1710F">
        <w:rPr>
          <w:szCs w:val="28"/>
        </w:rPr>
        <w:br/>
        <w:t>на предоставление субсидии, подготовку проекта муниципального правового акта о предоставлении субсидии, заключение соглашений о предоставлении субсидии (дополнительных соглашений к соглашениям о предоставлении субсидии), подписание актов на предоставление субсидии, мониторинг достижения результатов предоставления субсидии, хранение документов (заявок, согласованного предв</w:t>
      </w:r>
      <w:r w:rsidRPr="00B1710F">
        <w:rPr>
          <w:szCs w:val="28"/>
          <w:lang w:eastAsia="ru-RU"/>
        </w:rPr>
        <w:t>арительного расчета размера субсидии</w:t>
      </w:r>
      <w:r w:rsidRPr="00B1710F">
        <w:rPr>
          <w:szCs w:val="28"/>
        </w:rPr>
        <w:t xml:space="preserve">, соглашений о предоставлении субсидии, согласованного отчета о реализации плана мероприятий по достижению результатов предоставления субсидии), проверки соблюдения получателями субсидии порядка и условий предоставления субсидии, в том числе в части достижения результатов </w:t>
      </w:r>
      <w:r w:rsidRPr="00B1710F">
        <w:rPr>
          <w:szCs w:val="28"/>
        </w:rPr>
        <w:br/>
        <w:t>ее предоставления;</w:t>
      </w:r>
    </w:p>
    <w:p w:rsidR="00E261AB" w:rsidRPr="00B1710F" w:rsidRDefault="00E261AB" w:rsidP="00E261AB">
      <w:pPr>
        <w:ind w:firstLine="709"/>
        <w:jc w:val="both"/>
        <w:rPr>
          <w:szCs w:val="28"/>
          <w:lang w:eastAsia="ru-RU"/>
        </w:rPr>
      </w:pPr>
      <w:r w:rsidRPr="00B1710F">
        <w:rPr>
          <w:szCs w:val="28"/>
          <w:lang w:eastAsia="ru-RU"/>
        </w:rPr>
        <w:t xml:space="preserve">- муниципальное казенное учреждение «Дирекция дорожно-транспортного и жилищно-коммунального комплекса» (далее – дирекция) – учреждение, подведомственное департаменту, осуществляющее расчет размера субсидии при формировании бюджета на соответствующий финансовый год и плановый период и внесении в него изменений, проверку предварительного расчета размера субсидии, согласование актов на предоставление субсидии и отчетов </w:t>
      </w:r>
      <w:r w:rsidRPr="00B1710F">
        <w:rPr>
          <w:szCs w:val="28"/>
          <w:lang w:eastAsia="ru-RU"/>
        </w:rPr>
        <w:br/>
        <w:t>о достижении значений результатов предоставления субсидии, хранение документов (копий согласованных актов на предоставление субсидии с приложением документов, подтверждающих фактически недополученные доходы, копий счетов к актам на предоставление субсидии, согласованной отчетной информации);</w:t>
      </w:r>
    </w:p>
    <w:p w:rsidR="00E261AB" w:rsidRPr="00B1710F" w:rsidRDefault="00E261AB" w:rsidP="00E261AB">
      <w:pPr>
        <w:ind w:firstLine="709"/>
        <w:jc w:val="both"/>
        <w:rPr>
          <w:szCs w:val="28"/>
          <w:lang w:eastAsia="ru-RU"/>
        </w:rPr>
      </w:pPr>
      <w:r w:rsidRPr="00B1710F">
        <w:rPr>
          <w:szCs w:val="28"/>
          <w:lang w:eastAsia="ru-RU"/>
        </w:rPr>
        <w:t>- управление бюджетного учёта и отчётности – структурное подразделение Администрации города, осуществляющее от лица главного распорядителя бюджетных средств перечисление средств субсидии получателям субсидии путем формирования заявок на оплату расходов получателей субсидии;</w:t>
      </w:r>
    </w:p>
    <w:p w:rsidR="00E261AB" w:rsidRPr="00B1710F" w:rsidRDefault="00E261AB" w:rsidP="00E261AB">
      <w:pPr>
        <w:ind w:firstLine="709"/>
        <w:jc w:val="both"/>
        <w:rPr>
          <w:szCs w:val="28"/>
          <w:lang w:eastAsia="ru-RU"/>
        </w:rPr>
      </w:pPr>
      <w:r w:rsidRPr="00B1710F">
        <w:rPr>
          <w:szCs w:val="28"/>
          <w:lang w:eastAsia="ru-RU"/>
        </w:rPr>
        <w:t>- контрольно-ревизионное управление (далее – КРУ) – орган внутреннего муниципального финансового контроля Администрации города, осуществляющий в отношении получателей субсидии проверки в соответствии со статьей 269.2 Бюджетного кодекса Российской Федерации;</w:t>
      </w:r>
    </w:p>
    <w:p w:rsidR="00E261AB" w:rsidRPr="00B1710F" w:rsidRDefault="00E261AB" w:rsidP="00E261AB">
      <w:pPr>
        <w:ind w:firstLine="709"/>
        <w:jc w:val="both"/>
        <w:rPr>
          <w:szCs w:val="28"/>
          <w:lang w:eastAsia="ru-RU"/>
        </w:rPr>
      </w:pPr>
      <w:r w:rsidRPr="00B1710F">
        <w:rPr>
          <w:szCs w:val="28"/>
          <w:lang w:eastAsia="ru-RU"/>
        </w:rPr>
        <w:t>- Контрольно-счетная палата города Сургута (далее – КСП) – орган внешнего муниципального финансового контроля, осуществляющий в отношении получателей субсидии проверки в соответствии со статьей 268.1 Бюджетного кодекса Российской Федерации.</w:t>
      </w:r>
    </w:p>
    <w:p w:rsidR="00E261AB" w:rsidRPr="00B1710F" w:rsidRDefault="00E261AB" w:rsidP="00E261AB">
      <w:pPr>
        <w:ind w:firstLine="709"/>
        <w:jc w:val="both"/>
        <w:rPr>
          <w:szCs w:val="28"/>
          <w:lang w:eastAsia="ru-RU"/>
        </w:rPr>
      </w:pPr>
      <w:r w:rsidRPr="00B1710F">
        <w:rPr>
          <w:szCs w:val="28"/>
          <w:lang w:eastAsia="ru-RU"/>
        </w:rPr>
        <w:t xml:space="preserve">5. Субсидия предоставляется в целях обеспечения бесплатного проезда в городском пассажирском транспорте общего пользования отдельных категорий граждан на условиях, установленных решением Думы города от 29.09.2006 </w:t>
      </w:r>
      <w:r w:rsidRPr="00B1710F">
        <w:rPr>
          <w:szCs w:val="28"/>
          <w:lang w:eastAsia="ru-RU"/>
        </w:rPr>
        <w:br/>
        <w:t>№ 76-IVДГ.</w:t>
      </w:r>
    </w:p>
    <w:p w:rsidR="00E261AB" w:rsidRPr="00B1710F" w:rsidRDefault="00E261AB" w:rsidP="00E261AB">
      <w:pPr>
        <w:pStyle w:val="ad"/>
        <w:rPr>
          <w:sz w:val="28"/>
          <w:szCs w:val="28"/>
        </w:rPr>
      </w:pPr>
      <w:r w:rsidRPr="00B1710F">
        <w:rPr>
          <w:sz w:val="28"/>
          <w:szCs w:val="28"/>
        </w:rPr>
        <w:t>6. Способ предоставления субсидии – возмещение недополученных доходов.</w:t>
      </w:r>
    </w:p>
    <w:p w:rsidR="00E261AB" w:rsidRPr="00B1710F" w:rsidRDefault="00E261AB" w:rsidP="00E261AB">
      <w:pPr>
        <w:ind w:firstLine="709"/>
        <w:jc w:val="both"/>
        <w:rPr>
          <w:szCs w:val="28"/>
        </w:rPr>
      </w:pPr>
      <w:r w:rsidRPr="00B1710F">
        <w:rPr>
          <w:szCs w:val="28"/>
        </w:rPr>
        <w:t xml:space="preserve">7. Отбор получателей субсидий осуществляется на конкурентной основе способом запроса предложений – проведение отбора на основании заявок, направленных участниками отбора для участия в отборе, исходя из соответствия участника отбора категории отбора, установленной </w:t>
      </w:r>
      <w:r w:rsidRPr="00B1710F">
        <w:t>настоящим порядком</w:t>
      </w:r>
      <w:r w:rsidRPr="00B1710F">
        <w:rPr>
          <w:szCs w:val="28"/>
        </w:rPr>
        <w:t>, и очередности поступления заявок на участие в отборе (далее – отбор).</w:t>
      </w:r>
    </w:p>
    <w:p w:rsidR="00E261AB" w:rsidRPr="00B1710F" w:rsidRDefault="00E261AB" w:rsidP="00E261AB">
      <w:pPr>
        <w:pStyle w:val="ad"/>
        <w:rPr>
          <w:sz w:val="28"/>
          <w:szCs w:val="28"/>
        </w:rPr>
      </w:pPr>
      <w:r w:rsidRPr="00B1710F">
        <w:rPr>
          <w:sz w:val="28"/>
          <w:szCs w:val="28"/>
        </w:rPr>
        <w:t xml:space="preserve">8. Информация о субсидии размещается департаментом финансов Администрации города (далее – департамент финансов) на </w:t>
      </w:r>
      <w:hyperlink r:id="rId90" w:history="1">
        <w:r w:rsidRPr="00B1710F">
          <w:rPr>
            <w:sz w:val="28"/>
            <w:szCs w:val="28"/>
          </w:rPr>
          <w:t>едином портале</w:t>
        </w:r>
      </w:hyperlink>
      <w:r w:rsidRPr="00B1710F">
        <w:rPr>
          <w:sz w:val="28"/>
          <w:szCs w:val="28"/>
        </w:rPr>
        <w:t xml:space="preserve">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E261AB" w:rsidRPr="00B1710F" w:rsidRDefault="00E261AB" w:rsidP="00E261AB">
      <w:pPr>
        <w:pStyle w:val="ad"/>
        <w:ind w:firstLine="709"/>
        <w:rPr>
          <w:szCs w:val="28"/>
        </w:rPr>
      </w:pPr>
    </w:p>
    <w:p w:rsidR="00E261AB" w:rsidRPr="00B1710F" w:rsidRDefault="00E261AB" w:rsidP="00E261AB">
      <w:pPr>
        <w:ind w:firstLine="709"/>
        <w:jc w:val="both"/>
        <w:rPr>
          <w:szCs w:val="28"/>
          <w:lang w:eastAsia="ru-RU"/>
        </w:rPr>
      </w:pPr>
      <w:r w:rsidRPr="00B1710F">
        <w:rPr>
          <w:szCs w:val="28"/>
          <w:lang w:eastAsia="ru-RU"/>
        </w:rPr>
        <w:t>Раздел II. Порядок проведения отбора получателей субсидии для предоставления субсидии при проведении отбора до 01.01.2025</w:t>
      </w:r>
    </w:p>
    <w:p w:rsidR="00E261AB" w:rsidRPr="00B1710F" w:rsidRDefault="00E261AB" w:rsidP="00E261AB">
      <w:pPr>
        <w:pStyle w:val="ad"/>
        <w:rPr>
          <w:sz w:val="28"/>
          <w:szCs w:val="28"/>
        </w:rPr>
      </w:pPr>
      <w:r w:rsidRPr="00B1710F">
        <w:rPr>
          <w:bCs/>
          <w:sz w:val="28"/>
          <w:szCs w:val="28"/>
        </w:rPr>
        <w:t xml:space="preserve">1. Способ проведения отбора определяется в соответствии с пунктом 7 раздела </w:t>
      </w:r>
      <w:r w:rsidRPr="00B1710F">
        <w:rPr>
          <w:bCs/>
          <w:sz w:val="28"/>
          <w:szCs w:val="28"/>
          <w:lang w:val="en-US"/>
        </w:rPr>
        <w:t>I</w:t>
      </w:r>
      <w:r w:rsidRPr="00B1710F">
        <w:rPr>
          <w:bCs/>
          <w:sz w:val="28"/>
          <w:szCs w:val="28"/>
        </w:rPr>
        <w:t xml:space="preserve"> настоящего порядка.</w:t>
      </w:r>
    </w:p>
    <w:p w:rsidR="00E261AB" w:rsidRPr="00B1710F" w:rsidRDefault="00E261AB" w:rsidP="00E261AB">
      <w:pPr>
        <w:ind w:firstLine="709"/>
        <w:jc w:val="both"/>
        <w:rPr>
          <w:szCs w:val="28"/>
        </w:rPr>
      </w:pPr>
      <w:r w:rsidRPr="00B1710F">
        <w:rPr>
          <w:szCs w:val="28"/>
        </w:rPr>
        <w:t>В целях проведения отбора получателей субсидии не позднее, чем за три рабочих дня до даты начала проведения отбора, департамент финансов размещает на едином портале, а департамент на</w:t>
      </w:r>
      <w:r w:rsidRPr="00B1710F">
        <w:t xml:space="preserve"> </w:t>
      </w:r>
      <w:hyperlink r:id="rId91" w:history="1">
        <w:r w:rsidRPr="00B1710F">
          <w:rPr>
            <w:rStyle w:val="afe"/>
            <w:rFonts w:cs="Times New Roman CYR"/>
            <w:szCs w:val="28"/>
          </w:rPr>
          <w:t>официальном портале</w:t>
        </w:r>
      </w:hyperlink>
      <w:r w:rsidRPr="00B1710F">
        <w:rPr>
          <w:szCs w:val="28"/>
        </w:rPr>
        <w:t xml:space="preserve"> Администрации города в информационно-телекоммуникационной сети «Интернет» в разделе «Справочная информация» (https://admsurgut.ru/rubric/20220/Spravochnaya-informaciya) в подразделе «Информация по субсидиям» (далее – </w:t>
      </w:r>
      <w:hyperlink r:id="rId92" w:history="1">
        <w:r w:rsidRPr="00B1710F">
          <w:rPr>
            <w:rStyle w:val="afe"/>
            <w:rFonts w:cs="Times New Roman CYR"/>
            <w:szCs w:val="28"/>
          </w:rPr>
          <w:t>официальный портал</w:t>
        </w:r>
      </w:hyperlink>
      <w:r w:rsidRPr="00B1710F">
        <w:rPr>
          <w:szCs w:val="28"/>
        </w:rPr>
        <w:t xml:space="preserve"> Администрации города) объявление о проведении отбора, с указанием:</w:t>
      </w:r>
    </w:p>
    <w:p w:rsidR="00E261AB" w:rsidRPr="00B1710F" w:rsidRDefault="00E261AB" w:rsidP="00E261AB">
      <w:pPr>
        <w:ind w:firstLine="709"/>
        <w:jc w:val="both"/>
        <w:rPr>
          <w:szCs w:val="28"/>
        </w:rPr>
      </w:pPr>
      <w:r w:rsidRPr="00B1710F">
        <w:rPr>
          <w:szCs w:val="28"/>
        </w:rPr>
        <w:t>- сроков проведения отбора;</w:t>
      </w:r>
    </w:p>
    <w:p w:rsidR="00E261AB" w:rsidRPr="00B1710F" w:rsidRDefault="00E261AB" w:rsidP="00E261AB">
      <w:pPr>
        <w:ind w:firstLine="709"/>
        <w:jc w:val="both"/>
        <w:rPr>
          <w:szCs w:val="28"/>
        </w:rPr>
      </w:pPr>
      <w:r w:rsidRPr="00B1710F">
        <w:rPr>
          <w:szCs w:val="28"/>
        </w:rPr>
        <w:t xml:space="preserve">- даты начала подачи </w:t>
      </w:r>
      <w:r w:rsidRPr="00B1710F">
        <w:rPr>
          <w:bCs/>
          <w:szCs w:val="28"/>
        </w:rPr>
        <w:t>и</w:t>
      </w:r>
      <w:r w:rsidRPr="00B1710F">
        <w:rPr>
          <w:szCs w:val="28"/>
        </w:rPr>
        <w:t xml:space="preserve"> окончания приема заявок участников отбора </w:t>
      </w:r>
      <w:r w:rsidRPr="00B1710F">
        <w:rPr>
          <w:bCs/>
          <w:szCs w:val="28"/>
        </w:rPr>
        <w:t>(дата окончания приема заявок</w:t>
      </w:r>
      <w:r w:rsidRPr="00B1710F">
        <w:rPr>
          <w:szCs w:val="28"/>
        </w:rPr>
        <w:t xml:space="preserve"> не может быть ранее пятого календарного дня, следующего за днем размещения объявления о проведении отбора);</w:t>
      </w:r>
    </w:p>
    <w:p w:rsidR="00E261AB" w:rsidRPr="00B1710F" w:rsidRDefault="00E261AB" w:rsidP="00E261AB">
      <w:pPr>
        <w:ind w:firstLine="709"/>
        <w:jc w:val="both"/>
        <w:rPr>
          <w:szCs w:val="28"/>
        </w:rPr>
      </w:pPr>
      <w:r w:rsidRPr="00B1710F">
        <w:rPr>
          <w:szCs w:val="28"/>
        </w:rPr>
        <w:t>- наименования, места нахождения, почтового адреса, адреса электронной почты департамента;</w:t>
      </w:r>
    </w:p>
    <w:p w:rsidR="00E261AB" w:rsidRPr="00B1710F" w:rsidRDefault="00E261AB" w:rsidP="00E261AB">
      <w:pPr>
        <w:ind w:firstLine="709"/>
        <w:jc w:val="both"/>
        <w:rPr>
          <w:szCs w:val="28"/>
        </w:rPr>
      </w:pPr>
      <w:r w:rsidRPr="00B1710F">
        <w:rPr>
          <w:szCs w:val="28"/>
        </w:rPr>
        <w:t>- результатов предоставления субсидии;</w:t>
      </w:r>
    </w:p>
    <w:p w:rsidR="00E261AB" w:rsidRPr="00B1710F" w:rsidRDefault="00E261AB" w:rsidP="00E261AB">
      <w:pPr>
        <w:ind w:firstLine="709"/>
        <w:jc w:val="both"/>
        <w:rPr>
          <w:szCs w:val="28"/>
        </w:rPr>
      </w:pPr>
      <w:r w:rsidRPr="00B1710F">
        <w:rPr>
          <w:szCs w:val="28"/>
        </w:rPr>
        <w:t>- доменного имени и (или) указателей страниц сайта в информационно-телекоммуникационной сети «Интернет», на котором обеспечивается проведение отбора;</w:t>
      </w:r>
    </w:p>
    <w:p w:rsidR="00E261AB" w:rsidRPr="00B1710F" w:rsidRDefault="00E261AB" w:rsidP="00E261AB">
      <w:pPr>
        <w:ind w:firstLine="709"/>
        <w:jc w:val="both"/>
        <w:rPr>
          <w:szCs w:val="28"/>
        </w:rPr>
      </w:pPr>
      <w:r w:rsidRPr="00B1710F">
        <w:rPr>
          <w:szCs w:val="28"/>
        </w:rPr>
        <w:t xml:space="preserve">- требований, предъявляемых к участникам отбора в соответствии с </w:t>
      </w:r>
      <w:hyperlink w:anchor="sub_1023" w:history="1">
        <w:r w:rsidRPr="00B1710F">
          <w:rPr>
            <w:rStyle w:val="afe"/>
            <w:rFonts w:cs="Times New Roman CYR"/>
            <w:szCs w:val="28"/>
          </w:rPr>
          <w:t>пунктом 3</w:t>
        </w:r>
      </w:hyperlink>
      <w:r w:rsidRPr="00B1710F">
        <w:rPr>
          <w:szCs w:val="28"/>
        </w:rPr>
        <w:t xml:space="preserve"> настоящего раздела, и к перечню документов, представляемых участниками отбора для подтверждения их соответствия указанным требованиям;</w:t>
      </w:r>
    </w:p>
    <w:p w:rsidR="00E261AB" w:rsidRPr="00B1710F" w:rsidRDefault="00E261AB" w:rsidP="00E261AB">
      <w:pPr>
        <w:pStyle w:val="ad"/>
        <w:rPr>
          <w:bCs/>
          <w:sz w:val="28"/>
          <w:szCs w:val="28"/>
        </w:rPr>
      </w:pPr>
      <w:r w:rsidRPr="00B1710F">
        <w:rPr>
          <w:bCs/>
          <w:sz w:val="28"/>
          <w:szCs w:val="28"/>
        </w:rPr>
        <w:t>- категорий отбора;</w:t>
      </w:r>
    </w:p>
    <w:p w:rsidR="00E261AB" w:rsidRPr="00B1710F" w:rsidRDefault="00E261AB" w:rsidP="00E261AB">
      <w:pPr>
        <w:ind w:firstLine="709"/>
        <w:jc w:val="both"/>
        <w:rPr>
          <w:szCs w:val="28"/>
        </w:rPr>
      </w:pPr>
      <w:r w:rsidRPr="00B1710F">
        <w:rPr>
          <w:szCs w:val="28"/>
        </w:rPr>
        <w:t>- порядка подачи заявок участниками отбора и требований, предъявляемых к форме и содержанию заявок;</w:t>
      </w:r>
    </w:p>
    <w:p w:rsidR="00E261AB" w:rsidRPr="00B1710F" w:rsidRDefault="00E261AB" w:rsidP="00E261AB">
      <w:pPr>
        <w:ind w:firstLine="709"/>
        <w:jc w:val="both"/>
        <w:rPr>
          <w:szCs w:val="28"/>
        </w:rPr>
      </w:pPr>
      <w:r w:rsidRPr="00B1710F">
        <w:rPr>
          <w:szCs w:val="28"/>
        </w:rPr>
        <w:t>-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E261AB" w:rsidRPr="00B1710F" w:rsidRDefault="00E261AB" w:rsidP="00E261AB">
      <w:pPr>
        <w:ind w:firstLine="709"/>
        <w:jc w:val="both"/>
        <w:rPr>
          <w:szCs w:val="28"/>
        </w:rPr>
      </w:pPr>
      <w:r w:rsidRPr="00B1710F">
        <w:rPr>
          <w:szCs w:val="28"/>
        </w:rPr>
        <w:t>- правил рассмотрения заявок участников отбора;</w:t>
      </w:r>
    </w:p>
    <w:p w:rsidR="00E261AB" w:rsidRPr="00B1710F" w:rsidRDefault="00E261AB" w:rsidP="00E261AB">
      <w:pPr>
        <w:pStyle w:val="ad"/>
        <w:rPr>
          <w:bCs/>
          <w:sz w:val="28"/>
          <w:szCs w:val="28"/>
        </w:rPr>
      </w:pPr>
      <w:r w:rsidRPr="00B1710F">
        <w:rPr>
          <w:bCs/>
          <w:sz w:val="28"/>
          <w:szCs w:val="28"/>
        </w:rPr>
        <w:t>- порядка возврата заявок участников отбора на доработку;</w:t>
      </w:r>
    </w:p>
    <w:p w:rsidR="00E261AB" w:rsidRPr="00B1710F" w:rsidRDefault="00E261AB" w:rsidP="00E261AB">
      <w:pPr>
        <w:pStyle w:val="ad"/>
        <w:rPr>
          <w:bCs/>
          <w:sz w:val="28"/>
          <w:szCs w:val="28"/>
        </w:rPr>
      </w:pPr>
      <w:r w:rsidRPr="00B1710F">
        <w:rPr>
          <w:bCs/>
          <w:sz w:val="28"/>
          <w:szCs w:val="28"/>
        </w:rPr>
        <w:t>- порядка отклонения заявок участников отбора, а также информации об основаниях их отклонения;</w:t>
      </w:r>
    </w:p>
    <w:p w:rsidR="00E261AB" w:rsidRPr="00B1710F" w:rsidRDefault="00E261AB" w:rsidP="00E261AB">
      <w:pPr>
        <w:pStyle w:val="ad"/>
        <w:rPr>
          <w:bCs/>
          <w:sz w:val="28"/>
          <w:szCs w:val="28"/>
        </w:rPr>
      </w:pPr>
      <w:r w:rsidRPr="00B1710F">
        <w:rPr>
          <w:bCs/>
          <w:sz w:val="28"/>
          <w:szCs w:val="28"/>
        </w:rPr>
        <w:t>-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предоставляемый победителю (победителям) отбора, а также предельное количество победителей отлбора;</w:t>
      </w:r>
    </w:p>
    <w:p w:rsidR="00E261AB" w:rsidRPr="00B1710F" w:rsidRDefault="00E261AB" w:rsidP="00E261AB">
      <w:pPr>
        <w:ind w:firstLine="567"/>
        <w:jc w:val="both"/>
        <w:rPr>
          <w:szCs w:val="28"/>
        </w:rPr>
      </w:pPr>
      <w:r w:rsidRPr="00B1710F">
        <w:rPr>
          <w:szCs w:val="28"/>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E261AB" w:rsidRPr="00B1710F" w:rsidRDefault="00E261AB" w:rsidP="00E261AB">
      <w:pPr>
        <w:ind w:firstLine="709"/>
        <w:jc w:val="both"/>
        <w:rPr>
          <w:szCs w:val="28"/>
        </w:rPr>
      </w:pPr>
      <w:r w:rsidRPr="00B1710F">
        <w:rPr>
          <w:szCs w:val="28"/>
        </w:rPr>
        <w:t>- срока, в течение которого победитель (победители) отбора должен подписать соглашение о предоставлении субсидии;</w:t>
      </w:r>
    </w:p>
    <w:p w:rsidR="00E261AB" w:rsidRPr="00B1710F" w:rsidRDefault="00E261AB" w:rsidP="00E261AB">
      <w:pPr>
        <w:ind w:firstLine="709"/>
        <w:jc w:val="both"/>
        <w:rPr>
          <w:szCs w:val="28"/>
        </w:rPr>
      </w:pPr>
      <w:r w:rsidRPr="00B1710F">
        <w:rPr>
          <w:szCs w:val="28"/>
        </w:rPr>
        <w:t>- условий признания получателя субсидии уклонившимся от заключения соглашения;</w:t>
      </w:r>
    </w:p>
    <w:p w:rsidR="00E261AB" w:rsidRPr="00B1710F" w:rsidRDefault="00E261AB" w:rsidP="00E261AB">
      <w:pPr>
        <w:ind w:firstLine="709"/>
        <w:jc w:val="both"/>
        <w:rPr>
          <w:szCs w:val="28"/>
        </w:rPr>
      </w:pPr>
      <w:r w:rsidRPr="00B1710F">
        <w:rPr>
          <w:szCs w:val="28"/>
        </w:rPr>
        <w:t xml:space="preserve">- сроков размещения </w:t>
      </w:r>
      <w:r w:rsidRPr="00B1710F">
        <w:rPr>
          <w:bCs/>
          <w:szCs w:val="28"/>
        </w:rPr>
        <w:t xml:space="preserve">документа об итогах проведения отбора </w:t>
      </w:r>
      <w:r w:rsidRPr="00B1710F">
        <w:rPr>
          <w:szCs w:val="28"/>
        </w:rPr>
        <w:t xml:space="preserve">на </w:t>
      </w:r>
      <w:hyperlink r:id="rId93" w:history="1">
        <w:r w:rsidRPr="00B1710F">
          <w:rPr>
            <w:rStyle w:val="afe"/>
            <w:rFonts w:cs="Times New Roman CYR"/>
            <w:szCs w:val="28"/>
          </w:rPr>
          <w:t>едином портале</w:t>
        </w:r>
      </w:hyperlink>
      <w:r w:rsidRPr="00B1710F">
        <w:rPr>
          <w:szCs w:val="28"/>
        </w:rPr>
        <w:t xml:space="preserve"> и </w:t>
      </w:r>
      <w:hyperlink r:id="rId94" w:history="1">
        <w:r w:rsidRPr="00B1710F">
          <w:rPr>
            <w:rStyle w:val="afe"/>
            <w:rFonts w:cs="Times New Roman CYR"/>
            <w:szCs w:val="28"/>
          </w:rPr>
          <w:t>официальном портале</w:t>
        </w:r>
      </w:hyperlink>
      <w:r w:rsidRPr="00B1710F">
        <w:rPr>
          <w:szCs w:val="28"/>
        </w:rPr>
        <w:t xml:space="preserve"> Администрации города, которые не могут быть позднее 14 календарного дня, следующего за днем определения победителя (победителей) отбора.</w:t>
      </w:r>
    </w:p>
    <w:p w:rsidR="00E261AB" w:rsidRPr="00B1710F" w:rsidRDefault="00E261AB" w:rsidP="00E261AB">
      <w:pPr>
        <w:ind w:firstLine="709"/>
        <w:jc w:val="both"/>
        <w:rPr>
          <w:szCs w:val="28"/>
        </w:rPr>
      </w:pPr>
      <w:r w:rsidRPr="00B1710F">
        <w:rPr>
          <w:szCs w:val="28"/>
        </w:rPr>
        <w:t xml:space="preserve">2. Участник отбора вправе со дня размещения объявления о проведении отбора и до окончания срока приема заявок направить в департамент запрос </w:t>
      </w:r>
      <w:r w:rsidRPr="00B1710F">
        <w:rPr>
          <w:szCs w:val="28"/>
        </w:rPr>
        <w:br/>
        <w:t xml:space="preserve">о разъяснении положений объявления о проведении отбора, подписанный участником отбора или лицом, уполномоченным на осуществление действий </w:t>
      </w:r>
      <w:r w:rsidRPr="00B1710F">
        <w:rPr>
          <w:szCs w:val="28"/>
        </w:rPr>
        <w:br/>
        <w:t xml:space="preserve">от имени участника отбора, и скрепленный печатью участника отбора </w:t>
      </w:r>
      <w:r w:rsidRPr="00B1710F">
        <w:rPr>
          <w:szCs w:val="28"/>
        </w:rPr>
        <w:br/>
        <w:t>(при наличии).</w:t>
      </w:r>
    </w:p>
    <w:p w:rsidR="00E261AB" w:rsidRPr="00B1710F" w:rsidRDefault="00E261AB" w:rsidP="00E261AB">
      <w:pPr>
        <w:ind w:firstLine="709"/>
        <w:jc w:val="both"/>
        <w:rPr>
          <w:szCs w:val="28"/>
        </w:rPr>
      </w:pPr>
      <w:r w:rsidRPr="00B1710F">
        <w:rPr>
          <w:szCs w:val="28"/>
        </w:rPr>
        <w:t xml:space="preserve">Департамент обеспечивает направление участнику отбора разъяснений положений объявления о проведении отбора письмом департамента в течение трех рабочих дней со дня регистрации запроса в соответствии с </w:t>
      </w:r>
      <w:hyperlink r:id="rId95" w:history="1">
        <w:r w:rsidRPr="00B1710F">
          <w:rPr>
            <w:rStyle w:val="afe"/>
            <w:rFonts w:cs="Times New Roman CYR"/>
            <w:szCs w:val="28"/>
          </w:rPr>
          <w:t>распоряжением</w:t>
        </w:r>
      </w:hyperlink>
      <w:r w:rsidRPr="00B1710F">
        <w:rPr>
          <w:szCs w:val="28"/>
        </w:rPr>
        <w:t xml:space="preserve"> Администрации города от 31.01.2014 № 193 (далее – инструкция </w:t>
      </w:r>
      <w:r w:rsidRPr="00B1710F">
        <w:rPr>
          <w:szCs w:val="28"/>
        </w:rPr>
        <w:br/>
        <w:t xml:space="preserve">по делопроизводству). Письмо департамента направляется участнику отбора </w:t>
      </w:r>
      <w:r w:rsidRPr="00B1710F">
        <w:rPr>
          <w:szCs w:val="28"/>
        </w:rPr>
        <w:br/>
        <w:t>на адрес электронной почты, указанный в запросе, или путем личного вручения участнику отбора (уполномоченному лицу), или в случае отсутствия в запросе адреса электронной почты и невозможности личного вручения, – почтовым отправлением с уведомлением о вручении по адресу, указанному в запросе.</w:t>
      </w:r>
    </w:p>
    <w:p w:rsidR="00E261AB" w:rsidRPr="00B1710F" w:rsidRDefault="00E261AB" w:rsidP="00E261AB">
      <w:pPr>
        <w:ind w:firstLine="709"/>
        <w:jc w:val="both"/>
        <w:rPr>
          <w:szCs w:val="28"/>
        </w:rPr>
      </w:pPr>
      <w:r w:rsidRPr="00B1710F">
        <w:rPr>
          <w:szCs w:val="28"/>
        </w:rPr>
        <w:t xml:space="preserve">3. Требования, которым должны соответствовать участники отбора </w:t>
      </w:r>
      <w:r w:rsidRPr="00B1710F">
        <w:rPr>
          <w:szCs w:val="28"/>
        </w:rPr>
        <w:br/>
        <w:t>на даты рассмотрения заявки (датой рассмотрения заявки для целей настоящего пункта считается дата получения департаментом информации в соответствии с подпунктом 13.1.3 пункта 13.1 настоящего раздела)</w:t>
      </w:r>
      <w:r w:rsidRPr="00B1710F">
        <w:rPr>
          <w:bCs/>
          <w:szCs w:val="28"/>
        </w:rPr>
        <w:t xml:space="preserve">: </w:t>
      </w:r>
    </w:p>
    <w:p w:rsidR="00E261AB" w:rsidRPr="00B1710F" w:rsidRDefault="00E261AB" w:rsidP="00E261AB">
      <w:pPr>
        <w:ind w:firstLine="709"/>
        <w:jc w:val="both"/>
        <w:rPr>
          <w:bCs/>
          <w:szCs w:val="28"/>
        </w:rPr>
      </w:pPr>
      <w:r w:rsidRPr="00B1710F">
        <w:rPr>
          <w:bCs/>
          <w:szCs w:val="28"/>
        </w:rPr>
        <w:t>3.1. 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261AB" w:rsidRPr="00B1710F" w:rsidRDefault="00E261AB" w:rsidP="00E261AB">
      <w:pPr>
        <w:pStyle w:val="ad"/>
        <w:rPr>
          <w:bCs/>
          <w:sz w:val="28"/>
          <w:szCs w:val="28"/>
        </w:rPr>
      </w:pPr>
      <w:r w:rsidRPr="00B1710F">
        <w:rPr>
          <w:bCs/>
          <w:sz w:val="28"/>
          <w:szCs w:val="28"/>
        </w:rPr>
        <w:t>3.2.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261AB" w:rsidRPr="00B1710F" w:rsidRDefault="00E261AB" w:rsidP="00E261AB">
      <w:pPr>
        <w:pStyle w:val="ad"/>
        <w:rPr>
          <w:bCs/>
          <w:sz w:val="28"/>
          <w:szCs w:val="28"/>
        </w:rPr>
      </w:pPr>
      <w:r w:rsidRPr="00B1710F">
        <w:rPr>
          <w:bCs/>
          <w:sz w:val="28"/>
          <w:szCs w:val="28"/>
        </w:rPr>
        <w:t>3.3. Не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261AB" w:rsidRPr="00B1710F" w:rsidRDefault="00E261AB" w:rsidP="00E261AB">
      <w:pPr>
        <w:pStyle w:val="ad"/>
        <w:rPr>
          <w:bCs/>
          <w:sz w:val="28"/>
          <w:szCs w:val="28"/>
        </w:rPr>
      </w:pPr>
      <w:r w:rsidRPr="00B1710F">
        <w:rPr>
          <w:bCs/>
          <w:sz w:val="28"/>
          <w:szCs w:val="28"/>
        </w:rPr>
        <w:t xml:space="preserve">3.4. Не получать средства из бюджета городского округа Сургут Ханты-Мансийского автономного округа – Югры на основании иных муниципальных правовых актов на цели, установленные пунктом 5 раздела </w:t>
      </w:r>
      <w:r w:rsidRPr="00B1710F">
        <w:rPr>
          <w:bCs/>
          <w:sz w:val="28"/>
          <w:szCs w:val="28"/>
          <w:lang w:val="en-US"/>
        </w:rPr>
        <w:t>I</w:t>
      </w:r>
      <w:r w:rsidRPr="00B1710F">
        <w:rPr>
          <w:bCs/>
          <w:sz w:val="28"/>
          <w:szCs w:val="28"/>
        </w:rPr>
        <w:t xml:space="preserve"> настоящего порядка.</w:t>
      </w:r>
    </w:p>
    <w:p w:rsidR="00E261AB" w:rsidRPr="00B1710F" w:rsidRDefault="00E261AB" w:rsidP="00E261AB">
      <w:pPr>
        <w:pStyle w:val="ad"/>
        <w:rPr>
          <w:bCs/>
          <w:sz w:val="28"/>
          <w:szCs w:val="28"/>
        </w:rPr>
      </w:pPr>
      <w:r w:rsidRPr="00B1710F">
        <w:rPr>
          <w:bCs/>
          <w:sz w:val="28"/>
          <w:szCs w:val="28"/>
        </w:rPr>
        <w:t>3.5. Не являться иностранным агентом в соответствии с Федеральным законом «О контроле за деятельностью лиц, находящихся под иностранным влиянием».</w:t>
      </w:r>
    </w:p>
    <w:p w:rsidR="00E261AB" w:rsidRPr="00B1710F" w:rsidRDefault="00E261AB" w:rsidP="00E261AB">
      <w:pPr>
        <w:pStyle w:val="ad"/>
        <w:rPr>
          <w:bCs/>
          <w:sz w:val="28"/>
          <w:szCs w:val="28"/>
        </w:rPr>
      </w:pPr>
      <w:r w:rsidRPr="00B1710F">
        <w:rPr>
          <w:bCs/>
          <w:sz w:val="28"/>
          <w:szCs w:val="28"/>
        </w:rPr>
        <w:t>3.6.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E261AB" w:rsidRPr="00B1710F" w:rsidRDefault="00E261AB" w:rsidP="00E261AB">
      <w:pPr>
        <w:pStyle w:val="ad"/>
        <w:rPr>
          <w:bCs/>
          <w:sz w:val="28"/>
          <w:szCs w:val="28"/>
        </w:rPr>
      </w:pPr>
      <w:r w:rsidRPr="00B1710F">
        <w:rPr>
          <w:bCs/>
          <w:sz w:val="28"/>
          <w:szCs w:val="28"/>
        </w:rPr>
        <w:t>3.7.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являющемся участником отбора.</w:t>
      </w:r>
    </w:p>
    <w:p w:rsidR="00E261AB" w:rsidRPr="00B1710F" w:rsidRDefault="00E261AB" w:rsidP="00E261AB">
      <w:pPr>
        <w:pStyle w:val="ad"/>
        <w:rPr>
          <w:bCs/>
          <w:sz w:val="28"/>
          <w:szCs w:val="28"/>
        </w:rPr>
      </w:pPr>
      <w:r w:rsidRPr="00B1710F">
        <w:rPr>
          <w:bCs/>
          <w:sz w:val="28"/>
          <w:szCs w:val="28"/>
        </w:rPr>
        <w:t>4. Категории отбора, которым должны соответствовать участники отбора – хозяйствующий субъект (юридическое лицо или индивидуальный предприниматель), осуществляющий на территории муниципального образования городской округ Сургут Ханты-Мансийского автономного округа – Югры регулярные перевозки на автобусных маршрутах в соответствии с муниципальным контрактом на выполнение работ, связанных с осуществлением регулярных перевозок пассажиров и багажа автобусами по регулируемым тарифам, заключенным с дирекцией.</w:t>
      </w:r>
    </w:p>
    <w:p w:rsidR="00E261AB" w:rsidRPr="00B1710F" w:rsidRDefault="00E261AB" w:rsidP="00E261AB">
      <w:pPr>
        <w:pStyle w:val="ad"/>
        <w:rPr>
          <w:bCs/>
          <w:sz w:val="28"/>
          <w:szCs w:val="28"/>
        </w:rPr>
      </w:pPr>
      <w:r w:rsidRPr="00B1710F">
        <w:rPr>
          <w:sz w:val="28"/>
          <w:szCs w:val="28"/>
        </w:rPr>
        <w:t xml:space="preserve">5. </w:t>
      </w:r>
      <w:r w:rsidRPr="00B1710F">
        <w:rPr>
          <w:bCs/>
          <w:sz w:val="28"/>
          <w:szCs w:val="28"/>
        </w:rPr>
        <w:t>Участники отбора для участия в отборе представляют в департамент следующие документы:</w:t>
      </w:r>
    </w:p>
    <w:p w:rsidR="00E261AB" w:rsidRPr="00B1710F" w:rsidRDefault="00E261AB" w:rsidP="00E261AB">
      <w:pPr>
        <w:jc w:val="both"/>
        <w:rPr>
          <w:szCs w:val="28"/>
        </w:rPr>
      </w:pPr>
      <w:r w:rsidRPr="00B1710F">
        <w:rPr>
          <w:color w:val="FF0000"/>
          <w:szCs w:val="28"/>
        </w:rPr>
        <w:tab/>
      </w:r>
      <w:r w:rsidRPr="00B1710F">
        <w:rPr>
          <w:szCs w:val="28"/>
        </w:rPr>
        <w:t xml:space="preserve">5.1. Заявку на предоставление субсидии по форме согласно </w:t>
      </w:r>
      <w:hyperlink w:anchor="sub_1100" w:history="1">
        <w:r w:rsidRPr="00B1710F">
          <w:rPr>
            <w:rStyle w:val="afe"/>
            <w:rFonts w:cs="Times New Roman CYR"/>
            <w:szCs w:val="28"/>
          </w:rPr>
          <w:t>приложению</w:t>
        </w:r>
      </w:hyperlink>
      <w:r w:rsidRPr="00B1710F">
        <w:rPr>
          <w:szCs w:val="28"/>
        </w:rPr>
        <w:t xml:space="preserve"> к настоящему порядку.</w:t>
      </w:r>
    </w:p>
    <w:p w:rsidR="00E261AB" w:rsidRPr="00B1710F" w:rsidRDefault="00E261AB" w:rsidP="00E261AB">
      <w:pPr>
        <w:jc w:val="both"/>
        <w:rPr>
          <w:szCs w:val="28"/>
        </w:rPr>
      </w:pPr>
      <w:r w:rsidRPr="00B1710F">
        <w:rPr>
          <w:szCs w:val="28"/>
        </w:rPr>
        <w:tab/>
        <w:t xml:space="preserve">5.2. Предварительный расчет размера субсидии на возмещение недополученных доходов, возникающих в связи с бесплатным проездом отдельных категорий граждан, по формуле, установленной </w:t>
      </w:r>
      <w:hyperlink w:anchor="sub_1031" w:history="1">
        <w:r w:rsidRPr="00B1710F">
          <w:rPr>
            <w:rStyle w:val="afe"/>
            <w:rFonts w:cs="Times New Roman CYR"/>
            <w:szCs w:val="28"/>
          </w:rPr>
          <w:t>пунктом 1 раздела III</w:t>
        </w:r>
      </w:hyperlink>
      <w:r w:rsidRPr="00B1710F">
        <w:rPr>
          <w:szCs w:val="28"/>
        </w:rPr>
        <w:t xml:space="preserve"> настоящего порядка (далее – предварительный расчет размера субсидии).</w:t>
      </w:r>
    </w:p>
    <w:p w:rsidR="00E261AB" w:rsidRPr="00B1710F" w:rsidRDefault="00E261AB" w:rsidP="00E261AB">
      <w:pPr>
        <w:jc w:val="both"/>
        <w:rPr>
          <w:szCs w:val="28"/>
        </w:rPr>
      </w:pPr>
      <w:r w:rsidRPr="00B1710F">
        <w:rPr>
          <w:color w:val="FF0000"/>
          <w:szCs w:val="28"/>
        </w:rPr>
        <w:tab/>
      </w:r>
      <w:r w:rsidRPr="00B1710F">
        <w:rPr>
          <w:szCs w:val="28"/>
        </w:rPr>
        <w:t xml:space="preserve">6. Заявка и документы, установленные </w:t>
      </w:r>
      <w:hyperlink w:anchor="sub_1024" w:history="1">
        <w:r w:rsidRPr="00B1710F">
          <w:rPr>
            <w:rStyle w:val="afe"/>
            <w:rFonts w:cs="Times New Roman CYR"/>
            <w:szCs w:val="28"/>
          </w:rPr>
          <w:t xml:space="preserve">пунктом </w:t>
        </w:r>
      </w:hyperlink>
      <w:r w:rsidRPr="00B1710F">
        <w:rPr>
          <w:szCs w:val="28"/>
        </w:rPr>
        <w:t>5 настоящего раздела, представляются в департамент одним из следующих способов:</w:t>
      </w:r>
    </w:p>
    <w:p w:rsidR="00E261AB" w:rsidRPr="00B1710F" w:rsidRDefault="00E261AB" w:rsidP="00E261AB">
      <w:pPr>
        <w:ind w:firstLine="709"/>
        <w:jc w:val="both"/>
        <w:rPr>
          <w:szCs w:val="28"/>
        </w:rPr>
      </w:pPr>
      <w:r w:rsidRPr="00B1710F">
        <w:rPr>
          <w:szCs w:val="28"/>
        </w:rPr>
        <w:t>- лично, уполномоченным лицом или через представителя;</w:t>
      </w:r>
    </w:p>
    <w:p w:rsidR="00E261AB" w:rsidRPr="00B1710F" w:rsidRDefault="00E261AB" w:rsidP="00E261AB">
      <w:pPr>
        <w:ind w:firstLine="709"/>
        <w:jc w:val="both"/>
        <w:rPr>
          <w:szCs w:val="28"/>
        </w:rPr>
      </w:pPr>
      <w:r w:rsidRPr="00B1710F">
        <w:rPr>
          <w:szCs w:val="28"/>
        </w:rPr>
        <w:t>- почтовым отправлением с описью вложения.</w:t>
      </w:r>
    </w:p>
    <w:p w:rsidR="00E261AB" w:rsidRPr="00B1710F" w:rsidRDefault="00E261AB" w:rsidP="00E261AB">
      <w:pPr>
        <w:jc w:val="both"/>
        <w:rPr>
          <w:szCs w:val="28"/>
        </w:rPr>
      </w:pPr>
      <w:r w:rsidRPr="00B1710F">
        <w:rPr>
          <w:szCs w:val="28"/>
        </w:rPr>
        <w:tab/>
        <w:t xml:space="preserve">7. Регистрация обращения осуществляется в соответствии с </w:t>
      </w:r>
      <w:hyperlink r:id="rId96" w:history="1">
        <w:r w:rsidRPr="00B1710F">
          <w:rPr>
            <w:rStyle w:val="afe"/>
            <w:rFonts w:cs="Times New Roman CYR"/>
            <w:szCs w:val="28"/>
          </w:rPr>
          <w:t>инструкцией</w:t>
        </w:r>
      </w:hyperlink>
      <w:r w:rsidRPr="00B1710F">
        <w:rPr>
          <w:szCs w:val="28"/>
        </w:rPr>
        <w:t xml:space="preserve"> по делопроизводству. Датой подачи заявки является дата регистрации обращения участника отбора. </w:t>
      </w:r>
    </w:p>
    <w:p w:rsidR="00E261AB" w:rsidRPr="00B1710F" w:rsidRDefault="00E261AB" w:rsidP="00E261AB">
      <w:pPr>
        <w:jc w:val="both"/>
        <w:rPr>
          <w:szCs w:val="28"/>
        </w:rPr>
      </w:pPr>
      <w:r w:rsidRPr="00B1710F">
        <w:rPr>
          <w:szCs w:val="28"/>
        </w:rPr>
        <w:tab/>
        <w:t>В случае направления заявки почтовым отправлением, заявка регистрируется в день поступления конверта с документами в департамент в часы работы департамента кроме выходных, праздничных и нерабочих дней. Документы, полученные после окончания рабочего дня, в выходные и нерабочие праздничные дни, регистрируются в первый рабочий день, следующий за днем поступления документа.</w:t>
      </w:r>
    </w:p>
    <w:p w:rsidR="00E261AB" w:rsidRPr="00B1710F" w:rsidRDefault="00E261AB" w:rsidP="00E261AB">
      <w:pPr>
        <w:ind w:firstLine="709"/>
        <w:jc w:val="both"/>
        <w:rPr>
          <w:szCs w:val="28"/>
        </w:rPr>
      </w:pPr>
      <w:r w:rsidRPr="00B1710F">
        <w:rPr>
          <w:szCs w:val="28"/>
        </w:rPr>
        <w:t xml:space="preserve">8. Информация о дате, регистрационном номере и времени регистрации заявок участников отбора размещается департаментом на </w:t>
      </w:r>
      <w:hyperlink r:id="rId97" w:history="1">
        <w:r w:rsidRPr="00B1710F">
          <w:rPr>
            <w:rStyle w:val="afe"/>
            <w:rFonts w:cs="Times New Roman CYR"/>
            <w:szCs w:val="28"/>
          </w:rPr>
          <w:t>официальном портале</w:t>
        </w:r>
      </w:hyperlink>
      <w:r w:rsidRPr="00B1710F">
        <w:rPr>
          <w:szCs w:val="28"/>
        </w:rPr>
        <w:t xml:space="preserve"> Администрации города не позднее седьмого рабочего дня с даты регистрации заявки.</w:t>
      </w:r>
    </w:p>
    <w:p w:rsidR="00E261AB" w:rsidRPr="00B1710F" w:rsidRDefault="00E261AB" w:rsidP="00E261AB">
      <w:pPr>
        <w:jc w:val="both"/>
        <w:rPr>
          <w:szCs w:val="28"/>
        </w:rPr>
      </w:pPr>
      <w:r w:rsidRPr="00B1710F">
        <w:rPr>
          <w:szCs w:val="28"/>
        </w:rPr>
        <w:tab/>
        <w:t xml:space="preserve">9. Участник отбора вправе отозвать заявку в любое время до даты издания муниципального правового акта о предоставлении субсидии, внести изменения в заявку не позднее срока окончания подачи заявок посредством направления в департамент способами, установленными </w:t>
      </w:r>
      <w:hyperlink w:anchor="sub_1025" w:history="1">
        <w:r w:rsidRPr="00B1710F">
          <w:rPr>
            <w:rStyle w:val="afe"/>
            <w:rFonts w:cs="Times New Roman CYR"/>
            <w:szCs w:val="28"/>
          </w:rPr>
          <w:t xml:space="preserve">пунктом </w:t>
        </w:r>
      </w:hyperlink>
      <w:r w:rsidRPr="00B1710F">
        <w:rPr>
          <w:szCs w:val="28"/>
        </w:rPr>
        <w:t>6 настоящего раздела, заявления об отзыве заявки (заявления о внесении изменений в заявку), подписанного участником отбора или уполномоченным лицом, и скрепленного печатью участника отбора (при наличии).</w:t>
      </w:r>
    </w:p>
    <w:p w:rsidR="00E261AB" w:rsidRPr="00B1710F" w:rsidRDefault="00E261AB" w:rsidP="00E261AB">
      <w:pPr>
        <w:ind w:firstLine="709"/>
        <w:jc w:val="both"/>
        <w:rPr>
          <w:szCs w:val="28"/>
        </w:rPr>
      </w:pPr>
      <w:r w:rsidRPr="00B1710F">
        <w:rPr>
          <w:szCs w:val="28"/>
        </w:rPr>
        <w:t>10. Со дня регистрации заявления об отзыве заявки, заявка признается отозванной участником отбора и снимается с рассмотрения.</w:t>
      </w:r>
    </w:p>
    <w:p w:rsidR="00E261AB" w:rsidRPr="00B1710F" w:rsidRDefault="00E261AB" w:rsidP="00E261AB">
      <w:pPr>
        <w:ind w:firstLine="709"/>
        <w:jc w:val="both"/>
        <w:rPr>
          <w:szCs w:val="28"/>
        </w:rPr>
      </w:pPr>
      <w:r w:rsidRPr="00B1710F">
        <w:rPr>
          <w:szCs w:val="28"/>
        </w:rPr>
        <w:t>Со дня регистрации заявления о внесении изменений в заявку, заявка признается измененной участником отбора. Измененная заявка подлежит рассмотрению в порядке очередности с даты внесенных изменений.</w:t>
      </w:r>
    </w:p>
    <w:p w:rsidR="00E261AB" w:rsidRPr="00B1710F" w:rsidRDefault="00E261AB" w:rsidP="00E261AB">
      <w:pPr>
        <w:jc w:val="both"/>
        <w:rPr>
          <w:szCs w:val="28"/>
        </w:rPr>
      </w:pPr>
      <w:r w:rsidRPr="00B1710F">
        <w:rPr>
          <w:szCs w:val="28"/>
        </w:rPr>
        <w:tab/>
        <w:t>11. Департамент в течение пяти рабочих дней со дня регистрации заявления об отзыве заявки направляет участнику отбора письмом департамента информацию о снятии с рассмотрения заявки в связи с отзывом и о возврате поданной заявки с приложенными документами.</w:t>
      </w:r>
    </w:p>
    <w:p w:rsidR="00E261AB" w:rsidRPr="00B1710F" w:rsidRDefault="00E261AB" w:rsidP="00E261AB">
      <w:pPr>
        <w:jc w:val="both"/>
        <w:rPr>
          <w:szCs w:val="28"/>
        </w:rPr>
      </w:pPr>
      <w:r w:rsidRPr="00B1710F">
        <w:rPr>
          <w:szCs w:val="28"/>
        </w:rPr>
        <w:tab/>
        <w:t>Письмо департамента и заявка с приложенными документами возвращаются участнику отбора путем личного вручения участнику отбора (уполномоченному лицу) или почтовым отправлением с уведомлением о вручении по адресу, указанному в заявке.</w:t>
      </w:r>
    </w:p>
    <w:p w:rsidR="00E261AB" w:rsidRPr="00B1710F" w:rsidRDefault="00E261AB" w:rsidP="00E261AB">
      <w:pPr>
        <w:ind w:firstLine="709"/>
        <w:jc w:val="both"/>
        <w:rPr>
          <w:szCs w:val="28"/>
        </w:rPr>
      </w:pPr>
      <w:r w:rsidRPr="00B1710F">
        <w:rPr>
          <w:szCs w:val="28"/>
        </w:rPr>
        <w:t xml:space="preserve">12. Информация о дате, регистрационном номере и времени регистрации заявления о внесении изменений в заявку размещается департаментом на </w:t>
      </w:r>
      <w:hyperlink r:id="rId98" w:history="1">
        <w:r w:rsidRPr="00B1710F">
          <w:rPr>
            <w:rStyle w:val="afe"/>
            <w:rFonts w:cs="Times New Roman CYR"/>
            <w:szCs w:val="28"/>
          </w:rPr>
          <w:t>официальном портале</w:t>
        </w:r>
      </w:hyperlink>
      <w:r w:rsidRPr="00B1710F">
        <w:rPr>
          <w:szCs w:val="28"/>
        </w:rPr>
        <w:t xml:space="preserve"> Администрации города не позднее седьмого рабочего дня с даты регистрации заявления о внесении изменений в заявку.</w:t>
      </w:r>
    </w:p>
    <w:p w:rsidR="00E261AB" w:rsidRPr="00B1710F" w:rsidRDefault="00E261AB" w:rsidP="00E261AB">
      <w:pPr>
        <w:ind w:firstLine="709"/>
        <w:jc w:val="both"/>
        <w:rPr>
          <w:szCs w:val="28"/>
        </w:rPr>
      </w:pPr>
      <w:r w:rsidRPr="00B1710F">
        <w:rPr>
          <w:szCs w:val="28"/>
        </w:rPr>
        <w:t xml:space="preserve">13. Департамент и дирекция в срок не более 35 рабочих дней после дня окончания приема заявок осуществляют рассмотрение заявок, представленных участниками отбора в соответствии с </w:t>
      </w:r>
      <w:hyperlink w:anchor="sub_1024" w:history="1">
        <w:r w:rsidRPr="00B1710F">
          <w:rPr>
            <w:rStyle w:val="afe"/>
            <w:rFonts w:cs="Times New Roman CYR"/>
            <w:szCs w:val="28"/>
          </w:rPr>
          <w:t xml:space="preserve">пунктом </w:t>
        </w:r>
      </w:hyperlink>
      <w:r w:rsidRPr="00B1710F">
        <w:rPr>
          <w:szCs w:val="28"/>
        </w:rPr>
        <w:t>5 настоящего раздела, в хронологической последовательности поступления заявок на участие в отборе согласно дате и времени регистрации заявок, в пределах утвержденных лимитов бюджетных обязательств в следующем порядке:</w:t>
      </w:r>
    </w:p>
    <w:p w:rsidR="00E261AB" w:rsidRPr="00B1710F" w:rsidRDefault="00E261AB" w:rsidP="00E261AB">
      <w:pPr>
        <w:pStyle w:val="ad"/>
        <w:rPr>
          <w:bCs/>
          <w:sz w:val="28"/>
          <w:szCs w:val="28"/>
        </w:rPr>
      </w:pPr>
      <w:r w:rsidRPr="00B1710F">
        <w:rPr>
          <w:sz w:val="28"/>
          <w:szCs w:val="28"/>
        </w:rPr>
        <w:t xml:space="preserve">13.1. Департамент в течение трех рабочих дней </w:t>
      </w:r>
      <w:r w:rsidRPr="00B1710F">
        <w:rPr>
          <w:bCs/>
          <w:sz w:val="28"/>
          <w:szCs w:val="28"/>
        </w:rPr>
        <w:t>после дня окончания приема заявок:</w:t>
      </w:r>
    </w:p>
    <w:p w:rsidR="00E261AB" w:rsidRPr="00B1710F" w:rsidRDefault="00E261AB" w:rsidP="00E261AB">
      <w:pPr>
        <w:ind w:firstLine="709"/>
        <w:jc w:val="both"/>
        <w:rPr>
          <w:szCs w:val="28"/>
        </w:rPr>
      </w:pPr>
      <w:r w:rsidRPr="00B1710F">
        <w:rPr>
          <w:szCs w:val="28"/>
        </w:rPr>
        <w:t xml:space="preserve">13.1.1. Осуществляет проверку заявок на предмет соответствия требованиям к заявкам, установленным </w:t>
      </w:r>
      <w:hyperlink w:anchor="sub_1024" w:history="1">
        <w:r w:rsidRPr="00B1710F">
          <w:rPr>
            <w:rStyle w:val="afe"/>
            <w:rFonts w:cs="Times New Roman CYR"/>
            <w:szCs w:val="28"/>
          </w:rPr>
          <w:t xml:space="preserve">пунктом </w:t>
        </w:r>
      </w:hyperlink>
      <w:r w:rsidRPr="00B1710F">
        <w:rPr>
          <w:szCs w:val="28"/>
        </w:rPr>
        <w:t xml:space="preserve">5 настоящего раздела, срокам подачи заявок, </w:t>
      </w:r>
      <w:r w:rsidRPr="00B1710F">
        <w:rPr>
          <w:bCs/>
          <w:szCs w:val="28"/>
        </w:rPr>
        <w:t>установленным</w:t>
      </w:r>
      <w:r w:rsidRPr="00B1710F">
        <w:rPr>
          <w:szCs w:val="28"/>
        </w:rPr>
        <w:t xml:space="preserve"> в объявлении о проведении отбора.</w:t>
      </w:r>
    </w:p>
    <w:p w:rsidR="00E261AB" w:rsidRPr="00B1710F" w:rsidRDefault="00E261AB" w:rsidP="00E261AB">
      <w:pPr>
        <w:pStyle w:val="ad"/>
        <w:rPr>
          <w:bCs/>
          <w:sz w:val="28"/>
          <w:szCs w:val="28"/>
        </w:rPr>
      </w:pPr>
      <w:r w:rsidRPr="00B1710F">
        <w:rPr>
          <w:bCs/>
          <w:sz w:val="28"/>
          <w:szCs w:val="28"/>
        </w:rPr>
        <w:t>13.1.2. Осуществляет проверку на соответствие участников отбора категории отбора, установленной пунктом 4 настоящего раздела.</w:t>
      </w:r>
    </w:p>
    <w:p w:rsidR="00E261AB" w:rsidRPr="00B1710F" w:rsidRDefault="00E261AB" w:rsidP="00E261AB">
      <w:pPr>
        <w:ind w:firstLine="709"/>
        <w:jc w:val="both"/>
        <w:rPr>
          <w:szCs w:val="28"/>
        </w:rPr>
      </w:pPr>
      <w:r w:rsidRPr="00B1710F">
        <w:rPr>
          <w:szCs w:val="28"/>
        </w:rPr>
        <w:t xml:space="preserve">13.1.3. </w:t>
      </w:r>
      <w:r w:rsidRPr="00B1710F">
        <w:rPr>
          <w:bCs/>
          <w:szCs w:val="28"/>
        </w:rPr>
        <w:t>В случае соответствия участников отбора категории отбора, установленной пунктом 4 настоящего раздела, с</w:t>
      </w:r>
      <w:r w:rsidRPr="00B1710F">
        <w:rPr>
          <w:szCs w:val="28"/>
        </w:rPr>
        <w:t xml:space="preserve"> целью подтверждения соответствия участника отбора требованиям, установленным </w:t>
      </w:r>
      <w:hyperlink w:anchor="sub_1023" w:history="1">
        <w:r w:rsidRPr="00B1710F">
          <w:rPr>
            <w:rStyle w:val="afe"/>
            <w:rFonts w:cs="Times New Roman CYR"/>
            <w:szCs w:val="28"/>
          </w:rPr>
          <w:t>пунктом 3</w:t>
        </w:r>
      </w:hyperlink>
      <w:r w:rsidRPr="00B1710F">
        <w:rPr>
          <w:szCs w:val="28"/>
        </w:rPr>
        <w:t xml:space="preserve"> настоящего раздела:</w:t>
      </w:r>
    </w:p>
    <w:p w:rsidR="00E261AB" w:rsidRPr="00B1710F" w:rsidRDefault="00E261AB" w:rsidP="00E261AB">
      <w:pPr>
        <w:ind w:firstLine="709"/>
        <w:jc w:val="both"/>
        <w:rPr>
          <w:szCs w:val="28"/>
        </w:rPr>
      </w:pPr>
      <w:r w:rsidRPr="00B1710F">
        <w:rPr>
          <w:szCs w:val="28"/>
        </w:rPr>
        <w:t>- получает выписку из Единого государственного реестра юридических лиц и (или) из Единого государственного реестра индивидуальных предпринимателей;</w:t>
      </w:r>
    </w:p>
    <w:p w:rsidR="00E261AB" w:rsidRPr="00B1710F" w:rsidRDefault="00E261AB" w:rsidP="00E261AB">
      <w:pPr>
        <w:ind w:firstLine="709"/>
        <w:jc w:val="both"/>
        <w:rPr>
          <w:szCs w:val="28"/>
        </w:rPr>
      </w:pPr>
      <w:r w:rsidRPr="00B1710F">
        <w:rPr>
          <w:szCs w:val="28"/>
        </w:rPr>
        <w:t xml:space="preserve">- получает выписку из Единого Федерального реестра сведений </w:t>
      </w:r>
      <w:r w:rsidRPr="00B1710F">
        <w:rPr>
          <w:szCs w:val="28"/>
        </w:rPr>
        <w:br/>
        <w:t>о банкротстве;</w:t>
      </w:r>
    </w:p>
    <w:p w:rsidR="00E261AB" w:rsidRPr="00B1710F" w:rsidRDefault="00E261AB" w:rsidP="00E261AB">
      <w:pPr>
        <w:ind w:firstLine="709"/>
        <w:jc w:val="both"/>
        <w:rPr>
          <w:szCs w:val="28"/>
        </w:rPr>
      </w:pPr>
      <w:r w:rsidRPr="00B1710F">
        <w:rPr>
          <w:szCs w:val="28"/>
        </w:rPr>
        <w:t>- осуществляет поиск по Реестру дисквалифицированных лиц;</w:t>
      </w:r>
    </w:p>
    <w:p w:rsidR="00E261AB" w:rsidRPr="00B1710F" w:rsidRDefault="00E261AB" w:rsidP="00E261AB">
      <w:pPr>
        <w:pStyle w:val="ad"/>
        <w:rPr>
          <w:bCs/>
          <w:sz w:val="28"/>
          <w:szCs w:val="28"/>
        </w:rPr>
      </w:pPr>
      <w:r w:rsidRPr="00B1710F">
        <w:rPr>
          <w:sz w:val="28"/>
          <w:szCs w:val="28"/>
        </w:rPr>
        <w:t xml:space="preserve">- осуществляет поиск по Перечню организаций и физических лиц, </w:t>
      </w:r>
      <w:r w:rsidRPr="00B1710F">
        <w:rPr>
          <w:sz w:val="28"/>
          <w:szCs w:val="28"/>
        </w:rPr>
        <w:br/>
        <w:t>в отношении которых имеются сведения об их причастности к экстремистской деятельности или терроризму;</w:t>
      </w:r>
    </w:p>
    <w:p w:rsidR="00E261AB" w:rsidRPr="00B1710F" w:rsidRDefault="00E261AB" w:rsidP="00E261AB">
      <w:pPr>
        <w:ind w:firstLine="709"/>
        <w:jc w:val="both"/>
        <w:rPr>
          <w:szCs w:val="28"/>
        </w:rPr>
      </w:pPr>
      <w:r w:rsidRPr="00B1710F">
        <w:rPr>
          <w:szCs w:val="28"/>
        </w:rPr>
        <w:t xml:space="preserve">- осуществляет поиск по </w:t>
      </w:r>
      <w:r w:rsidRPr="00B1710F">
        <w:rPr>
          <w:bCs/>
          <w:szCs w:val="28"/>
        </w:rPr>
        <w:t>Перечням организаций и физических лиц, связанных с терроризмом или с распространением оружия массового уничтожения, составляемым в соответствии с решениями Совета Безопасности ООН</w:t>
      </w:r>
      <w:r w:rsidRPr="00B1710F">
        <w:rPr>
          <w:szCs w:val="28"/>
        </w:rPr>
        <w:t>;</w:t>
      </w:r>
    </w:p>
    <w:p w:rsidR="00E261AB" w:rsidRPr="00B1710F" w:rsidRDefault="00E261AB" w:rsidP="00E261AB">
      <w:pPr>
        <w:pStyle w:val="ad"/>
        <w:rPr>
          <w:bCs/>
          <w:sz w:val="28"/>
          <w:szCs w:val="28"/>
        </w:rPr>
      </w:pPr>
      <w:r w:rsidRPr="00B1710F">
        <w:rPr>
          <w:bCs/>
          <w:sz w:val="28"/>
          <w:szCs w:val="28"/>
        </w:rPr>
        <w:t>- осуществляет поиск по Реестру иностранных агентов;</w:t>
      </w:r>
    </w:p>
    <w:p w:rsidR="00E261AB" w:rsidRPr="00B1710F" w:rsidRDefault="00E261AB" w:rsidP="00E261AB">
      <w:pPr>
        <w:ind w:firstLine="709"/>
        <w:jc w:val="both"/>
        <w:rPr>
          <w:szCs w:val="28"/>
        </w:rPr>
      </w:pPr>
      <w:r w:rsidRPr="00B1710F">
        <w:rPr>
          <w:szCs w:val="28"/>
        </w:rPr>
        <w:t>- получает информацию, размещенную на официальном сайте Единой информационной системы в сфере закупок в разделе «Контракты и договоры»</w:t>
      </w:r>
      <w:r w:rsidRPr="00B1710F">
        <w:rPr>
          <w:bCs/>
          <w:szCs w:val="28"/>
        </w:rPr>
        <w:t>.</w:t>
      </w:r>
    </w:p>
    <w:p w:rsidR="00E261AB" w:rsidRPr="00B1710F" w:rsidRDefault="00E261AB" w:rsidP="00E261AB">
      <w:pPr>
        <w:ind w:firstLine="709"/>
        <w:jc w:val="both"/>
        <w:rPr>
          <w:szCs w:val="28"/>
        </w:rPr>
      </w:pPr>
      <w:r w:rsidRPr="00B1710F">
        <w:rPr>
          <w:szCs w:val="28"/>
        </w:rPr>
        <w:t xml:space="preserve">13.2. Департамент </w:t>
      </w:r>
      <w:r w:rsidRPr="00B1710F">
        <w:rPr>
          <w:bCs/>
          <w:szCs w:val="28"/>
        </w:rPr>
        <w:t xml:space="preserve">в течение пяти рабочих дней после </w:t>
      </w:r>
      <w:r w:rsidRPr="00B1710F">
        <w:rPr>
          <w:szCs w:val="28"/>
        </w:rPr>
        <w:t xml:space="preserve">получения информации в соответствии с </w:t>
      </w:r>
      <w:hyperlink w:anchor="sub_121" w:history="1">
        <w:r w:rsidRPr="00B1710F">
          <w:rPr>
            <w:rStyle w:val="afe"/>
            <w:rFonts w:cs="Times New Roman CYR"/>
            <w:szCs w:val="28"/>
          </w:rPr>
          <w:t>подпунктом 13.1.3 пункта 1</w:t>
        </w:r>
      </w:hyperlink>
      <w:r w:rsidRPr="00B1710F">
        <w:rPr>
          <w:szCs w:val="28"/>
        </w:rPr>
        <w:t>3.1 настоящего раздела:</w:t>
      </w:r>
    </w:p>
    <w:p w:rsidR="00E261AB" w:rsidRPr="00B1710F" w:rsidRDefault="00E261AB" w:rsidP="00E261AB">
      <w:pPr>
        <w:ind w:firstLine="709"/>
        <w:jc w:val="both"/>
        <w:rPr>
          <w:szCs w:val="28"/>
        </w:rPr>
      </w:pPr>
      <w:r w:rsidRPr="00B1710F">
        <w:rPr>
          <w:szCs w:val="28"/>
        </w:rPr>
        <w:t xml:space="preserve">- в случае </w:t>
      </w:r>
      <w:r w:rsidRPr="00B1710F">
        <w:rPr>
          <w:bCs/>
          <w:szCs w:val="28"/>
        </w:rPr>
        <w:t xml:space="preserve">соответствия участников отбора требованиям, установленным </w:t>
      </w:r>
      <w:hyperlink w:anchor="sub_1025" w:history="1">
        <w:r w:rsidRPr="00B1710F">
          <w:rPr>
            <w:rStyle w:val="afc"/>
            <w:bCs/>
            <w:szCs w:val="28"/>
          </w:rPr>
          <w:t xml:space="preserve">пунктом 3 </w:t>
        </w:r>
      </w:hyperlink>
      <w:r w:rsidRPr="00B1710F">
        <w:rPr>
          <w:bCs/>
          <w:szCs w:val="28"/>
        </w:rPr>
        <w:t>настоящего раздела,</w:t>
      </w:r>
      <w:r w:rsidRPr="00B1710F">
        <w:rPr>
          <w:szCs w:val="28"/>
        </w:rPr>
        <w:t xml:space="preserve"> направляет в дирекцию предварительный расчет размера субсидии;</w:t>
      </w:r>
    </w:p>
    <w:p w:rsidR="00E261AB" w:rsidRPr="00B1710F" w:rsidRDefault="00E261AB" w:rsidP="00E261AB">
      <w:pPr>
        <w:ind w:firstLine="709"/>
        <w:jc w:val="both"/>
        <w:rPr>
          <w:szCs w:val="28"/>
        </w:rPr>
      </w:pPr>
      <w:r w:rsidRPr="00B1710F">
        <w:rPr>
          <w:szCs w:val="28"/>
        </w:rPr>
        <w:t>- в случае не</w:t>
      </w:r>
      <w:r w:rsidRPr="00B1710F">
        <w:rPr>
          <w:bCs/>
          <w:szCs w:val="28"/>
        </w:rPr>
        <w:t xml:space="preserve">соответствия участников отбора требованиям, установленным </w:t>
      </w:r>
      <w:hyperlink w:anchor="sub_1025" w:history="1">
        <w:r w:rsidRPr="00B1710F">
          <w:rPr>
            <w:rStyle w:val="afc"/>
            <w:bCs/>
            <w:szCs w:val="28"/>
          </w:rPr>
          <w:t xml:space="preserve">пунктом 3 </w:t>
        </w:r>
      </w:hyperlink>
      <w:r w:rsidRPr="00B1710F">
        <w:rPr>
          <w:bCs/>
          <w:szCs w:val="28"/>
        </w:rPr>
        <w:t>настоящего раздела,</w:t>
      </w:r>
      <w:r w:rsidRPr="00B1710F">
        <w:rPr>
          <w:szCs w:val="28"/>
        </w:rPr>
        <w:t xml:space="preserve"> направляет письмом департамента участнику отбора уведомление об отклонении заявки. Письмо департамента направляется участнику отбора на адрес электронной почты, указанный в заявке, или путем личного вручения участнику отбора (уполномоченному лицу), или в случае отсутствия в заявке адреса электронной почты и невозможности личного вручения, </w:t>
      </w:r>
      <w:r w:rsidRPr="00B1710F">
        <w:rPr>
          <w:bCs/>
          <w:szCs w:val="28"/>
        </w:rPr>
        <w:t>–</w:t>
      </w:r>
      <w:r w:rsidRPr="00B1710F">
        <w:rPr>
          <w:szCs w:val="28"/>
        </w:rPr>
        <w:t xml:space="preserve"> почтовым отправлением с уведомлением о вручении по адресу, указанному в заявке.</w:t>
      </w:r>
    </w:p>
    <w:p w:rsidR="00E261AB" w:rsidRPr="00B1710F" w:rsidRDefault="00E261AB" w:rsidP="00E261AB">
      <w:pPr>
        <w:ind w:firstLine="709"/>
        <w:jc w:val="both"/>
        <w:rPr>
          <w:szCs w:val="28"/>
        </w:rPr>
      </w:pPr>
      <w:r w:rsidRPr="00B1710F">
        <w:rPr>
          <w:szCs w:val="28"/>
        </w:rPr>
        <w:t xml:space="preserve">13.3. Дирекция в течение восьми рабочих дней с даты получения </w:t>
      </w:r>
      <w:r w:rsidRPr="00B1710F">
        <w:rPr>
          <w:szCs w:val="28"/>
        </w:rPr>
        <w:br/>
        <w:t>предварительного расчета размера субсидии осуществляет его проверку. По итогам проверки направляет в департамент согласованный предварительный расчет размера субсидии в пределах утвержденных лимитов бюджетных обязательств либо информацию об отклонении заявки участника отбора.</w:t>
      </w:r>
    </w:p>
    <w:p w:rsidR="00E261AB" w:rsidRPr="00B1710F" w:rsidRDefault="00E261AB" w:rsidP="00E261AB">
      <w:pPr>
        <w:ind w:firstLine="709"/>
        <w:jc w:val="both"/>
        <w:rPr>
          <w:szCs w:val="28"/>
        </w:rPr>
      </w:pPr>
      <w:r w:rsidRPr="00B1710F">
        <w:rPr>
          <w:szCs w:val="28"/>
        </w:rPr>
        <w:t xml:space="preserve">13.4. Департамент в течение трех рабочих дней после получения </w:t>
      </w:r>
      <w:r w:rsidRPr="00B1710F">
        <w:rPr>
          <w:szCs w:val="28"/>
        </w:rPr>
        <w:br/>
        <w:t xml:space="preserve">от дирекции согласованного предварительного расчета размера субсидии, направляет письмом департамента участнику отбора уведомление о принятии положительного решения о предоставлении субсидии в пределах утвержденных лимитов бюджетных обязательств либо об отклонении заявки участника отбора на адрес электронной почты, указанный в заявке, или путем личного вручения участнику отбора (уполномоченному лицу), или в случае отсутствия в заявке адреса электронной почты и невозможности личного вручения, </w:t>
      </w:r>
      <w:r w:rsidRPr="00B1710F">
        <w:rPr>
          <w:bCs/>
          <w:szCs w:val="28"/>
        </w:rPr>
        <w:t>–</w:t>
      </w:r>
      <w:r w:rsidRPr="00B1710F">
        <w:rPr>
          <w:szCs w:val="28"/>
        </w:rPr>
        <w:t xml:space="preserve"> почтовым отправлением с уведомлением о вручении по адресу, указанному в заявке.</w:t>
      </w:r>
    </w:p>
    <w:p w:rsidR="00E261AB" w:rsidRPr="00B1710F" w:rsidRDefault="00E261AB" w:rsidP="00E261AB">
      <w:pPr>
        <w:pStyle w:val="ad"/>
        <w:rPr>
          <w:bCs/>
          <w:sz w:val="28"/>
          <w:szCs w:val="28"/>
        </w:rPr>
      </w:pPr>
      <w:r w:rsidRPr="00B1710F">
        <w:rPr>
          <w:bCs/>
          <w:sz w:val="28"/>
          <w:szCs w:val="28"/>
        </w:rPr>
        <w:t>13.5. Распределение субсидии между победителями отбора осуществляется в порядке очередности поступления заявок участников отбора согласно</w:t>
      </w:r>
      <w:r w:rsidRPr="00B1710F">
        <w:rPr>
          <w:sz w:val="28"/>
          <w:szCs w:val="28"/>
        </w:rPr>
        <w:t xml:space="preserve"> дате и времени представления заявок, и утверждается муниципальным правовым актом о предоставлении субсидии</w:t>
      </w:r>
      <w:r w:rsidRPr="00B1710F">
        <w:rPr>
          <w:bCs/>
          <w:sz w:val="28"/>
          <w:szCs w:val="28"/>
        </w:rPr>
        <w:t>.</w:t>
      </w:r>
    </w:p>
    <w:p w:rsidR="00E261AB" w:rsidRPr="00B1710F" w:rsidRDefault="00E261AB" w:rsidP="00E261AB">
      <w:pPr>
        <w:pStyle w:val="ad"/>
        <w:rPr>
          <w:bCs/>
          <w:sz w:val="28"/>
          <w:szCs w:val="28"/>
        </w:rPr>
      </w:pPr>
      <w:r w:rsidRPr="00B1710F">
        <w:rPr>
          <w:bCs/>
          <w:sz w:val="28"/>
          <w:szCs w:val="28"/>
        </w:rPr>
        <w:t xml:space="preserve">13.6. В случае недостаточности лимитов бюджетных обязательств </w:t>
      </w:r>
      <w:r w:rsidRPr="00B1710F">
        <w:rPr>
          <w:bCs/>
          <w:sz w:val="28"/>
          <w:szCs w:val="28"/>
        </w:rPr>
        <w:br/>
        <w:t xml:space="preserve">на предоставление субсидии в текущем финансовом году в уведомление </w:t>
      </w:r>
      <w:r w:rsidRPr="00B1710F">
        <w:rPr>
          <w:bCs/>
          <w:sz w:val="28"/>
          <w:szCs w:val="28"/>
        </w:rPr>
        <w:br/>
        <w:t>о принятии положительного решения о предоставлении субсидии, направленное в соответствии с подпунктом 13.4 пункта 13 настоящего раздела, включается информация о том, что принятие решения о предоставлении субсидии в объеме, соответствующем предварительному расчету размера субсидии, осуществляется без повторного прохождения отбора в течение 10 рабочих дней:</w:t>
      </w:r>
    </w:p>
    <w:p w:rsidR="00E261AB" w:rsidRPr="00B1710F" w:rsidRDefault="00E261AB" w:rsidP="00E261AB">
      <w:pPr>
        <w:pStyle w:val="ad"/>
        <w:rPr>
          <w:bCs/>
          <w:sz w:val="28"/>
          <w:szCs w:val="28"/>
        </w:rPr>
      </w:pPr>
      <w:r w:rsidRPr="00B1710F">
        <w:rPr>
          <w:bCs/>
          <w:sz w:val="28"/>
          <w:szCs w:val="28"/>
        </w:rPr>
        <w:t>- после даты увеличения лимитов бюджетных обязательств в текущем финансовом году;</w:t>
      </w:r>
    </w:p>
    <w:p w:rsidR="00E261AB" w:rsidRPr="00B1710F" w:rsidRDefault="00E261AB" w:rsidP="00E261AB">
      <w:pPr>
        <w:pStyle w:val="ad"/>
        <w:rPr>
          <w:bCs/>
          <w:sz w:val="28"/>
          <w:szCs w:val="28"/>
        </w:rPr>
      </w:pPr>
      <w:r w:rsidRPr="00B1710F">
        <w:rPr>
          <w:bCs/>
          <w:sz w:val="28"/>
          <w:szCs w:val="28"/>
        </w:rPr>
        <w:t>- после даты утверждения лимитов бюджетных обязательств на очередной финансовый год (в случае отсутствия возможности увеличения лимитов бюджетных обязательств в текущем финансовом году).</w:t>
      </w:r>
    </w:p>
    <w:p w:rsidR="00E261AB" w:rsidRPr="00B1710F" w:rsidRDefault="00E261AB" w:rsidP="00E261AB">
      <w:pPr>
        <w:pStyle w:val="ad"/>
        <w:rPr>
          <w:bCs/>
          <w:sz w:val="28"/>
          <w:szCs w:val="28"/>
        </w:rPr>
      </w:pPr>
      <w:r w:rsidRPr="00B1710F">
        <w:rPr>
          <w:bCs/>
          <w:sz w:val="28"/>
          <w:szCs w:val="28"/>
        </w:rPr>
        <w:t>Под принятием решения о предоставлении субсидии в объеме, соответствующем предварительному расчету размера субсидии, для целей настоящего пункта понимается подготовка проекта муниципального правового акта о предоставлении субсидии и направление его на согласование и подпись в соответствии с пунктом 21 настоящего раздела.</w:t>
      </w:r>
    </w:p>
    <w:p w:rsidR="00E261AB" w:rsidRPr="00B1710F" w:rsidRDefault="00E261AB" w:rsidP="00E261AB">
      <w:pPr>
        <w:ind w:firstLine="709"/>
        <w:jc w:val="both"/>
        <w:rPr>
          <w:szCs w:val="28"/>
        </w:rPr>
      </w:pPr>
      <w:r w:rsidRPr="00B1710F">
        <w:rPr>
          <w:szCs w:val="28"/>
        </w:rPr>
        <w:t xml:space="preserve">13.7. </w:t>
      </w:r>
      <w:r w:rsidRPr="00B1710F">
        <w:rPr>
          <w:bCs/>
          <w:szCs w:val="28"/>
        </w:rPr>
        <w:t>Основаниями для отклонения заявок участников отбора являются</w:t>
      </w:r>
      <w:r w:rsidRPr="00B1710F">
        <w:rPr>
          <w:szCs w:val="28"/>
        </w:rPr>
        <w:t>:</w:t>
      </w:r>
    </w:p>
    <w:p w:rsidR="00E261AB" w:rsidRPr="00B1710F" w:rsidRDefault="00E261AB" w:rsidP="00E261AB">
      <w:pPr>
        <w:pStyle w:val="ad"/>
        <w:rPr>
          <w:bCs/>
          <w:sz w:val="28"/>
          <w:szCs w:val="28"/>
        </w:rPr>
      </w:pPr>
      <w:r w:rsidRPr="00B1710F">
        <w:rPr>
          <w:bCs/>
          <w:sz w:val="28"/>
          <w:szCs w:val="28"/>
        </w:rPr>
        <w:t>13.7.1. Подача участником отбора заявки до и (или) после даты и (или) времени, определенных для подачи заявок.</w:t>
      </w:r>
    </w:p>
    <w:p w:rsidR="00E261AB" w:rsidRPr="00B1710F" w:rsidRDefault="00E261AB" w:rsidP="00E261AB">
      <w:pPr>
        <w:pStyle w:val="ad"/>
        <w:rPr>
          <w:bCs/>
          <w:sz w:val="28"/>
          <w:szCs w:val="28"/>
        </w:rPr>
      </w:pPr>
      <w:r w:rsidRPr="00B1710F">
        <w:rPr>
          <w:bCs/>
          <w:sz w:val="28"/>
          <w:szCs w:val="28"/>
        </w:rPr>
        <w:t>13.7.2. Несоответствие участника отбора требованиям, установленным пунктом 3 настоящего раздела.</w:t>
      </w:r>
    </w:p>
    <w:p w:rsidR="00E261AB" w:rsidRPr="00B1710F" w:rsidRDefault="00E261AB" w:rsidP="00E261AB">
      <w:pPr>
        <w:pStyle w:val="ad"/>
        <w:rPr>
          <w:bCs/>
          <w:sz w:val="28"/>
          <w:szCs w:val="28"/>
        </w:rPr>
      </w:pPr>
      <w:r w:rsidRPr="00B1710F">
        <w:rPr>
          <w:bCs/>
          <w:sz w:val="28"/>
          <w:szCs w:val="28"/>
        </w:rPr>
        <w:t xml:space="preserve">13.7.3. Непредставление (представление не в полном объеме) документов, указанных в объявлении о проведении отбора, предусмотренных настоящим порядком. </w:t>
      </w:r>
    </w:p>
    <w:p w:rsidR="00E261AB" w:rsidRPr="00B1710F" w:rsidRDefault="00E261AB" w:rsidP="00E261AB">
      <w:pPr>
        <w:pStyle w:val="ad"/>
        <w:rPr>
          <w:bCs/>
          <w:sz w:val="28"/>
          <w:szCs w:val="28"/>
        </w:rPr>
      </w:pPr>
      <w:r w:rsidRPr="00B1710F">
        <w:rPr>
          <w:bCs/>
          <w:sz w:val="28"/>
          <w:szCs w:val="28"/>
        </w:rPr>
        <w:t xml:space="preserve">13.7.4.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 </w:t>
      </w:r>
    </w:p>
    <w:p w:rsidR="00E261AB" w:rsidRPr="00B1710F" w:rsidRDefault="00E261AB" w:rsidP="00E261AB">
      <w:pPr>
        <w:pStyle w:val="ad"/>
        <w:rPr>
          <w:bCs/>
          <w:sz w:val="28"/>
          <w:szCs w:val="28"/>
        </w:rPr>
      </w:pPr>
      <w:r w:rsidRPr="00B1710F">
        <w:rPr>
          <w:bCs/>
          <w:sz w:val="28"/>
          <w:szCs w:val="28"/>
        </w:rPr>
        <w:t>13.7.5. Несоответствие участника отбора категории отбора, установленной пунктом 4 настоящего раздела.</w:t>
      </w:r>
    </w:p>
    <w:p w:rsidR="00E261AB" w:rsidRPr="00B1710F" w:rsidRDefault="00E261AB" w:rsidP="00E261AB">
      <w:pPr>
        <w:pStyle w:val="ad"/>
        <w:rPr>
          <w:bCs/>
          <w:sz w:val="28"/>
          <w:szCs w:val="28"/>
        </w:rPr>
      </w:pPr>
      <w:r w:rsidRPr="00B1710F">
        <w:rPr>
          <w:bCs/>
          <w:sz w:val="28"/>
          <w:szCs w:val="28"/>
        </w:rPr>
        <w:t>13.7.6.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настоящим порядком.</w:t>
      </w:r>
    </w:p>
    <w:p w:rsidR="00E261AB" w:rsidRPr="00B1710F" w:rsidRDefault="00E261AB" w:rsidP="00E261AB">
      <w:pPr>
        <w:ind w:firstLine="709"/>
        <w:jc w:val="both"/>
        <w:rPr>
          <w:szCs w:val="28"/>
        </w:rPr>
      </w:pPr>
      <w:r w:rsidRPr="00B1710F">
        <w:rPr>
          <w:szCs w:val="28"/>
        </w:rPr>
        <w:t>13.7.7. Н</w:t>
      </w:r>
      <w:r w:rsidRPr="00B1710F">
        <w:rPr>
          <w:bCs/>
          <w:szCs w:val="28"/>
        </w:rPr>
        <w:t xml:space="preserve">едостоверность информации, содержащейся в </w:t>
      </w:r>
      <w:r w:rsidRPr="00B1710F">
        <w:rPr>
          <w:szCs w:val="28"/>
        </w:rPr>
        <w:t>предварительном расчете размера субсидии.</w:t>
      </w:r>
    </w:p>
    <w:p w:rsidR="00E261AB" w:rsidRPr="00B1710F" w:rsidRDefault="00E261AB" w:rsidP="00E261AB">
      <w:pPr>
        <w:pStyle w:val="ad"/>
        <w:rPr>
          <w:bCs/>
          <w:sz w:val="28"/>
          <w:szCs w:val="28"/>
        </w:rPr>
      </w:pPr>
      <w:r w:rsidRPr="00B1710F">
        <w:rPr>
          <w:bCs/>
          <w:sz w:val="28"/>
          <w:szCs w:val="28"/>
        </w:rPr>
        <w:t>14. В случае отклонения заявки участника отбора по основаниям, установленным подпунктами 13.7.3, 13.7.4, 13.7.6, 13.7.7 пункта 13.7 настоящего раздела, письмом департамента одновременно с направлением уведомления об отклонении заявки на доработку возвращается заявка и документы, представленные участником отбора в департамент для участия в отборе.</w:t>
      </w:r>
    </w:p>
    <w:p w:rsidR="00E261AB" w:rsidRPr="00B1710F" w:rsidRDefault="00E261AB" w:rsidP="00E261AB">
      <w:pPr>
        <w:pStyle w:val="ad"/>
        <w:rPr>
          <w:bCs/>
          <w:sz w:val="28"/>
          <w:szCs w:val="28"/>
        </w:rPr>
      </w:pPr>
      <w:r w:rsidRPr="00B1710F">
        <w:rPr>
          <w:bCs/>
          <w:sz w:val="28"/>
          <w:szCs w:val="28"/>
        </w:rPr>
        <w:t xml:space="preserve">15. Участник отбора в течение трех рабочих дней после получения </w:t>
      </w:r>
      <w:r w:rsidRPr="00B1710F">
        <w:rPr>
          <w:bCs/>
          <w:sz w:val="28"/>
          <w:szCs w:val="28"/>
        </w:rPr>
        <w:br/>
        <w:t xml:space="preserve">от департамента на доработку документов, указанных в пункте 14 настоящего раздела, вправе внести в них изменения, необходимые для приведения </w:t>
      </w:r>
      <w:r w:rsidRPr="00B1710F">
        <w:rPr>
          <w:bCs/>
          <w:sz w:val="28"/>
          <w:szCs w:val="28"/>
        </w:rPr>
        <w:br/>
        <w:t>в соответствие требованиям к заявке и документам, установленным пунктом 5 настоящего раздела (далее – доработанная заявка) и повторно направить доработанную заявку в департамент в порядке, установленном пунктом 6 настоящего раздела.</w:t>
      </w:r>
    </w:p>
    <w:p w:rsidR="00E261AB" w:rsidRPr="00B1710F" w:rsidRDefault="00E261AB" w:rsidP="00E261AB">
      <w:pPr>
        <w:pStyle w:val="ad"/>
        <w:rPr>
          <w:bCs/>
          <w:sz w:val="28"/>
          <w:szCs w:val="28"/>
        </w:rPr>
      </w:pPr>
      <w:r w:rsidRPr="00B1710F">
        <w:rPr>
          <w:bCs/>
          <w:sz w:val="28"/>
          <w:szCs w:val="28"/>
        </w:rPr>
        <w:t xml:space="preserve">В случае не поступления от участника отбора в департамент доработанной заявки в срок, установленный абзацем первым настоящего пункта, заявка считается отклоненной, положительное решение о предоставлении субсидии </w:t>
      </w:r>
      <w:r w:rsidRPr="00B1710F">
        <w:rPr>
          <w:bCs/>
          <w:sz w:val="28"/>
          <w:szCs w:val="28"/>
        </w:rPr>
        <w:br/>
        <w:t xml:space="preserve">не принимается. </w:t>
      </w:r>
    </w:p>
    <w:p w:rsidR="00E261AB" w:rsidRPr="00B1710F" w:rsidRDefault="00E261AB" w:rsidP="00E261AB">
      <w:pPr>
        <w:pStyle w:val="ad"/>
        <w:rPr>
          <w:bCs/>
          <w:sz w:val="28"/>
          <w:szCs w:val="28"/>
        </w:rPr>
      </w:pPr>
      <w:r w:rsidRPr="00B1710F">
        <w:rPr>
          <w:bCs/>
          <w:sz w:val="28"/>
          <w:szCs w:val="28"/>
        </w:rPr>
        <w:t>16. Регистрация доработанной заявки на участие в отборе осуществляется в соответствии с пунктом 7 настоящего раздела.</w:t>
      </w:r>
    </w:p>
    <w:p w:rsidR="00E261AB" w:rsidRPr="00B1710F" w:rsidRDefault="00E261AB" w:rsidP="00E261AB">
      <w:pPr>
        <w:ind w:firstLine="709"/>
        <w:jc w:val="both"/>
        <w:rPr>
          <w:szCs w:val="28"/>
        </w:rPr>
      </w:pPr>
      <w:r w:rsidRPr="00B1710F">
        <w:rPr>
          <w:bCs/>
          <w:szCs w:val="28"/>
        </w:rPr>
        <w:t xml:space="preserve">17. Департамент в течение трех рабочих дней с даты регистрации доработанной заявки осуществляет проверку заявок на предмет соответствия требованиям к заявкам, предусмотренным пунктом 5 настоящего раздела, срокам подачи доработанных заявок, установленным пунктом 15 настоящего раздела. </w:t>
      </w:r>
      <w:r w:rsidRPr="00B1710F">
        <w:rPr>
          <w:szCs w:val="28"/>
        </w:rPr>
        <w:t xml:space="preserve">По итогам проверки направляет в дирекцию предварительный расчет размера субсидии, представленный участником отбора в соответствии с </w:t>
      </w:r>
      <w:hyperlink w:anchor="sub_1024" w:history="1">
        <w:r w:rsidRPr="00B1710F">
          <w:rPr>
            <w:rStyle w:val="afe"/>
            <w:rFonts w:cs="Times New Roman CYR"/>
            <w:szCs w:val="28"/>
          </w:rPr>
          <w:t>пунктом 15</w:t>
        </w:r>
      </w:hyperlink>
      <w:r w:rsidRPr="00B1710F">
        <w:rPr>
          <w:szCs w:val="28"/>
        </w:rPr>
        <w:t xml:space="preserve"> настоящего раздела, либо направляет письмом департамента участнику отбора уведомление об отклонении заявки. Письмо департамента направляется участнику отбора на адрес электронной почты, указанный в заявке, или путем личного вручения участнику отбора (уполномоченному лицу), или в случае отсутствия в заявке адреса электронной почты и невозможности личного вручения, </w:t>
      </w:r>
      <w:r w:rsidRPr="00B1710F">
        <w:rPr>
          <w:bCs/>
          <w:szCs w:val="28"/>
        </w:rPr>
        <w:t>–</w:t>
      </w:r>
      <w:r w:rsidRPr="00B1710F">
        <w:rPr>
          <w:szCs w:val="28"/>
        </w:rPr>
        <w:t xml:space="preserve"> почтовым отправлением с уведомлением о вручении по адресу, указанному в заявке.</w:t>
      </w:r>
    </w:p>
    <w:p w:rsidR="00E261AB" w:rsidRPr="00B1710F" w:rsidRDefault="00E261AB" w:rsidP="00E261AB">
      <w:pPr>
        <w:ind w:firstLine="709"/>
        <w:jc w:val="both"/>
        <w:rPr>
          <w:szCs w:val="28"/>
        </w:rPr>
      </w:pPr>
      <w:r w:rsidRPr="00B1710F">
        <w:rPr>
          <w:szCs w:val="28"/>
        </w:rPr>
        <w:t xml:space="preserve">18. Дирекция в течение двух рабочих дней с даты получения </w:t>
      </w:r>
      <w:r w:rsidRPr="00B1710F">
        <w:rPr>
          <w:szCs w:val="28"/>
        </w:rPr>
        <w:br/>
        <w:t xml:space="preserve">в соответствии с пунктом 17 настоящего раздела предварительного расчета размера субсидии осуществляет его проверку. По итогам проверки направляет </w:t>
      </w:r>
      <w:r w:rsidRPr="00B1710F">
        <w:rPr>
          <w:szCs w:val="28"/>
        </w:rPr>
        <w:br/>
        <w:t xml:space="preserve">в департамент согласованный предварительный расчет размера субсидии </w:t>
      </w:r>
      <w:r w:rsidRPr="00B1710F">
        <w:rPr>
          <w:szCs w:val="28"/>
        </w:rPr>
        <w:br/>
        <w:t>в пределах утвержденных лимитов бюджетных обязательств либо информацию об отклонении заявки участника отбора.</w:t>
      </w:r>
    </w:p>
    <w:p w:rsidR="00E261AB" w:rsidRPr="00B1710F" w:rsidRDefault="00E261AB" w:rsidP="00E261AB">
      <w:pPr>
        <w:pStyle w:val="ad"/>
        <w:rPr>
          <w:bCs/>
          <w:sz w:val="28"/>
          <w:szCs w:val="28"/>
        </w:rPr>
      </w:pPr>
      <w:r w:rsidRPr="00B1710F">
        <w:rPr>
          <w:bCs/>
          <w:sz w:val="28"/>
          <w:szCs w:val="28"/>
        </w:rPr>
        <w:t>19</w:t>
      </w:r>
      <w:r w:rsidRPr="00B1710F">
        <w:rPr>
          <w:sz w:val="28"/>
          <w:szCs w:val="28"/>
        </w:rPr>
        <w:t xml:space="preserve">. Департамент в течение трех рабочих дней после получения от дирекции согласованного в соответствии с пунктом 18 настоящего раздела предварительного расчета размера субсидии, </w:t>
      </w:r>
      <w:r w:rsidRPr="00B1710F">
        <w:rPr>
          <w:bCs/>
          <w:sz w:val="28"/>
          <w:szCs w:val="28"/>
        </w:rPr>
        <w:t>направляет</w:t>
      </w:r>
      <w:r w:rsidRPr="00B1710F">
        <w:rPr>
          <w:sz w:val="28"/>
          <w:szCs w:val="28"/>
        </w:rPr>
        <w:t xml:space="preserve"> п</w:t>
      </w:r>
      <w:r w:rsidRPr="00B1710F">
        <w:rPr>
          <w:bCs/>
          <w:sz w:val="28"/>
          <w:szCs w:val="28"/>
        </w:rPr>
        <w:t xml:space="preserve">исьмом департамента участнику отбора уведомление о принятии положительного решения </w:t>
      </w:r>
      <w:r w:rsidRPr="00B1710F">
        <w:rPr>
          <w:bCs/>
          <w:sz w:val="28"/>
          <w:szCs w:val="28"/>
        </w:rPr>
        <w:br/>
        <w:t>о предоставлении субсидии в пределах утвержденных лимитов бюджетных обязательств либо об отклонении заявки участника отбора по основанию(ниям), установленному (ым) подпунктами 13.7.1, 13.7.3, 13.7.4, 13.7.6, 13.7.7 пункта 13.7 настоящего раздела.</w:t>
      </w:r>
    </w:p>
    <w:p w:rsidR="00E261AB" w:rsidRPr="00B1710F" w:rsidRDefault="00E261AB" w:rsidP="00E261AB">
      <w:pPr>
        <w:pStyle w:val="ad"/>
        <w:rPr>
          <w:bCs/>
          <w:sz w:val="28"/>
          <w:szCs w:val="28"/>
        </w:rPr>
      </w:pPr>
      <w:r w:rsidRPr="00B1710F">
        <w:rPr>
          <w:bCs/>
          <w:sz w:val="28"/>
          <w:szCs w:val="28"/>
        </w:rPr>
        <w:t>Направление документов, установленных настоящим пунктом, осуществляется на адрес электронной почты, указанный в заявке, или путем личного вручения участнику отбора (уполномоченному лицу) или в случае отсутствия в заявке адреса электронной почты и невозможности личного вручения − почтовым отправлением с уведомлением о вручении по адресу, указанному в заявке.</w:t>
      </w:r>
    </w:p>
    <w:p w:rsidR="00E261AB" w:rsidRPr="00B1710F" w:rsidRDefault="00E261AB" w:rsidP="00E261AB">
      <w:pPr>
        <w:pStyle w:val="ad"/>
        <w:rPr>
          <w:bCs/>
          <w:sz w:val="28"/>
          <w:szCs w:val="28"/>
        </w:rPr>
      </w:pPr>
      <w:r w:rsidRPr="00B1710F">
        <w:rPr>
          <w:bCs/>
          <w:sz w:val="28"/>
          <w:szCs w:val="28"/>
        </w:rPr>
        <w:t xml:space="preserve">20. В случае недостаточности лимитов бюджетных обязательств </w:t>
      </w:r>
      <w:r w:rsidRPr="00B1710F">
        <w:rPr>
          <w:bCs/>
          <w:sz w:val="28"/>
          <w:szCs w:val="28"/>
        </w:rPr>
        <w:br/>
        <w:t>на предоставление субсидии в текущем финансовом году в уведомление о принятии положительного решения о предоставлении субсидии,</w:t>
      </w:r>
      <w:r w:rsidRPr="00B1710F">
        <w:rPr>
          <w:sz w:val="28"/>
          <w:szCs w:val="28"/>
        </w:rPr>
        <w:t xml:space="preserve"> </w:t>
      </w:r>
      <w:r w:rsidRPr="00B1710F">
        <w:rPr>
          <w:bCs/>
          <w:sz w:val="28"/>
          <w:szCs w:val="28"/>
        </w:rPr>
        <w:t>направленное в соответствии с пунктом 19 настоящего раздела,  включается информация о том, что принятие решения о предоставлении субсидии в объеме, соответствующем предварительному расчету размера субсидии, осуществляется без повторного прохождения отбора в течение 10 рабочих дней:</w:t>
      </w:r>
    </w:p>
    <w:p w:rsidR="00E261AB" w:rsidRPr="00B1710F" w:rsidRDefault="00E261AB" w:rsidP="00E261AB">
      <w:pPr>
        <w:pStyle w:val="ad"/>
        <w:rPr>
          <w:bCs/>
          <w:sz w:val="28"/>
          <w:szCs w:val="28"/>
        </w:rPr>
      </w:pPr>
      <w:r w:rsidRPr="00B1710F">
        <w:rPr>
          <w:bCs/>
          <w:sz w:val="28"/>
          <w:szCs w:val="28"/>
        </w:rPr>
        <w:t>- после даты увеличения лимитов бюджетных обязательств в текущем финансовом году;</w:t>
      </w:r>
    </w:p>
    <w:p w:rsidR="00E261AB" w:rsidRPr="00B1710F" w:rsidRDefault="00E261AB" w:rsidP="00E261AB">
      <w:pPr>
        <w:pStyle w:val="ad"/>
        <w:rPr>
          <w:bCs/>
          <w:sz w:val="28"/>
          <w:szCs w:val="28"/>
        </w:rPr>
      </w:pPr>
      <w:r w:rsidRPr="00B1710F">
        <w:rPr>
          <w:bCs/>
          <w:sz w:val="28"/>
          <w:szCs w:val="28"/>
        </w:rPr>
        <w:t>- после даты утверждения лимитов бюджетных обязательств на очередной финансовый год (в случае отсутствия возможности увеличения лимитов бюджетных обязательств в текущем финансовом году).</w:t>
      </w:r>
    </w:p>
    <w:p w:rsidR="00E261AB" w:rsidRPr="00B1710F" w:rsidRDefault="00E261AB" w:rsidP="00E261AB">
      <w:pPr>
        <w:pStyle w:val="ad"/>
        <w:rPr>
          <w:bCs/>
          <w:sz w:val="28"/>
          <w:szCs w:val="28"/>
        </w:rPr>
      </w:pPr>
      <w:r w:rsidRPr="00B1710F">
        <w:rPr>
          <w:bCs/>
          <w:sz w:val="28"/>
          <w:szCs w:val="28"/>
        </w:rPr>
        <w:t xml:space="preserve">Под принятием решения о предоставлении субсидии в объеме, соответствующем предварительному расчету размера субсидии, для целей настоящего пункта понимается подготовка проекта муниципального правового акта о предоставлении субсидии и направление его на согласование и подпись </w:t>
      </w:r>
      <w:r w:rsidRPr="00B1710F">
        <w:rPr>
          <w:bCs/>
          <w:sz w:val="28"/>
          <w:szCs w:val="28"/>
        </w:rPr>
        <w:br/>
        <w:t>в соответствии с пунктом 21 настоящего раздела.</w:t>
      </w:r>
    </w:p>
    <w:p w:rsidR="00E261AB" w:rsidRPr="00B1710F" w:rsidRDefault="00E261AB" w:rsidP="00E261AB">
      <w:pPr>
        <w:pStyle w:val="ad"/>
        <w:rPr>
          <w:bCs/>
          <w:sz w:val="28"/>
          <w:szCs w:val="28"/>
        </w:rPr>
      </w:pPr>
      <w:r w:rsidRPr="00B1710F">
        <w:rPr>
          <w:bCs/>
          <w:sz w:val="28"/>
          <w:szCs w:val="28"/>
        </w:rPr>
        <w:t xml:space="preserve">21. Департамент готовит проект муниципального правового акта </w:t>
      </w:r>
      <w:r w:rsidRPr="00B1710F">
        <w:rPr>
          <w:bCs/>
          <w:sz w:val="28"/>
          <w:szCs w:val="28"/>
        </w:rPr>
        <w:br/>
        <w:t xml:space="preserve">о предоставлении субсидии и направляет его на согласование и подпись </w:t>
      </w:r>
      <w:r w:rsidRPr="00B1710F">
        <w:rPr>
          <w:bCs/>
          <w:sz w:val="28"/>
          <w:szCs w:val="28"/>
        </w:rPr>
        <w:br/>
        <w:t>в порядке, установленном распоряжением Администрации города от 30.12.2005 № 3686 «Об утверждении Регламента Администрации города» (далее – регламент Администрации города):</w:t>
      </w:r>
    </w:p>
    <w:p w:rsidR="00E261AB" w:rsidRPr="00B1710F" w:rsidRDefault="00E261AB" w:rsidP="00E261AB">
      <w:pPr>
        <w:pStyle w:val="ad"/>
        <w:rPr>
          <w:bCs/>
          <w:sz w:val="28"/>
          <w:szCs w:val="28"/>
        </w:rPr>
      </w:pPr>
      <w:r w:rsidRPr="00B1710F">
        <w:rPr>
          <w:bCs/>
          <w:sz w:val="28"/>
          <w:szCs w:val="28"/>
        </w:rPr>
        <w:t>- в течение пяти рабочих дней после направления участникам отбора уведомления о принятии положительного решения о предоставлении субсидии;</w:t>
      </w:r>
    </w:p>
    <w:p w:rsidR="00E261AB" w:rsidRPr="00B1710F" w:rsidRDefault="00E261AB" w:rsidP="00E261AB">
      <w:pPr>
        <w:pStyle w:val="ad"/>
        <w:rPr>
          <w:bCs/>
          <w:sz w:val="28"/>
          <w:szCs w:val="28"/>
        </w:rPr>
      </w:pPr>
      <w:r w:rsidRPr="00B1710F">
        <w:rPr>
          <w:bCs/>
          <w:sz w:val="28"/>
          <w:szCs w:val="28"/>
        </w:rPr>
        <w:t xml:space="preserve">- в течение десяти рабочих дней после наступления случаев, установленных абзацами вторым и (или) третьим подпункта 13.6 пункта 13, абзацами вторым и (или) третьим пункта 20 настоящего раздела. </w:t>
      </w:r>
    </w:p>
    <w:p w:rsidR="00E261AB" w:rsidRPr="00B1710F" w:rsidRDefault="00E261AB" w:rsidP="00E261AB">
      <w:pPr>
        <w:pStyle w:val="ad"/>
        <w:rPr>
          <w:bCs/>
          <w:sz w:val="28"/>
          <w:szCs w:val="28"/>
        </w:rPr>
      </w:pPr>
      <w:r w:rsidRPr="00B1710F">
        <w:rPr>
          <w:bCs/>
          <w:sz w:val="28"/>
          <w:szCs w:val="28"/>
        </w:rPr>
        <w:t>22. Не позднее 14 календарного дня, следующего за днем определения победителя (победителей) отбора департамент финансов размещает на едином портале, а департамент на официальном портале Администрации города документ об итогах проведения отбора, включающий сведения:</w:t>
      </w:r>
    </w:p>
    <w:p w:rsidR="00E261AB" w:rsidRPr="00B1710F" w:rsidRDefault="00E261AB" w:rsidP="00E261AB">
      <w:pPr>
        <w:pStyle w:val="ad"/>
        <w:rPr>
          <w:bCs/>
          <w:sz w:val="28"/>
          <w:szCs w:val="28"/>
        </w:rPr>
      </w:pPr>
      <w:r w:rsidRPr="00B1710F">
        <w:rPr>
          <w:bCs/>
          <w:sz w:val="28"/>
          <w:szCs w:val="28"/>
        </w:rPr>
        <w:t>- о дате, времени и месте проведения рассмотрения заявок;</w:t>
      </w:r>
    </w:p>
    <w:p w:rsidR="00E261AB" w:rsidRPr="00B1710F" w:rsidRDefault="00E261AB" w:rsidP="00E261AB">
      <w:pPr>
        <w:pStyle w:val="ad"/>
        <w:rPr>
          <w:bCs/>
          <w:sz w:val="28"/>
          <w:szCs w:val="28"/>
        </w:rPr>
      </w:pPr>
      <w:r w:rsidRPr="00B1710F">
        <w:rPr>
          <w:bCs/>
          <w:sz w:val="28"/>
          <w:szCs w:val="28"/>
        </w:rPr>
        <w:t>- об участниках отбора, заявки которых были рассмотрены;</w:t>
      </w:r>
    </w:p>
    <w:p w:rsidR="00E261AB" w:rsidRPr="00B1710F" w:rsidRDefault="00E261AB" w:rsidP="00E261AB">
      <w:pPr>
        <w:pStyle w:val="ad"/>
        <w:rPr>
          <w:bCs/>
          <w:sz w:val="28"/>
          <w:szCs w:val="28"/>
        </w:rPr>
      </w:pPr>
      <w:r w:rsidRPr="00B1710F">
        <w:rPr>
          <w:bCs/>
          <w:sz w:val="28"/>
          <w:szCs w:val="28"/>
        </w:rPr>
        <w:t>- об участниках отбора, заявки которых отклонены, с указанием причин их отклонения, в том числе положений объявления о проведении отбора, которым не соответствуют заявки;</w:t>
      </w:r>
    </w:p>
    <w:p w:rsidR="00E261AB" w:rsidRPr="00B1710F" w:rsidRDefault="00E261AB" w:rsidP="00E261AB">
      <w:pPr>
        <w:pStyle w:val="ad"/>
        <w:rPr>
          <w:bCs/>
          <w:sz w:val="28"/>
          <w:szCs w:val="28"/>
        </w:rPr>
      </w:pPr>
      <w:r w:rsidRPr="00B1710F">
        <w:rPr>
          <w:bCs/>
          <w:sz w:val="28"/>
          <w:szCs w:val="28"/>
        </w:rPr>
        <w:t>- о наименовании получателя (получателей) субсидии, с которым заключается соглашение о предоставлении субсидии, и размере предоставляемой ему (им) субсидии.</w:t>
      </w:r>
    </w:p>
    <w:p w:rsidR="00E261AB" w:rsidRPr="00B1710F" w:rsidRDefault="00E261AB" w:rsidP="00E261AB">
      <w:pPr>
        <w:pStyle w:val="ad"/>
        <w:rPr>
          <w:bCs/>
          <w:sz w:val="28"/>
          <w:szCs w:val="28"/>
        </w:rPr>
      </w:pPr>
      <w:r w:rsidRPr="00B1710F">
        <w:rPr>
          <w:sz w:val="28"/>
          <w:szCs w:val="28"/>
        </w:rPr>
        <w:t xml:space="preserve">Днем определения победителя (победителей) отбора считается дата </w:t>
      </w:r>
      <w:r w:rsidRPr="00B1710F">
        <w:rPr>
          <w:bCs/>
          <w:sz w:val="28"/>
          <w:szCs w:val="28"/>
        </w:rPr>
        <w:t>издания муниципального правового акта о предоставлении субсидии, учитывающего всех победителей отбора, получивших уведомление о принятии положительного решения о предоставлении субсидии в соответствии с:</w:t>
      </w:r>
    </w:p>
    <w:p w:rsidR="00E261AB" w:rsidRPr="00B1710F" w:rsidRDefault="00E261AB" w:rsidP="00E261AB">
      <w:pPr>
        <w:pStyle w:val="ad"/>
        <w:rPr>
          <w:bCs/>
          <w:sz w:val="28"/>
          <w:szCs w:val="28"/>
        </w:rPr>
      </w:pPr>
      <w:r w:rsidRPr="00B1710F">
        <w:rPr>
          <w:bCs/>
          <w:sz w:val="28"/>
          <w:szCs w:val="28"/>
        </w:rPr>
        <w:t>- подпунктом 13.4 пункта 13 настоящего раздела;</w:t>
      </w:r>
    </w:p>
    <w:p w:rsidR="00E261AB" w:rsidRPr="00B1710F" w:rsidRDefault="00E261AB" w:rsidP="00E261AB">
      <w:pPr>
        <w:pStyle w:val="ad"/>
        <w:rPr>
          <w:sz w:val="28"/>
          <w:szCs w:val="28"/>
        </w:rPr>
      </w:pPr>
      <w:r w:rsidRPr="00B1710F">
        <w:rPr>
          <w:bCs/>
          <w:sz w:val="28"/>
          <w:szCs w:val="28"/>
        </w:rPr>
        <w:t>- пунктом 19 настоящего раздела.</w:t>
      </w:r>
    </w:p>
    <w:p w:rsidR="00E261AB" w:rsidRPr="00B1710F" w:rsidRDefault="00E261AB" w:rsidP="00E261AB">
      <w:pPr>
        <w:pStyle w:val="ad"/>
        <w:rPr>
          <w:sz w:val="28"/>
          <w:szCs w:val="28"/>
        </w:rPr>
      </w:pPr>
      <w:r w:rsidRPr="00B1710F">
        <w:rPr>
          <w:sz w:val="28"/>
          <w:szCs w:val="28"/>
        </w:rPr>
        <w:t>23. Порядок и случаи отмены проведения отбора получателей субсидии</w:t>
      </w:r>
      <w:r w:rsidRPr="00B1710F">
        <w:rPr>
          <w:bCs/>
          <w:sz w:val="28"/>
          <w:szCs w:val="28"/>
        </w:rPr>
        <w:t>.</w:t>
      </w:r>
    </w:p>
    <w:p w:rsidR="00E261AB" w:rsidRPr="00B1710F" w:rsidRDefault="00E261AB" w:rsidP="00E261AB">
      <w:pPr>
        <w:pStyle w:val="ad"/>
        <w:rPr>
          <w:sz w:val="28"/>
          <w:szCs w:val="28"/>
        </w:rPr>
      </w:pPr>
      <w:r w:rsidRPr="00B1710F">
        <w:rPr>
          <w:sz w:val="28"/>
          <w:szCs w:val="28"/>
        </w:rPr>
        <w:t>23.1. Объявление об отмене проведения отбора размещается не позднее чем за один рабочий день до даты окончания срока подачи заявок участниками отбора, определенного в объявлении о проведении отбора, и содержит информацию о причинах отмены отбора.</w:t>
      </w:r>
    </w:p>
    <w:p w:rsidR="00E261AB" w:rsidRPr="00B1710F" w:rsidRDefault="00E261AB" w:rsidP="00E261AB">
      <w:pPr>
        <w:pStyle w:val="ad"/>
        <w:rPr>
          <w:sz w:val="28"/>
          <w:szCs w:val="28"/>
        </w:rPr>
      </w:pPr>
      <w:r w:rsidRPr="00B1710F">
        <w:rPr>
          <w:sz w:val="28"/>
          <w:szCs w:val="28"/>
        </w:rPr>
        <w:t xml:space="preserve">Объявление об отмене проведения отбора размещается департаментом финансов </w:t>
      </w:r>
      <w:r w:rsidRPr="00B1710F">
        <w:rPr>
          <w:bCs/>
          <w:sz w:val="28"/>
          <w:szCs w:val="28"/>
        </w:rPr>
        <w:t xml:space="preserve">на едином портале, а департаментом </w:t>
      </w:r>
      <w:r w:rsidRPr="00B1710F">
        <w:rPr>
          <w:sz w:val="28"/>
          <w:szCs w:val="28"/>
        </w:rPr>
        <w:t>на официальном портале Администрации города.</w:t>
      </w:r>
    </w:p>
    <w:p w:rsidR="00E261AB" w:rsidRPr="00B1710F" w:rsidRDefault="00E261AB" w:rsidP="00E261AB">
      <w:pPr>
        <w:pStyle w:val="ad"/>
        <w:rPr>
          <w:sz w:val="28"/>
          <w:szCs w:val="28"/>
        </w:rPr>
      </w:pPr>
      <w:r w:rsidRPr="00B1710F">
        <w:rPr>
          <w:sz w:val="28"/>
          <w:szCs w:val="28"/>
        </w:rPr>
        <w:t xml:space="preserve">23.2. Уведомление участников отбора, подавших заявки, об отмене проведения отбора </w:t>
      </w:r>
      <w:r w:rsidRPr="00B1710F">
        <w:rPr>
          <w:bCs/>
          <w:sz w:val="28"/>
          <w:szCs w:val="28"/>
        </w:rPr>
        <w:t xml:space="preserve">осуществляется на адрес электронной почты, указанный </w:t>
      </w:r>
      <w:r w:rsidRPr="00B1710F">
        <w:rPr>
          <w:bCs/>
          <w:sz w:val="28"/>
          <w:szCs w:val="28"/>
        </w:rPr>
        <w:br/>
        <w:t>в заявке, или путем личного вручения участнику отбора (уполномоченному лицу) или в случае отсутствия в заявке адреса электронной почты и невозможности личного вручения − почтовым отправлением с уведомлением о вручении по адресу, указанному в заявке.</w:t>
      </w:r>
    </w:p>
    <w:p w:rsidR="00E261AB" w:rsidRPr="00B1710F" w:rsidRDefault="00E261AB" w:rsidP="00E261AB">
      <w:pPr>
        <w:pStyle w:val="ad"/>
        <w:rPr>
          <w:sz w:val="28"/>
          <w:szCs w:val="28"/>
        </w:rPr>
      </w:pPr>
      <w:r w:rsidRPr="00B1710F">
        <w:rPr>
          <w:sz w:val="28"/>
          <w:szCs w:val="28"/>
        </w:rPr>
        <w:t>23.3. Отбор получателей субсидии считается отмененным со дня размещения объявления о его отмене на едином портале.</w:t>
      </w:r>
    </w:p>
    <w:p w:rsidR="00E261AB" w:rsidRPr="00B1710F" w:rsidRDefault="00E261AB" w:rsidP="00E261AB">
      <w:pPr>
        <w:pStyle w:val="ad"/>
        <w:rPr>
          <w:sz w:val="28"/>
          <w:szCs w:val="28"/>
        </w:rPr>
      </w:pPr>
      <w:r w:rsidRPr="00B1710F">
        <w:rPr>
          <w:sz w:val="28"/>
          <w:szCs w:val="28"/>
        </w:rPr>
        <w:t>23.4. После окончания срока отмены проведения отбора, установленного подпунктом 23.1 настоящего пункта, и до заключения соглашения с победителем (победителями) отбора департамент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E261AB" w:rsidRPr="00B1710F" w:rsidRDefault="00E261AB" w:rsidP="00E261AB">
      <w:pPr>
        <w:pStyle w:val="ad"/>
        <w:rPr>
          <w:sz w:val="28"/>
          <w:szCs w:val="28"/>
        </w:rPr>
      </w:pPr>
      <w:r w:rsidRPr="00B1710F">
        <w:rPr>
          <w:sz w:val="28"/>
          <w:szCs w:val="28"/>
        </w:rPr>
        <w:t>23.5. Отбор получателей субсидии отменяется в следующих случаях:</w:t>
      </w:r>
    </w:p>
    <w:p w:rsidR="00E261AB" w:rsidRPr="00B1710F" w:rsidRDefault="00E261AB" w:rsidP="00E261AB">
      <w:pPr>
        <w:pStyle w:val="ad"/>
        <w:rPr>
          <w:sz w:val="28"/>
          <w:szCs w:val="28"/>
        </w:rPr>
      </w:pPr>
      <w:r w:rsidRPr="00B1710F">
        <w:rPr>
          <w:sz w:val="28"/>
          <w:szCs w:val="28"/>
        </w:rPr>
        <w:t xml:space="preserve">23.5.1. Уменьшения в соответствии с действующим законодательством главному распорядителю бюджетных средств ранее доведенных лимитов бюджетных обязательств, предусмотренных на предоставление субсидии, </w:t>
      </w:r>
      <w:r w:rsidRPr="00B1710F">
        <w:rPr>
          <w:sz w:val="28"/>
          <w:szCs w:val="28"/>
        </w:rPr>
        <w:br/>
        <w:t>в период проведения отбора.</w:t>
      </w:r>
    </w:p>
    <w:p w:rsidR="00E261AB" w:rsidRPr="00B1710F" w:rsidRDefault="00E261AB" w:rsidP="00E261AB">
      <w:pPr>
        <w:pStyle w:val="ad"/>
        <w:rPr>
          <w:sz w:val="28"/>
          <w:szCs w:val="28"/>
        </w:rPr>
      </w:pPr>
      <w:r w:rsidRPr="00B1710F">
        <w:rPr>
          <w:sz w:val="28"/>
          <w:szCs w:val="28"/>
        </w:rPr>
        <w:t>23.5.2. Выявления департаментом необходимости уточнения информации, размещенной в объявлении о проведении отбора.</w:t>
      </w:r>
    </w:p>
    <w:p w:rsidR="00E261AB" w:rsidRPr="00B1710F" w:rsidRDefault="00E261AB" w:rsidP="00E261AB">
      <w:pPr>
        <w:pStyle w:val="ad"/>
        <w:rPr>
          <w:sz w:val="28"/>
          <w:szCs w:val="28"/>
        </w:rPr>
      </w:pPr>
      <w:r w:rsidRPr="00B1710F">
        <w:rPr>
          <w:sz w:val="28"/>
          <w:szCs w:val="28"/>
        </w:rPr>
        <w:t>23.5.3. Возникновения обстоятельств непреодолимой силы в соответствии с пунктом 3 статьи 401 Гражданского кодекса Российской Федерации.</w:t>
      </w:r>
    </w:p>
    <w:p w:rsidR="00E261AB" w:rsidRPr="00B1710F" w:rsidRDefault="00E261AB" w:rsidP="00E261AB">
      <w:pPr>
        <w:pStyle w:val="ad"/>
        <w:rPr>
          <w:sz w:val="28"/>
          <w:szCs w:val="28"/>
        </w:rPr>
      </w:pPr>
      <w:r w:rsidRPr="00B1710F">
        <w:rPr>
          <w:sz w:val="28"/>
          <w:szCs w:val="28"/>
        </w:rPr>
        <w:t>24. Отбор получателей субсидий признается несостоявшимся в следующих случаях:</w:t>
      </w:r>
    </w:p>
    <w:p w:rsidR="00E261AB" w:rsidRPr="00B1710F" w:rsidRDefault="00E261AB" w:rsidP="00E261AB">
      <w:pPr>
        <w:pStyle w:val="ad"/>
        <w:rPr>
          <w:sz w:val="28"/>
          <w:szCs w:val="28"/>
        </w:rPr>
      </w:pPr>
      <w:r w:rsidRPr="00B1710F">
        <w:rPr>
          <w:sz w:val="28"/>
          <w:szCs w:val="28"/>
        </w:rPr>
        <w:t xml:space="preserve">24.1. По окончании срока подачи заявок, определенного в объявлении </w:t>
      </w:r>
      <w:r w:rsidRPr="00B1710F">
        <w:rPr>
          <w:sz w:val="28"/>
          <w:szCs w:val="28"/>
        </w:rPr>
        <w:br/>
        <w:t>о проведении отбора, не подано ни одной заявки.</w:t>
      </w:r>
    </w:p>
    <w:p w:rsidR="00E261AB" w:rsidRPr="00B1710F" w:rsidRDefault="00E261AB" w:rsidP="00E261AB">
      <w:pPr>
        <w:pStyle w:val="ad"/>
        <w:rPr>
          <w:sz w:val="28"/>
          <w:szCs w:val="28"/>
        </w:rPr>
      </w:pPr>
      <w:r w:rsidRPr="00B1710F">
        <w:rPr>
          <w:sz w:val="28"/>
          <w:szCs w:val="28"/>
        </w:rPr>
        <w:t>24.2. По результатам рассмотрения заявок отклонены все заявки.</w:t>
      </w:r>
    </w:p>
    <w:p w:rsidR="00E261AB" w:rsidRPr="00B1710F" w:rsidRDefault="00E261AB" w:rsidP="00E261AB">
      <w:pPr>
        <w:pStyle w:val="ad"/>
        <w:rPr>
          <w:sz w:val="28"/>
          <w:szCs w:val="28"/>
        </w:rPr>
      </w:pPr>
      <w:r w:rsidRPr="00B1710F">
        <w:rPr>
          <w:sz w:val="28"/>
          <w:szCs w:val="28"/>
        </w:rPr>
        <w:t xml:space="preserve">25. С 01.01.2025 отбор получателей субсидии осуществляется </w:t>
      </w:r>
      <w:r w:rsidRPr="00B1710F">
        <w:rPr>
          <w:sz w:val="28"/>
          <w:szCs w:val="28"/>
        </w:rPr>
        <w:br/>
        <w:t xml:space="preserve">в государственной интегрированной информационной системе управления общественными финансам «Электронный бюджет» (далее – система «Электронный бюджет») в соответствии с разделом </w:t>
      </w:r>
      <w:r w:rsidRPr="00B1710F">
        <w:rPr>
          <w:sz w:val="28"/>
          <w:szCs w:val="28"/>
          <w:lang w:val="en-US"/>
        </w:rPr>
        <w:t>VII</w:t>
      </w:r>
      <w:r w:rsidRPr="00B1710F">
        <w:rPr>
          <w:sz w:val="28"/>
          <w:szCs w:val="28"/>
        </w:rPr>
        <w:t xml:space="preserve"> настоящего порядка.</w:t>
      </w:r>
    </w:p>
    <w:p w:rsidR="00E261AB" w:rsidRPr="00B1710F" w:rsidRDefault="00E261AB" w:rsidP="00E261AB">
      <w:pPr>
        <w:ind w:firstLine="709"/>
        <w:jc w:val="both"/>
        <w:rPr>
          <w:szCs w:val="28"/>
          <w:lang w:eastAsia="ru-RU"/>
        </w:rPr>
      </w:pPr>
    </w:p>
    <w:p w:rsidR="00E261AB" w:rsidRPr="00B1710F" w:rsidRDefault="00E261AB" w:rsidP="00E261AB">
      <w:pPr>
        <w:ind w:firstLine="709"/>
        <w:jc w:val="both"/>
        <w:rPr>
          <w:szCs w:val="28"/>
          <w:lang w:eastAsia="ru-RU"/>
        </w:rPr>
      </w:pPr>
      <w:r w:rsidRPr="00B1710F">
        <w:rPr>
          <w:szCs w:val="28"/>
          <w:lang w:eastAsia="ru-RU"/>
        </w:rPr>
        <w:t>Раздел III. Условия и порядок предоставления субсидии</w:t>
      </w:r>
    </w:p>
    <w:p w:rsidR="00E261AB" w:rsidRPr="00B1710F" w:rsidRDefault="00E261AB" w:rsidP="00E261AB">
      <w:pPr>
        <w:ind w:firstLine="709"/>
        <w:jc w:val="both"/>
        <w:rPr>
          <w:szCs w:val="28"/>
          <w:lang w:eastAsia="ru-RU"/>
        </w:rPr>
      </w:pPr>
      <w:r w:rsidRPr="00B1710F">
        <w:rPr>
          <w:szCs w:val="28"/>
          <w:lang w:eastAsia="ru-RU"/>
        </w:rPr>
        <w:t>1. Размер субсидии и порядок ее расчета:</w:t>
      </w:r>
    </w:p>
    <w:p w:rsidR="00E261AB" w:rsidRPr="00B1710F" w:rsidRDefault="00E261AB" w:rsidP="00E261AB">
      <w:pPr>
        <w:ind w:firstLine="709"/>
        <w:jc w:val="both"/>
        <w:rPr>
          <w:szCs w:val="28"/>
          <w:lang w:eastAsia="ru-RU"/>
        </w:rPr>
      </w:pPr>
      <w:r w:rsidRPr="00B1710F">
        <w:rPr>
          <w:szCs w:val="28"/>
          <w:lang w:eastAsia="ru-RU"/>
        </w:rPr>
        <w:t>Рс = Кп * Тп, где:</w:t>
      </w:r>
    </w:p>
    <w:p w:rsidR="00E261AB" w:rsidRPr="00B1710F" w:rsidRDefault="00E261AB" w:rsidP="00E261AB">
      <w:pPr>
        <w:ind w:firstLine="709"/>
        <w:jc w:val="both"/>
        <w:rPr>
          <w:szCs w:val="28"/>
          <w:lang w:eastAsia="ru-RU"/>
        </w:rPr>
      </w:pPr>
      <w:r w:rsidRPr="00B1710F">
        <w:rPr>
          <w:szCs w:val="28"/>
          <w:lang w:eastAsia="ru-RU"/>
        </w:rPr>
        <w:t>Рс – размер субсидии на возмещение недополученных доходов, возникающих в связи с бесплатным проездом отдельных категорий граждан, (руб.);</w:t>
      </w:r>
    </w:p>
    <w:p w:rsidR="00E261AB" w:rsidRPr="00B1710F" w:rsidRDefault="00E261AB" w:rsidP="00E261AB">
      <w:pPr>
        <w:ind w:firstLine="709"/>
        <w:jc w:val="both"/>
        <w:rPr>
          <w:szCs w:val="28"/>
          <w:lang w:eastAsia="ru-RU"/>
        </w:rPr>
      </w:pPr>
      <w:r w:rsidRPr="00B1710F">
        <w:rPr>
          <w:szCs w:val="28"/>
          <w:lang w:eastAsia="ru-RU"/>
        </w:rPr>
        <w:t>Кп – количество поездок отдельных категорий граждан на условиях, установленных решением Думы города от 29.09.2006 № 76-IV ДГ, (ед.);</w:t>
      </w:r>
    </w:p>
    <w:p w:rsidR="00E261AB" w:rsidRPr="00B1710F" w:rsidRDefault="00E261AB" w:rsidP="00E261AB">
      <w:pPr>
        <w:ind w:firstLine="709"/>
        <w:jc w:val="both"/>
        <w:rPr>
          <w:szCs w:val="28"/>
          <w:lang w:eastAsia="ru-RU"/>
        </w:rPr>
      </w:pPr>
      <w:r w:rsidRPr="00B1710F">
        <w:rPr>
          <w:szCs w:val="28"/>
          <w:lang w:eastAsia="ru-RU"/>
        </w:rPr>
        <w:t>Тп – регулируемый тариф за одну поездку, (руб.).</w:t>
      </w:r>
    </w:p>
    <w:p w:rsidR="00E261AB" w:rsidRPr="00B1710F" w:rsidRDefault="00E261AB" w:rsidP="00E261AB">
      <w:pPr>
        <w:ind w:firstLine="709"/>
        <w:jc w:val="both"/>
        <w:rPr>
          <w:szCs w:val="28"/>
          <w:lang w:eastAsia="ru-RU"/>
        </w:rPr>
      </w:pPr>
      <w:r w:rsidRPr="00B1710F">
        <w:rPr>
          <w:szCs w:val="28"/>
          <w:lang w:eastAsia="ru-RU"/>
        </w:rPr>
        <w:t>2. Субсидия направляется на возмещение недополученных доходов, возникающих в связи с бесплатным проездом отдельных категорий граждан на условиях, установленных решением Думы города от 29.09.2006 № 76-IV ДГ.</w:t>
      </w:r>
    </w:p>
    <w:p w:rsidR="00E261AB" w:rsidRPr="00B1710F" w:rsidRDefault="00E261AB" w:rsidP="00E261AB">
      <w:pPr>
        <w:ind w:firstLine="709"/>
        <w:jc w:val="both"/>
        <w:rPr>
          <w:szCs w:val="28"/>
          <w:lang w:eastAsia="ru-RU"/>
        </w:rPr>
      </w:pPr>
      <w:r w:rsidRPr="00B1710F">
        <w:rPr>
          <w:szCs w:val="28"/>
          <w:lang w:eastAsia="ru-RU"/>
        </w:rPr>
        <w:t>3. После утверждения муниципального правового акта о предоставлении субсидии департамент в течение десяти рабочих дней готовит проекты соглашений о предоставлении субсидии, дополнительных соглашений к соглашениям, в том числе дополнительных соглашений о расторжении соглашений (при необходимости) в соответствии с типовыми формами, установленными финансовым органом муниципального образования для соответствующего вида субсидии (далее – соглашения).</w:t>
      </w:r>
    </w:p>
    <w:p w:rsidR="00E261AB" w:rsidRPr="00B1710F" w:rsidRDefault="00E261AB" w:rsidP="00E261AB">
      <w:pPr>
        <w:ind w:firstLine="720"/>
        <w:jc w:val="both"/>
        <w:rPr>
          <w:rFonts w:eastAsia="Times New Roman"/>
        </w:rPr>
      </w:pPr>
      <w:r w:rsidRPr="00B1710F">
        <w:rPr>
          <w:rFonts w:eastAsia="Times New Roman"/>
        </w:rPr>
        <w:t>4. Обязательными условиями предоставления субсидии, включаемыми</w:t>
      </w:r>
      <w:r w:rsidRPr="00B1710F">
        <w:rPr>
          <w:rFonts w:eastAsia="Times New Roman"/>
        </w:rPr>
        <w:br/>
        <w:t>в соглашения о предоставлении субсидии являются:</w:t>
      </w:r>
    </w:p>
    <w:p w:rsidR="00E261AB" w:rsidRPr="00B1710F" w:rsidRDefault="00E261AB" w:rsidP="00E261AB">
      <w:pPr>
        <w:ind w:firstLine="720"/>
        <w:jc w:val="both"/>
        <w:rPr>
          <w:rFonts w:eastAsia="Times New Roman"/>
        </w:rPr>
      </w:pPr>
      <w:r w:rsidRPr="00B1710F">
        <w:rPr>
          <w:rFonts w:eastAsia="Times New Roman"/>
        </w:rPr>
        <w:t>4.1. Согласие получателей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департаментом, КРУ, КСП проверок.</w:t>
      </w:r>
    </w:p>
    <w:p w:rsidR="00E261AB" w:rsidRPr="00B1710F" w:rsidRDefault="00E261AB" w:rsidP="00E261AB">
      <w:pPr>
        <w:ind w:firstLine="720"/>
        <w:jc w:val="both"/>
        <w:rPr>
          <w:rFonts w:eastAsia="Times New Roman"/>
        </w:rPr>
      </w:pPr>
      <w:r w:rsidRPr="00B1710F">
        <w:rPr>
          <w:rFonts w:eastAsia="Times New Roman"/>
        </w:rPr>
        <w:t>4.2. Согласование сторонами новых условий соглашения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При недостижении согласия между сторонами по новым условиям соглашение расторгается.</w:t>
      </w:r>
    </w:p>
    <w:p w:rsidR="00E261AB" w:rsidRPr="00B1710F" w:rsidRDefault="00E261AB" w:rsidP="00E261AB">
      <w:pPr>
        <w:ind w:firstLine="720"/>
        <w:jc w:val="both"/>
        <w:rPr>
          <w:rFonts w:eastAsia="Times New Roman"/>
        </w:rPr>
      </w:pPr>
      <w:r w:rsidRPr="00B1710F">
        <w:rPr>
          <w:rFonts w:eastAsia="Times New Roman"/>
        </w:rPr>
        <w:t xml:space="preserve">4.3. Согласование сторонами уточненной суммы соглашения </w:t>
      </w:r>
      <w:r w:rsidRPr="00B1710F">
        <w:rPr>
          <w:rFonts w:eastAsia="Times New Roman"/>
        </w:rPr>
        <w:br/>
        <w:t>в соответствии с фактическим объемом недополученных доходов, подлежащих возмещению в соответствии с настоящим порядком.</w:t>
      </w:r>
    </w:p>
    <w:p w:rsidR="00E261AB" w:rsidRPr="00B1710F" w:rsidRDefault="00E261AB" w:rsidP="00E261AB">
      <w:pPr>
        <w:ind w:firstLine="709"/>
        <w:jc w:val="both"/>
        <w:rPr>
          <w:szCs w:val="28"/>
          <w:lang w:eastAsia="ru-RU"/>
        </w:rPr>
      </w:pPr>
      <w:r w:rsidRPr="00B1710F">
        <w:rPr>
          <w:szCs w:val="28"/>
          <w:lang w:eastAsia="ru-RU"/>
        </w:rPr>
        <w:t xml:space="preserve">5. В течение трех рабочих дней после подписания соглашения дирекцией и департаментом последний направляет их письмом департамента получателям субсидии. Письмо департамента с приложенными и подписанными дирекцией и департаментом соглашениями в четырех экземплярах направляются получателю субсидии путем личного вручения получателю субсидии (уполномоченному лицу) или почтовым отправлением с уведомлением о вручении по адресу, указанному в заявке. </w:t>
      </w:r>
    </w:p>
    <w:p w:rsidR="00E261AB" w:rsidRPr="00B1710F" w:rsidRDefault="00E261AB" w:rsidP="00E261AB">
      <w:pPr>
        <w:ind w:firstLine="709"/>
        <w:jc w:val="both"/>
        <w:rPr>
          <w:szCs w:val="28"/>
          <w:lang w:eastAsia="ru-RU"/>
        </w:rPr>
      </w:pPr>
      <w:r w:rsidRPr="00B1710F">
        <w:rPr>
          <w:szCs w:val="28"/>
          <w:lang w:eastAsia="ru-RU"/>
        </w:rPr>
        <w:t xml:space="preserve">6. Получатель субсидии в течение семи рабочих дней после получения </w:t>
      </w:r>
      <w:r w:rsidRPr="00B1710F">
        <w:rPr>
          <w:szCs w:val="28"/>
          <w:lang w:eastAsia="ru-RU"/>
        </w:rPr>
        <w:br/>
        <w:t xml:space="preserve">от департамента соглашений рассматривает, подписывает и возвращает </w:t>
      </w:r>
      <w:r w:rsidRPr="00B1710F">
        <w:rPr>
          <w:szCs w:val="28"/>
          <w:lang w:eastAsia="ru-RU"/>
        </w:rPr>
        <w:br/>
        <w:t>в департамент полученные экземпляры соглашений.</w:t>
      </w:r>
    </w:p>
    <w:p w:rsidR="00E261AB" w:rsidRPr="00B1710F" w:rsidRDefault="00E261AB" w:rsidP="00E261AB">
      <w:pPr>
        <w:ind w:firstLine="709"/>
        <w:jc w:val="both"/>
        <w:rPr>
          <w:szCs w:val="28"/>
          <w:lang w:eastAsia="ru-RU"/>
        </w:rPr>
      </w:pPr>
      <w:r w:rsidRPr="00B1710F">
        <w:rPr>
          <w:szCs w:val="28"/>
          <w:lang w:eastAsia="ru-RU"/>
        </w:rPr>
        <w:t>6.1. При заключении соглашений с 01.01.2025:</w:t>
      </w:r>
    </w:p>
    <w:p w:rsidR="00E261AB" w:rsidRPr="00B1710F" w:rsidRDefault="00E261AB" w:rsidP="00E261AB">
      <w:pPr>
        <w:ind w:firstLine="709"/>
        <w:jc w:val="both"/>
        <w:rPr>
          <w:szCs w:val="28"/>
          <w:lang w:eastAsia="ru-RU"/>
        </w:rPr>
      </w:pPr>
      <w:r w:rsidRPr="00B1710F">
        <w:rPr>
          <w:szCs w:val="28"/>
          <w:lang w:eastAsia="ru-RU"/>
        </w:rPr>
        <w:t xml:space="preserve">6.1.1. Департамент после получения от получателя субсидии четырех подписанных экземпляров соглашений, до присвоения соглашению даты </w:t>
      </w:r>
      <w:r w:rsidRPr="00B1710F">
        <w:rPr>
          <w:szCs w:val="28"/>
          <w:lang w:eastAsia="ru-RU"/>
        </w:rPr>
        <w:br/>
        <w:t>и номера осуществляет</w:t>
      </w:r>
      <w:r w:rsidRPr="00B1710F">
        <w:t xml:space="preserve"> </w:t>
      </w:r>
      <w:r w:rsidRPr="00B1710F">
        <w:rPr>
          <w:szCs w:val="28"/>
          <w:lang w:eastAsia="ru-RU"/>
        </w:rPr>
        <w:t xml:space="preserve">проверку на соответствие участников отбора требованиям, установленным пунктом 3 раздела </w:t>
      </w:r>
      <w:r w:rsidRPr="00B1710F">
        <w:rPr>
          <w:szCs w:val="28"/>
          <w:lang w:val="en-US" w:eastAsia="ru-RU"/>
        </w:rPr>
        <w:t>VII</w:t>
      </w:r>
      <w:r w:rsidRPr="00B1710F">
        <w:rPr>
          <w:szCs w:val="28"/>
          <w:lang w:eastAsia="ru-RU"/>
        </w:rPr>
        <w:t xml:space="preserve"> настоящего порядка, на дату заключения соглашения.</w:t>
      </w:r>
    </w:p>
    <w:p w:rsidR="00E261AB" w:rsidRPr="00B1710F" w:rsidRDefault="00E261AB" w:rsidP="00E261AB">
      <w:pPr>
        <w:ind w:firstLine="709"/>
        <w:jc w:val="both"/>
        <w:rPr>
          <w:szCs w:val="28"/>
          <w:lang w:eastAsia="ru-RU"/>
        </w:rPr>
      </w:pPr>
      <w:r w:rsidRPr="00B1710F">
        <w:rPr>
          <w:szCs w:val="28"/>
          <w:lang w:eastAsia="ru-RU"/>
        </w:rPr>
        <w:t xml:space="preserve">6.1.2. В случае соответствия участников отбора требованиям, установленным пунктом 3 раздела </w:t>
      </w:r>
      <w:r w:rsidRPr="00B1710F">
        <w:rPr>
          <w:szCs w:val="28"/>
          <w:lang w:val="en-US" w:eastAsia="ru-RU"/>
        </w:rPr>
        <w:t>VII</w:t>
      </w:r>
      <w:r w:rsidRPr="00B1710F">
        <w:rPr>
          <w:szCs w:val="28"/>
          <w:lang w:eastAsia="ru-RU"/>
        </w:rPr>
        <w:t xml:space="preserve"> настоящего порядка, на дату заключения соглашения, подписанный всеми сторонами с присвоенным номером и датой один экземпляр соглашения вручается лично получателю субсидии (уполномоченному лицу) или направляется почтовым отправлением с уведомлением о вручении по адресу, указанному в заявке.</w:t>
      </w:r>
    </w:p>
    <w:p w:rsidR="00E261AB" w:rsidRPr="00B1710F" w:rsidRDefault="00E261AB" w:rsidP="00E261AB">
      <w:pPr>
        <w:ind w:firstLine="709"/>
        <w:jc w:val="both"/>
        <w:rPr>
          <w:szCs w:val="28"/>
          <w:lang w:eastAsia="ru-RU"/>
        </w:rPr>
      </w:pPr>
      <w:r w:rsidRPr="00B1710F">
        <w:rPr>
          <w:szCs w:val="28"/>
          <w:lang w:eastAsia="ru-RU"/>
        </w:rPr>
        <w:t xml:space="preserve">6.1.3. В случае несоответствия участников отбора требованиям, установленным пунктом 3 раздела </w:t>
      </w:r>
      <w:r w:rsidRPr="00B1710F">
        <w:rPr>
          <w:szCs w:val="28"/>
          <w:lang w:val="en-US" w:eastAsia="ru-RU"/>
        </w:rPr>
        <w:t>VII</w:t>
      </w:r>
      <w:r w:rsidRPr="00B1710F">
        <w:rPr>
          <w:szCs w:val="28"/>
          <w:lang w:eastAsia="ru-RU"/>
        </w:rPr>
        <w:t xml:space="preserve"> настоящего порядка, на дату заключения соглашения, соглашение признается незаключенным. Департамент направляет участнику отбора уведомление о невозможности заключить соглашение по основанию, установленному подпунктом 12.2 пункта 12 раздела </w:t>
      </w:r>
      <w:r w:rsidRPr="00B1710F">
        <w:rPr>
          <w:szCs w:val="28"/>
          <w:lang w:val="en-US" w:eastAsia="ru-RU"/>
        </w:rPr>
        <w:t>VII</w:t>
      </w:r>
      <w:r w:rsidRPr="00B1710F">
        <w:rPr>
          <w:szCs w:val="28"/>
          <w:lang w:eastAsia="ru-RU"/>
        </w:rPr>
        <w:t>, которое вручается лично получателю субсидии (уполномоченному лицу) или направляется почтовым отправлением с уведомлением о вручении по адресу, указанному в заявке.</w:t>
      </w:r>
    </w:p>
    <w:p w:rsidR="00E261AB" w:rsidRPr="00B1710F" w:rsidRDefault="00E261AB" w:rsidP="00E261AB">
      <w:pPr>
        <w:ind w:firstLine="709"/>
        <w:jc w:val="both"/>
        <w:rPr>
          <w:szCs w:val="28"/>
          <w:lang w:eastAsia="ru-RU"/>
        </w:rPr>
      </w:pPr>
      <w:r w:rsidRPr="00B1710F">
        <w:rPr>
          <w:szCs w:val="28"/>
          <w:lang w:eastAsia="ru-RU"/>
        </w:rPr>
        <w:t>7. Получатель субсидии признается уклонившимся от заключения соглашения в случае не подписания получателем субсидии соглашения в срок, установленный пунктом 6 настоящего раздела.</w:t>
      </w:r>
    </w:p>
    <w:p w:rsidR="00E261AB" w:rsidRPr="00B1710F" w:rsidRDefault="00E261AB" w:rsidP="00E261AB">
      <w:pPr>
        <w:ind w:firstLine="709"/>
        <w:jc w:val="both"/>
        <w:rPr>
          <w:szCs w:val="28"/>
          <w:lang w:eastAsia="ru-RU"/>
        </w:rPr>
      </w:pPr>
      <w:r w:rsidRPr="00B1710F">
        <w:rPr>
          <w:szCs w:val="28"/>
          <w:lang w:eastAsia="ru-RU"/>
        </w:rPr>
        <w:t>Департамент обеспечивает направление письма о признании получателя субсидии уклонившимся от заключения соглашения в течение семи рабочих дней после истечения срока на подписание соглашения получателем субсидии, установленного пунктом 6 настоящего раздела. Письмо департамента направляется получателю субсидии, признанного уклонившимся от заключения соглашения путем личного вручения получателю субсидии (уполномоченному лицу) или почтовым отправлением с уведомлением о вручении по адресу, указанному в заявке.</w:t>
      </w:r>
    </w:p>
    <w:p w:rsidR="00E261AB" w:rsidRPr="00B1710F" w:rsidRDefault="00E261AB" w:rsidP="00E261AB">
      <w:pPr>
        <w:ind w:firstLine="709"/>
        <w:jc w:val="both"/>
        <w:rPr>
          <w:szCs w:val="28"/>
          <w:lang w:eastAsia="ru-RU"/>
        </w:rPr>
      </w:pPr>
      <w:r w:rsidRPr="00B1710F">
        <w:rPr>
          <w:szCs w:val="28"/>
          <w:lang w:eastAsia="ru-RU"/>
        </w:rPr>
        <w:t xml:space="preserve">В случае признания получателя субсидии уклонившимся от заключения соглашения, а также в случае признания соглашения незаключенным </w:t>
      </w:r>
      <w:r w:rsidRPr="00B1710F">
        <w:rPr>
          <w:szCs w:val="28"/>
          <w:lang w:eastAsia="ru-RU"/>
        </w:rPr>
        <w:br/>
        <w:t>в соответствии с подпунктом 6.1.3 пункта 6.1, департамент в течение семи рабочих дней после направления письма о признании получателя субсидии уклонившимся от заключения соглашения и (или) уведомления о невозможности заключить соглашение в соответствии с подпунктом 6.1.3 пункта 6.1 готовит проект распоряжения Администрации города о внесении изменений в муниципальный правовой акт о предоставлении субсидии и направляет его на согласование и подпись в порядке, установленном регламентом Администрации города.</w:t>
      </w:r>
    </w:p>
    <w:p w:rsidR="00E261AB" w:rsidRPr="00B1710F" w:rsidRDefault="00E261AB" w:rsidP="00E261AB">
      <w:pPr>
        <w:pStyle w:val="ad"/>
        <w:rPr>
          <w:sz w:val="28"/>
          <w:szCs w:val="28"/>
        </w:rPr>
      </w:pPr>
      <w:r w:rsidRPr="00B1710F">
        <w:rPr>
          <w:sz w:val="28"/>
          <w:szCs w:val="28"/>
        </w:rPr>
        <w:t>8. В случае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E261AB" w:rsidRPr="00B1710F" w:rsidRDefault="00E261AB" w:rsidP="00E261AB">
      <w:pPr>
        <w:pStyle w:val="ad"/>
        <w:rPr>
          <w:sz w:val="28"/>
          <w:szCs w:val="28"/>
        </w:rPr>
      </w:pPr>
      <w:r w:rsidRPr="00B1710F">
        <w:rPr>
          <w:sz w:val="28"/>
          <w:szCs w:val="28"/>
        </w:rPr>
        <w:t xml:space="preserve">9. В случае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w:t>
      </w:r>
      <w:r w:rsidRPr="00B1710F">
        <w:rPr>
          <w:sz w:val="28"/>
          <w:szCs w:val="28"/>
        </w:rPr>
        <w:br/>
        <w:t xml:space="preserve">в бюджет </w:t>
      </w:r>
      <w:r w:rsidRPr="00B1710F">
        <w:rPr>
          <w:bCs/>
          <w:sz w:val="28"/>
          <w:szCs w:val="28"/>
        </w:rPr>
        <w:t>городского округа Сургут Ханты-Мансийского автономного округа – Югры</w:t>
      </w:r>
      <w:r w:rsidRPr="00B1710F">
        <w:rPr>
          <w:sz w:val="28"/>
          <w:szCs w:val="28"/>
        </w:rPr>
        <w:t>.</w:t>
      </w:r>
    </w:p>
    <w:p w:rsidR="00E261AB" w:rsidRPr="00B1710F" w:rsidRDefault="00E261AB" w:rsidP="00E261AB">
      <w:pPr>
        <w:ind w:firstLine="709"/>
        <w:jc w:val="both"/>
        <w:rPr>
          <w:szCs w:val="28"/>
          <w:lang w:eastAsia="ru-RU"/>
        </w:rPr>
      </w:pPr>
      <w:r w:rsidRPr="00B1710F">
        <w:rPr>
          <w:szCs w:val="28"/>
          <w:lang w:eastAsia="ru-RU"/>
        </w:rPr>
        <w:t>10. Значения результатов предоставления субсидии (далее – результаты) устанавливаются в соглашениях.</w:t>
      </w:r>
    </w:p>
    <w:p w:rsidR="00E261AB" w:rsidRPr="00B1710F" w:rsidRDefault="00E261AB" w:rsidP="00E261AB">
      <w:pPr>
        <w:ind w:firstLine="709"/>
        <w:jc w:val="both"/>
        <w:rPr>
          <w:szCs w:val="28"/>
          <w:lang w:eastAsia="ru-RU"/>
        </w:rPr>
      </w:pPr>
      <w:r w:rsidRPr="00B1710F">
        <w:rPr>
          <w:szCs w:val="28"/>
          <w:lang w:eastAsia="ru-RU"/>
        </w:rPr>
        <w:t>Результатом является обеспеченность отдельных категорий граждан бесплатным проездом в городском пассажирском транспорте общего пользования в соответствии с решением Думы города от 29.09.2006 № 76-IV ДГ, в размере 100%.</w:t>
      </w:r>
    </w:p>
    <w:p w:rsidR="00E261AB" w:rsidRPr="00B1710F" w:rsidRDefault="00E261AB" w:rsidP="00E261AB">
      <w:pPr>
        <w:ind w:firstLine="709"/>
        <w:jc w:val="both"/>
        <w:rPr>
          <w:szCs w:val="28"/>
          <w:lang w:eastAsia="ru-RU"/>
        </w:rPr>
      </w:pPr>
      <w:r w:rsidRPr="00B1710F">
        <w:rPr>
          <w:szCs w:val="28"/>
          <w:lang w:eastAsia="ru-RU"/>
        </w:rPr>
        <w:t>11. Субсидия предоставляется на основании муниципального правового акта о предоставлении субсидии и заключенных соглашений.</w:t>
      </w:r>
    </w:p>
    <w:p w:rsidR="00E261AB" w:rsidRPr="00B1710F" w:rsidRDefault="00E261AB" w:rsidP="00E261AB">
      <w:pPr>
        <w:ind w:firstLine="709"/>
        <w:jc w:val="both"/>
        <w:rPr>
          <w:szCs w:val="28"/>
          <w:lang w:eastAsia="ru-RU"/>
        </w:rPr>
      </w:pPr>
      <w:r w:rsidRPr="00B1710F">
        <w:rPr>
          <w:szCs w:val="28"/>
          <w:lang w:eastAsia="ru-RU"/>
        </w:rPr>
        <w:t xml:space="preserve">12. Получатель субсидии за период с января по ноябрь ежемесячно </w:t>
      </w:r>
      <w:r w:rsidRPr="00B1710F">
        <w:rPr>
          <w:szCs w:val="28"/>
          <w:lang w:eastAsia="ru-RU"/>
        </w:rPr>
        <w:br/>
        <w:t>до 20 числа месяца, следующего за отчетным, за декабрь месяц текущего финансового года до 12 января очередного финансового года обязан представлять в дирекцию следующие документы, в том числе подтверждающие фактически недополученные доходы:</w:t>
      </w:r>
    </w:p>
    <w:p w:rsidR="00E261AB" w:rsidRPr="00B1710F" w:rsidRDefault="00E261AB" w:rsidP="00E261AB">
      <w:pPr>
        <w:ind w:firstLine="709"/>
        <w:jc w:val="both"/>
        <w:rPr>
          <w:szCs w:val="28"/>
          <w:lang w:eastAsia="ru-RU"/>
        </w:rPr>
      </w:pPr>
      <w:r w:rsidRPr="00B1710F">
        <w:rPr>
          <w:szCs w:val="28"/>
          <w:lang w:eastAsia="ru-RU"/>
        </w:rPr>
        <w:t>12.1. Акт на предоставление субсидии.</w:t>
      </w:r>
    </w:p>
    <w:p w:rsidR="00E261AB" w:rsidRPr="00B1710F" w:rsidRDefault="00E261AB" w:rsidP="00E261AB">
      <w:pPr>
        <w:ind w:firstLine="709"/>
        <w:jc w:val="both"/>
        <w:rPr>
          <w:szCs w:val="28"/>
          <w:lang w:eastAsia="ru-RU"/>
        </w:rPr>
      </w:pPr>
      <w:r w:rsidRPr="00B1710F">
        <w:rPr>
          <w:szCs w:val="28"/>
          <w:lang w:eastAsia="ru-RU"/>
        </w:rPr>
        <w:t>12.2. Счет к акту на предоставление субсидии.</w:t>
      </w:r>
    </w:p>
    <w:p w:rsidR="00E261AB" w:rsidRPr="00B1710F" w:rsidRDefault="00E261AB" w:rsidP="00E261AB">
      <w:pPr>
        <w:ind w:firstLine="709"/>
        <w:jc w:val="both"/>
        <w:rPr>
          <w:szCs w:val="28"/>
          <w:lang w:eastAsia="ru-RU"/>
        </w:rPr>
      </w:pPr>
      <w:r w:rsidRPr="00B1710F">
        <w:rPr>
          <w:szCs w:val="28"/>
          <w:lang w:eastAsia="ru-RU"/>
        </w:rPr>
        <w:t xml:space="preserve">12.3. Выписка из автоматизированной системы оплаты проезда </w:t>
      </w:r>
      <w:r w:rsidRPr="00B1710F">
        <w:rPr>
          <w:szCs w:val="28"/>
          <w:lang w:eastAsia="ru-RU"/>
        </w:rPr>
        <w:br/>
        <w:t>за отчетный период с указанием количества бесплатных поездок на автобусных маршрутах отдельных категорий граждан на условиях, установленных решением Думы города от 29.09.2006 № 76-IV ДГ.</w:t>
      </w:r>
    </w:p>
    <w:p w:rsidR="00E261AB" w:rsidRPr="00B1710F" w:rsidRDefault="00E261AB" w:rsidP="00E261AB">
      <w:pPr>
        <w:ind w:firstLine="709"/>
        <w:jc w:val="both"/>
        <w:rPr>
          <w:szCs w:val="28"/>
          <w:lang w:eastAsia="ru-RU"/>
        </w:rPr>
      </w:pPr>
      <w:r w:rsidRPr="00B1710F">
        <w:rPr>
          <w:szCs w:val="28"/>
          <w:lang w:eastAsia="ru-RU"/>
        </w:rPr>
        <w:t xml:space="preserve">12.4. Расчет фактически недополученных доходов в связи </w:t>
      </w:r>
      <w:r w:rsidRPr="00B1710F">
        <w:rPr>
          <w:szCs w:val="28"/>
          <w:lang w:eastAsia="ru-RU"/>
        </w:rPr>
        <w:br/>
        <w:t>с осуществлением бесплатного проезда отдельных категорий граждан на автобусных маршрутах на условиях, установленных решением Думы города от 29.09.2006 № 76-IV ДГ.</w:t>
      </w:r>
    </w:p>
    <w:p w:rsidR="00E261AB" w:rsidRPr="00B1710F" w:rsidRDefault="00E261AB" w:rsidP="00E261AB">
      <w:pPr>
        <w:ind w:firstLine="709"/>
        <w:jc w:val="both"/>
        <w:rPr>
          <w:szCs w:val="28"/>
          <w:lang w:eastAsia="ru-RU"/>
        </w:rPr>
      </w:pPr>
      <w:r w:rsidRPr="00B1710F">
        <w:rPr>
          <w:szCs w:val="28"/>
          <w:lang w:eastAsia="ru-RU"/>
        </w:rPr>
        <w:t>За полноту и достоверность информации, предоставленной в соответствии с подпунктами 12.1 – 12.4 пункта 12 настоящего раздела, ответственность несет получатель субсидии.</w:t>
      </w:r>
    </w:p>
    <w:p w:rsidR="00E261AB" w:rsidRPr="00B1710F" w:rsidRDefault="00E261AB" w:rsidP="00E261AB">
      <w:pPr>
        <w:ind w:firstLine="709"/>
        <w:jc w:val="both"/>
        <w:rPr>
          <w:szCs w:val="28"/>
          <w:lang w:eastAsia="ru-RU"/>
        </w:rPr>
      </w:pPr>
      <w:r w:rsidRPr="00B1710F">
        <w:rPr>
          <w:szCs w:val="28"/>
          <w:lang w:eastAsia="ru-RU"/>
        </w:rPr>
        <w:t>13. Дирекция:</w:t>
      </w:r>
    </w:p>
    <w:p w:rsidR="00E261AB" w:rsidRPr="00B1710F" w:rsidRDefault="00E261AB" w:rsidP="00E261AB">
      <w:pPr>
        <w:ind w:firstLine="709"/>
        <w:jc w:val="both"/>
        <w:rPr>
          <w:szCs w:val="28"/>
          <w:lang w:eastAsia="ru-RU"/>
        </w:rPr>
      </w:pPr>
      <w:r w:rsidRPr="00B1710F">
        <w:rPr>
          <w:szCs w:val="28"/>
          <w:lang w:eastAsia="ru-RU"/>
        </w:rPr>
        <w:t>- в течение десяти рабочих дней со дня получения документов, установленных пунктом 12 настоящего раздела, осуществляет проверку представленных документов, согласовывает акт на предоставление субсидии или направляет получателю субсидии мотивированный отказ в предоставлении субсидии и возвращает полученные документы получателю субсидии;</w:t>
      </w:r>
    </w:p>
    <w:p w:rsidR="00E261AB" w:rsidRPr="00B1710F" w:rsidRDefault="00E261AB" w:rsidP="00E261AB">
      <w:pPr>
        <w:ind w:firstLine="709"/>
        <w:jc w:val="both"/>
        <w:rPr>
          <w:szCs w:val="28"/>
          <w:lang w:eastAsia="ru-RU"/>
        </w:rPr>
      </w:pPr>
      <w:r w:rsidRPr="00B1710F">
        <w:rPr>
          <w:szCs w:val="28"/>
          <w:lang w:eastAsia="ru-RU"/>
        </w:rPr>
        <w:t xml:space="preserve">- в течение двух рабочих дней со дня согласования акта на предоставление субсидии направляет в департамент копии документов, установленных подпунктами 12.3, 12.4 пункта 12 настоящего раздела, согласованный акт </w:t>
      </w:r>
      <w:r w:rsidRPr="00B1710F">
        <w:rPr>
          <w:szCs w:val="28"/>
          <w:lang w:eastAsia="ru-RU"/>
        </w:rPr>
        <w:br/>
        <w:t>на предоставление субсидии и счет к акту на предоставление субсидии.</w:t>
      </w:r>
    </w:p>
    <w:p w:rsidR="00E261AB" w:rsidRPr="00B1710F" w:rsidRDefault="00E261AB" w:rsidP="00E261AB">
      <w:pPr>
        <w:ind w:firstLine="709"/>
        <w:jc w:val="both"/>
        <w:rPr>
          <w:szCs w:val="28"/>
          <w:lang w:eastAsia="ru-RU"/>
        </w:rPr>
      </w:pPr>
      <w:r w:rsidRPr="00B1710F">
        <w:rPr>
          <w:szCs w:val="28"/>
          <w:lang w:eastAsia="ru-RU"/>
        </w:rPr>
        <w:t>14. Департамент:</w:t>
      </w:r>
    </w:p>
    <w:p w:rsidR="00E261AB" w:rsidRPr="00B1710F" w:rsidRDefault="00E261AB" w:rsidP="00E261AB">
      <w:pPr>
        <w:ind w:firstLine="709"/>
        <w:jc w:val="both"/>
        <w:rPr>
          <w:szCs w:val="28"/>
          <w:lang w:eastAsia="ru-RU"/>
        </w:rPr>
      </w:pPr>
      <w:r w:rsidRPr="00B1710F">
        <w:rPr>
          <w:szCs w:val="28"/>
          <w:lang w:eastAsia="ru-RU"/>
        </w:rPr>
        <w:t xml:space="preserve"> - в течение двух рабочих дней со дня получения от дирекции документов, определенных в абзаце третьем пункта 13 настоящего раздела, подписывает акт на предоставление субсидии или направляет в дирекцию и получателю субсидии мотивированный отказ в предоставлении субсидии по основаниям, установленным пунктом 16 настоящего раздела;</w:t>
      </w:r>
    </w:p>
    <w:p w:rsidR="00E261AB" w:rsidRPr="00B1710F" w:rsidRDefault="00E261AB" w:rsidP="00E261AB">
      <w:pPr>
        <w:ind w:firstLine="709"/>
        <w:jc w:val="both"/>
        <w:rPr>
          <w:szCs w:val="28"/>
          <w:lang w:eastAsia="ru-RU"/>
        </w:rPr>
      </w:pPr>
      <w:r w:rsidRPr="00B1710F">
        <w:rPr>
          <w:szCs w:val="28"/>
          <w:lang w:eastAsia="ru-RU"/>
        </w:rPr>
        <w:t xml:space="preserve">- в течение одного рабочего дня после подписания акта на предоставление субсидии направляет подписанный акт на предоставление субсидии и счет к акту на предоставление субсидии в управление бюджетного учёта и отчётности. </w:t>
      </w:r>
    </w:p>
    <w:p w:rsidR="00E261AB" w:rsidRPr="00B1710F" w:rsidRDefault="00E261AB" w:rsidP="00E261AB">
      <w:pPr>
        <w:ind w:firstLine="709"/>
        <w:jc w:val="both"/>
        <w:rPr>
          <w:szCs w:val="28"/>
          <w:lang w:eastAsia="ru-RU"/>
        </w:rPr>
      </w:pPr>
      <w:r w:rsidRPr="00B1710F">
        <w:rPr>
          <w:szCs w:val="28"/>
          <w:lang w:eastAsia="ru-RU"/>
        </w:rPr>
        <w:t>15. Управление бюджетного учета и отчетности в течение трех рабочих дней со дня получения от департамента документов, установленных пунктом 14 настоящего раздела, осуществляет перечисление средств субсидии на расчетный счет получателя субсидии, открытый в кредитной организации, путем формирования заявки на оплату расходов получателя субсидии на основании подписанного акта на предоставление субсидии и счета к акту на предоставление субсидии.</w:t>
      </w:r>
    </w:p>
    <w:p w:rsidR="00E261AB" w:rsidRPr="00B1710F" w:rsidRDefault="00E261AB" w:rsidP="00E261AB">
      <w:pPr>
        <w:ind w:firstLine="709"/>
        <w:jc w:val="both"/>
        <w:rPr>
          <w:szCs w:val="28"/>
          <w:lang w:eastAsia="ru-RU"/>
        </w:rPr>
      </w:pPr>
      <w:r w:rsidRPr="00B1710F">
        <w:rPr>
          <w:szCs w:val="28"/>
          <w:lang w:eastAsia="ru-RU"/>
        </w:rPr>
        <w:t>16. Основаниями для отказа получателю субсидии в предоставлении субсидии являются:</w:t>
      </w:r>
    </w:p>
    <w:p w:rsidR="00E261AB" w:rsidRPr="00B1710F" w:rsidRDefault="00E261AB" w:rsidP="00E261AB">
      <w:pPr>
        <w:ind w:firstLine="709"/>
        <w:jc w:val="both"/>
        <w:rPr>
          <w:szCs w:val="28"/>
          <w:lang w:eastAsia="ru-RU"/>
        </w:rPr>
      </w:pPr>
      <w:r w:rsidRPr="00B1710F">
        <w:rPr>
          <w:szCs w:val="28"/>
          <w:lang w:eastAsia="ru-RU"/>
        </w:rPr>
        <w:t xml:space="preserve">- несоответствие представленных получателем субсидии документов требованиям, установленным пунктом 12 настоящего раздела, </w:t>
      </w:r>
      <w:r w:rsidRPr="00B1710F">
        <w:rPr>
          <w:szCs w:val="28"/>
          <w:lang w:eastAsia="ru-RU"/>
        </w:rPr>
        <w:br/>
        <w:t>или непредставление (представление не в полном объеме) указанных документов;</w:t>
      </w:r>
    </w:p>
    <w:p w:rsidR="00E261AB" w:rsidRPr="00B1710F" w:rsidRDefault="00E261AB" w:rsidP="00E261AB">
      <w:pPr>
        <w:ind w:firstLine="709"/>
        <w:jc w:val="both"/>
        <w:rPr>
          <w:szCs w:val="28"/>
          <w:lang w:eastAsia="ru-RU"/>
        </w:rPr>
      </w:pPr>
      <w:r w:rsidRPr="00B1710F">
        <w:rPr>
          <w:szCs w:val="28"/>
          <w:lang w:eastAsia="ru-RU"/>
        </w:rPr>
        <w:t>- установление факта недостоверности представленной получателем субсидии информации.</w:t>
      </w:r>
    </w:p>
    <w:p w:rsidR="00E261AB" w:rsidRPr="00B1710F" w:rsidRDefault="00E261AB" w:rsidP="00E261AB">
      <w:pPr>
        <w:ind w:firstLine="709"/>
        <w:jc w:val="both"/>
        <w:rPr>
          <w:szCs w:val="28"/>
          <w:lang w:eastAsia="ru-RU"/>
        </w:rPr>
      </w:pPr>
      <w:r w:rsidRPr="00B1710F">
        <w:rPr>
          <w:szCs w:val="28"/>
          <w:lang w:eastAsia="ru-RU"/>
        </w:rPr>
        <w:t>17. После получения мотивированного отказа в предоставлении субсидии получатель субсидии устраняет замечания и повторно, но не позднее первого рабочего дня очередного финансового года, направляет в дирекцию документы, установленные пунктом 12 настоящего раздела.</w:t>
      </w:r>
    </w:p>
    <w:p w:rsidR="00E261AB" w:rsidRPr="00B1710F" w:rsidRDefault="00E261AB" w:rsidP="00E261AB">
      <w:pPr>
        <w:ind w:firstLine="709"/>
        <w:jc w:val="both"/>
        <w:rPr>
          <w:szCs w:val="28"/>
          <w:lang w:eastAsia="ru-RU"/>
        </w:rPr>
      </w:pPr>
      <w:r w:rsidRPr="00B1710F">
        <w:rPr>
          <w:szCs w:val="28"/>
          <w:lang w:eastAsia="ru-RU"/>
        </w:rPr>
        <w:t>Процедуры согласования и подписания повторно представленного получателем субсидии акта на предоставление субсидии осуществляются в соответствии с пунктами 14 – 15 настоящего раздела.</w:t>
      </w:r>
    </w:p>
    <w:p w:rsidR="00E261AB" w:rsidRPr="00B1710F" w:rsidRDefault="00E261AB" w:rsidP="00E261AB">
      <w:pPr>
        <w:ind w:firstLine="709"/>
        <w:jc w:val="both"/>
        <w:rPr>
          <w:szCs w:val="28"/>
          <w:lang w:eastAsia="ru-RU"/>
        </w:rPr>
      </w:pPr>
    </w:p>
    <w:p w:rsidR="00E261AB" w:rsidRPr="00B1710F" w:rsidRDefault="00E261AB" w:rsidP="00E261AB">
      <w:pPr>
        <w:ind w:firstLine="709"/>
        <w:jc w:val="both"/>
        <w:rPr>
          <w:szCs w:val="28"/>
          <w:lang w:eastAsia="ru-RU"/>
        </w:rPr>
      </w:pPr>
      <w:r w:rsidRPr="00B1710F">
        <w:rPr>
          <w:szCs w:val="28"/>
          <w:lang w:eastAsia="ru-RU"/>
        </w:rPr>
        <w:t>Раздел IV. Порядок проведения мониторинга достижения результата предоставления субсидии и предоставления отчетности</w:t>
      </w:r>
    </w:p>
    <w:p w:rsidR="00E261AB" w:rsidRPr="00B1710F" w:rsidRDefault="00E261AB" w:rsidP="00E261AB">
      <w:pPr>
        <w:ind w:firstLine="709"/>
        <w:jc w:val="both"/>
        <w:rPr>
          <w:szCs w:val="28"/>
          <w:lang w:eastAsia="ru-RU"/>
        </w:rPr>
      </w:pPr>
      <w:r w:rsidRPr="00B1710F">
        <w:rPr>
          <w:szCs w:val="28"/>
          <w:lang w:eastAsia="ru-RU"/>
        </w:rPr>
        <w:t>1. Департамент и департамент финансов осуществляют мониторинг достижения результата предоставления субсидии (далее – мониторинг) в порядке и по формам, установленным Министерством финансов Российской Федерации.</w:t>
      </w:r>
    </w:p>
    <w:p w:rsidR="00E261AB" w:rsidRPr="00B1710F" w:rsidRDefault="00E261AB" w:rsidP="00E261AB">
      <w:pPr>
        <w:ind w:firstLine="709"/>
        <w:jc w:val="both"/>
        <w:rPr>
          <w:szCs w:val="28"/>
          <w:lang w:eastAsia="ru-RU"/>
        </w:rPr>
      </w:pPr>
      <w:r w:rsidRPr="00B1710F">
        <w:rPr>
          <w:szCs w:val="28"/>
          <w:lang w:eastAsia="ru-RU"/>
        </w:rPr>
        <w:t>2. В целях мониторинга департамент одновременно с заключением соглашения утверждает план мероприятий по достижению результата предоставления субсидии (далее – план) и осуществляет оценку достижения получателем субсидии значений результата предоставления субсидии на основании отчета, предоставляемого получателем субсидии в соответствии с подпунктом 3.2 пункта 3 настоящего раздела.</w:t>
      </w:r>
    </w:p>
    <w:p w:rsidR="00E261AB" w:rsidRPr="00B1710F" w:rsidRDefault="00E261AB" w:rsidP="00E261AB">
      <w:pPr>
        <w:ind w:firstLine="709"/>
        <w:jc w:val="both"/>
        <w:rPr>
          <w:szCs w:val="28"/>
          <w:lang w:eastAsia="ru-RU"/>
        </w:rPr>
      </w:pPr>
      <w:r w:rsidRPr="00B1710F">
        <w:rPr>
          <w:szCs w:val="28"/>
          <w:lang w:eastAsia="ru-RU"/>
        </w:rPr>
        <w:t>3. Получатель субсидии предоставляет:</w:t>
      </w:r>
    </w:p>
    <w:p w:rsidR="00E261AB" w:rsidRPr="00B1710F" w:rsidRDefault="00E261AB" w:rsidP="00E261AB">
      <w:pPr>
        <w:ind w:firstLine="709"/>
        <w:jc w:val="both"/>
        <w:rPr>
          <w:szCs w:val="28"/>
          <w:lang w:eastAsia="ru-RU"/>
        </w:rPr>
      </w:pPr>
      <w:r w:rsidRPr="00B1710F">
        <w:rPr>
          <w:szCs w:val="28"/>
          <w:lang w:eastAsia="ru-RU"/>
        </w:rPr>
        <w:t>3.1. В дирекцию по форме и в сроки, установленные заключенным соглашением (но не реже одного раза в квартал) отчет о достижении значений результата предоставления субсидии.</w:t>
      </w:r>
    </w:p>
    <w:p w:rsidR="00E261AB" w:rsidRPr="00B1710F" w:rsidRDefault="00E261AB" w:rsidP="00E261AB">
      <w:pPr>
        <w:ind w:firstLine="709"/>
        <w:jc w:val="both"/>
        <w:rPr>
          <w:szCs w:val="28"/>
          <w:lang w:eastAsia="ru-RU"/>
        </w:rPr>
      </w:pPr>
      <w:r w:rsidRPr="00B1710F">
        <w:rPr>
          <w:szCs w:val="28"/>
          <w:lang w:eastAsia="ru-RU"/>
        </w:rPr>
        <w:t>3.2. В департамент по форме и в сроки, установленные заключенным соглашением (но не реже одного раза в квартал и не позднее десятого рабочего дня после достижения конечного значения результата предоставления субсидии) отчет о реализации плана мероприятий по достижению результата предоставления субсидии.</w:t>
      </w:r>
    </w:p>
    <w:p w:rsidR="00E261AB" w:rsidRPr="00B1710F" w:rsidRDefault="00E261AB" w:rsidP="00E261AB">
      <w:pPr>
        <w:ind w:firstLine="709"/>
        <w:jc w:val="both"/>
        <w:rPr>
          <w:szCs w:val="28"/>
          <w:lang w:eastAsia="ru-RU"/>
        </w:rPr>
      </w:pPr>
      <w:r w:rsidRPr="00B1710F">
        <w:rPr>
          <w:szCs w:val="28"/>
          <w:lang w:eastAsia="ru-RU"/>
        </w:rPr>
        <w:t>4. Дирекция в течение двух рабочих дней проверяет и передает в департамент копию отчета, установленного подпунктом 3.1 пункта 3 настоящего раздела, с отметкой о его согласовании, или направляет получателю субсидии мотивированный отказ в согласовании и возвращает отчет получателю субсидии.</w:t>
      </w:r>
    </w:p>
    <w:p w:rsidR="00E261AB" w:rsidRPr="00B1710F" w:rsidRDefault="00E261AB" w:rsidP="00E261AB">
      <w:pPr>
        <w:ind w:firstLine="709"/>
        <w:jc w:val="both"/>
        <w:rPr>
          <w:szCs w:val="28"/>
          <w:lang w:eastAsia="ru-RU"/>
        </w:rPr>
      </w:pPr>
      <w:r w:rsidRPr="00B1710F">
        <w:rPr>
          <w:szCs w:val="28"/>
          <w:lang w:eastAsia="ru-RU"/>
        </w:rPr>
        <w:t>5. Департамент в течение двух рабочих дней проверяет и согласовывает отчет, установленный подпунктом 3.2 пункта 3 настоящего раздела, или направляет получателю субсидии мотивированный отказ в согласовании и возвращает отчет получателю субсидии.</w:t>
      </w:r>
    </w:p>
    <w:p w:rsidR="00E261AB" w:rsidRPr="00B1710F" w:rsidRDefault="00E261AB" w:rsidP="00E261AB">
      <w:pPr>
        <w:ind w:firstLine="709"/>
        <w:jc w:val="both"/>
        <w:rPr>
          <w:szCs w:val="28"/>
          <w:lang w:eastAsia="ru-RU"/>
        </w:rPr>
      </w:pPr>
      <w:r w:rsidRPr="00B1710F">
        <w:rPr>
          <w:szCs w:val="28"/>
          <w:lang w:eastAsia="ru-RU"/>
        </w:rPr>
        <w:t>6. Основанием для отказа в согласовании отчетов, предоставляемых получателем субсидии в соответствии с пунктом 3 настоящего раздела (далее – отчеты), является:</w:t>
      </w:r>
    </w:p>
    <w:p w:rsidR="00E261AB" w:rsidRPr="00B1710F" w:rsidRDefault="00E261AB" w:rsidP="00E261AB">
      <w:pPr>
        <w:pStyle w:val="ad"/>
        <w:rPr>
          <w:sz w:val="28"/>
          <w:szCs w:val="28"/>
        </w:rPr>
      </w:pPr>
      <w:r w:rsidRPr="00B1710F">
        <w:rPr>
          <w:sz w:val="28"/>
          <w:szCs w:val="28"/>
        </w:rPr>
        <w:t>6.1. Предоставление отчета по форме, не соответствующей установленной заключенным соглашением.</w:t>
      </w:r>
    </w:p>
    <w:p w:rsidR="00E261AB" w:rsidRPr="00B1710F" w:rsidRDefault="00E261AB" w:rsidP="00E261AB">
      <w:pPr>
        <w:ind w:firstLine="709"/>
        <w:jc w:val="both"/>
        <w:rPr>
          <w:szCs w:val="28"/>
          <w:lang w:eastAsia="ru-RU"/>
        </w:rPr>
      </w:pPr>
      <w:r w:rsidRPr="00B1710F">
        <w:rPr>
          <w:szCs w:val="28"/>
          <w:lang w:eastAsia="ru-RU"/>
        </w:rPr>
        <w:t>6.2. Установление факта недостоверности предоставленной отчетной информации.</w:t>
      </w:r>
    </w:p>
    <w:p w:rsidR="00E261AB" w:rsidRPr="00B1710F" w:rsidRDefault="00E261AB" w:rsidP="00E261AB">
      <w:pPr>
        <w:ind w:firstLine="709"/>
        <w:jc w:val="both"/>
        <w:rPr>
          <w:szCs w:val="28"/>
          <w:lang w:eastAsia="ru-RU"/>
        </w:rPr>
      </w:pPr>
      <w:r w:rsidRPr="00B1710F">
        <w:rPr>
          <w:szCs w:val="28"/>
          <w:lang w:eastAsia="ru-RU"/>
        </w:rPr>
        <w:t>7. После получения мотивированного отказа в согласовании отчетов получатель субсидии устраняет замечания и повторно, в сроки, установленные соглашением, направляет документы, установленные пунктом 3 настоящего раздела. Процедуры согласования повторного представленных получателем субсидии отчетов осуществляются в соответствии с пунктами 4, 5 настоящего раздела.</w:t>
      </w:r>
    </w:p>
    <w:p w:rsidR="00E261AB" w:rsidRPr="00B1710F" w:rsidRDefault="00E261AB" w:rsidP="00E261AB">
      <w:pPr>
        <w:ind w:firstLine="709"/>
        <w:jc w:val="both"/>
        <w:rPr>
          <w:szCs w:val="28"/>
          <w:lang w:eastAsia="ru-RU"/>
        </w:rPr>
      </w:pPr>
      <w:r w:rsidRPr="00B1710F">
        <w:rPr>
          <w:szCs w:val="28"/>
          <w:lang w:eastAsia="ru-RU"/>
        </w:rPr>
        <w:t>8. Департамент на основании согласованного отчета, предусмотренного подпунктом 3.2 пункта 3 настоящего раздела, ведет мониторинг достижения результата предоставления субсидии и в срок до 25 числа месяца, следующего за отчетным кварталом, передает информацию о мониторинге в департамент финансов.</w:t>
      </w:r>
    </w:p>
    <w:p w:rsidR="00E261AB" w:rsidRPr="00B1710F" w:rsidRDefault="00E261AB" w:rsidP="00E261AB">
      <w:pPr>
        <w:ind w:firstLine="709"/>
        <w:jc w:val="both"/>
        <w:rPr>
          <w:szCs w:val="28"/>
          <w:lang w:eastAsia="ru-RU"/>
        </w:rPr>
      </w:pPr>
    </w:p>
    <w:p w:rsidR="00E261AB" w:rsidRPr="00B1710F" w:rsidRDefault="00E261AB" w:rsidP="00E261AB">
      <w:pPr>
        <w:ind w:firstLine="709"/>
        <w:rPr>
          <w:szCs w:val="28"/>
          <w:lang w:eastAsia="ru-RU"/>
        </w:rPr>
      </w:pPr>
      <w:r w:rsidRPr="00B1710F">
        <w:rPr>
          <w:szCs w:val="28"/>
          <w:lang w:eastAsia="ru-RU"/>
        </w:rPr>
        <w:t>Раздел V. Осуществление проверок в отношении получателей субсидии</w:t>
      </w:r>
    </w:p>
    <w:p w:rsidR="00E261AB" w:rsidRPr="00B1710F" w:rsidRDefault="00E261AB" w:rsidP="00E261AB">
      <w:pPr>
        <w:ind w:firstLine="709"/>
        <w:jc w:val="both"/>
        <w:rPr>
          <w:szCs w:val="28"/>
          <w:lang w:eastAsia="ru-RU"/>
        </w:rPr>
      </w:pPr>
      <w:r w:rsidRPr="00B1710F">
        <w:rPr>
          <w:szCs w:val="28"/>
          <w:lang w:eastAsia="ru-RU"/>
        </w:rPr>
        <w:t>1. Проверки в отношении получателей субсидии соблюдения ими порядка и условий предоставления субсидии, в том числе в части достижения результатов предоставления субсидии, осуществляет департамент путем проведения документарной проверки отчетных документов, подтверждающих фактическое достижение результатов предоставления субсидии, установленных соглашением.</w:t>
      </w:r>
    </w:p>
    <w:p w:rsidR="00E261AB" w:rsidRPr="00B1710F" w:rsidRDefault="00E261AB" w:rsidP="00E261AB">
      <w:pPr>
        <w:ind w:firstLine="709"/>
        <w:jc w:val="both"/>
        <w:rPr>
          <w:szCs w:val="28"/>
          <w:lang w:eastAsia="ru-RU"/>
        </w:rPr>
      </w:pPr>
      <w:r w:rsidRPr="00B1710F">
        <w:rPr>
          <w:szCs w:val="28"/>
          <w:lang w:eastAsia="ru-RU"/>
        </w:rPr>
        <w:t>2. Проверки в отношении получателей субсидии в соответствии со статьями 268.1 и 269.2 Бюджетного кодекса Российской Федерации осуществляют КСП и КРУ.</w:t>
      </w:r>
    </w:p>
    <w:p w:rsidR="00E261AB" w:rsidRPr="00B1710F" w:rsidRDefault="00E261AB" w:rsidP="00E261AB">
      <w:pPr>
        <w:ind w:firstLine="709"/>
        <w:jc w:val="both"/>
        <w:rPr>
          <w:szCs w:val="28"/>
          <w:lang w:eastAsia="ru-RU"/>
        </w:rPr>
      </w:pPr>
    </w:p>
    <w:p w:rsidR="00E261AB" w:rsidRPr="00B1710F" w:rsidRDefault="00E261AB" w:rsidP="00E261AB">
      <w:pPr>
        <w:ind w:firstLine="709"/>
        <w:jc w:val="both"/>
        <w:rPr>
          <w:szCs w:val="28"/>
          <w:lang w:eastAsia="ru-RU"/>
        </w:rPr>
      </w:pPr>
      <w:r w:rsidRPr="00B1710F">
        <w:rPr>
          <w:szCs w:val="28"/>
          <w:lang w:eastAsia="ru-RU"/>
        </w:rPr>
        <w:t>Раздел VI. Порядок возврата субсидии</w:t>
      </w:r>
    </w:p>
    <w:p w:rsidR="00E261AB" w:rsidRPr="00B1710F" w:rsidRDefault="00E261AB" w:rsidP="00E261AB">
      <w:pPr>
        <w:ind w:firstLine="709"/>
        <w:jc w:val="both"/>
        <w:rPr>
          <w:szCs w:val="28"/>
          <w:lang w:eastAsia="ru-RU"/>
        </w:rPr>
      </w:pPr>
      <w:r w:rsidRPr="00B1710F">
        <w:rPr>
          <w:szCs w:val="28"/>
          <w:lang w:eastAsia="ru-RU"/>
        </w:rPr>
        <w:t>1. Субсидия подлежит возврату в местный бюджет в случае нарушения получателем субсидии условий предоставления субсидии, а также недостижения значений результатов предоставления субсидии, установленных соглашением, в следующем порядке:</w:t>
      </w:r>
    </w:p>
    <w:p w:rsidR="00E261AB" w:rsidRPr="00B1710F" w:rsidRDefault="00E261AB" w:rsidP="00E261AB">
      <w:pPr>
        <w:ind w:firstLine="709"/>
        <w:jc w:val="both"/>
        <w:rPr>
          <w:szCs w:val="28"/>
          <w:lang w:eastAsia="ru-RU"/>
        </w:rPr>
      </w:pPr>
      <w:r w:rsidRPr="00B1710F">
        <w:rPr>
          <w:szCs w:val="28"/>
          <w:lang w:eastAsia="ru-RU"/>
        </w:rPr>
        <w:t>1.1. При выявлении КРУ и (или) КСП нарушения в результате проверки получателя субсидии, КРУ и (или) КСП направляет представление и (или) предписание получателю субсидии о возврате субсидии.</w:t>
      </w:r>
    </w:p>
    <w:p w:rsidR="00E261AB" w:rsidRPr="00B1710F" w:rsidRDefault="00E261AB" w:rsidP="00E261AB">
      <w:pPr>
        <w:ind w:firstLine="709"/>
        <w:jc w:val="both"/>
        <w:rPr>
          <w:szCs w:val="28"/>
          <w:lang w:eastAsia="ru-RU"/>
        </w:rPr>
      </w:pPr>
      <w:r w:rsidRPr="00B1710F">
        <w:rPr>
          <w:szCs w:val="28"/>
          <w:lang w:eastAsia="ru-RU"/>
        </w:rPr>
        <w:t xml:space="preserve">1.2. При выявлении КСП нарушения в результате проверки Администрации города, как главного распорядителя бюджетных средств, КСП направляет представление и (или) предписание Администрации города. В случае согласия с представлением и (или) предписанием КСП департамент </w:t>
      </w:r>
      <w:r w:rsidRPr="00B1710F">
        <w:rPr>
          <w:szCs w:val="28"/>
        </w:rPr>
        <w:t>в течение 30 рабочих дней после поступления</w:t>
      </w:r>
      <w:r w:rsidRPr="00B1710F">
        <w:rPr>
          <w:strike/>
          <w:color w:val="FF0000"/>
          <w:szCs w:val="28"/>
        </w:rPr>
        <w:t xml:space="preserve"> </w:t>
      </w:r>
      <w:r w:rsidRPr="00B1710F">
        <w:rPr>
          <w:szCs w:val="28"/>
        </w:rPr>
        <w:t xml:space="preserve">представления и (или) предписания КСП </w:t>
      </w:r>
      <w:r w:rsidRPr="00B1710F">
        <w:rPr>
          <w:szCs w:val="28"/>
          <w:lang w:eastAsia="ru-RU"/>
        </w:rPr>
        <w:t>направляет получателю субсидии письменное требование о возврате субсидии.</w:t>
      </w:r>
    </w:p>
    <w:p w:rsidR="00E261AB" w:rsidRPr="00B1710F" w:rsidRDefault="00E261AB" w:rsidP="00E261AB">
      <w:pPr>
        <w:ind w:firstLine="709"/>
        <w:jc w:val="both"/>
        <w:rPr>
          <w:szCs w:val="28"/>
          <w:lang w:eastAsia="ru-RU"/>
        </w:rPr>
      </w:pPr>
      <w:r w:rsidRPr="00B1710F">
        <w:rPr>
          <w:szCs w:val="28"/>
          <w:lang w:eastAsia="ru-RU"/>
        </w:rPr>
        <w:t xml:space="preserve">1.3. При выявлении нарушения департаментом, последний </w:t>
      </w:r>
      <w:r w:rsidRPr="00B1710F">
        <w:rPr>
          <w:szCs w:val="28"/>
        </w:rPr>
        <w:t>в течение 30 рабочих дней после выявления нарушения</w:t>
      </w:r>
      <w:r w:rsidRPr="00B1710F">
        <w:rPr>
          <w:szCs w:val="28"/>
          <w:lang w:eastAsia="ru-RU"/>
        </w:rPr>
        <w:t xml:space="preserve"> направляет получателю субсидии письменное требование о возврате субсидии.</w:t>
      </w:r>
    </w:p>
    <w:p w:rsidR="00E261AB" w:rsidRPr="00B1710F" w:rsidRDefault="00E261AB" w:rsidP="00E261AB">
      <w:pPr>
        <w:ind w:firstLine="709"/>
        <w:jc w:val="both"/>
        <w:rPr>
          <w:szCs w:val="28"/>
          <w:lang w:eastAsia="ru-RU"/>
        </w:rPr>
      </w:pPr>
      <w:r w:rsidRPr="00B1710F">
        <w:rPr>
          <w:szCs w:val="28"/>
          <w:lang w:eastAsia="ru-RU"/>
        </w:rPr>
        <w:t>1.4. В течение 30 календарных дней с даты получения представления и (или) предписания КРУ, КСП, и (или) требования департамента, если иной срок не установлен КРУ и КСП по результатам проверок, получатель субсидии обязан осуществить возврат денежных средств либо в письменной форме выразить мотивированный отказ от возврата субсидии.</w:t>
      </w:r>
    </w:p>
    <w:p w:rsidR="00E261AB" w:rsidRPr="00B1710F" w:rsidRDefault="00E261AB" w:rsidP="00E261AB">
      <w:pPr>
        <w:ind w:firstLine="709"/>
        <w:jc w:val="both"/>
        <w:rPr>
          <w:szCs w:val="28"/>
          <w:lang w:eastAsia="ru-RU"/>
        </w:rPr>
      </w:pPr>
      <w:r w:rsidRPr="00B1710F">
        <w:rPr>
          <w:szCs w:val="28"/>
          <w:lang w:eastAsia="ru-RU"/>
        </w:rPr>
        <w:t>2. В случае невозврата денежных средств взыскание производится в судебном порядке в соответствии с законодательством Российской Федерации.</w:t>
      </w:r>
    </w:p>
    <w:p w:rsidR="00E261AB" w:rsidRPr="00B1710F" w:rsidRDefault="00E261AB" w:rsidP="00E261AB">
      <w:pPr>
        <w:ind w:firstLine="709"/>
        <w:jc w:val="both"/>
        <w:rPr>
          <w:szCs w:val="28"/>
          <w:lang w:eastAsia="ru-RU"/>
        </w:rPr>
      </w:pPr>
    </w:p>
    <w:p w:rsidR="00E261AB" w:rsidRPr="00B1710F" w:rsidRDefault="00E261AB" w:rsidP="00E261AB">
      <w:pPr>
        <w:ind w:firstLine="709"/>
        <w:jc w:val="both"/>
        <w:rPr>
          <w:szCs w:val="28"/>
          <w:lang w:eastAsia="ru-RU"/>
        </w:rPr>
      </w:pPr>
      <w:r w:rsidRPr="00B1710F">
        <w:rPr>
          <w:szCs w:val="28"/>
          <w:lang w:eastAsia="ru-RU"/>
        </w:rPr>
        <w:t>Раздел VI</w:t>
      </w:r>
      <w:r w:rsidRPr="00B1710F">
        <w:rPr>
          <w:szCs w:val="28"/>
          <w:lang w:val="en-US" w:eastAsia="ru-RU"/>
        </w:rPr>
        <w:t>I</w:t>
      </w:r>
      <w:r w:rsidRPr="00B1710F">
        <w:rPr>
          <w:szCs w:val="28"/>
          <w:lang w:eastAsia="ru-RU"/>
        </w:rPr>
        <w:t>. Порядок проведения отбора получателей субсидии для предоставления субсидии (при проведении отбора с 01.01.2025)</w:t>
      </w:r>
    </w:p>
    <w:p w:rsidR="00E261AB" w:rsidRPr="00B1710F" w:rsidRDefault="00E261AB" w:rsidP="00E261AB">
      <w:pPr>
        <w:pStyle w:val="ad"/>
        <w:rPr>
          <w:sz w:val="28"/>
          <w:szCs w:val="28"/>
        </w:rPr>
      </w:pPr>
      <w:r w:rsidRPr="00B1710F">
        <w:rPr>
          <w:bCs/>
          <w:sz w:val="28"/>
          <w:szCs w:val="28"/>
        </w:rPr>
        <w:t xml:space="preserve">1. Способ проведения отбора определяется в соответствии с пунктом 7 раздела </w:t>
      </w:r>
      <w:r w:rsidRPr="00B1710F">
        <w:rPr>
          <w:bCs/>
          <w:sz w:val="28"/>
          <w:szCs w:val="28"/>
          <w:lang w:val="en-US"/>
        </w:rPr>
        <w:t>I</w:t>
      </w:r>
      <w:r w:rsidRPr="00B1710F">
        <w:rPr>
          <w:bCs/>
          <w:sz w:val="28"/>
          <w:szCs w:val="28"/>
        </w:rPr>
        <w:t xml:space="preserve"> настоящего порядка.</w:t>
      </w:r>
    </w:p>
    <w:p w:rsidR="00E261AB" w:rsidRPr="00B1710F" w:rsidRDefault="00E261AB" w:rsidP="00E261AB">
      <w:pPr>
        <w:ind w:firstLine="709"/>
        <w:jc w:val="both"/>
        <w:rPr>
          <w:szCs w:val="28"/>
        </w:rPr>
      </w:pPr>
      <w:r w:rsidRPr="00B1710F">
        <w:rPr>
          <w:szCs w:val="28"/>
        </w:rPr>
        <w:t>2. С 01.01.2025 отбор получателей субсидии осуществляется департаментом в системе «Электронный бюджет».</w:t>
      </w:r>
    </w:p>
    <w:p w:rsidR="00E261AB" w:rsidRPr="00B1710F" w:rsidRDefault="00E261AB" w:rsidP="00E261AB">
      <w:pPr>
        <w:ind w:firstLine="709"/>
        <w:jc w:val="both"/>
        <w:rPr>
          <w:szCs w:val="28"/>
        </w:rPr>
      </w:pPr>
      <w:r w:rsidRPr="00B1710F">
        <w:rPr>
          <w:szCs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E261AB" w:rsidRPr="00B1710F" w:rsidRDefault="00E261AB" w:rsidP="00E261AB">
      <w:pPr>
        <w:ind w:firstLine="709"/>
        <w:jc w:val="both"/>
        <w:rPr>
          <w:szCs w:val="28"/>
        </w:rPr>
      </w:pPr>
      <w:r w:rsidRPr="00B1710F">
        <w:rPr>
          <w:szCs w:val="28"/>
        </w:rPr>
        <w:t>Объявление о проведении отбора получателей субсидий размещается департаментом в системе «Электронный бюджет» с использованием портала предоставления мер финансовой государственной поддержки (</w:t>
      </w:r>
      <w:hyperlink r:id="rId99" w:history="1">
        <w:r w:rsidRPr="00B1710F">
          <w:rPr>
            <w:rStyle w:val="afc"/>
            <w:szCs w:val="28"/>
          </w:rPr>
          <w:t>https://promote.budget.gov.ru/</w:t>
        </w:r>
      </w:hyperlink>
      <w:r w:rsidRPr="00B1710F">
        <w:rPr>
          <w:szCs w:val="28"/>
        </w:rPr>
        <w:t xml:space="preserve">) не позднее, чем за три рабочих дня до дня начала приема заявок, после публикации департаментом финансов информации о субсидии на едином портале в соответствии с пунктом 8 раздела </w:t>
      </w:r>
      <w:r w:rsidRPr="00B1710F">
        <w:rPr>
          <w:szCs w:val="28"/>
          <w:lang w:val="en-US"/>
        </w:rPr>
        <w:t>I</w:t>
      </w:r>
      <w:r w:rsidRPr="00B1710F">
        <w:rPr>
          <w:szCs w:val="28"/>
        </w:rPr>
        <w:t xml:space="preserve"> настоящего порядка.</w:t>
      </w:r>
    </w:p>
    <w:p w:rsidR="00E261AB" w:rsidRPr="00B1710F" w:rsidRDefault="00E261AB" w:rsidP="00E261AB">
      <w:pPr>
        <w:ind w:firstLine="709"/>
        <w:jc w:val="both"/>
        <w:rPr>
          <w:szCs w:val="28"/>
        </w:rPr>
      </w:pPr>
      <w:r w:rsidRPr="00B1710F">
        <w:rPr>
          <w:szCs w:val="28"/>
        </w:rPr>
        <w:t>Объявление о проведении отбора получателей субсидии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директора департамента или уполномоченного им лица, публикуется на едином портале.</w:t>
      </w:r>
    </w:p>
    <w:p w:rsidR="00E261AB" w:rsidRPr="00B1710F" w:rsidRDefault="00E261AB" w:rsidP="00E261AB">
      <w:pPr>
        <w:ind w:firstLine="709"/>
        <w:jc w:val="both"/>
        <w:rPr>
          <w:szCs w:val="28"/>
        </w:rPr>
      </w:pPr>
      <w:r w:rsidRPr="00B1710F">
        <w:rPr>
          <w:szCs w:val="28"/>
        </w:rPr>
        <w:t>Одновременно с размещением на едином портале объявление о проведении отбора получателей субсидии размещается департаментом на</w:t>
      </w:r>
      <w:r w:rsidRPr="00B1710F">
        <w:t xml:space="preserve"> </w:t>
      </w:r>
      <w:hyperlink r:id="rId100" w:history="1">
        <w:r w:rsidRPr="00B1710F">
          <w:rPr>
            <w:rStyle w:val="afe"/>
            <w:rFonts w:cs="Times New Roman CYR"/>
            <w:szCs w:val="28"/>
          </w:rPr>
          <w:t>официальном портале</w:t>
        </w:r>
      </w:hyperlink>
      <w:r w:rsidRPr="00B1710F">
        <w:rPr>
          <w:szCs w:val="28"/>
        </w:rPr>
        <w:t xml:space="preserve"> Администрации города.</w:t>
      </w:r>
    </w:p>
    <w:p w:rsidR="00E261AB" w:rsidRPr="00B1710F" w:rsidRDefault="00E261AB" w:rsidP="00E261AB">
      <w:pPr>
        <w:ind w:firstLine="709"/>
        <w:jc w:val="both"/>
        <w:rPr>
          <w:szCs w:val="28"/>
        </w:rPr>
      </w:pPr>
      <w:r w:rsidRPr="00B1710F">
        <w:rPr>
          <w:szCs w:val="28"/>
        </w:rPr>
        <w:t>Объявление о проведении отбора получателей субсидии включает в себя следующую информацию:</w:t>
      </w:r>
    </w:p>
    <w:p w:rsidR="00E261AB" w:rsidRPr="00B1710F" w:rsidRDefault="00E261AB" w:rsidP="00E261AB">
      <w:pPr>
        <w:ind w:firstLine="709"/>
        <w:jc w:val="both"/>
        <w:rPr>
          <w:szCs w:val="28"/>
        </w:rPr>
      </w:pPr>
      <w:r w:rsidRPr="00B1710F">
        <w:rPr>
          <w:szCs w:val="28"/>
        </w:rPr>
        <w:t>- сроки проведения отбора;</w:t>
      </w:r>
    </w:p>
    <w:p w:rsidR="00E261AB" w:rsidRPr="00B1710F" w:rsidRDefault="00E261AB" w:rsidP="00E261AB">
      <w:pPr>
        <w:ind w:firstLine="709"/>
        <w:jc w:val="both"/>
        <w:rPr>
          <w:szCs w:val="28"/>
        </w:rPr>
      </w:pPr>
      <w:r w:rsidRPr="00B1710F">
        <w:rPr>
          <w:szCs w:val="28"/>
        </w:rPr>
        <w:t xml:space="preserve">- даты начала подачи </w:t>
      </w:r>
      <w:r w:rsidRPr="00B1710F">
        <w:rPr>
          <w:bCs/>
          <w:szCs w:val="28"/>
        </w:rPr>
        <w:t>и</w:t>
      </w:r>
      <w:r w:rsidRPr="00B1710F">
        <w:rPr>
          <w:szCs w:val="28"/>
        </w:rPr>
        <w:t xml:space="preserve"> окончания приема заявок участников отбора </w:t>
      </w:r>
      <w:r w:rsidRPr="00B1710F">
        <w:rPr>
          <w:bCs/>
          <w:szCs w:val="28"/>
        </w:rPr>
        <w:t>(дата окончания приема заявок</w:t>
      </w:r>
      <w:r w:rsidRPr="00B1710F">
        <w:rPr>
          <w:szCs w:val="28"/>
        </w:rPr>
        <w:t xml:space="preserve"> не может быть ранее пятого календарного дня, следующего за днем размещения объявления о проведении отбора);</w:t>
      </w:r>
    </w:p>
    <w:p w:rsidR="00E261AB" w:rsidRPr="00B1710F" w:rsidRDefault="00E261AB" w:rsidP="00E261AB">
      <w:pPr>
        <w:ind w:firstLine="709"/>
        <w:jc w:val="both"/>
        <w:rPr>
          <w:szCs w:val="28"/>
        </w:rPr>
      </w:pPr>
      <w:r w:rsidRPr="00B1710F">
        <w:rPr>
          <w:szCs w:val="28"/>
        </w:rPr>
        <w:t>- наименование, место нахождения, почтовый адрес, адрес электронной почты департамента;</w:t>
      </w:r>
    </w:p>
    <w:p w:rsidR="00E261AB" w:rsidRPr="00B1710F" w:rsidRDefault="00E261AB" w:rsidP="00E261AB">
      <w:pPr>
        <w:ind w:firstLine="709"/>
        <w:jc w:val="both"/>
        <w:rPr>
          <w:szCs w:val="28"/>
        </w:rPr>
      </w:pPr>
      <w:r w:rsidRPr="00B1710F">
        <w:rPr>
          <w:szCs w:val="28"/>
        </w:rPr>
        <w:t>- результаты предоставления субсидии;</w:t>
      </w:r>
    </w:p>
    <w:p w:rsidR="00E261AB" w:rsidRPr="00B1710F" w:rsidRDefault="00E261AB" w:rsidP="00E261AB">
      <w:pPr>
        <w:ind w:firstLine="709"/>
        <w:jc w:val="both"/>
        <w:rPr>
          <w:szCs w:val="28"/>
        </w:rPr>
      </w:pPr>
      <w:r w:rsidRPr="00B1710F">
        <w:rPr>
          <w:szCs w:val="28"/>
        </w:rPr>
        <w:t>- доменное имя и (или) указатели страниц сайта в информационно-телекоммуникационной сети «Интернет», на котором обеспечивается проведение отбора;</w:t>
      </w:r>
    </w:p>
    <w:p w:rsidR="00E261AB" w:rsidRPr="00B1710F" w:rsidRDefault="00E261AB" w:rsidP="00E261AB">
      <w:pPr>
        <w:ind w:firstLine="709"/>
        <w:jc w:val="both"/>
        <w:rPr>
          <w:szCs w:val="28"/>
        </w:rPr>
      </w:pPr>
      <w:r w:rsidRPr="00B1710F">
        <w:rPr>
          <w:szCs w:val="28"/>
        </w:rPr>
        <w:t xml:space="preserve">- требования, предъявляемые к участникам отбора в соответствии с </w:t>
      </w:r>
      <w:hyperlink w:anchor="sub_1023" w:history="1">
        <w:r w:rsidRPr="00B1710F">
          <w:rPr>
            <w:rStyle w:val="afe"/>
            <w:rFonts w:cs="Times New Roman CYR"/>
            <w:szCs w:val="28"/>
          </w:rPr>
          <w:t>пунктом 3</w:t>
        </w:r>
      </w:hyperlink>
      <w:r w:rsidRPr="00B1710F">
        <w:rPr>
          <w:szCs w:val="28"/>
        </w:rPr>
        <w:t xml:space="preserve"> настоящего раздела, и к перечню документов, представляемых участниками отбора для подтверждения их соответствия указанным требованиям;</w:t>
      </w:r>
    </w:p>
    <w:p w:rsidR="00E261AB" w:rsidRPr="00B1710F" w:rsidRDefault="00E261AB" w:rsidP="00E261AB">
      <w:pPr>
        <w:pStyle w:val="ad"/>
        <w:rPr>
          <w:bCs/>
          <w:sz w:val="28"/>
          <w:szCs w:val="28"/>
        </w:rPr>
      </w:pPr>
      <w:r w:rsidRPr="00B1710F">
        <w:rPr>
          <w:bCs/>
          <w:sz w:val="28"/>
          <w:szCs w:val="28"/>
        </w:rPr>
        <w:t>- категории отбора;</w:t>
      </w:r>
    </w:p>
    <w:p w:rsidR="00E261AB" w:rsidRPr="00B1710F" w:rsidRDefault="00E261AB" w:rsidP="00E261AB">
      <w:pPr>
        <w:ind w:firstLine="709"/>
        <w:jc w:val="both"/>
        <w:rPr>
          <w:szCs w:val="28"/>
        </w:rPr>
      </w:pPr>
      <w:r w:rsidRPr="00B1710F">
        <w:rPr>
          <w:szCs w:val="28"/>
        </w:rPr>
        <w:t>- порядок подачи заявок участниками отбора и требований, предъявляемых к форме и содержанию заявок;</w:t>
      </w:r>
    </w:p>
    <w:p w:rsidR="00E261AB" w:rsidRPr="00B1710F" w:rsidRDefault="00E261AB" w:rsidP="00E261AB">
      <w:pPr>
        <w:ind w:firstLine="709"/>
        <w:jc w:val="both"/>
        <w:rPr>
          <w:szCs w:val="28"/>
        </w:rPr>
      </w:pPr>
      <w:r w:rsidRPr="00B1710F">
        <w:rPr>
          <w:szCs w:val="28"/>
        </w:rPr>
        <w:t>-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E261AB" w:rsidRPr="00B1710F" w:rsidRDefault="00E261AB" w:rsidP="00E261AB">
      <w:pPr>
        <w:ind w:firstLine="709"/>
        <w:jc w:val="both"/>
        <w:rPr>
          <w:szCs w:val="28"/>
        </w:rPr>
      </w:pPr>
      <w:r w:rsidRPr="00B1710F">
        <w:rPr>
          <w:szCs w:val="28"/>
        </w:rPr>
        <w:t>- правила рассмотрения заявок участников отбора;</w:t>
      </w:r>
    </w:p>
    <w:p w:rsidR="00E261AB" w:rsidRPr="00B1710F" w:rsidRDefault="00E261AB" w:rsidP="00E261AB">
      <w:pPr>
        <w:pStyle w:val="ad"/>
        <w:rPr>
          <w:bCs/>
          <w:sz w:val="28"/>
          <w:szCs w:val="28"/>
        </w:rPr>
      </w:pPr>
      <w:r w:rsidRPr="00B1710F">
        <w:rPr>
          <w:bCs/>
          <w:sz w:val="28"/>
          <w:szCs w:val="28"/>
        </w:rPr>
        <w:t>- порядок возврата заявок участников отбора на доработку;</w:t>
      </w:r>
    </w:p>
    <w:p w:rsidR="00E261AB" w:rsidRPr="00B1710F" w:rsidRDefault="00E261AB" w:rsidP="00E261AB">
      <w:pPr>
        <w:pStyle w:val="ad"/>
        <w:rPr>
          <w:bCs/>
          <w:sz w:val="28"/>
          <w:szCs w:val="28"/>
        </w:rPr>
      </w:pPr>
      <w:r w:rsidRPr="00B1710F">
        <w:rPr>
          <w:bCs/>
          <w:sz w:val="28"/>
          <w:szCs w:val="28"/>
        </w:rPr>
        <w:t>- порядок отклонения заявок участников отбора, а также информация об основаниях их отклонения;</w:t>
      </w:r>
    </w:p>
    <w:p w:rsidR="00E261AB" w:rsidRPr="00B1710F" w:rsidRDefault="00E261AB" w:rsidP="00E261AB">
      <w:pPr>
        <w:pStyle w:val="ad"/>
        <w:rPr>
          <w:bCs/>
          <w:sz w:val="28"/>
          <w:szCs w:val="28"/>
        </w:rPr>
      </w:pPr>
      <w:r w:rsidRPr="00B1710F">
        <w:rPr>
          <w:bCs/>
          <w:sz w:val="28"/>
          <w:szCs w:val="28"/>
        </w:rPr>
        <w:t>-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предоставляемый победителю (победителям) отбора, а также предельное количество победителей отбора;</w:t>
      </w:r>
    </w:p>
    <w:p w:rsidR="00E261AB" w:rsidRPr="00B1710F" w:rsidRDefault="00E261AB" w:rsidP="00E261AB">
      <w:pPr>
        <w:ind w:firstLine="567"/>
        <w:jc w:val="both"/>
        <w:rPr>
          <w:szCs w:val="28"/>
        </w:rPr>
      </w:pPr>
      <w:r w:rsidRPr="00B1710F">
        <w:rPr>
          <w:szCs w:val="28"/>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E261AB" w:rsidRPr="00B1710F" w:rsidRDefault="00E261AB" w:rsidP="00E261AB">
      <w:pPr>
        <w:ind w:firstLine="709"/>
        <w:jc w:val="both"/>
        <w:rPr>
          <w:szCs w:val="28"/>
        </w:rPr>
      </w:pPr>
      <w:r w:rsidRPr="00B1710F">
        <w:rPr>
          <w:szCs w:val="28"/>
        </w:rPr>
        <w:t>- срок, в течение которого победитель (победители) отбора должен подписать соглашение о предоставлении субсидии;</w:t>
      </w:r>
    </w:p>
    <w:p w:rsidR="00E261AB" w:rsidRPr="00B1710F" w:rsidRDefault="00E261AB" w:rsidP="00E261AB">
      <w:pPr>
        <w:ind w:firstLine="709"/>
        <w:jc w:val="both"/>
        <w:rPr>
          <w:szCs w:val="28"/>
        </w:rPr>
      </w:pPr>
      <w:r w:rsidRPr="00B1710F">
        <w:rPr>
          <w:szCs w:val="28"/>
        </w:rPr>
        <w:t>- условия признания получателя субсидии уклонившимся от заключения соглашения;</w:t>
      </w:r>
    </w:p>
    <w:p w:rsidR="00E261AB" w:rsidRPr="00B1710F" w:rsidRDefault="00E261AB" w:rsidP="00E261AB">
      <w:pPr>
        <w:ind w:firstLine="709"/>
        <w:jc w:val="both"/>
        <w:rPr>
          <w:szCs w:val="28"/>
        </w:rPr>
      </w:pPr>
      <w:r w:rsidRPr="00B1710F">
        <w:rPr>
          <w:szCs w:val="28"/>
        </w:rPr>
        <w:t xml:space="preserve">- сроки размещения </w:t>
      </w:r>
      <w:r w:rsidRPr="00B1710F">
        <w:rPr>
          <w:bCs/>
          <w:szCs w:val="28"/>
        </w:rPr>
        <w:t xml:space="preserve">протокола об итогах проведения отбора </w:t>
      </w:r>
      <w:r w:rsidRPr="00B1710F">
        <w:rPr>
          <w:szCs w:val="28"/>
        </w:rPr>
        <w:t xml:space="preserve">на </w:t>
      </w:r>
      <w:hyperlink r:id="rId101" w:history="1">
        <w:r w:rsidRPr="00B1710F">
          <w:rPr>
            <w:rStyle w:val="afe"/>
            <w:rFonts w:cs="Times New Roman CYR"/>
            <w:szCs w:val="28"/>
          </w:rPr>
          <w:t>едином портале</w:t>
        </w:r>
      </w:hyperlink>
      <w:r w:rsidRPr="00B1710F">
        <w:rPr>
          <w:szCs w:val="28"/>
        </w:rPr>
        <w:t xml:space="preserve"> и </w:t>
      </w:r>
      <w:hyperlink r:id="rId102" w:history="1">
        <w:r w:rsidRPr="00B1710F">
          <w:rPr>
            <w:rStyle w:val="afe"/>
            <w:rFonts w:cs="Times New Roman CYR"/>
            <w:szCs w:val="28"/>
          </w:rPr>
          <w:t>официальном портале</w:t>
        </w:r>
      </w:hyperlink>
      <w:r w:rsidRPr="00B1710F">
        <w:rPr>
          <w:szCs w:val="28"/>
        </w:rPr>
        <w:t xml:space="preserve"> Администрации города, которые не могут быть позднее 14 календарного дня, следующего за днем определения победителя (победителей) отбора.</w:t>
      </w:r>
    </w:p>
    <w:p w:rsidR="00E261AB" w:rsidRPr="00B1710F" w:rsidRDefault="00E261AB" w:rsidP="00E261AB">
      <w:pPr>
        <w:ind w:firstLine="709"/>
        <w:jc w:val="both"/>
        <w:rPr>
          <w:szCs w:val="28"/>
        </w:rPr>
      </w:pPr>
      <w:r w:rsidRPr="00B1710F">
        <w:rPr>
          <w:szCs w:val="28"/>
        </w:rPr>
        <w:t xml:space="preserve">3. Требования, которым должны соответствовать участники отбора на даты </w:t>
      </w:r>
      <w:r w:rsidRPr="00B1710F">
        <w:rPr>
          <w:bCs/>
          <w:szCs w:val="28"/>
        </w:rPr>
        <w:t xml:space="preserve">рассмотрения заявки и заключения соглашения: </w:t>
      </w:r>
    </w:p>
    <w:p w:rsidR="00E261AB" w:rsidRPr="00B1710F" w:rsidRDefault="00E261AB" w:rsidP="00E261AB">
      <w:pPr>
        <w:pStyle w:val="ad"/>
        <w:rPr>
          <w:bCs/>
          <w:sz w:val="28"/>
          <w:szCs w:val="28"/>
        </w:rPr>
      </w:pPr>
      <w:r w:rsidRPr="00B1710F">
        <w:rPr>
          <w:bCs/>
          <w:sz w:val="28"/>
          <w:szCs w:val="28"/>
        </w:rPr>
        <w:t>3.1. 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261AB" w:rsidRPr="00B1710F" w:rsidRDefault="00E261AB" w:rsidP="00E261AB">
      <w:pPr>
        <w:pStyle w:val="ad"/>
        <w:rPr>
          <w:bCs/>
          <w:sz w:val="28"/>
          <w:szCs w:val="28"/>
        </w:rPr>
      </w:pPr>
      <w:r w:rsidRPr="00B1710F">
        <w:rPr>
          <w:bCs/>
          <w:sz w:val="28"/>
          <w:szCs w:val="28"/>
        </w:rPr>
        <w:t>3.2.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261AB" w:rsidRPr="00B1710F" w:rsidRDefault="00E261AB" w:rsidP="00E261AB">
      <w:pPr>
        <w:pStyle w:val="ad"/>
        <w:rPr>
          <w:bCs/>
          <w:sz w:val="28"/>
          <w:szCs w:val="28"/>
        </w:rPr>
      </w:pPr>
      <w:r w:rsidRPr="00B1710F">
        <w:rPr>
          <w:bCs/>
          <w:sz w:val="28"/>
          <w:szCs w:val="28"/>
        </w:rPr>
        <w:t>3.3. Не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261AB" w:rsidRPr="00B1710F" w:rsidRDefault="00E261AB" w:rsidP="00E261AB">
      <w:pPr>
        <w:pStyle w:val="ad"/>
        <w:rPr>
          <w:bCs/>
          <w:sz w:val="28"/>
          <w:szCs w:val="28"/>
        </w:rPr>
      </w:pPr>
      <w:r w:rsidRPr="00B1710F">
        <w:rPr>
          <w:bCs/>
          <w:sz w:val="28"/>
          <w:szCs w:val="28"/>
        </w:rPr>
        <w:t xml:space="preserve">3.4. Не получать средства из бюджета городского округа Сургут Ханты-Мансийского автономного округа – Югры на основании иных муниципальных правовых актов на цели, установленные пунктом 5 раздела </w:t>
      </w:r>
      <w:r w:rsidRPr="00B1710F">
        <w:rPr>
          <w:bCs/>
          <w:sz w:val="28"/>
          <w:szCs w:val="28"/>
          <w:lang w:val="en-US"/>
        </w:rPr>
        <w:t>I</w:t>
      </w:r>
      <w:r w:rsidRPr="00B1710F">
        <w:rPr>
          <w:bCs/>
          <w:sz w:val="28"/>
          <w:szCs w:val="28"/>
        </w:rPr>
        <w:t xml:space="preserve"> настоящего порядка.</w:t>
      </w:r>
    </w:p>
    <w:p w:rsidR="00E261AB" w:rsidRPr="00B1710F" w:rsidRDefault="00E261AB" w:rsidP="00E261AB">
      <w:pPr>
        <w:pStyle w:val="ad"/>
        <w:rPr>
          <w:bCs/>
          <w:sz w:val="28"/>
          <w:szCs w:val="28"/>
        </w:rPr>
      </w:pPr>
      <w:r w:rsidRPr="00B1710F">
        <w:rPr>
          <w:bCs/>
          <w:sz w:val="28"/>
          <w:szCs w:val="28"/>
        </w:rPr>
        <w:t>3.5. Не являться иностранным агентом в соответствии с Федеральным законом «О контроле за деятельностью лиц, находящихся под иностранным влиянием».</w:t>
      </w:r>
    </w:p>
    <w:p w:rsidR="00E261AB" w:rsidRPr="00B1710F" w:rsidRDefault="00E261AB" w:rsidP="00E261AB">
      <w:pPr>
        <w:pStyle w:val="ad"/>
        <w:rPr>
          <w:bCs/>
          <w:sz w:val="28"/>
          <w:szCs w:val="28"/>
        </w:rPr>
      </w:pPr>
      <w:r w:rsidRPr="00B1710F">
        <w:rPr>
          <w:bCs/>
          <w:sz w:val="28"/>
          <w:szCs w:val="28"/>
        </w:rPr>
        <w:t>3.6.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E261AB" w:rsidRPr="00B1710F" w:rsidRDefault="00E261AB" w:rsidP="00E261AB">
      <w:pPr>
        <w:pStyle w:val="ad"/>
        <w:rPr>
          <w:bCs/>
          <w:sz w:val="28"/>
          <w:szCs w:val="28"/>
        </w:rPr>
      </w:pPr>
      <w:r w:rsidRPr="00B1710F">
        <w:rPr>
          <w:bCs/>
          <w:sz w:val="28"/>
          <w:szCs w:val="28"/>
        </w:rPr>
        <w:t>3.7.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являющемся участником отбора.</w:t>
      </w:r>
    </w:p>
    <w:p w:rsidR="00E261AB" w:rsidRPr="00B1710F" w:rsidRDefault="00E261AB" w:rsidP="00E261AB">
      <w:pPr>
        <w:pStyle w:val="ad"/>
        <w:rPr>
          <w:bCs/>
          <w:sz w:val="28"/>
          <w:szCs w:val="28"/>
        </w:rPr>
      </w:pPr>
      <w:r w:rsidRPr="00B1710F">
        <w:rPr>
          <w:bCs/>
          <w:sz w:val="28"/>
          <w:szCs w:val="28"/>
        </w:rPr>
        <w:t>4. Д</w:t>
      </w:r>
      <w:r w:rsidRPr="00B1710F">
        <w:rPr>
          <w:sz w:val="28"/>
          <w:szCs w:val="28"/>
        </w:rPr>
        <w:t>атой рассмотрения заявки для целей пункта 3 настоящего раздела считается дата осуществления департаментом проверки в соответствии с подпунктом 10.3 пункта 10 настоящего раздела в системе «Электронный бюджет».</w:t>
      </w:r>
    </w:p>
    <w:p w:rsidR="00E261AB" w:rsidRPr="00B1710F" w:rsidRDefault="00E261AB" w:rsidP="00E261AB">
      <w:pPr>
        <w:pStyle w:val="ad"/>
        <w:rPr>
          <w:bCs/>
          <w:sz w:val="28"/>
          <w:szCs w:val="28"/>
        </w:rPr>
      </w:pPr>
      <w:r w:rsidRPr="00B1710F">
        <w:rPr>
          <w:bCs/>
          <w:sz w:val="28"/>
          <w:szCs w:val="28"/>
        </w:rPr>
        <w:t>5. Категории отбора, которым должны соответствовать участники отбора – хозяйствующий субъект (юридическое лицо или индивидуальный предприниматель), осуществляющий на территории муниципального образования городской округ Сургут Ханты-Мансийского автономного округа – Югры регулярные перевозки на автобусных маршрутах в соответствии с муниципальным контрактом на выполнение работ, связанных с осуществлением регулярных перевозок пассажиров и багажа автобусами по регулируемым тарифам, заключенным с дирекцией.</w:t>
      </w:r>
    </w:p>
    <w:p w:rsidR="00E261AB" w:rsidRPr="00B1710F" w:rsidRDefault="00E261AB" w:rsidP="00E261AB">
      <w:pPr>
        <w:pStyle w:val="ad"/>
        <w:rPr>
          <w:bCs/>
          <w:sz w:val="28"/>
          <w:szCs w:val="28"/>
        </w:rPr>
      </w:pPr>
      <w:r w:rsidRPr="00B1710F">
        <w:rPr>
          <w:bCs/>
          <w:sz w:val="28"/>
          <w:szCs w:val="28"/>
        </w:rPr>
        <w:t>6. Порядок формирования и подачи участниками отбора получателей субсидии заявок на предоставление субсидии.</w:t>
      </w:r>
    </w:p>
    <w:p w:rsidR="00E261AB" w:rsidRPr="00B1710F" w:rsidRDefault="00E261AB" w:rsidP="00E261AB">
      <w:pPr>
        <w:ind w:firstLine="709"/>
        <w:jc w:val="both"/>
        <w:rPr>
          <w:szCs w:val="28"/>
        </w:rPr>
      </w:pPr>
      <w:r w:rsidRPr="00B1710F">
        <w:rPr>
          <w:szCs w:val="28"/>
        </w:rPr>
        <w:t>6.1. Инструкция</w:t>
      </w:r>
      <w:r w:rsidRPr="00B1710F">
        <w:t xml:space="preserve"> по формированию, заполнению и подаче в системе «Электронный бюджет» заявки на участие в отборе </w:t>
      </w:r>
      <w:r w:rsidRPr="00B1710F">
        <w:rPr>
          <w:szCs w:val="28"/>
        </w:rPr>
        <w:t>размещается на портале предоставления мер финансовой государственной поддержки (</w:t>
      </w:r>
      <w:hyperlink r:id="rId103" w:history="1">
        <w:r w:rsidRPr="00B1710F">
          <w:rPr>
            <w:rStyle w:val="afc"/>
            <w:szCs w:val="28"/>
          </w:rPr>
          <w:t>https://promote.budget.gov.ru/</w:t>
        </w:r>
      </w:hyperlink>
      <w:r w:rsidRPr="00B1710F">
        <w:rPr>
          <w:szCs w:val="28"/>
        </w:rPr>
        <w:t>) в разделе «Техническая поддержка».</w:t>
      </w:r>
    </w:p>
    <w:p w:rsidR="00E261AB" w:rsidRPr="00B1710F" w:rsidRDefault="00E261AB" w:rsidP="00E261AB">
      <w:pPr>
        <w:ind w:firstLine="709"/>
        <w:jc w:val="both"/>
        <w:rPr>
          <w:szCs w:val="28"/>
        </w:rPr>
      </w:pPr>
      <w:r w:rsidRPr="00B1710F">
        <w:rPr>
          <w:szCs w:val="28"/>
        </w:rPr>
        <w:t>6.2.</w:t>
      </w:r>
      <w:r w:rsidRPr="00B1710F">
        <w:t xml:space="preserve"> </w:t>
      </w:r>
      <w:r w:rsidRPr="00B1710F">
        <w:rPr>
          <w:szCs w:val="28"/>
        </w:rPr>
        <w:t>Заявки формируются участниками отбора получателей субсидий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получателей субсидии.</w:t>
      </w:r>
    </w:p>
    <w:p w:rsidR="00E261AB" w:rsidRPr="00B1710F" w:rsidRDefault="00E261AB" w:rsidP="00E261AB">
      <w:pPr>
        <w:ind w:firstLine="709"/>
        <w:jc w:val="both"/>
        <w:rPr>
          <w:szCs w:val="28"/>
        </w:rPr>
      </w:pPr>
      <w:r w:rsidRPr="00B1710F">
        <w:rPr>
          <w:szCs w:val="28"/>
        </w:rPr>
        <w:t>Электронные копии документов, представляемые в составе заявки,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E261AB" w:rsidRPr="00B1710F" w:rsidRDefault="00E261AB" w:rsidP="00E261AB">
      <w:pPr>
        <w:pStyle w:val="ad"/>
        <w:rPr>
          <w:bCs/>
          <w:sz w:val="28"/>
          <w:szCs w:val="28"/>
        </w:rPr>
      </w:pPr>
      <w:r w:rsidRPr="00B1710F">
        <w:rPr>
          <w:bCs/>
          <w:sz w:val="28"/>
          <w:szCs w:val="28"/>
        </w:rPr>
        <w:t>6.3. Участники отбора для участия в отборе представляют в систему «Электронный бюджет» электронные копии следующих документов:</w:t>
      </w:r>
    </w:p>
    <w:p w:rsidR="00E261AB" w:rsidRPr="00B1710F" w:rsidRDefault="00E261AB" w:rsidP="00E261AB">
      <w:pPr>
        <w:jc w:val="both"/>
        <w:rPr>
          <w:szCs w:val="28"/>
        </w:rPr>
      </w:pPr>
      <w:r w:rsidRPr="00B1710F">
        <w:rPr>
          <w:szCs w:val="28"/>
        </w:rPr>
        <w:tab/>
        <w:t xml:space="preserve">6.3.1. Заявки на предоставление субсидии по форме согласно </w:t>
      </w:r>
      <w:hyperlink w:anchor="sub_1100" w:history="1">
        <w:r w:rsidRPr="00B1710F">
          <w:rPr>
            <w:rStyle w:val="afe"/>
            <w:rFonts w:cs="Times New Roman CYR"/>
            <w:szCs w:val="28"/>
          </w:rPr>
          <w:t>приложению</w:t>
        </w:r>
      </w:hyperlink>
      <w:r w:rsidRPr="00B1710F">
        <w:rPr>
          <w:szCs w:val="28"/>
        </w:rPr>
        <w:t xml:space="preserve"> к настоящему порядку.</w:t>
      </w:r>
    </w:p>
    <w:p w:rsidR="00E261AB" w:rsidRPr="00B1710F" w:rsidRDefault="00E261AB" w:rsidP="00E261AB">
      <w:pPr>
        <w:jc w:val="both"/>
        <w:rPr>
          <w:szCs w:val="28"/>
        </w:rPr>
      </w:pPr>
      <w:r w:rsidRPr="00B1710F">
        <w:rPr>
          <w:szCs w:val="28"/>
        </w:rPr>
        <w:tab/>
        <w:t xml:space="preserve">6.3.2. Предварительного расчета размера субсидии на возмещение недополученных доходов, возникающих в связи с бесплатным проездом отдельных категорий граждан, по формуле, установленной </w:t>
      </w:r>
      <w:hyperlink w:anchor="sub_1031" w:history="1">
        <w:r w:rsidRPr="00B1710F">
          <w:rPr>
            <w:rStyle w:val="afe"/>
            <w:rFonts w:cs="Times New Roman CYR"/>
            <w:szCs w:val="28"/>
          </w:rPr>
          <w:t>пунктом 1 раздела III</w:t>
        </w:r>
      </w:hyperlink>
      <w:r w:rsidRPr="00B1710F">
        <w:rPr>
          <w:szCs w:val="28"/>
        </w:rPr>
        <w:t xml:space="preserve"> настоящего порядка (далее – предварительный расчет размера субсидии).</w:t>
      </w:r>
    </w:p>
    <w:p w:rsidR="00E261AB" w:rsidRPr="00B1710F" w:rsidRDefault="00E261AB" w:rsidP="00E261AB">
      <w:pPr>
        <w:ind w:firstLine="709"/>
        <w:jc w:val="both"/>
        <w:rPr>
          <w:szCs w:val="28"/>
        </w:rPr>
      </w:pPr>
      <w:r w:rsidRPr="00B1710F">
        <w:rPr>
          <w:szCs w:val="28"/>
        </w:rPr>
        <w:t>6.4. Заявка подписывается усиленной квалифицированной электронной подписью руководителя участника отбора получателей субсидии или уполномоченного им лица.</w:t>
      </w:r>
    </w:p>
    <w:p w:rsidR="00E261AB" w:rsidRPr="00B1710F" w:rsidRDefault="00E261AB" w:rsidP="00E261AB">
      <w:pPr>
        <w:ind w:firstLine="709"/>
        <w:jc w:val="both"/>
        <w:rPr>
          <w:szCs w:val="28"/>
        </w:rPr>
      </w:pPr>
      <w:r w:rsidRPr="00B1710F">
        <w:rPr>
          <w:szCs w:val="28"/>
        </w:rPr>
        <w:t>6.5. Датой и временем представления участником отбора получателей субсидии заявки считаются дата и время подписания участником отбора получателей субсидии заявки с присвоением ей регистрационного номера в системе «Электронный бюджет».</w:t>
      </w:r>
    </w:p>
    <w:p w:rsidR="00E261AB" w:rsidRPr="00B1710F" w:rsidRDefault="00E261AB" w:rsidP="00E261AB">
      <w:pPr>
        <w:ind w:firstLine="709"/>
        <w:jc w:val="both"/>
        <w:rPr>
          <w:szCs w:val="28"/>
        </w:rPr>
      </w:pPr>
      <w:r w:rsidRPr="00B1710F">
        <w:rPr>
          <w:szCs w:val="28"/>
        </w:rPr>
        <w:t>6.6. Участник отбора получателей субсидии со дня размещения в системе «Электронный бюджет» объявления о проведении отбора не позднее третьего рабочего дня до дня окончания приема заявок вправе направить в департамент запрос о разъяснении положений объявления о проведении отбора путем формирования соответствующего запроса в системе «Электронный бюджет».</w:t>
      </w:r>
    </w:p>
    <w:p w:rsidR="00E261AB" w:rsidRPr="00B1710F" w:rsidRDefault="00E261AB" w:rsidP="00E261AB">
      <w:pPr>
        <w:ind w:firstLine="709"/>
        <w:jc w:val="both"/>
        <w:rPr>
          <w:szCs w:val="28"/>
        </w:rPr>
      </w:pPr>
      <w:r w:rsidRPr="00B1710F">
        <w:rPr>
          <w:szCs w:val="28"/>
        </w:rPr>
        <w:t xml:space="preserve">6.7. Департамент направляет участнику отбора разъяснений положений объявления о проведении отбора в течение трех рабочих дней со дня формирования участником отбора запроса, указанного в подпункте 6.6 пункта 6 настоящего раздела. Разъяснение положений объявления о проведении отбора формируется в системе «Электронный бюджет». </w:t>
      </w:r>
    </w:p>
    <w:p w:rsidR="00E261AB" w:rsidRPr="00B1710F" w:rsidRDefault="00E261AB" w:rsidP="00E261AB">
      <w:pPr>
        <w:jc w:val="both"/>
        <w:rPr>
          <w:szCs w:val="28"/>
        </w:rPr>
      </w:pPr>
      <w:r w:rsidRPr="00B1710F">
        <w:rPr>
          <w:szCs w:val="28"/>
        </w:rPr>
        <w:tab/>
        <w:t>6.8. Участник отбора получателей субсидии не позднее срока окончания подачи заявок вправе внести изменения в заявку, отозвать заявку.</w:t>
      </w:r>
    </w:p>
    <w:p w:rsidR="00E261AB" w:rsidRPr="00B1710F" w:rsidRDefault="00E261AB" w:rsidP="00E261AB">
      <w:pPr>
        <w:jc w:val="both"/>
        <w:rPr>
          <w:szCs w:val="28"/>
        </w:rPr>
      </w:pPr>
      <w:r w:rsidRPr="00B1710F">
        <w:rPr>
          <w:szCs w:val="28"/>
        </w:rPr>
        <w:tab/>
        <w:t>Внесение изменений в заявку или отзыв заявки осуществляется в системе «Электронный бюджет» участником отбора получателей субсидий в порядке, аналогичном порядку формирования заявки участником отбора получателей субсидий, установленному подпунктами 6.2 – 6.4. пункта 6 настоящего раздела.</w:t>
      </w:r>
    </w:p>
    <w:p w:rsidR="00E261AB" w:rsidRPr="00B1710F" w:rsidRDefault="00E261AB" w:rsidP="00E261AB">
      <w:pPr>
        <w:ind w:firstLine="709"/>
        <w:jc w:val="both"/>
        <w:rPr>
          <w:szCs w:val="28"/>
        </w:rPr>
      </w:pPr>
      <w:r w:rsidRPr="00B1710F">
        <w:rPr>
          <w:szCs w:val="28"/>
        </w:rPr>
        <w:t>7. Открытие департаменту доступа к заявкам в системе «Электронный бюджет» осуществляется не позднее одного рабочего дня, следующего за днем окончания срока подачи заявок, установленного в объявлении о проведении отбора получателей субсидий.</w:t>
      </w:r>
    </w:p>
    <w:p w:rsidR="00E261AB" w:rsidRPr="00B1710F" w:rsidRDefault="00E261AB" w:rsidP="00E261AB">
      <w:pPr>
        <w:ind w:firstLine="709"/>
        <w:jc w:val="both"/>
        <w:rPr>
          <w:szCs w:val="28"/>
        </w:rPr>
      </w:pPr>
      <w:r w:rsidRPr="00B1710F">
        <w:rPr>
          <w:szCs w:val="28"/>
        </w:rPr>
        <w:t>8. Протокол вскрытия заявок формируется на едином портале автоматически и подписывается усиленной квалифицированной электронной подписью директора департамента или уполномоченного им лица в системе «Электронный бюджет», а также размещается на едином портале не позднее первого рабочего дня, следующего за днем его подписания.</w:t>
      </w:r>
    </w:p>
    <w:p w:rsidR="00E261AB" w:rsidRPr="00B1710F" w:rsidRDefault="00E261AB" w:rsidP="00E261AB">
      <w:pPr>
        <w:pStyle w:val="ad"/>
        <w:rPr>
          <w:sz w:val="28"/>
          <w:szCs w:val="28"/>
        </w:rPr>
      </w:pPr>
      <w:r w:rsidRPr="00B1710F">
        <w:rPr>
          <w:sz w:val="28"/>
          <w:szCs w:val="28"/>
        </w:rPr>
        <w:t>9. Департамент и дирекция осуществляют рассмотрение заявок на участие в отборе получателей субсидии, исходя из очередности поступления заявок участников отбора согласно дате и времени представления заявок, определяемых в соответствии с подпунктом 6.5 пункта 6 настоящего раздела.</w:t>
      </w:r>
    </w:p>
    <w:p w:rsidR="00E261AB" w:rsidRPr="00B1710F" w:rsidRDefault="00E261AB" w:rsidP="00E261AB">
      <w:pPr>
        <w:pStyle w:val="ad"/>
        <w:rPr>
          <w:bCs/>
          <w:sz w:val="28"/>
          <w:szCs w:val="28"/>
        </w:rPr>
      </w:pPr>
      <w:r w:rsidRPr="00B1710F">
        <w:rPr>
          <w:sz w:val="28"/>
          <w:szCs w:val="28"/>
        </w:rPr>
        <w:t>10. Департамент в течение пяти</w:t>
      </w:r>
      <w:r w:rsidRPr="00B1710F">
        <w:rPr>
          <w:color w:val="FF0000"/>
          <w:sz w:val="28"/>
          <w:szCs w:val="28"/>
        </w:rPr>
        <w:t xml:space="preserve"> </w:t>
      </w:r>
      <w:r w:rsidRPr="00B1710F">
        <w:rPr>
          <w:sz w:val="28"/>
          <w:szCs w:val="28"/>
        </w:rPr>
        <w:t xml:space="preserve">рабочих дней </w:t>
      </w:r>
      <w:r w:rsidRPr="00B1710F">
        <w:rPr>
          <w:bCs/>
          <w:sz w:val="28"/>
          <w:szCs w:val="28"/>
        </w:rPr>
        <w:t>после дня окончания приема заявок:</w:t>
      </w:r>
    </w:p>
    <w:p w:rsidR="00E261AB" w:rsidRPr="00B1710F" w:rsidRDefault="00E261AB" w:rsidP="00E261AB">
      <w:pPr>
        <w:ind w:firstLine="709"/>
        <w:jc w:val="both"/>
        <w:rPr>
          <w:szCs w:val="28"/>
        </w:rPr>
      </w:pPr>
      <w:r w:rsidRPr="00B1710F">
        <w:rPr>
          <w:szCs w:val="28"/>
        </w:rPr>
        <w:t>10.1. Осуществляет проверку заявок на предмет соответствия требованиям к заявкам, установленным под</w:t>
      </w:r>
      <w:hyperlink w:anchor="sub_1024" w:history="1">
        <w:r w:rsidRPr="00B1710F">
          <w:rPr>
            <w:rStyle w:val="afe"/>
            <w:rFonts w:cs="Times New Roman CYR"/>
            <w:szCs w:val="28"/>
          </w:rPr>
          <w:t xml:space="preserve">пунктом </w:t>
        </w:r>
      </w:hyperlink>
      <w:r w:rsidRPr="00B1710F">
        <w:rPr>
          <w:szCs w:val="28"/>
        </w:rPr>
        <w:t>6.3 пункта 6 настоящего раздела.</w:t>
      </w:r>
    </w:p>
    <w:p w:rsidR="00E261AB" w:rsidRPr="00B1710F" w:rsidRDefault="00E261AB" w:rsidP="00E261AB">
      <w:pPr>
        <w:pStyle w:val="ad"/>
        <w:rPr>
          <w:bCs/>
          <w:sz w:val="28"/>
          <w:szCs w:val="28"/>
        </w:rPr>
      </w:pPr>
      <w:r w:rsidRPr="00B1710F">
        <w:rPr>
          <w:bCs/>
          <w:sz w:val="28"/>
          <w:szCs w:val="28"/>
        </w:rPr>
        <w:t>10.2. Осуществляет проверку на соответствие участников отбора категории отбора, установленной пунктом 5 настоящего раздела.</w:t>
      </w:r>
    </w:p>
    <w:p w:rsidR="00E261AB" w:rsidRPr="00B1710F" w:rsidRDefault="00E261AB" w:rsidP="00E261AB">
      <w:pPr>
        <w:ind w:firstLine="709"/>
        <w:jc w:val="both"/>
        <w:rPr>
          <w:szCs w:val="28"/>
        </w:rPr>
      </w:pPr>
      <w:r w:rsidRPr="00B1710F">
        <w:rPr>
          <w:szCs w:val="28"/>
        </w:rPr>
        <w:t xml:space="preserve">10.3. </w:t>
      </w:r>
      <w:r w:rsidRPr="00B1710F">
        <w:rPr>
          <w:bCs/>
          <w:szCs w:val="28"/>
        </w:rPr>
        <w:t xml:space="preserve">Осуществляет проверку на соответствие участников отбора </w:t>
      </w:r>
      <w:r w:rsidRPr="00B1710F">
        <w:rPr>
          <w:szCs w:val="28"/>
        </w:rPr>
        <w:t xml:space="preserve">требованиям, установленным </w:t>
      </w:r>
      <w:hyperlink w:anchor="sub_1023" w:history="1">
        <w:r w:rsidRPr="00B1710F">
          <w:rPr>
            <w:rStyle w:val="afe"/>
            <w:rFonts w:cs="Times New Roman CYR"/>
            <w:szCs w:val="28"/>
          </w:rPr>
          <w:t>пунктом 3</w:t>
        </w:r>
      </w:hyperlink>
      <w:r w:rsidRPr="00B1710F">
        <w:rPr>
          <w:szCs w:val="28"/>
        </w:rPr>
        <w:t xml:space="preserve"> настоящего раздела.</w:t>
      </w:r>
    </w:p>
    <w:p w:rsidR="00E261AB" w:rsidRPr="00B1710F" w:rsidRDefault="00E261AB" w:rsidP="00E261AB">
      <w:pPr>
        <w:pStyle w:val="ad"/>
        <w:rPr>
          <w:bCs/>
          <w:sz w:val="28"/>
          <w:szCs w:val="28"/>
        </w:rPr>
      </w:pPr>
      <w:r w:rsidRPr="00B1710F">
        <w:rPr>
          <w:bCs/>
          <w:sz w:val="28"/>
          <w:szCs w:val="28"/>
        </w:rPr>
        <w:t>Департаменту запрещается требовать от участника</w:t>
      </w:r>
      <w:r w:rsidRPr="00B1710F">
        <w:t xml:space="preserve"> </w:t>
      </w:r>
      <w:r w:rsidRPr="00B1710F">
        <w:rPr>
          <w:bCs/>
          <w:sz w:val="28"/>
          <w:szCs w:val="28"/>
        </w:rPr>
        <w:t>отбора представления документов и информации в целях подтверждения соответствия участника отбора требованиям, установленным пунктом 3 настоящего раздела,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по собственной инициативе.</w:t>
      </w:r>
    </w:p>
    <w:p w:rsidR="00E261AB" w:rsidRPr="00B1710F" w:rsidRDefault="00E261AB" w:rsidP="00E261AB">
      <w:pPr>
        <w:pStyle w:val="ConsPlusNormal"/>
        <w:ind w:firstLine="709"/>
        <w:jc w:val="both"/>
      </w:pPr>
      <w:r w:rsidRPr="00B1710F">
        <w:t xml:space="preserve">Проверка участника отбора получателей субсидий на соответствие требованиям, </w:t>
      </w:r>
      <w:r w:rsidRPr="00B1710F">
        <w:rPr>
          <w:bCs/>
          <w:szCs w:val="28"/>
        </w:rPr>
        <w:t>установленным пунктом 3 настоящего раздела</w:t>
      </w:r>
      <w:r w:rsidRPr="00B1710F">
        <w:t>,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E261AB" w:rsidRPr="00B1710F" w:rsidRDefault="00E261AB" w:rsidP="00E261AB">
      <w:pPr>
        <w:pStyle w:val="ConsPlusNormal"/>
        <w:ind w:firstLine="709"/>
        <w:jc w:val="both"/>
      </w:pPr>
      <w:r w:rsidRPr="00B1710F">
        <w:t xml:space="preserve">Подтверждение соответствия участника отбора получателей субсидий требованиям, </w:t>
      </w:r>
      <w:r w:rsidRPr="00B1710F">
        <w:rPr>
          <w:bCs/>
          <w:szCs w:val="28"/>
        </w:rPr>
        <w:t>установленным пунктом 3 настоящего раздела</w:t>
      </w:r>
      <w:r w:rsidRPr="00B1710F">
        <w:t>,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E261AB" w:rsidRPr="00B1710F" w:rsidRDefault="00E261AB" w:rsidP="00E261AB">
      <w:pPr>
        <w:ind w:firstLine="709"/>
        <w:jc w:val="both"/>
        <w:rPr>
          <w:szCs w:val="28"/>
        </w:rPr>
      </w:pPr>
      <w:r w:rsidRPr="00B1710F">
        <w:rPr>
          <w:szCs w:val="28"/>
        </w:rPr>
        <w:t>10.4. Направляет в дирекцию предварительные расчеты размера субсидии, представленные участниками отбора.</w:t>
      </w:r>
    </w:p>
    <w:p w:rsidR="00E261AB" w:rsidRPr="00B1710F" w:rsidRDefault="00E261AB" w:rsidP="00E261AB">
      <w:pPr>
        <w:ind w:firstLine="709"/>
        <w:jc w:val="both"/>
        <w:rPr>
          <w:szCs w:val="28"/>
        </w:rPr>
      </w:pPr>
      <w:r w:rsidRPr="00B1710F">
        <w:rPr>
          <w:szCs w:val="28"/>
        </w:rPr>
        <w:t>11. Дирекция в течение восьми рабочих дней с даты получения от департамента предварительных расчетов размера субсидии осуществляет их проверку. По итогам проверки направляет в департамент согласованные предварительные расчеты размера субсидии в пределах утвержденных лимитов бюджетных обязательств либо информацию об отклонении заявки участника отбора по основанию, установленному подпунктом 12.7 пункта 12 настоящего раздела.</w:t>
      </w:r>
    </w:p>
    <w:p w:rsidR="00E261AB" w:rsidRPr="00B1710F" w:rsidRDefault="00E261AB" w:rsidP="00E261AB">
      <w:pPr>
        <w:ind w:firstLine="709"/>
        <w:jc w:val="both"/>
        <w:rPr>
          <w:szCs w:val="28"/>
        </w:rPr>
      </w:pPr>
      <w:r w:rsidRPr="00B1710F">
        <w:rPr>
          <w:szCs w:val="28"/>
        </w:rPr>
        <w:t xml:space="preserve">12. </w:t>
      </w:r>
      <w:r w:rsidRPr="00B1710F">
        <w:rPr>
          <w:bCs/>
          <w:szCs w:val="28"/>
        </w:rPr>
        <w:t>Основаниями для отклонения заявок участников отбора являются</w:t>
      </w:r>
      <w:r w:rsidRPr="00B1710F">
        <w:rPr>
          <w:szCs w:val="28"/>
        </w:rPr>
        <w:t>:</w:t>
      </w:r>
    </w:p>
    <w:p w:rsidR="00E261AB" w:rsidRPr="00B1710F" w:rsidRDefault="00E261AB" w:rsidP="00E261AB">
      <w:pPr>
        <w:pStyle w:val="ad"/>
        <w:rPr>
          <w:bCs/>
          <w:sz w:val="28"/>
          <w:szCs w:val="28"/>
        </w:rPr>
      </w:pPr>
      <w:r w:rsidRPr="00B1710F">
        <w:rPr>
          <w:bCs/>
          <w:sz w:val="28"/>
          <w:szCs w:val="28"/>
        </w:rPr>
        <w:t>12.1. Подача участником отбора заявки после даты и (или) времени, определенных для подачи заявок.</w:t>
      </w:r>
    </w:p>
    <w:p w:rsidR="00E261AB" w:rsidRPr="00B1710F" w:rsidRDefault="00E261AB" w:rsidP="00E261AB">
      <w:pPr>
        <w:pStyle w:val="ad"/>
        <w:rPr>
          <w:bCs/>
          <w:sz w:val="28"/>
          <w:szCs w:val="28"/>
        </w:rPr>
      </w:pPr>
      <w:r w:rsidRPr="00B1710F">
        <w:rPr>
          <w:bCs/>
          <w:sz w:val="28"/>
          <w:szCs w:val="28"/>
        </w:rPr>
        <w:t>12.2. Несоответствие участника отбора требованиям, установленным пунктом 3 настоящего раздела.</w:t>
      </w:r>
    </w:p>
    <w:p w:rsidR="00E261AB" w:rsidRPr="00B1710F" w:rsidRDefault="00E261AB" w:rsidP="00E261AB">
      <w:pPr>
        <w:pStyle w:val="ad"/>
        <w:rPr>
          <w:bCs/>
          <w:sz w:val="28"/>
          <w:szCs w:val="28"/>
        </w:rPr>
      </w:pPr>
      <w:r w:rsidRPr="00B1710F">
        <w:rPr>
          <w:bCs/>
          <w:sz w:val="28"/>
          <w:szCs w:val="28"/>
        </w:rPr>
        <w:t xml:space="preserve">12.3. Непредставление (представление не в полном объеме) документов, указанных в объявлении о проведении отбора, предусмотренных настоящим порядком. </w:t>
      </w:r>
    </w:p>
    <w:p w:rsidR="00E261AB" w:rsidRPr="00B1710F" w:rsidRDefault="00E261AB" w:rsidP="00E261AB">
      <w:pPr>
        <w:pStyle w:val="ad"/>
        <w:rPr>
          <w:bCs/>
          <w:sz w:val="28"/>
          <w:szCs w:val="28"/>
        </w:rPr>
      </w:pPr>
      <w:r w:rsidRPr="00B1710F">
        <w:rPr>
          <w:bCs/>
          <w:sz w:val="28"/>
          <w:szCs w:val="28"/>
        </w:rPr>
        <w:t xml:space="preserve">12.4.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 </w:t>
      </w:r>
    </w:p>
    <w:p w:rsidR="00E261AB" w:rsidRPr="00B1710F" w:rsidRDefault="00E261AB" w:rsidP="00E261AB">
      <w:pPr>
        <w:pStyle w:val="ad"/>
        <w:rPr>
          <w:bCs/>
          <w:sz w:val="28"/>
          <w:szCs w:val="28"/>
        </w:rPr>
      </w:pPr>
      <w:r w:rsidRPr="00B1710F">
        <w:rPr>
          <w:bCs/>
          <w:sz w:val="28"/>
          <w:szCs w:val="28"/>
        </w:rPr>
        <w:t>12.5. Несоответствие участника отбора категории отбора, установленной пунктом 4 настоящего раздела.</w:t>
      </w:r>
    </w:p>
    <w:p w:rsidR="00E261AB" w:rsidRPr="00B1710F" w:rsidRDefault="00E261AB" w:rsidP="00E261AB">
      <w:pPr>
        <w:pStyle w:val="ad"/>
        <w:rPr>
          <w:bCs/>
          <w:sz w:val="28"/>
          <w:szCs w:val="28"/>
        </w:rPr>
      </w:pPr>
      <w:r w:rsidRPr="00B1710F">
        <w:rPr>
          <w:bCs/>
          <w:sz w:val="28"/>
          <w:szCs w:val="28"/>
        </w:rPr>
        <w:t>12.6.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настоящим порядком.</w:t>
      </w:r>
    </w:p>
    <w:p w:rsidR="00E261AB" w:rsidRPr="00B1710F" w:rsidRDefault="00E261AB" w:rsidP="00E261AB">
      <w:pPr>
        <w:ind w:firstLine="709"/>
        <w:jc w:val="both"/>
        <w:rPr>
          <w:szCs w:val="28"/>
        </w:rPr>
      </w:pPr>
      <w:r w:rsidRPr="00B1710F">
        <w:rPr>
          <w:szCs w:val="28"/>
        </w:rPr>
        <w:t>12.7. Н</w:t>
      </w:r>
      <w:r w:rsidRPr="00B1710F">
        <w:rPr>
          <w:bCs/>
          <w:szCs w:val="28"/>
        </w:rPr>
        <w:t xml:space="preserve">едостоверность информации, содержащейся в </w:t>
      </w:r>
      <w:r w:rsidRPr="00B1710F">
        <w:rPr>
          <w:szCs w:val="28"/>
        </w:rPr>
        <w:t>предварительном расчете размера субсидии, представленном участником отбора.</w:t>
      </w:r>
    </w:p>
    <w:p w:rsidR="00E261AB" w:rsidRPr="00B1710F" w:rsidRDefault="00E261AB" w:rsidP="00E261AB">
      <w:pPr>
        <w:ind w:firstLine="709"/>
        <w:jc w:val="both"/>
        <w:rPr>
          <w:szCs w:val="28"/>
        </w:rPr>
      </w:pPr>
      <w:r w:rsidRPr="00B1710F">
        <w:rPr>
          <w:szCs w:val="28"/>
        </w:rPr>
        <w:t>13. Департамент в течение трех рабочих дней после получения от дирекции согласованных предварительных расчетов размера субсидии и (или) информации об отклонении заявки участника отбора подготавливает протокол рассмотрения заявок, включающий в себя информацию о количестве поступивших и рассмотренных заявок участников отбора получателей субсидии, информацию по каждому участнику отбора получателей субсидии о признании его заявки, соответствующей требованиям, установленным в объявлении об отборе, или об отклонении его заявки с указанием оснований для отклонения.</w:t>
      </w:r>
    </w:p>
    <w:p w:rsidR="00E261AB" w:rsidRPr="00B1710F" w:rsidRDefault="00E261AB" w:rsidP="00E261AB">
      <w:pPr>
        <w:ind w:firstLine="709"/>
        <w:jc w:val="both"/>
        <w:rPr>
          <w:szCs w:val="28"/>
        </w:rPr>
      </w:pPr>
      <w:r w:rsidRPr="00B1710F">
        <w:rPr>
          <w:szCs w:val="28"/>
        </w:rPr>
        <w:t>14.</w:t>
      </w:r>
      <w:r w:rsidRPr="00B1710F">
        <w:t xml:space="preserve"> </w:t>
      </w:r>
      <w:r w:rsidRPr="00B1710F">
        <w:rPr>
          <w:szCs w:val="28"/>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директора департамента или уполномоченного им лица, а также размещается на едином портале не позднее первого рабочего дня, следующего за днем его подписания.</w:t>
      </w:r>
    </w:p>
    <w:p w:rsidR="00E261AB" w:rsidRPr="00B1710F" w:rsidRDefault="00E261AB" w:rsidP="00E261AB">
      <w:pPr>
        <w:pStyle w:val="ad"/>
        <w:rPr>
          <w:bCs/>
          <w:sz w:val="28"/>
          <w:szCs w:val="28"/>
        </w:rPr>
      </w:pPr>
      <w:r w:rsidRPr="00B1710F">
        <w:rPr>
          <w:bCs/>
          <w:sz w:val="28"/>
          <w:szCs w:val="28"/>
        </w:rPr>
        <w:t>15. В случае отклонения заявки участника отбора по основаниям, установленным подпунктами 12.3, 12.4, 12.6, 12.7 пункта 12 настоящего раздела, департаментом до участников отбора доводится решение о возврате заявки на доработку с использованием системы «Электронный бюджет».</w:t>
      </w:r>
    </w:p>
    <w:p w:rsidR="00E261AB" w:rsidRPr="00B1710F" w:rsidRDefault="00E261AB" w:rsidP="00E261AB">
      <w:pPr>
        <w:jc w:val="both"/>
        <w:rPr>
          <w:szCs w:val="28"/>
        </w:rPr>
      </w:pPr>
      <w:r w:rsidRPr="00B1710F">
        <w:rPr>
          <w:bCs/>
          <w:szCs w:val="28"/>
        </w:rPr>
        <w:tab/>
        <w:t xml:space="preserve">16. Участник отбора в течение трех рабочих дней после получения в системе «Электронный бюджет» решения о возврате заявки на доработку вправе внести в нее изменения, необходимые для приведения в соответствие требованиям, установленным подпунктом 6.3 пункта 6 настоящего раздела (далее – доработанная заявка) и повторно направить доработанную заявку в порядке, </w:t>
      </w:r>
      <w:r w:rsidRPr="00B1710F">
        <w:rPr>
          <w:szCs w:val="28"/>
        </w:rPr>
        <w:t>аналогичном порядку формирования заявки участником отбора получателей субсидий, установленному подпунктами 6.2 – 6.4. пункта 6 настоящего раздела.</w:t>
      </w:r>
    </w:p>
    <w:p w:rsidR="00E261AB" w:rsidRPr="00B1710F" w:rsidRDefault="00E261AB" w:rsidP="00E261AB">
      <w:pPr>
        <w:ind w:firstLine="709"/>
        <w:jc w:val="both"/>
        <w:rPr>
          <w:szCs w:val="28"/>
        </w:rPr>
      </w:pPr>
      <w:r w:rsidRPr="00B1710F">
        <w:rPr>
          <w:szCs w:val="28"/>
        </w:rPr>
        <w:t>Датой и временем представления участником отбора получателей субсидии доработанной заявки считаются дата и время подписания участником отбора получателей субсидии доработанной заявки с присвоением ей регистрационного номера в системе «Электронный бюджет».</w:t>
      </w:r>
    </w:p>
    <w:p w:rsidR="00E261AB" w:rsidRPr="00B1710F" w:rsidRDefault="00E261AB" w:rsidP="00E261AB">
      <w:pPr>
        <w:pStyle w:val="ad"/>
        <w:rPr>
          <w:szCs w:val="28"/>
        </w:rPr>
      </w:pPr>
      <w:r w:rsidRPr="00B1710F">
        <w:rPr>
          <w:bCs/>
          <w:sz w:val="28"/>
          <w:szCs w:val="28"/>
        </w:rPr>
        <w:t>В случае не поступления в системе «Электронный бюджет» от участника отбора доработанной заявки в срок, установленный абзацем первым настоящего пункта, заявка считается отклоненной, положительное решение о предоставлении субсидии не принимается.</w:t>
      </w:r>
    </w:p>
    <w:p w:rsidR="00E261AB" w:rsidRPr="00B1710F" w:rsidRDefault="00E261AB" w:rsidP="00E261AB">
      <w:pPr>
        <w:ind w:firstLine="709"/>
        <w:jc w:val="both"/>
        <w:rPr>
          <w:szCs w:val="28"/>
        </w:rPr>
      </w:pPr>
      <w:r w:rsidRPr="00B1710F">
        <w:rPr>
          <w:bCs/>
          <w:szCs w:val="28"/>
        </w:rPr>
        <w:t>17. Департамент в течение трех рабочих дней с даты поступления в системе «Электронный бюджет» доработанной заявки осуществляет ее проверку на предмет соответствия требованиям к заявкам, установленным подпунктом 6.3 пункта 6 настоящего раздела, срокам подачи доработанных заявок, установленным пунктом 16 настоящего раздела,</w:t>
      </w:r>
      <w:r w:rsidRPr="00B1710F">
        <w:rPr>
          <w:szCs w:val="28"/>
        </w:rPr>
        <w:t xml:space="preserve"> исходя из очередности поступления доработанных заявок участников отбора согласно дате и времени представления доработанных заявок</w:t>
      </w:r>
      <w:r w:rsidRPr="00B1710F">
        <w:rPr>
          <w:bCs/>
          <w:szCs w:val="28"/>
        </w:rPr>
        <w:t xml:space="preserve">. </w:t>
      </w:r>
      <w:r w:rsidRPr="00B1710F">
        <w:rPr>
          <w:szCs w:val="28"/>
        </w:rPr>
        <w:t xml:space="preserve">По итогам проверки направляет в дирекцию предварительный расчет размера субсидии, представленный участником отбора в соответствии с </w:t>
      </w:r>
      <w:hyperlink w:anchor="sub_1024" w:history="1">
        <w:r w:rsidRPr="00B1710F">
          <w:rPr>
            <w:rStyle w:val="afe"/>
            <w:rFonts w:cs="Times New Roman CYR"/>
            <w:szCs w:val="28"/>
          </w:rPr>
          <w:t>пунктом 1</w:t>
        </w:r>
      </w:hyperlink>
      <w:r w:rsidRPr="00B1710F">
        <w:rPr>
          <w:rStyle w:val="afe"/>
          <w:rFonts w:cs="Times New Roman CYR"/>
          <w:szCs w:val="28"/>
        </w:rPr>
        <w:t>6</w:t>
      </w:r>
      <w:r w:rsidRPr="00B1710F">
        <w:rPr>
          <w:szCs w:val="28"/>
        </w:rPr>
        <w:t xml:space="preserve"> настоящего раздела, либо направляет участнику отбора решение об отклонении заявки с использованием системы «Электронный бюджет» с указанием оснований для отклонения, установленных пунктом 12 настоящего раздела.</w:t>
      </w:r>
    </w:p>
    <w:p w:rsidR="00E261AB" w:rsidRPr="00B1710F" w:rsidRDefault="00E261AB" w:rsidP="00E261AB">
      <w:pPr>
        <w:ind w:firstLine="709"/>
        <w:jc w:val="both"/>
        <w:rPr>
          <w:szCs w:val="28"/>
        </w:rPr>
      </w:pPr>
      <w:r w:rsidRPr="00B1710F">
        <w:rPr>
          <w:szCs w:val="28"/>
        </w:rPr>
        <w:t>18. Дирекция в течение двух рабочих дней с даты получения в соответствии с пунктом 17 настоящего раздела предварительного расчета размера субсидии осуществляет его проверку. По итогам проверки направляет в департамент согласованный предварительный расчет размера субсидии в пределах утвержденных лимитов бюджетных обязательств либо информацию об отклонении доработанной заявки участника отбора.</w:t>
      </w:r>
    </w:p>
    <w:p w:rsidR="00E261AB" w:rsidRPr="00B1710F" w:rsidRDefault="00E261AB" w:rsidP="00E261AB">
      <w:pPr>
        <w:ind w:firstLine="709"/>
        <w:jc w:val="both"/>
        <w:rPr>
          <w:szCs w:val="28"/>
        </w:rPr>
      </w:pPr>
      <w:r w:rsidRPr="00B1710F">
        <w:rPr>
          <w:bCs/>
          <w:szCs w:val="28"/>
        </w:rPr>
        <w:t>19</w:t>
      </w:r>
      <w:r w:rsidRPr="00B1710F">
        <w:rPr>
          <w:szCs w:val="28"/>
        </w:rPr>
        <w:t xml:space="preserve">. Департамент в течение пяти рабочих дней после размещения на едином портале протокола рассмотрения заявок в соответствии с пунктом 14 настоящего раздела готовит проект муниципального правового акта о предоставлении субсидии и направляет его на согласование и подпись в порядке, установленном регламентом Администрации города. </w:t>
      </w:r>
    </w:p>
    <w:p w:rsidR="00E261AB" w:rsidRPr="00B1710F" w:rsidRDefault="00E261AB" w:rsidP="00E261AB">
      <w:pPr>
        <w:ind w:firstLine="709"/>
        <w:jc w:val="both"/>
        <w:rPr>
          <w:szCs w:val="28"/>
        </w:rPr>
      </w:pPr>
      <w:r w:rsidRPr="00B1710F">
        <w:rPr>
          <w:szCs w:val="28"/>
        </w:rPr>
        <w:t xml:space="preserve">В случае наличия заявок, возвращенных участникам отбора получателей субсидии на доработку, проект муниципального правового акта о предоставлении субсидии готовится и направляется на согласование и подпись в течение пяти рабочих дней после получения от дирекции согласованного в соответствии с пунктом 18 настоящего раздела предварительного расчета размера субсидии или информации об отклонении доработанной заявки участника отбора, либо в течение пяти рабочих дней после истечения срока предоставления участниками отбора доработанных заявок (в случае </w:t>
      </w:r>
      <w:r w:rsidRPr="00B1710F">
        <w:rPr>
          <w:szCs w:val="28"/>
        </w:rPr>
        <w:br/>
        <w:t>не поступления от участников отбора доработанных заявок).</w:t>
      </w:r>
    </w:p>
    <w:p w:rsidR="00E261AB" w:rsidRPr="00B1710F" w:rsidRDefault="00E261AB" w:rsidP="00E261AB">
      <w:pPr>
        <w:ind w:firstLine="709"/>
        <w:jc w:val="both"/>
        <w:rPr>
          <w:bCs/>
          <w:szCs w:val="28"/>
        </w:rPr>
      </w:pPr>
      <w:r w:rsidRPr="00B1710F">
        <w:rPr>
          <w:bCs/>
          <w:szCs w:val="28"/>
        </w:rPr>
        <w:t>20. Распределение субсидии между победителями отбора осуществляется, исходя из очередности поступления заявок участников отбора согласно</w:t>
      </w:r>
      <w:r w:rsidRPr="00B1710F">
        <w:rPr>
          <w:szCs w:val="28"/>
        </w:rPr>
        <w:t xml:space="preserve"> дате и времени представления заявок, и утверждается муниципальным правовым актом о предоставлении субсидии</w:t>
      </w:r>
      <w:r w:rsidRPr="00B1710F">
        <w:rPr>
          <w:bCs/>
          <w:szCs w:val="28"/>
        </w:rPr>
        <w:t>.</w:t>
      </w:r>
    </w:p>
    <w:p w:rsidR="00E261AB" w:rsidRPr="00B1710F" w:rsidRDefault="00E261AB" w:rsidP="00E261AB">
      <w:pPr>
        <w:pStyle w:val="ad"/>
        <w:rPr>
          <w:bCs/>
          <w:sz w:val="28"/>
          <w:szCs w:val="28"/>
        </w:rPr>
      </w:pPr>
      <w:r w:rsidRPr="00B1710F">
        <w:rPr>
          <w:bCs/>
          <w:sz w:val="28"/>
          <w:szCs w:val="28"/>
        </w:rPr>
        <w:t xml:space="preserve">21. В случае недостаточности лимитов бюджетных обязательств на предоставление субсидии в текущем финансовом году принятие решения о предоставлении субсидии в объеме, соответствующем </w:t>
      </w:r>
      <w:r w:rsidRPr="00B1710F">
        <w:rPr>
          <w:sz w:val="28"/>
          <w:szCs w:val="28"/>
        </w:rPr>
        <w:t>предварительному расчету размера субсидии</w:t>
      </w:r>
      <w:r w:rsidRPr="00B1710F">
        <w:rPr>
          <w:bCs/>
          <w:sz w:val="28"/>
          <w:szCs w:val="28"/>
        </w:rPr>
        <w:t>, осуществляется департаментом без повторного прохождения отбора в течение 10 рабочих дней:</w:t>
      </w:r>
    </w:p>
    <w:p w:rsidR="00E261AB" w:rsidRPr="00B1710F" w:rsidRDefault="00E261AB" w:rsidP="00E261AB">
      <w:pPr>
        <w:pStyle w:val="ad"/>
        <w:rPr>
          <w:bCs/>
          <w:sz w:val="28"/>
          <w:szCs w:val="28"/>
        </w:rPr>
      </w:pPr>
      <w:r w:rsidRPr="00B1710F">
        <w:rPr>
          <w:bCs/>
          <w:sz w:val="28"/>
          <w:szCs w:val="28"/>
        </w:rPr>
        <w:t>- после даты увеличения лимитов бюджетных обязательств в текущем финансовом году;</w:t>
      </w:r>
    </w:p>
    <w:p w:rsidR="00E261AB" w:rsidRPr="00B1710F" w:rsidRDefault="00E261AB" w:rsidP="00E261AB">
      <w:pPr>
        <w:pStyle w:val="ad"/>
        <w:rPr>
          <w:bCs/>
          <w:sz w:val="28"/>
          <w:szCs w:val="28"/>
        </w:rPr>
      </w:pPr>
      <w:r w:rsidRPr="00B1710F">
        <w:rPr>
          <w:bCs/>
          <w:sz w:val="28"/>
          <w:szCs w:val="28"/>
        </w:rPr>
        <w:t>- после даты утверждения лимитов бюджетных обязательств на очередной финансовый год (в случае отсутствия возможности увеличения лимитов бюджетных обязательств в текущем финансовом году).</w:t>
      </w:r>
    </w:p>
    <w:p w:rsidR="00E261AB" w:rsidRPr="00B1710F" w:rsidRDefault="00E261AB" w:rsidP="00E261AB">
      <w:pPr>
        <w:pStyle w:val="ad"/>
        <w:rPr>
          <w:bCs/>
          <w:sz w:val="28"/>
          <w:szCs w:val="28"/>
        </w:rPr>
      </w:pPr>
      <w:r w:rsidRPr="00B1710F">
        <w:rPr>
          <w:bCs/>
          <w:sz w:val="28"/>
          <w:szCs w:val="28"/>
        </w:rPr>
        <w:t xml:space="preserve">Под принятием решения о предоставлении субсидии в объеме, соответствующем </w:t>
      </w:r>
      <w:r w:rsidRPr="00B1710F">
        <w:rPr>
          <w:sz w:val="28"/>
          <w:szCs w:val="28"/>
        </w:rPr>
        <w:t>предварительному расчету размера субсидии</w:t>
      </w:r>
      <w:r w:rsidRPr="00B1710F">
        <w:rPr>
          <w:bCs/>
          <w:sz w:val="28"/>
          <w:szCs w:val="28"/>
        </w:rPr>
        <w:t>, понимается подготовка проекта муниципального правового акта о предоставлении субсидии и направление его на согласование и подпись в порядке, установленном регламентом Администрации города.</w:t>
      </w:r>
    </w:p>
    <w:p w:rsidR="00E261AB" w:rsidRPr="00B1710F" w:rsidRDefault="00E261AB" w:rsidP="00E261AB">
      <w:pPr>
        <w:ind w:firstLine="709"/>
        <w:jc w:val="both"/>
        <w:rPr>
          <w:szCs w:val="28"/>
        </w:rPr>
      </w:pPr>
      <w:r w:rsidRPr="00B1710F">
        <w:rPr>
          <w:szCs w:val="28"/>
        </w:rPr>
        <w:t xml:space="preserve">22. Днем определения победителя (победителей) отбора считается дата </w:t>
      </w:r>
      <w:r w:rsidRPr="00B1710F">
        <w:rPr>
          <w:bCs/>
          <w:szCs w:val="28"/>
        </w:rPr>
        <w:t>издания муниципального правового акта о предоставлении субсидии в соответствии с пунктом 19 настоящего раздела.</w:t>
      </w:r>
    </w:p>
    <w:p w:rsidR="00E261AB" w:rsidRPr="00B1710F" w:rsidRDefault="00E261AB" w:rsidP="00E261AB">
      <w:pPr>
        <w:ind w:firstLine="709"/>
        <w:jc w:val="both"/>
        <w:rPr>
          <w:bCs/>
          <w:szCs w:val="28"/>
        </w:rPr>
      </w:pPr>
      <w:r w:rsidRPr="00B1710F">
        <w:rPr>
          <w:szCs w:val="28"/>
        </w:rPr>
        <w:t xml:space="preserve">23. Департамент в целях завершения отбора получателей субсидии и определения победителей отбора получателей субсидии формирует протокол подведения итогов отбора получателей субсидии, </w:t>
      </w:r>
      <w:r w:rsidRPr="00B1710F">
        <w:rPr>
          <w:bCs/>
          <w:szCs w:val="28"/>
        </w:rPr>
        <w:t>включающий сведения:</w:t>
      </w:r>
    </w:p>
    <w:p w:rsidR="00E261AB" w:rsidRPr="00B1710F" w:rsidRDefault="00E261AB" w:rsidP="00E261AB">
      <w:pPr>
        <w:pStyle w:val="ad"/>
        <w:rPr>
          <w:bCs/>
          <w:sz w:val="28"/>
          <w:szCs w:val="28"/>
        </w:rPr>
      </w:pPr>
      <w:r w:rsidRPr="00B1710F">
        <w:rPr>
          <w:bCs/>
          <w:sz w:val="28"/>
          <w:szCs w:val="28"/>
        </w:rPr>
        <w:t>- о дате, времени и месте проведения рассмотрения заявок;</w:t>
      </w:r>
    </w:p>
    <w:p w:rsidR="00E261AB" w:rsidRPr="00B1710F" w:rsidRDefault="00E261AB" w:rsidP="00E261AB">
      <w:pPr>
        <w:pStyle w:val="ad"/>
        <w:rPr>
          <w:bCs/>
          <w:sz w:val="28"/>
          <w:szCs w:val="28"/>
        </w:rPr>
      </w:pPr>
      <w:r w:rsidRPr="00B1710F">
        <w:rPr>
          <w:bCs/>
          <w:sz w:val="28"/>
          <w:szCs w:val="28"/>
        </w:rPr>
        <w:t>- об участниках отбора, заявки которых были рассмотрены;</w:t>
      </w:r>
    </w:p>
    <w:p w:rsidR="00E261AB" w:rsidRPr="00B1710F" w:rsidRDefault="00E261AB" w:rsidP="00E261AB">
      <w:pPr>
        <w:pStyle w:val="ad"/>
        <w:rPr>
          <w:bCs/>
          <w:sz w:val="28"/>
          <w:szCs w:val="28"/>
        </w:rPr>
      </w:pPr>
      <w:r w:rsidRPr="00B1710F">
        <w:rPr>
          <w:bCs/>
          <w:sz w:val="28"/>
          <w:szCs w:val="28"/>
        </w:rPr>
        <w:t>- об участниках отбора, заявки которых отклонены, с указанием причин их отклонения, в том числе положений объявления о проведении отбора, которым не соответствуют заявки;</w:t>
      </w:r>
    </w:p>
    <w:p w:rsidR="00E261AB" w:rsidRPr="00B1710F" w:rsidRDefault="00E261AB" w:rsidP="00E261AB">
      <w:pPr>
        <w:pStyle w:val="ad"/>
        <w:rPr>
          <w:bCs/>
          <w:sz w:val="28"/>
          <w:szCs w:val="28"/>
        </w:rPr>
      </w:pPr>
      <w:r w:rsidRPr="00B1710F">
        <w:rPr>
          <w:bCs/>
          <w:sz w:val="28"/>
          <w:szCs w:val="28"/>
        </w:rPr>
        <w:t>- о наименовании получателя (получателей) субсидии, с которым заключается соглашение о предоставлении субсидии, и размере предоставляемой ему (им) субсидии.</w:t>
      </w:r>
    </w:p>
    <w:p w:rsidR="00E261AB" w:rsidRPr="00B1710F" w:rsidRDefault="00E261AB" w:rsidP="00E261AB">
      <w:pPr>
        <w:ind w:firstLine="709"/>
        <w:jc w:val="both"/>
        <w:rPr>
          <w:bCs/>
          <w:szCs w:val="28"/>
        </w:rPr>
      </w:pPr>
      <w:r w:rsidRPr="00B1710F">
        <w:rPr>
          <w:szCs w:val="28"/>
        </w:rPr>
        <w:t>24.</w:t>
      </w:r>
      <w:r w:rsidRPr="00B1710F">
        <w:t xml:space="preserve"> </w:t>
      </w:r>
      <w:r w:rsidRPr="00B1710F">
        <w:rPr>
          <w:szCs w:val="28"/>
        </w:rPr>
        <w:t xml:space="preserve">Протокол подведения итогов отбора получателей субсидии формируется на едином портале автоматически на основании результатов определения победителя (победителей) и подписывается усиленной квалифицированной электронной подписью директора департамента или уполномоченного им лица, а также размещается на едином портале не позднее первого рабочего дня, следующего за днем его подписания, но не позднее 14 </w:t>
      </w:r>
      <w:r w:rsidRPr="00B1710F">
        <w:rPr>
          <w:bCs/>
          <w:szCs w:val="28"/>
        </w:rPr>
        <w:t>календарного дня, следующего за днем определения победителя (победителей) отбора.</w:t>
      </w:r>
    </w:p>
    <w:p w:rsidR="00E261AB" w:rsidRPr="00B1710F" w:rsidRDefault="00E261AB" w:rsidP="00E261AB">
      <w:pPr>
        <w:ind w:firstLine="709"/>
        <w:jc w:val="both"/>
        <w:rPr>
          <w:szCs w:val="28"/>
        </w:rPr>
      </w:pPr>
      <w:r w:rsidRPr="00B1710F">
        <w:rPr>
          <w:szCs w:val="28"/>
        </w:rPr>
        <w:t>Одновременно с размещением на едином портале протокол подведения итогов отбора получателей субсидии размещается департаментом на</w:t>
      </w:r>
      <w:r w:rsidRPr="00B1710F">
        <w:t xml:space="preserve"> </w:t>
      </w:r>
      <w:hyperlink r:id="rId104" w:history="1">
        <w:r w:rsidRPr="00B1710F">
          <w:rPr>
            <w:rStyle w:val="afe"/>
            <w:rFonts w:cs="Times New Roman CYR"/>
            <w:szCs w:val="28"/>
          </w:rPr>
          <w:t>официальном портале</w:t>
        </w:r>
      </w:hyperlink>
      <w:r w:rsidRPr="00B1710F">
        <w:rPr>
          <w:szCs w:val="28"/>
        </w:rPr>
        <w:t xml:space="preserve"> Администрации города.</w:t>
      </w:r>
    </w:p>
    <w:p w:rsidR="00E261AB" w:rsidRPr="00B1710F" w:rsidRDefault="00E261AB" w:rsidP="00E261AB">
      <w:pPr>
        <w:pStyle w:val="ad"/>
        <w:rPr>
          <w:sz w:val="28"/>
          <w:szCs w:val="28"/>
        </w:rPr>
      </w:pPr>
      <w:r w:rsidRPr="00B1710F">
        <w:rPr>
          <w:sz w:val="28"/>
          <w:szCs w:val="28"/>
        </w:rPr>
        <w:t>25. Порядок и случаи отмены проведения отбора получателей субсидии</w:t>
      </w:r>
      <w:r w:rsidRPr="00B1710F">
        <w:rPr>
          <w:bCs/>
          <w:sz w:val="28"/>
          <w:szCs w:val="28"/>
        </w:rPr>
        <w:t>.</w:t>
      </w:r>
    </w:p>
    <w:p w:rsidR="00E261AB" w:rsidRPr="00B1710F" w:rsidRDefault="00E261AB" w:rsidP="00E261AB">
      <w:pPr>
        <w:ind w:firstLine="709"/>
        <w:jc w:val="both"/>
        <w:rPr>
          <w:szCs w:val="28"/>
        </w:rPr>
      </w:pPr>
      <w:r w:rsidRPr="00B1710F">
        <w:rPr>
          <w:szCs w:val="28"/>
        </w:rPr>
        <w:t>25.1. Объявление об отмене проведения отбора размещается департаментом на едином портале и на</w:t>
      </w:r>
      <w:r w:rsidRPr="00B1710F">
        <w:t xml:space="preserve"> </w:t>
      </w:r>
      <w:hyperlink r:id="rId105" w:history="1">
        <w:r w:rsidRPr="00B1710F">
          <w:rPr>
            <w:rStyle w:val="afe"/>
            <w:rFonts w:cs="Times New Roman CYR"/>
            <w:szCs w:val="28"/>
          </w:rPr>
          <w:t>официальном портале</w:t>
        </w:r>
      </w:hyperlink>
      <w:r w:rsidRPr="00B1710F">
        <w:rPr>
          <w:szCs w:val="28"/>
        </w:rPr>
        <w:t xml:space="preserve"> Администрации города не позднее чем за один рабочий день до даты окончания срока подачи заявок участниками отбора получателей субсидии, определенного в объявлении о проведении отбора, и содержит информацию о причинах отмены отбора.</w:t>
      </w:r>
    </w:p>
    <w:p w:rsidR="00E261AB" w:rsidRPr="00B1710F" w:rsidRDefault="00E261AB" w:rsidP="00E261AB">
      <w:pPr>
        <w:ind w:firstLine="709"/>
        <w:jc w:val="both"/>
        <w:rPr>
          <w:szCs w:val="28"/>
        </w:rPr>
      </w:pPr>
      <w:r w:rsidRPr="00B1710F">
        <w:rPr>
          <w:szCs w:val="28"/>
        </w:rPr>
        <w:t>Объявление об отмене отбора получателей субсидии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директора департамента или уполномоченного им лица.</w:t>
      </w:r>
    </w:p>
    <w:p w:rsidR="00E261AB" w:rsidRPr="00B1710F" w:rsidRDefault="00E261AB" w:rsidP="00E261AB">
      <w:pPr>
        <w:pStyle w:val="ad"/>
        <w:rPr>
          <w:sz w:val="28"/>
          <w:szCs w:val="28"/>
        </w:rPr>
      </w:pPr>
      <w:r w:rsidRPr="00B1710F">
        <w:rPr>
          <w:sz w:val="28"/>
          <w:szCs w:val="28"/>
        </w:rPr>
        <w:t>25.2. Участники отбора получателей субсидий, подавшие заявки, информируются об отмене проведения отбора получателей субсидий в системе «Электронный бюджет».</w:t>
      </w:r>
    </w:p>
    <w:p w:rsidR="00E261AB" w:rsidRPr="00B1710F" w:rsidRDefault="00E261AB" w:rsidP="00E261AB">
      <w:pPr>
        <w:pStyle w:val="ad"/>
        <w:rPr>
          <w:sz w:val="28"/>
          <w:szCs w:val="28"/>
        </w:rPr>
      </w:pPr>
      <w:r w:rsidRPr="00B1710F">
        <w:rPr>
          <w:sz w:val="28"/>
          <w:szCs w:val="28"/>
        </w:rPr>
        <w:t>25.3. Отбор получателей субсидии считается отмененным со дня размещения объявления о его отмене на едином портале.</w:t>
      </w:r>
    </w:p>
    <w:p w:rsidR="00E261AB" w:rsidRPr="00B1710F" w:rsidRDefault="00E261AB" w:rsidP="00E261AB">
      <w:pPr>
        <w:pStyle w:val="ad"/>
        <w:rPr>
          <w:sz w:val="28"/>
          <w:szCs w:val="28"/>
        </w:rPr>
      </w:pPr>
      <w:r w:rsidRPr="00B1710F">
        <w:rPr>
          <w:sz w:val="28"/>
          <w:szCs w:val="28"/>
        </w:rPr>
        <w:t>25.4. После окончания срока отмены проведения отбора получателей субсидии, установленного подпунктом 25.1 настоящего пункта, и до заключения соглашения с победителем (победителями) отбора департамент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E261AB" w:rsidRPr="00B1710F" w:rsidRDefault="00E261AB" w:rsidP="00E261AB">
      <w:pPr>
        <w:pStyle w:val="ad"/>
        <w:rPr>
          <w:sz w:val="28"/>
          <w:szCs w:val="28"/>
        </w:rPr>
      </w:pPr>
      <w:r w:rsidRPr="00B1710F">
        <w:rPr>
          <w:sz w:val="28"/>
          <w:szCs w:val="28"/>
        </w:rPr>
        <w:t>25.5. Отбор получателей субсидии отменяется в следующих случаях:</w:t>
      </w:r>
    </w:p>
    <w:p w:rsidR="00E261AB" w:rsidRPr="00B1710F" w:rsidRDefault="00E261AB" w:rsidP="00E261AB">
      <w:pPr>
        <w:pStyle w:val="ad"/>
        <w:rPr>
          <w:sz w:val="28"/>
          <w:szCs w:val="28"/>
        </w:rPr>
      </w:pPr>
      <w:r w:rsidRPr="00B1710F">
        <w:rPr>
          <w:sz w:val="28"/>
          <w:szCs w:val="28"/>
        </w:rPr>
        <w:t>25.5.1. Уменьшения в соответствии с действующим законодательством главному распорядителю бюджетных средств ранее доведенных лимитов бюджетных обязательств, предусмотренных на предоставление субсидии, в период проведения отбора.</w:t>
      </w:r>
    </w:p>
    <w:p w:rsidR="00E261AB" w:rsidRPr="00B1710F" w:rsidRDefault="00E261AB" w:rsidP="00E261AB">
      <w:pPr>
        <w:pStyle w:val="ad"/>
        <w:rPr>
          <w:sz w:val="28"/>
          <w:szCs w:val="28"/>
        </w:rPr>
      </w:pPr>
      <w:r w:rsidRPr="00B1710F">
        <w:rPr>
          <w:sz w:val="28"/>
          <w:szCs w:val="28"/>
        </w:rPr>
        <w:t>25.5.2. Выявления департаментом необходимости уточнения информации, размещенной в объявлении о проведении отбора.</w:t>
      </w:r>
    </w:p>
    <w:p w:rsidR="00E261AB" w:rsidRPr="00B1710F" w:rsidRDefault="00E261AB" w:rsidP="00E261AB">
      <w:pPr>
        <w:pStyle w:val="ad"/>
        <w:rPr>
          <w:sz w:val="28"/>
          <w:szCs w:val="28"/>
        </w:rPr>
      </w:pPr>
      <w:r w:rsidRPr="00B1710F">
        <w:rPr>
          <w:sz w:val="28"/>
          <w:szCs w:val="28"/>
        </w:rPr>
        <w:t>25.5.3. Возникновения обстоятельств непреодолимой силы в соответствии с пунктом 3 статьи 401 Гражданского кодекса Российской Федерации.</w:t>
      </w:r>
    </w:p>
    <w:p w:rsidR="00E261AB" w:rsidRPr="00B1710F" w:rsidRDefault="00E261AB" w:rsidP="00E261AB">
      <w:pPr>
        <w:pStyle w:val="ad"/>
        <w:rPr>
          <w:sz w:val="28"/>
          <w:szCs w:val="28"/>
        </w:rPr>
      </w:pPr>
      <w:r w:rsidRPr="00B1710F">
        <w:rPr>
          <w:sz w:val="28"/>
          <w:szCs w:val="28"/>
        </w:rPr>
        <w:t>26. Отбор получателей субсидий признается несостоявшимся в следующих случаях:</w:t>
      </w:r>
    </w:p>
    <w:p w:rsidR="00E261AB" w:rsidRPr="00B1710F" w:rsidRDefault="00E261AB" w:rsidP="00E261AB">
      <w:pPr>
        <w:pStyle w:val="ad"/>
        <w:rPr>
          <w:sz w:val="28"/>
          <w:szCs w:val="28"/>
        </w:rPr>
      </w:pPr>
      <w:r w:rsidRPr="00B1710F">
        <w:rPr>
          <w:sz w:val="28"/>
          <w:szCs w:val="28"/>
        </w:rPr>
        <w:t>26.1. По окончании срока подачи заявок, определенного в объявлении о проведении отбора, не подано ни одной заявки.</w:t>
      </w:r>
    </w:p>
    <w:p w:rsidR="00E261AB" w:rsidRPr="00B1710F" w:rsidRDefault="00E261AB" w:rsidP="00E261AB">
      <w:pPr>
        <w:pStyle w:val="ad"/>
        <w:rPr>
          <w:sz w:val="28"/>
          <w:szCs w:val="28"/>
        </w:rPr>
      </w:pPr>
      <w:r w:rsidRPr="00B1710F">
        <w:rPr>
          <w:sz w:val="28"/>
          <w:szCs w:val="28"/>
        </w:rPr>
        <w:t>26.2. По результатам рассмотрения заявок отклонены все заявки.</w:t>
      </w:r>
    </w:p>
    <w:p w:rsidR="00E261AB" w:rsidRPr="00B1710F" w:rsidRDefault="00E261AB" w:rsidP="00E261AB">
      <w:pPr>
        <w:ind w:firstLine="709"/>
        <w:jc w:val="both"/>
        <w:rPr>
          <w:szCs w:val="28"/>
          <w:lang w:eastAsia="ru-RU"/>
        </w:rPr>
      </w:pPr>
    </w:p>
    <w:p w:rsidR="00E261AB" w:rsidRPr="00B1710F" w:rsidRDefault="00E261AB" w:rsidP="00E261AB">
      <w:pPr>
        <w:spacing w:after="160" w:line="259" w:lineRule="auto"/>
        <w:rPr>
          <w:color w:val="FF0000"/>
          <w:szCs w:val="28"/>
          <w:lang w:eastAsia="ru-RU"/>
        </w:rPr>
      </w:pPr>
      <w:r w:rsidRPr="00B1710F">
        <w:rPr>
          <w:color w:val="FF0000"/>
          <w:szCs w:val="28"/>
          <w:lang w:eastAsia="ru-RU"/>
        </w:rPr>
        <w:br w:type="page"/>
      </w:r>
    </w:p>
    <w:p w:rsidR="00E261AB" w:rsidRPr="00B1710F" w:rsidRDefault="00E261AB" w:rsidP="00E261AB">
      <w:pPr>
        <w:rPr>
          <w:szCs w:val="28"/>
          <w:lang w:eastAsia="ru-RU"/>
        </w:rPr>
      </w:pPr>
    </w:p>
    <w:p w:rsidR="00E261AB" w:rsidRPr="00B1710F" w:rsidRDefault="00E261AB" w:rsidP="00E261AB">
      <w:pPr>
        <w:ind w:firstLine="5528"/>
        <w:rPr>
          <w:szCs w:val="28"/>
          <w:lang w:eastAsia="ru-RU"/>
        </w:rPr>
      </w:pPr>
      <w:r w:rsidRPr="00B1710F">
        <w:rPr>
          <w:szCs w:val="28"/>
          <w:lang w:eastAsia="ru-RU"/>
        </w:rPr>
        <w:t>Приложение</w:t>
      </w:r>
    </w:p>
    <w:p w:rsidR="00E261AB" w:rsidRPr="00B1710F" w:rsidRDefault="00E261AB" w:rsidP="00E261AB">
      <w:pPr>
        <w:ind w:firstLine="5528"/>
        <w:rPr>
          <w:szCs w:val="28"/>
          <w:lang w:eastAsia="ru-RU"/>
        </w:rPr>
      </w:pPr>
      <w:r w:rsidRPr="00B1710F">
        <w:rPr>
          <w:szCs w:val="28"/>
          <w:lang w:eastAsia="ru-RU"/>
        </w:rPr>
        <w:t xml:space="preserve">к порядку предоставления </w:t>
      </w:r>
    </w:p>
    <w:p w:rsidR="00E261AB" w:rsidRPr="00B1710F" w:rsidRDefault="00E261AB" w:rsidP="00E261AB">
      <w:pPr>
        <w:ind w:firstLine="5528"/>
        <w:rPr>
          <w:szCs w:val="28"/>
          <w:lang w:eastAsia="ru-RU"/>
        </w:rPr>
      </w:pPr>
      <w:r w:rsidRPr="00B1710F">
        <w:rPr>
          <w:szCs w:val="28"/>
          <w:lang w:eastAsia="ru-RU"/>
        </w:rPr>
        <w:t xml:space="preserve">субсидии на возмещение </w:t>
      </w:r>
    </w:p>
    <w:p w:rsidR="00E261AB" w:rsidRPr="00B1710F" w:rsidRDefault="00E261AB" w:rsidP="00E261AB">
      <w:pPr>
        <w:ind w:firstLine="5528"/>
        <w:rPr>
          <w:szCs w:val="28"/>
          <w:lang w:eastAsia="ru-RU"/>
        </w:rPr>
      </w:pPr>
      <w:r w:rsidRPr="00B1710F">
        <w:rPr>
          <w:szCs w:val="28"/>
          <w:lang w:eastAsia="ru-RU"/>
        </w:rPr>
        <w:t>недополученных доходов,</w:t>
      </w:r>
    </w:p>
    <w:p w:rsidR="00E261AB" w:rsidRPr="00B1710F" w:rsidRDefault="00E261AB" w:rsidP="00E261AB">
      <w:pPr>
        <w:ind w:firstLine="5528"/>
        <w:rPr>
          <w:szCs w:val="28"/>
          <w:lang w:eastAsia="ru-RU"/>
        </w:rPr>
      </w:pPr>
      <w:r w:rsidRPr="00B1710F">
        <w:rPr>
          <w:szCs w:val="28"/>
          <w:lang w:eastAsia="ru-RU"/>
        </w:rPr>
        <w:t xml:space="preserve">возникающих в связи </w:t>
      </w:r>
    </w:p>
    <w:p w:rsidR="00E261AB" w:rsidRPr="00B1710F" w:rsidRDefault="00E261AB" w:rsidP="00E261AB">
      <w:pPr>
        <w:ind w:firstLine="5528"/>
        <w:rPr>
          <w:szCs w:val="28"/>
          <w:lang w:eastAsia="ru-RU"/>
        </w:rPr>
      </w:pPr>
      <w:r w:rsidRPr="00B1710F">
        <w:rPr>
          <w:szCs w:val="28"/>
          <w:lang w:eastAsia="ru-RU"/>
        </w:rPr>
        <w:t>с бесплатным проездом</w:t>
      </w:r>
    </w:p>
    <w:p w:rsidR="00E261AB" w:rsidRPr="00B1710F" w:rsidRDefault="00E261AB" w:rsidP="00E261AB">
      <w:pPr>
        <w:ind w:firstLine="5528"/>
        <w:rPr>
          <w:szCs w:val="28"/>
          <w:lang w:eastAsia="ru-RU"/>
        </w:rPr>
      </w:pPr>
      <w:r w:rsidRPr="00B1710F">
        <w:rPr>
          <w:szCs w:val="28"/>
          <w:lang w:eastAsia="ru-RU"/>
        </w:rPr>
        <w:t>отдельных категорий граждан</w:t>
      </w:r>
    </w:p>
    <w:p w:rsidR="00E261AB" w:rsidRPr="00B1710F" w:rsidRDefault="00E261AB" w:rsidP="00E261AB">
      <w:pPr>
        <w:rPr>
          <w:szCs w:val="28"/>
          <w:lang w:eastAsia="ru-RU"/>
        </w:rPr>
      </w:pPr>
    </w:p>
    <w:p w:rsidR="00E261AB" w:rsidRPr="00B1710F" w:rsidRDefault="00E261AB" w:rsidP="00E261AB">
      <w:pPr>
        <w:rPr>
          <w:szCs w:val="28"/>
          <w:lang w:eastAsia="ru-RU"/>
        </w:rPr>
      </w:pPr>
      <w:r w:rsidRPr="00B1710F">
        <w:rPr>
          <w:szCs w:val="28"/>
          <w:lang w:eastAsia="ru-RU"/>
        </w:rPr>
        <w:t>Заявка</w:t>
      </w:r>
    </w:p>
    <w:p w:rsidR="00E261AB" w:rsidRPr="00B1710F" w:rsidRDefault="00E261AB" w:rsidP="00E261AB">
      <w:pPr>
        <w:rPr>
          <w:szCs w:val="28"/>
          <w:lang w:eastAsia="ru-RU"/>
        </w:rPr>
      </w:pPr>
      <w:r w:rsidRPr="00B1710F">
        <w:rPr>
          <w:szCs w:val="28"/>
          <w:lang w:eastAsia="ru-RU"/>
        </w:rPr>
        <w:t xml:space="preserve">на предоставление субсидии на возмещение недополученных доходов, возникающих в связи с бесплатным проездом отдельных категорий граждан </w:t>
      </w:r>
    </w:p>
    <w:p w:rsidR="00E261AB" w:rsidRPr="00B1710F" w:rsidRDefault="00E261AB" w:rsidP="00E261AB">
      <w:pPr>
        <w:rPr>
          <w:szCs w:val="28"/>
          <w:lang w:eastAsia="ru-RU"/>
        </w:rPr>
      </w:pPr>
      <w:r w:rsidRPr="00B1710F">
        <w:rPr>
          <w:szCs w:val="28"/>
          <w:lang w:eastAsia="ru-RU"/>
        </w:rPr>
        <w:t>(далее – Субсидия)</w:t>
      </w:r>
    </w:p>
    <w:p w:rsidR="00E261AB" w:rsidRPr="00B1710F" w:rsidRDefault="00E261AB" w:rsidP="00E261AB">
      <w:pPr>
        <w:rPr>
          <w:szCs w:val="28"/>
          <w:lang w:eastAsia="ru-RU"/>
        </w:rPr>
      </w:pPr>
    </w:p>
    <w:p w:rsidR="00E261AB" w:rsidRPr="00B1710F" w:rsidRDefault="00E261AB" w:rsidP="00E261AB">
      <w:pPr>
        <w:ind w:firstLine="709"/>
        <w:jc w:val="both"/>
        <w:rPr>
          <w:rFonts w:eastAsia="Times New Roman"/>
          <w:lang w:eastAsia="ru-RU"/>
        </w:rPr>
      </w:pPr>
    </w:p>
    <w:p w:rsidR="00E261AB" w:rsidRPr="00B1710F" w:rsidRDefault="00E261AB" w:rsidP="00E261AB">
      <w:pPr>
        <w:ind w:firstLine="709"/>
        <w:rPr>
          <w:rFonts w:eastAsia="Times New Roman"/>
          <w:sz w:val="20"/>
          <w:szCs w:val="20"/>
          <w:lang w:eastAsia="ru-RU"/>
        </w:rPr>
      </w:pPr>
      <w:r w:rsidRPr="00B1710F">
        <w:rPr>
          <w:rFonts w:eastAsia="Times New Roman"/>
          <w:lang w:eastAsia="ru-RU"/>
        </w:rPr>
        <w:t xml:space="preserve">Участник отбора получателей Субсидии ____________________________ </w:t>
      </w:r>
      <w:r w:rsidRPr="00B1710F">
        <w:rPr>
          <w:rFonts w:eastAsia="Times New Roman"/>
          <w:lang w:eastAsia="ru-RU"/>
        </w:rPr>
        <w:br/>
        <w:t>____________________________________________________________________ (</w:t>
      </w:r>
      <w:r w:rsidRPr="00B1710F">
        <w:rPr>
          <w:rFonts w:eastAsia="Times New Roman"/>
          <w:sz w:val="20"/>
          <w:szCs w:val="20"/>
          <w:lang w:eastAsia="ru-RU"/>
        </w:rPr>
        <w:t>полное наименование и организационно-правовая форма юридического лица,</w:t>
      </w:r>
    </w:p>
    <w:p w:rsidR="00E261AB" w:rsidRPr="00B1710F" w:rsidRDefault="00E261AB" w:rsidP="00E261AB">
      <w:pPr>
        <w:ind w:firstLine="709"/>
        <w:rPr>
          <w:rFonts w:eastAsia="Times New Roman"/>
          <w:lang w:eastAsia="ru-RU"/>
        </w:rPr>
      </w:pPr>
      <w:r w:rsidRPr="00B1710F">
        <w:rPr>
          <w:rFonts w:eastAsia="Times New Roman"/>
          <w:sz w:val="20"/>
          <w:szCs w:val="20"/>
          <w:lang w:eastAsia="ru-RU"/>
        </w:rPr>
        <w:t>Ф.И.О. (последнее – при наличии) индивидуального предпринимателя)</w:t>
      </w:r>
    </w:p>
    <w:p w:rsidR="00E261AB" w:rsidRPr="00B1710F" w:rsidRDefault="00E261AB" w:rsidP="00E261AB">
      <w:pPr>
        <w:jc w:val="both"/>
        <w:rPr>
          <w:rFonts w:eastAsia="Times New Roman"/>
          <w:lang w:eastAsia="ru-RU"/>
        </w:rPr>
      </w:pPr>
      <w:r w:rsidRPr="00B1710F">
        <w:rPr>
          <w:rFonts w:eastAsia="Times New Roman"/>
          <w:lang w:eastAsia="ru-RU"/>
        </w:rPr>
        <w:t>в лице _______________________________________________________________</w:t>
      </w:r>
    </w:p>
    <w:p w:rsidR="00E261AB" w:rsidRPr="00B1710F" w:rsidRDefault="00E261AB" w:rsidP="00E261AB">
      <w:pPr>
        <w:ind w:firstLine="709"/>
        <w:rPr>
          <w:rFonts w:eastAsia="Times New Roman"/>
          <w:sz w:val="20"/>
          <w:szCs w:val="20"/>
          <w:lang w:eastAsia="ru-RU"/>
        </w:rPr>
      </w:pPr>
      <w:r w:rsidRPr="00B1710F">
        <w:rPr>
          <w:rFonts w:eastAsia="Times New Roman"/>
          <w:sz w:val="20"/>
          <w:szCs w:val="20"/>
          <w:lang w:eastAsia="ru-RU"/>
        </w:rPr>
        <w:t>(фамилия, имя, отчество (при наличии), должность руководителя или доверенного лица)</w:t>
      </w:r>
    </w:p>
    <w:p w:rsidR="00E261AB" w:rsidRPr="00B1710F" w:rsidRDefault="00E261AB" w:rsidP="00E261AB">
      <w:pPr>
        <w:ind w:firstLine="709"/>
        <w:rPr>
          <w:rFonts w:eastAsia="Times New Roman"/>
          <w:sz w:val="20"/>
          <w:szCs w:val="20"/>
          <w:lang w:eastAsia="ru-RU"/>
        </w:rPr>
      </w:pPr>
      <w:r w:rsidRPr="00B1710F">
        <w:rPr>
          <w:rFonts w:eastAsia="Times New Roman"/>
          <w:sz w:val="20"/>
          <w:szCs w:val="20"/>
          <w:lang w:eastAsia="ru-RU"/>
        </w:rPr>
        <w:t>(№ доверенности, дата выдачи, срок действия)</w:t>
      </w:r>
    </w:p>
    <w:p w:rsidR="00E261AB" w:rsidRPr="00B1710F" w:rsidRDefault="00E261AB" w:rsidP="00E261AB">
      <w:pPr>
        <w:jc w:val="both"/>
        <w:rPr>
          <w:rFonts w:eastAsia="Times New Roman"/>
          <w:lang w:eastAsia="ru-RU"/>
        </w:rPr>
      </w:pPr>
      <w:r w:rsidRPr="00B1710F">
        <w:rPr>
          <w:rFonts w:eastAsia="Times New Roman"/>
          <w:lang w:eastAsia="ru-RU"/>
        </w:rPr>
        <w:t>в соответствии с ______________________________________________________</w:t>
      </w:r>
    </w:p>
    <w:p w:rsidR="00E261AB" w:rsidRPr="00B1710F" w:rsidRDefault="00E261AB" w:rsidP="00E261AB">
      <w:pPr>
        <w:jc w:val="both"/>
        <w:rPr>
          <w:rFonts w:eastAsia="Times New Roman"/>
          <w:lang w:eastAsia="ru-RU"/>
        </w:rPr>
      </w:pPr>
      <w:r w:rsidRPr="00B1710F">
        <w:rPr>
          <w:rFonts w:eastAsia="Times New Roman"/>
          <w:lang w:eastAsia="ru-RU"/>
        </w:rPr>
        <w:t>____________________________________________________________________</w:t>
      </w:r>
    </w:p>
    <w:p w:rsidR="00E261AB" w:rsidRPr="00B1710F" w:rsidRDefault="00E261AB" w:rsidP="00E261AB">
      <w:pPr>
        <w:rPr>
          <w:rFonts w:eastAsia="Times New Roman"/>
          <w:sz w:val="20"/>
          <w:szCs w:val="20"/>
          <w:lang w:eastAsia="ru-RU"/>
        </w:rPr>
      </w:pPr>
      <w:r w:rsidRPr="00B1710F">
        <w:rPr>
          <w:rFonts w:eastAsia="Times New Roman"/>
          <w:sz w:val="20"/>
          <w:szCs w:val="20"/>
          <w:lang w:eastAsia="ru-RU"/>
        </w:rPr>
        <w:t xml:space="preserve">(реквизиты, наименование муниципального правового акта, </w:t>
      </w:r>
    </w:p>
    <w:p w:rsidR="00E261AB" w:rsidRPr="00B1710F" w:rsidRDefault="00E261AB" w:rsidP="00E261AB">
      <w:pPr>
        <w:rPr>
          <w:rFonts w:eastAsia="Times New Roman"/>
          <w:sz w:val="20"/>
          <w:szCs w:val="20"/>
          <w:lang w:eastAsia="ru-RU"/>
        </w:rPr>
      </w:pPr>
      <w:r w:rsidRPr="00B1710F">
        <w:rPr>
          <w:rFonts w:eastAsia="Times New Roman"/>
          <w:sz w:val="20"/>
          <w:szCs w:val="20"/>
          <w:lang w:eastAsia="ru-RU"/>
        </w:rPr>
        <w:t>устанавливающего порядок предоставления Субсидии (далее –правовой акт)</w:t>
      </w:r>
    </w:p>
    <w:p w:rsidR="00E261AB" w:rsidRPr="00B1710F" w:rsidRDefault="00E261AB" w:rsidP="00E261AB">
      <w:pPr>
        <w:rPr>
          <w:rFonts w:eastAsia="Times New Roman"/>
          <w:sz w:val="20"/>
          <w:szCs w:val="20"/>
          <w:lang w:eastAsia="ru-RU"/>
        </w:rPr>
      </w:pPr>
    </w:p>
    <w:p w:rsidR="00E261AB" w:rsidRPr="00B1710F" w:rsidRDefault="00E261AB" w:rsidP="00E261AB">
      <w:pPr>
        <w:jc w:val="both"/>
        <w:rPr>
          <w:szCs w:val="28"/>
          <w:lang w:eastAsia="ru-RU"/>
        </w:rPr>
      </w:pPr>
      <w:r w:rsidRPr="00B1710F">
        <w:rPr>
          <w:szCs w:val="28"/>
          <w:lang w:eastAsia="ru-RU"/>
        </w:rPr>
        <w:t>просит предоставить субсидию на возмещение недополученных доходов, возникающих в связи с бесплатным проездом отдельных категорий граждан.</w:t>
      </w:r>
    </w:p>
    <w:p w:rsidR="00E261AB" w:rsidRPr="00B1710F" w:rsidRDefault="00E261AB" w:rsidP="00E261AB">
      <w:pPr>
        <w:jc w:val="both"/>
      </w:pPr>
      <w:r w:rsidRPr="00B1710F">
        <w:rPr>
          <w:sz w:val="32"/>
        </w:rPr>
        <w:sym w:font="Symbol" w:char="F07F"/>
      </w:r>
      <w:r w:rsidRPr="00B1710F">
        <w:t xml:space="preserve"> в 20__ году;</w:t>
      </w:r>
    </w:p>
    <w:p w:rsidR="00E261AB" w:rsidRPr="00B1710F" w:rsidRDefault="00E261AB" w:rsidP="00E261AB">
      <w:pPr>
        <w:jc w:val="both"/>
      </w:pPr>
      <w:r w:rsidRPr="00B1710F">
        <w:rPr>
          <w:sz w:val="32"/>
        </w:rPr>
        <w:sym w:font="Symbol" w:char="F07F"/>
      </w:r>
      <w:r w:rsidRPr="00B1710F">
        <w:t xml:space="preserve"> в 20__ – 20__ годах.</w:t>
      </w:r>
    </w:p>
    <w:p w:rsidR="00E261AB" w:rsidRPr="00B1710F" w:rsidRDefault="00E261AB" w:rsidP="00E261AB">
      <w:pPr>
        <w:rPr>
          <w:szCs w:val="28"/>
          <w:lang w:eastAsia="ru-RU"/>
        </w:rPr>
      </w:pPr>
    </w:p>
    <w:p w:rsidR="00E261AB" w:rsidRPr="00B1710F" w:rsidRDefault="00E261AB" w:rsidP="00E261AB">
      <w:pPr>
        <w:rPr>
          <w:szCs w:val="28"/>
          <w:lang w:eastAsia="ru-RU"/>
        </w:rPr>
      </w:pPr>
      <w:r w:rsidRPr="00B1710F">
        <w:rPr>
          <w:szCs w:val="28"/>
          <w:lang w:eastAsia="ru-RU"/>
        </w:rPr>
        <w:tab/>
        <w:t>Сумма, заявленная на получение Субсидии ________________________.</w:t>
      </w:r>
    </w:p>
    <w:p w:rsidR="00E261AB" w:rsidRPr="00B1710F" w:rsidRDefault="00E261AB" w:rsidP="00E261AB">
      <w:pPr>
        <w:rPr>
          <w:szCs w:val="28"/>
          <w:lang w:eastAsia="ru-RU"/>
        </w:rPr>
      </w:pPr>
      <w:r w:rsidRPr="00B1710F">
        <w:rPr>
          <w:szCs w:val="28"/>
          <w:lang w:eastAsia="ru-RU"/>
        </w:rPr>
        <w:tab/>
        <w:t>Предлагаемый результат предоставления субсидии:</w:t>
      </w:r>
    </w:p>
    <w:p w:rsidR="00E261AB" w:rsidRPr="00B1710F" w:rsidRDefault="00E261AB" w:rsidP="00E261AB">
      <w:pPr>
        <w:jc w:val="both"/>
        <w:rPr>
          <w:szCs w:val="28"/>
          <w:lang w:eastAsia="ru-RU"/>
        </w:rPr>
      </w:pPr>
      <w:r w:rsidRPr="00B1710F">
        <w:rPr>
          <w:szCs w:val="28"/>
          <w:lang w:eastAsia="ru-RU"/>
        </w:rPr>
        <w:tab/>
        <w:t>обеспеченность отдельных категорий граждан бесплатным проездом в городском пассажирском транспорте общего пользования в соответствии с решением Думы города от 29.09.2006 № 76-IV ДГ «О мерах дополнительной социальной поддержки по проезду в городском пассажирском транспорте общего пользования отдельным категориям граждан», в размере__________%.</w:t>
      </w:r>
    </w:p>
    <w:p w:rsidR="00E261AB" w:rsidRPr="00B1710F" w:rsidRDefault="00E261AB" w:rsidP="00E261AB">
      <w:pPr>
        <w:rPr>
          <w:szCs w:val="28"/>
          <w:lang w:eastAsia="ru-RU"/>
        </w:rPr>
      </w:pPr>
    </w:p>
    <w:p w:rsidR="00E261AB" w:rsidRPr="00B1710F" w:rsidRDefault="00E261AB" w:rsidP="00E261AB">
      <w:pPr>
        <w:jc w:val="both"/>
        <w:rPr>
          <w:rFonts w:eastAsia="Times New Roman"/>
          <w:lang w:eastAsia="ru-RU"/>
        </w:rPr>
      </w:pPr>
      <w:r w:rsidRPr="00B1710F">
        <w:rPr>
          <w:rFonts w:eastAsia="Times New Roman"/>
          <w:lang w:eastAsia="ru-RU"/>
        </w:rPr>
        <w:t>1. Информация об участнике отбора получателей Субсидии:</w:t>
      </w:r>
    </w:p>
    <w:p w:rsidR="00E261AB" w:rsidRPr="00B1710F" w:rsidRDefault="00E261AB" w:rsidP="00E261AB">
      <w:pPr>
        <w:jc w:val="both"/>
        <w:rPr>
          <w:rFonts w:eastAsia="Times New Roman"/>
          <w:lang w:eastAsia="ru-RU"/>
        </w:rPr>
      </w:pPr>
      <w:r w:rsidRPr="00B1710F">
        <w:rPr>
          <w:rFonts w:eastAsia="Times New Roman"/>
          <w:lang w:eastAsia="ru-RU"/>
        </w:rPr>
        <w:t>ОГРН (ОГРНИП): ____________________________________________________</w:t>
      </w:r>
    </w:p>
    <w:p w:rsidR="00E261AB" w:rsidRPr="00B1710F" w:rsidRDefault="00E261AB" w:rsidP="00E261AB">
      <w:pPr>
        <w:rPr>
          <w:rFonts w:eastAsia="Times New Roman"/>
          <w:lang w:eastAsia="ru-RU"/>
        </w:rPr>
      </w:pPr>
      <w:r w:rsidRPr="00B1710F">
        <w:rPr>
          <w:rFonts w:eastAsia="Times New Roman"/>
          <w:lang w:eastAsia="ru-RU"/>
        </w:rPr>
        <w:t>ИНН/КПП: __________________________________________________________</w:t>
      </w:r>
    </w:p>
    <w:p w:rsidR="00E261AB" w:rsidRPr="00B1710F" w:rsidRDefault="00E261AB" w:rsidP="00E261AB">
      <w:pPr>
        <w:jc w:val="both"/>
        <w:rPr>
          <w:rFonts w:eastAsia="Times New Roman"/>
          <w:lang w:eastAsia="ru-RU"/>
        </w:rPr>
      </w:pPr>
      <w:r w:rsidRPr="00B1710F">
        <w:rPr>
          <w:rFonts w:eastAsia="Times New Roman"/>
          <w:lang w:eastAsia="ru-RU"/>
        </w:rPr>
        <w:t>Юридический адрес: __________________________________________________</w:t>
      </w:r>
    </w:p>
    <w:p w:rsidR="00E261AB" w:rsidRPr="00B1710F" w:rsidRDefault="00E261AB" w:rsidP="00E261AB">
      <w:pPr>
        <w:jc w:val="both"/>
        <w:rPr>
          <w:rFonts w:eastAsia="Times New Roman"/>
          <w:lang w:eastAsia="ru-RU"/>
        </w:rPr>
      </w:pPr>
      <w:r w:rsidRPr="00B1710F">
        <w:rPr>
          <w:rFonts w:eastAsia="Times New Roman"/>
          <w:lang w:eastAsia="ru-RU"/>
        </w:rPr>
        <w:t>____________________________________________________________________</w:t>
      </w:r>
    </w:p>
    <w:p w:rsidR="00E261AB" w:rsidRPr="00B1710F" w:rsidRDefault="00E261AB" w:rsidP="00E261AB">
      <w:pPr>
        <w:jc w:val="both"/>
        <w:rPr>
          <w:rFonts w:eastAsia="Times New Roman"/>
          <w:lang w:eastAsia="ru-RU"/>
        </w:rPr>
      </w:pPr>
      <w:r w:rsidRPr="00B1710F">
        <w:rPr>
          <w:rFonts w:eastAsia="Times New Roman"/>
          <w:lang w:eastAsia="ru-RU"/>
        </w:rPr>
        <w:t>____________________________________________________________________</w:t>
      </w:r>
    </w:p>
    <w:p w:rsidR="00E261AB" w:rsidRPr="00B1710F" w:rsidRDefault="00E261AB" w:rsidP="00E261AB">
      <w:pPr>
        <w:jc w:val="both"/>
        <w:rPr>
          <w:rFonts w:eastAsia="Times New Roman"/>
          <w:lang w:eastAsia="ru-RU"/>
        </w:rPr>
      </w:pPr>
      <w:r w:rsidRPr="00B1710F">
        <w:rPr>
          <w:rFonts w:eastAsia="Times New Roman"/>
          <w:lang w:eastAsia="ru-RU"/>
        </w:rPr>
        <w:t>Фактический адрес:___________________________________________________</w:t>
      </w:r>
    </w:p>
    <w:p w:rsidR="00E261AB" w:rsidRPr="00B1710F" w:rsidRDefault="00E261AB" w:rsidP="00E261AB">
      <w:pPr>
        <w:jc w:val="both"/>
        <w:rPr>
          <w:rFonts w:eastAsia="Times New Roman"/>
          <w:lang w:eastAsia="ru-RU"/>
        </w:rPr>
      </w:pPr>
      <w:r w:rsidRPr="00B1710F">
        <w:rPr>
          <w:rFonts w:eastAsia="Times New Roman"/>
          <w:lang w:eastAsia="ru-RU"/>
        </w:rPr>
        <w:t>____________________________________________________________________</w:t>
      </w:r>
    </w:p>
    <w:p w:rsidR="00E261AB" w:rsidRPr="00B1710F" w:rsidRDefault="00E261AB" w:rsidP="00E261AB">
      <w:pPr>
        <w:jc w:val="both"/>
        <w:rPr>
          <w:rFonts w:eastAsia="Times New Roman"/>
          <w:lang w:eastAsia="ru-RU"/>
        </w:rPr>
      </w:pPr>
      <w:r w:rsidRPr="00B1710F">
        <w:rPr>
          <w:rFonts w:eastAsia="Times New Roman"/>
          <w:lang w:eastAsia="ru-RU"/>
        </w:rPr>
        <w:t>Наименование банка: __________________________________________________</w:t>
      </w:r>
    </w:p>
    <w:p w:rsidR="00E261AB" w:rsidRPr="00B1710F" w:rsidRDefault="00E261AB" w:rsidP="00E261AB">
      <w:pPr>
        <w:jc w:val="both"/>
        <w:rPr>
          <w:rFonts w:eastAsia="Times New Roman"/>
          <w:lang w:eastAsia="ru-RU"/>
        </w:rPr>
      </w:pPr>
      <w:r w:rsidRPr="00B1710F">
        <w:rPr>
          <w:rFonts w:eastAsia="Times New Roman"/>
          <w:lang w:eastAsia="ru-RU"/>
        </w:rPr>
        <w:t>Р/сч.: _______________________________________________________________</w:t>
      </w:r>
    </w:p>
    <w:p w:rsidR="00E261AB" w:rsidRPr="00B1710F" w:rsidRDefault="00E261AB" w:rsidP="00E261AB">
      <w:pPr>
        <w:jc w:val="both"/>
        <w:rPr>
          <w:rFonts w:eastAsia="Times New Roman"/>
          <w:lang w:eastAsia="ru-RU"/>
        </w:rPr>
      </w:pPr>
      <w:r w:rsidRPr="00B1710F">
        <w:rPr>
          <w:rFonts w:eastAsia="Times New Roman"/>
          <w:lang w:eastAsia="ru-RU"/>
        </w:rPr>
        <w:t>К/сч.: _______________________________________________________________</w:t>
      </w:r>
    </w:p>
    <w:p w:rsidR="00E261AB" w:rsidRPr="00B1710F" w:rsidRDefault="00F14028" w:rsidP="00E261AB">
      <w:pPr>
        <w:jc w:val="both"/>
        <w:rPr>
          <w:rFonts w:eastAsia="Times New Roman"/>
          <w:lang w:eastAsia="ru-RU"/>
        </w:rPr>
      </w:pPr>
      <w:hyperlink r:id="rId106" w:history="1">
        <w:r w:rsidR="00E261AB" w:rsidRPr="00B1710F">
          <w:rPr>
            <w:rFonts w:eastAsia="Times New Roman"/>
            <w:lang w:eastAsia="ru-RU"/>
          </w:rPr>
          <w:t>БИК</w:t>
        </w:r>
      </w:hyperlink>
      <w:r w:rsidR="00E261AB" w:rsidRPr="00B1710F">
        <w:rPr>
          <w:rFonts w:eastAsia="Times New Roman"/>
          <w:lang w:eastAsia="ru-RU"/>
        </w:rPr>
        <w:t>: _______________________________________________________________</w:t>
      </w:r>
    </w:p>
    <w:p w:rsidR="00E261AB" w:rsidRPr="00B1710F" w:rsidRDefault="00E261AB" w:rsidP="00E261AB">
      <w:pPr>
        <w:jc w:val="both"/>
        <w:rPr>
          <w:rFonts w:eastAsia="Times New Roman"/>
          <w:lang w:eastAsia="ru-RU"/>
        </w:rPr>
      </w:pPr>
      <w:r w:rsidRPr="00B1710F">
        <w:rPr>
          <w:rFonts w:eastAsia="Times New Roman"/>
          <w:lang w:eastAsia="ru-RU"/>
        </w:rPr>
        <w:t>Форма налогообложения по заявленному виду деятельности: _______________</w:t>
      </w:r>
    </w:p>
    <w:p w:rsidR="00E261AB" w:rsidRPr="00B1710F" w:rsidRDefault="00E261AB" w:rsidP="00E261AB">
      <w:pPr>
        <w:jc w:val="both"/>
        <w:rPr>
          <w:rFonts w:eastAsia="Times New Roman"/>
          <w:lang w:eastAsia="ru-RU"/>
        </w:rPr>
      </w:pPr>
    </w:p>
    <w:p w:rsidR="00E261AB" w:rsidRPr="00B1710F" w:rsidRDefault="00E261AB" w:rsidP="00E261AB">
      <w:pPr>
        <w:jc w:val="both"/>
        <w:rPr>
          <w:rFonts w:eastAsia="Times New Roman"/>
          <w:lang w:eastAsia="ru-RU"/>
        </w:rPr>
      </w:pPr>
      <w:r w:rsidRPr="00B1710F">
        <w:rPr>
          <w:rFonts w:eastAsia="Times New Roman"/>
          <w:lang w:eastAsia="ru-RU"/>
        </w:rPr>
        <w:t>Контакты (тел., e-mail): _______________________________________________</w:t>
      </w:r>
    </w:p>
    <w:p w:rsidR="00E261AB" w:rsidRPr="00B1710F" w:rsidRDefault="00E261AB" w:rsidP="00E261AB">
      <w:pPr>
        <w:rPr>
          <w:szCs w:val="28"/>
          <w:lang w:eastAsia="ru-RU"/>
        </w:rPr>
      </w:pPr>
    </w:p>
    <w:p w:rsidR="00E261AB" w:rsidRPr="00B1710F" w:rsidRDefault="00E261AB" w:rsidP="00E261AB">
      <w:pPr>
        <w:ind w:firstLine="709"/>
        <w:rPr>
          <w:szCs w:val="28"/>
          <w:lang w:eastAsia="ru-RU"/>
        </w:rPr>
      </w:pPr>
      <w:r w:rsidRPr="00B1710F">
        <w:rPr>
          <w:szCs w:val="28"/>
          <w:lang w:eastAsia="ru-RU"/>
        </w:rPr>
        <w:t>2. Участник отбора получателей Субсидии подтверждает, что:</w:t>
      </w:r>
    </w:p>
    <w:p w:rsidR="00E261AB" w:rsidRPr="00B1710F" w:rsidRDefault="00E261AB" w:rsidP="00E261AB">
      <w:pPr>
        <w:jc w:val="both"/>
        <w:rPr>
          <w:szCs w:val="28"/>
          <w:lang w:eastAsia="ru-RU"/>
        </w:rPr>
      </w:pPr>
      <w:r w:rsidRPr="00B1710F">
        <w:rPr>
          <w:szCs w:val="28"/>
          <w:lang w:eastAsia="ru-RU"/>
        </w:rPr>
        <w:tab/>
        <w:t xml:space="preserve">2.1. Является хозяйствующим субъектом (юридическим лицом или индивидуальным предпринимателем), осуществляющим на территории муниципального образования городской округ Сургут </w:t>
      </w:r>
      <w:r w:rsidRPr="00B1710F">
        <w:rPr>
          <w:bCs/>
          <w:szCs w:val="28"/>
        </w:rPr>
        <w:t>Ханты-Мансийского автономного округа – Югры</w:t>
      </w:r>
      <w:r w:rsidRPr="00B1710F">
        <w:rPr>
          <w:szCs w:val="28"/>
          <w:lang w:eastAsia="ru-RU"/>
        </w:rPr>
        <w:t xml:space="preserve"> регулярные перевозки на автобусных маршрутах в соответствии с муниципальным(ыми) контрактом(ами) на выполнение работ, связанных с осуществлением регулярных перевозок пассажиров и багажа автобусами по регулируемым тарифам, заключенным с муниципальным казенным учреждением «Дирекция дорожно-транспортного и жилищно-коммунального комплекса»:</w:t>
      </w:r>
    </w:p>
    <w:p w:rsidR="00E261AB" w:rsidRPr="00B1710F" w:rsidRDefault="00E261AB" w:rsidP="00E261AB">
      <w:pPr>
        <w:ind w:firstLine="709"/>
        <w:jc w:val="both"/>
        <w:rPr>
          <w:szCs w:val="28"/>
          <w:u w:val="single"/>
          <w:lang w:eastAsia="ru-RU"/>
        </w:rPr>
      </w:pPr>
      <w:r w:rsidRPr="00B1710F">
        <w:rPr>
          <w:szCs w:val="28"/>
          <w:lang w:eastAsia="ru-RU"/>
        </w:rPr>
        <w:t>от _</w:t>
      </w:r>
      <w:r w:rsidRPr="00B1710F">
        <w:rPr>
          <w:szCs w:val="28"/>
          <w:u w:val="single"/>
          <w:lang w:eastAsia="ru-RU"/>
        </w:rPr>
        <w:t xml:space="preserve">______________ </w:t>
      </w:r>
      <w:r w:rsidRPr="00B1710F">
        <w:rPr>
          <w:szCs w:val="28"/>
          <w:lang w:eastAsia="ru-RU"/>
        </w:rPr>
        <w:t xml:space="preserve">№ </w:t>
      </w:r>
      <w:r w:rsidRPr="00B1710F">
        <w:rPr>
          <w:szCs w:val="28"/>
          <w:u w:val="single"/>
          <w:lang w:eastAsia="ru-RU"/>
        </w:rPr>
        <w:t>_________________________________________</w:t>
      </w:r>
    </w:p>
    <w:p w:rsidR="00E261AB" w:rsidRPr="00B1710F" w:rsidRDefault="00E261AB" w:rsidP="00E261AB">
      <w:pPr>
        <w:ind w:firstLine="709"/>
        <w:rPr>
          <w:sz w:val="20"/>
          <w:szCs w:val="20"/>
          <w:lang w:eastAsia="ru-RU"/>
        </w:rPr>
      </w:pPr>
      <w:r w:rsidRPr="00B1710F">
        <w:rPr>
          <w:sz w:val="20"/>
          <w:szCs w:val="20"/>
          <w:lang w:eastAsia="ru-RU"/>
        </w:rPr>
        <w:t xml:space="preserve">                  (дата и номер муниципального(ых) контракта(ов)</w:t>
      </w:r>
    </w:p>
    <w:p w:rsidR="00E261AB" w:rsidRPr="00B1710F" w:rsidRDefault="00E261AB" w:rsidP="00E261AB">
      <w:pPr>
        <w:rPr>
          <w:szCs w:val="28"/>
          <w:lang w:eastAsia="ru-RU"/>
        </w:rPr>
      </w:pPr>
      <w:r w:rsidRPr="00B1710F">
        <w:rPr>
          <w:szCs w:val="28"/>
          <w:lang w:eastAsia="ru-RU"/>
        </w:rPr>
        <w:t>__________________________________________________________________</w:t>
      </w:r>
    </w:p>
    <w:p w:rsidR="00E261AB" w:rsidRPr="00B1710F" w:rsidRDefault="00E261AB" w:rsidP="00E261AB">
      <w:pPr>
        <w:rPr>
          <w:sz w:val="24"/>
          <w:szCs w:val="24"/>
          <w:lang w:eastAsia="ru-RU"/>
        </w:rPr>
      </w:pPr>
      <w:r w:rsidRPr="00B1710F">
        <w:rPr>
          <w:sz w:val="24"/>
          <w:szCs w:val="24"/>
          <w:lang w:eastAsia="ru-RU"/>
        </w:rPr>
        <w:t>(</w:t>
      </w:r>
      <w:r w:rsidRPr="00B1710F">
        <w:rPr>
          <w:sz w:val="20"/>
          <w:szCs w:val="20"/>
          <w:lang w:eastAsia="ru-RU"/>
        </w:rPr>
        <w:t>ссылка на страницу официального сайта Единой информационной системы в сфере закупок в информационно-телекоммуникационной сети «Интернет», на которой размещена информация о заключенном(ых) муниципальном (ых) контракте(ах), указанном(ых) в настоящем пункте)</w:t>
      </w:r>
    </w:p>
    <w:p w:rsidR="00E261AB" w:rsidRPr="00B1710F" w:rsidRDefault="00E261AB" w:rsidP="00E261AB">
      <w:pPr>
        <w:pStyle w:val="a5"/>
        <w:ind w:left="0"/>
        <w:jc w:val="both"/>
        <w:rPr>
          <w:rFonts w:eastAsia="Times New Roman"/>
          <w:vertAlign w:val="superscript"/>
          <w:lang w:eastAsia="ru-RU"/>
        </w:rPr>
      </w:pPr>
      <w:r w:rsidRPr="00B1710F">
        <w:rPr>
          <w:rFonts w:eastAsia="Times New Roman"/>
          <w:lang w:eastAsia="ru-RU"/>
        </w:rPr>
        <w:tab/>
        <w:t>2.2. По состоянию на ________________________________ 20___ года:</w:t>
      </w:r>
      <w:r w:rsidRPr="00B1710F">
        <w:rPr>
          <w:rFonts w:eastAsia="Times New Roman"/>
          <w:sz w:val="32"/>
          <w:lang w:eastAsia="ru-RU"/>
        </w:rPr>
        <w:tab/>
      </w:r>
      <w:r w:rsidRPr="00B1710F">
        <w:rPr>
          <w:rFonts w:eastAsia="Times New Roman"/>
          <w:lang w:eastAsia="ru-RU"/>
        </w:rPr>
        <w:tab/>
      </w:r>
      <w:r w:rsidRPr="00B1710F">
        <w:rPr>
          <w:rFonts w:eastAsia="Times New Roman"/>
          <w:lang w:eastAsia="ru-RU"/>
        </w:rPr>
        <w:tab/>
      </w:r>
      <w:r w:rsidRPr="00B1710F">
        <w:rPr>
          <w:rFonts w:eastAsia="Times New Roman"/>
          <w:lang w:eastAsia="ru-RU"/>
        </w:rPr>
        <w:tab/>
      </w:r>
      <w:r w:rsidRPr="00B1710F">
        <w:rPr>
          <w:rFonts w:eastAsia="Times New Roman"/>
          <w:lang w:eastAsia="ru-RU"/>
        </w:rPr>
        <w:tab/>
      </w:r>
      <w:r w:rsidRPr="00B1710F">
        <w:rPr>
          <w:rFonts w:eastAsia="Times New Roman"/>
          <w:lang w:eastAsia="ru-RU"/>
        </w:rPr>
        <w:tab/>
      </w:r>
      <w:r w:rsidRPr="00B1710F">
        <w:rPr>
          <w:rFonts w:eastAsia="Times New Roman"/>
          <w:vertAlign w:val="superscript"/>
          <w:lang w:eastAsia="ru-RU"/>
        </w:rPr>
        <w:t>(указывается дата подачи заявки)</w:t>
      </w:r>
    </w:p>
    <w:p w:rsidR="00E261AB" w:rsidRPr="00B1710F" w:rsidRDefault="00E261AB" w:rsidP="00E261AB">
      <w:pPr>
        <w:ind w:firstLine="709"/>
        <w:jc w:val="both"/>
        <w:rPr>
          <w:rFonts w:eastAsia="Times New Roman"/>
          <w:lang w:eastAsia="ru-RU"/>
        </w:rPr>
      </w:pPr>
      <w:r w:rsidRPr="00B1710F">
        <w:rPr>
          <w:rFonts w:eastAsia="Times New Roman"/>
          <w:lang w:eastAsia="ru-RU"/>
        </w:rPr>
        <w:t>2.2.1.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261AB" w:rsidRPr="00B1710F" w:rsidRDefault="00E261AB" w:rsidP="00E261AB">
      <w:pPr>
        <w:ind w:firstLine="709"/>
        <w:jc w:val="both"/>
        <w:rPr>
          <w:rFonts w:eastAsia="Times New Roman"/>
          <w:lang w:eastAsia="ru-RU"/>
        </w:rPr>
      </w:pPr>
      <w:r w:rsidRPr="00B1710F">
        <w:rPr>
          <w:rFonts w:eastAsia="Times New Roman"/>
          <w:lang w:eastAsia="ru-RU"/>
        </w:rPr>
        <w:t>2.2.2.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261AB" w:rsidRPr="00B1710F" w:rsidRDefault="00E261AB" w:rsidP="00E261AB">
      <w:pPr>
        <w:ind w:firstLine="709"/>
        <w:jc w:val="both"/>
        <w:rPr>
          <w:rFonts w:eastAsia="Times New Roman"/>
          <w:lang w:eastAsia="ru-RU"/>
        </w:rPr>
      </w:pPr>
      <w:r w:rsidRPr="00B1710F">
        <w:rPr>
          <w:rFonts w:eastAsia="Times New Roman"/>
          <w:lang w:eastAsia="ru-RU"/>
        </w:rPr>
        <w:t>2.2.3.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261AB" w:rsidRPr="00B1710F" w:rsidRDefault="00E261AB" w:rsidP="00E261AB">
      <w:pPr>
        <w:ind w:firstLine="709"/>
        <w:jc w:val="both"/>
        <w:rPr>
          <w:rFonts w:eastAsia="Times New Roman"/>
          <w:lang w:eastAsia="ru-RU"/>
        </w:rPr>
      </w:pPr>
      <w:r w:rsidRPr="00B1710F">
        <w:rPr>
          <w:rFonts w:eastAsia="Times New Roman"/>
          <w:lang w:eastAsia="ru-RU"/>
        </w:rPr>
        <w:t xml:space="preserve">2.2.4. Не получает средства </w:t>
      </w:r>
      <w:r w:rsidRPr="00B1710F">
        <w:rPr>
          <w:bCs/>
        </w:rPr>
        <w:t>из бюджета городского округа Сургут Ханты-Мансийского автономного округа – Югры на основании иных муниципальных правовых актов на цели,</w:t>
      </w:r>
      <w:r w:rsidRPr="00B1710F">
        <w:rPr>
          <w:rFonts w:eastAsia="Times New Roman"/>
          <w:lang w:eastAsia="ru-RU"/>
        </w:rPr>
        <w:t xml:space="preserve"> установленные правовым актом.</w:t>
      </w:r>
    </w:p>
    <w:p w:rsidR="00E261AB" w:rsidRPr="00B1710F" w:rsidRDefault="00E261AB" w:rsidP="00E261AB">
      <w:pPr>
        <w:ind w:firstLine="709"/>
        <w:jc w:val="both"/>
        <w:rPr>
          <w:rFonts w:eastAsia="Times New Roman"/>
          <w:lang w:eastAsia="ru-RU"/>
        </w:rPr>
      </w:pPr>
      <w:r w:rsidRPr="00B1710F">
        <w:rPr>
          <w:rFonts w:eastAsia="Times New Roman"/>
          <w:lang w:eastAsia="ru-RU"/>
        </w:rPr>
        <w:t>2.2.5. Не является иностранным агентом в соответствии с Федеральным законом «О контроле за деятельностью лиц, находящихся под иностранным влиянием».</w:t>
      </w:r>
    </w:p>
    <w:p w:rsidR="00E261AB" w:rsidRPr="00B1710F" w:rsidRDefault="00E261AB" w:rsidP="00E261AB">
      <w:pPr>
        <w:ind w:firstLine="709"/>
        <w:jc w:val="both"/>
        <w:rPr>
          <w:rFonts w:eastAsia="Times New Roman"/>
          <w:lang w:eastAsia="ru-RU"/>
        </w:rPr>
      </w:pPr>
      <w:r w:rsidRPr="00B1710F">
        <w:rPr>
          <w:rFonts w:eastAsia="Times New Roman"/>
          <w:lang w:eastAsia="ru-RU"/>
        </w:rPr>
        <w:t>2.2.6.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w:t>
      </w:r>
    </w:p>
    <w:p w:rsidR="00E261AB" w:rsidRPr="00B1710F" w:rsidRDefault="00E261AB" w:rsidP="00E261AB">
      <w:pPr>
        <w:ind w:firstLine="709"/>
        <w:jc w:val="both"/>
        <w:rPr>
          <w:rFonts w:eastAsia="Times New Roman"/>
          <w:lang w:eastAsia="ru-RU"/>
        </w:rPr>
      </w:pPr>
      <w:r w:rsidRPr="00B1710F">
        <w:rPr>
          <w:rFonts w:eastAsia="Times New Roman"/>
          <w:lang w:eastAsia="ru-RU"/>
        </w:rPr>
        <w:t>2.2.7.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являющимся участником отбора.</w:t>
      </w:r>
    </w:p>
    <w:p w:rsidR="00E261AB" w:rsidRPr="00B1710F" w:rsidRDefault="00E261AB" w:rsidP="00E261AB"/>
    <w:p w:rsidR="00E261AB" w:rsidRPr="00B1710F" w:rsidRDefault="00E261AB" w:rsidP="00E261AB">
      <w:pPr>
        <w:ind w:firstLine="709"/>
      </w:pPr>
      <w:r w:rsidRPr="00B1710F">
        <w:t>Подтверждаю __________________</w:t>
      </w:r>
    </w:p>
    <w:p w:rsidR="00E261AB" w:rsidRPr="00B1710F" w:rsidRDefault="00E261AB" w:rsidP="00E261AB"/>
    <w:p w:rsidR="00E261AB" w:rsidRPr="00B1710F" w:rsidRDefault="00E261AB" w:rsidP="00E261AB">
      <w:pPr>
        <w:ind w:firstLine="709"/>
        <w:jc w:val="both"/>
      </w:pPr>
      <w:r w:rsidRPr="00B1710F">
        <w:t xml:space="preserve">3. Я согласен на обработку персональных данных в соответствии с </w:t>
      </w:r>
      <w:hyperlink r:id="rId107" w:history="1">
        <w:r w:rsidRPr="00B1710F">
          <w:rPr>
            <w:rStyle w:val="afe"/>
            <w:rFonts w:cs="Times New Roman CYR"/>
          </w:rPr>
          <w:t>Федеральным законом</w:t>
        </w:r>
      </w:hyperlink>
      <w:r w:rsidRPr="00B1710F">
        <w:t xml:space="preserve"> от 27.07.2006 № 152-ФЗ «О персональных данных».</w:t>
      </w:r>
    </w:p>
    <w:p w:rsidR="00E261AB" w:rsidRPr="00B1710F" w:rsidRDefault="00E261AB" w:rsidP="00E261AB">
      <w:pPr>
        <w:ind w:firstLine="709"/>
        <w:jc w:val="both"/>
      </w:pPr>
      <w:r w:rsidRPr="00B1710F">
        <w:t>4. Я согласен на публикацию (размещение) в информационно-телекоммуникационной сети «Интернет» информации об участнике отбора, о подаваемой мной (участником отбора) заявке, иной информации об участнике отбора, связанной с соответствующим отбором.</w:t>
      </w:r>
    </w:p>
    <w:p w:rsidR="00E261AB" w:rsidRPr="00B1710F" w:rsidRDefault="00E261AB" w:rsidP="00E261AB">
      <w:pPr>
        <w:ind w:firstLine="709"/>
        <w:jc w:val="both"/>
      </w:pPr>
      <w:r w:rsidRPr="00B1710F">
        <w:t>5. Я предупрежден об ответственности в соответствии с законодательством Российской Федерации за предоставление недостоверных сведений и документов.</w:t>
      </w:r>
    </w:p>
    <w:p w:rsidR="00E261AB" w:rsidRPr="00B1710F" w:rsidRDefault="00E261AB" w:rsidP="00E261AB">
      <w:pPr>
        <w:rPr>
          <w:szCs w:val="28"/>
          <w:lang w:eastAsia="ru-RU"/>
        </w:rPr>
      </w:pPr>
    </w:p>
    <w:p w:rsidR="00E261AB" w:rsidRPr="00B1710F" w:rsidRDefault="00E261AB" w:rsidP="00E261AB">
      <w:pPr>
        <w:ind w:firstLine="709"/>
        <w:jc w:val="both"/>
        <w:rPr>
          <w:rFonts w:eastAsia="Times New Roman"/>
          <w:lang w:eastAsia="ru-RU"/>
        </w:rPr>
      </w:pPr>
    </w:p>
    <w:tbl>
      <w:tblPr>
        <w:tblW w:w="95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3780"/>
        <w:gridCol w:w="2391"/>
      </w:tblGrid>
      <w:tr w:rsidR="00E261AB" w:rsidRPr="00B1710F" w:rsidTr="00887154">
        <w:tc>
          <w:tcPr>
            <w:tcW w:w="3360" w:type="dxa"/>
            <w:tcBorders>
              <w:top w:val="nil"/>
              <w:left w:val="nil"/>
              <w:bottom w:val="nil"/>
              <w:right w:val="nil"/>
            </w:tcBorders>
          </w:tcPr>
          <w:p w:rsidR="00E261AB" w:rsidRPr="00B1710F" w:rsidRDefault="00E261AB" w:rsidP="00887154">
            <w:pPr>
              <w:widowControl w:val="0"/>
              <w:autoSpaceDE w:val="0"/>
              <w:autoSpaceDN w:val="0"/>
              <w:adjustRightInd w:val="0"/>
              <w:jc w:val="both"/>
              <w:rPr>
                <w:rFonts w:eastAsia="Times New Roman"/>
                <w:lang w:eastAsia="ru-RU"/>
              </w:rPr>
            </w:pPr>
            <w:r w:rsidRPr="00B1710F">
              <w:rPr>
                <w:rFonts w:eastAsia="Times New Roman"/>
                <w:lang w:eastAsia="ru-RU"/>
              </w:rPr>
              <w:t>_________________</w:t>
            </w:r>
          </w:p>
          <w:p w:rsidR="00E261AB" w:rsidRPr="00B1710F" w:rsidRDefault="00E261AB" w:rsidP="00887154">
            <w:pPr>
              <w:widowControl w:val="0"/>
              <w:autoSpaceDE w:val="0"/>
              <w:autoSpaceDN w:val="0"/>
              <w:adjustRightInd w:val="0"/>
              <w:jc w:val="both"/>
              <w:rPr>
                <w:rFonts w:eastAsia="Times New Roman"/>
                <w:sz w:val="20"/>
                <w:szCs w:val="20"/>
                <w:lang w:eastAsia="ru-RU"/>
              </w:rPr>
            </w:pPr>
            <w:r w:rsidRPr="00B1710F">
              <w:rPr>
                <w:rFonts w:eastAsia="Times New Roman"/>
                <w:sz w:val="20"/>
                <w:szCs w:val="20"/>
                <w:lang w:eastAsia="ru-RU"/>
              </w:rPr>
              <w:t xml:space="preserve">                   (дата)</w:t>
            </w:r>
          </w:p>
        </w:tc>
        <w:tc>
          <w:tcPr>
            <w:tcW w:w="3780" w:type="dxa"/>
            <w:tcBorders>
              <w:top w:val="nil"/>
              <w:left w:val="nil"/>
              <w:bottom w:val="nil"/>
              <w:right w:val="nil"/>
            </w:tcBorders>
          </w:tcPr>
          <w:p w:rsidR="00E261AB" w:rsidRPr="00B1710F" w:rsidRDefault="00E261AB" w:rsidP="00887154">
            <w:pPr>
              <w:widowControl w:val="0"/>
              <w:autoSpaceDE w:val="0"/>
              <w:autoSpaceDN w:val="0"/>
              <w:adjustRightInd w:val="0"/>
              <w:jc w:val="both"/>
              <w:rPr>
                <w:rFonts w:eastAsia="Times New Roman"/>
                <w:lang w:eastAsia="ru-RU"/>
              </w:rPr>
            </w:pPr>
            <w:r w:rsidRPr="00B1710F">
              <w:rPr>
                <w:rFonts w:eastAsia="Times New Roman"/>
                <w:lang w:eastAsia="ru-RU"/>
              </w:rPr>
              <w:t>________________________</w:t>
            </w:r>
          </w:p>
          <w:p w:rsidR="00E261AB" w:rsidRPr="00B1710F" w:rsidRDefault="00E261AB" w:rsidP="00887154">
            <w:pPr>
              <w:widowControl w:val="0"/>
              <w:autoSpaceDE w:val="0"/>
              <w:autoSpaceDN w:val="0"/>
              <w:adjustRightInd w:val="0"/>
              <w:rPr>
                <w:rFonts w:eastAsia="Times New Roman"/>
                <w:lang w:eastAsia="ru-RU"/>
              </w:rPr>
            </w:pPr>
            <w:r w:rsidRPr="00B1710F">
              <w:rPr>
                <w:rFonts w:eastAsia="Times New Roman"/>
                <w:lang w:eastAsia="ru-RU"/>
              </w:rPr>
              <w:t>(</w:t>
            </w:r>
            <w:r w:rsidRPr="00B1710F">
              <w:rPr>
                <w:rFonts w:eastAsia="Times New Roman"/>
                <w:sz w:val="20"/>
                <w:szCs w:val="20"/>
                <w:lang w:eastAsia="ru-RU"/>
              </w:rPr>
              <w:t>Ф.И.О. (последнее – при наличии))</w:t>
            </w:r>
          </w:p>
        </w:tc>
        <w:tc>
          <w:tcPr>
            <w:tcW w:w="2391" w:type="dxa"/>
            <w:tcBorders>
              <w:top w:val="nil"/>
              <w:left w:val="nil"/>
              <w:bottom w:val="nil"/>
              <w:right w:val="nil"/>
            </w:tcBorders>
          </w:tcPr>
          <w:p w:rsidR="00E261AB" w:rsidRPr="00B1710F" w:rsidRDefault="00E261AB" w:rsidP="00887154">
            <w:pPr>
              <w:widowControl w:val="0"/>
              <w:autoSpaceDE w:val="0"/>
              <w:autoSpaceDN w:val="0"/>
              <w:adjustRightInd w:val="0"/>
              <w:jc w:val="both"/>
              <w:rPr>
                <w:rFonts w:eastAsia="Times New Roman"/>
                <w:lang w:eastAsia="ru-RU"/>
              </w:rPr>
            </w:pPr>
            <w:r w:rsidRPr="00B1710F">
              <w:rPr>
                <w:rFonts w:eastAsia="Times New Roman"/>
                <w:lang w:eastAsia="ru-RU"/>
              </w:rPr>
              <w:t>_____________</w:t>
            </w:r>
          </w:p>
          <w:p w:rsidR="00E261AB" w:rsidRPr="00B1710F" w:rsidRDefault="00E261AB" w:rsidP="00887154">
            <w:pPr>
              <w:widowControl w:val="0"/>
              <w:autoSpaceDE w:val="0"/>
              <w:autoSpaceDN w:val="0"/>
              <w:adjustRightInd w:val="0"/>
              <w:jc w:val="both"/>
              <w:rPr>
                <w:rFonts w:eastAsia="Times New Roman"/>
                <w:sz w:val="20"/>
                <w:szCs w:val="20"/>
                <w:lang w:eastAsia="ru-RU"/>
              </w:rPr>
            </w:pPr>
            <w:r w:rsidRPr="00B1710F">
              <w:rPr>
                <w:rFonts w:eastAsia="Times New Roman"/>
                <w:sz w:val="20"/>
                <w:szCs w:val="20"/>
                <w:lang w:eastAsia="ru-RU"/>
              </w:rPr>
              <w:t xml:space="preserve">        (подпись)</w:t>
            </w:r>
          </w:p>
        </w:tc>
      </w:tr>
    </w:tbl>
    <w:p w:rsidR="00E261AB" w:rsidRPr="00B1710F" w:rsidRDefault="00E261AB" w:rsidP="00E261AB">
      <w:pPr>
        <w:ind w:firstLine="709"/>
        <w:jc w:val="both"/>
        <w:rPr>
          <w:rFonts w:eastAsia="Times New Roman"/>
          <w:lang w:eastAsia="ru-RU"/>
        </w:rPr>
      </w:pPr>
    </w:p>
    <w:p w:rsidR="00E261AB" w:rsidRPr="00B1710F" w:rsidRDefault="00E261AB" w:rsidP="00E261AB">
      <w:pPr>
        <w:jc w:val="both"/>
        <w:rPr>
          <w:rFonts w:eastAsia="Times New Roman"/>
          <w:sz w:val="27"/>
          <w:szCs w:val="27"/>
          <w:lang w:eastAsia="ru-RU"/>
        </w:rPr>
      </w:pPr>
      <w:r w:rsidRPr="00B1710F">
        <w:rPr>
          <w:rFonts w:eastAsia="Times New Roman"/>
          <w:sz w:val="27"/>
          <w:szCs w:val="27"/>
          <w:lang w:eastAsia="ru-RU"/>
        </w:rPr>
        <w:t>м.п.</w:t>
      </w:r>
    </w:p>
    <w:p w:rsidR="00E261AB" w:rsidRPr="00591CB1" w:rsidRDefault="00E261AB" w:rsidP="00E261AB">
      <w:pPr>
        <w:jc w:val="both"/>
      </w:pPr>
      <w:r w:rsidRPr="00B1710F">
        <w:rPr>
          <w:rFonts w:eastAsia="Times New Roman"/>
          <w:sz w:val="20"/>
          <w:szCs w:val="20"/>
          <w:lang w:eastAsia="ru-RU"/>
        </w:rPr>
        <w:t>(при наличии)</w:t>
      </w:r>
      <w:bookmarkStart w:id="64" w:name="_GoBack"/>
      <w:bookmarkEnd w:id="64"/>
    </w:p>
    <w:p w:rsidR="00E261AB" w:rsidRPr="00CE2B55" w:rsidRDefault="00E261AB" w:rsidP="00E261AB">
      <w:pPr>
        <w:spacing w:after="160" w:line="259" w:lineRule="auto"/>
        <w:rPr>
          <w:szCs w:val="28"/>
          <w:lang w:eastAsia="ru-RU"/>
        </w:rPr>
      </w:pPr>
    </w:p>
    <w:p w:rsidR="001620BA" w:rsidRPr="003204C6" w:rsidRDefault="001620BA" w:rsidP="00B565E9">
      <w:pPr>
        <w:jc w:val="both"/>
      </w:pPr>
    </w:p>
    <w:p w:rsidR="00B565E9" w:rsidRPr="003204C6" w:rsidRDefault="00B565E9" w:rsidP="00B565E9">
      <w:pPr>
        <w:jc w:val="both"/>
        <w:rPr>
          <w:rFonts w:eastAsia="Times New Roman"/>
          <w:sz w:val="20"/>
          <w:szCs w:val="20"/>
          <w:lang w:eastAsia="ru-RU"/>
        </w:rPr>
      </w:pPr>
    </w:p>
    <w:sectPr w:rsidR="00B565E9" w:rsidRPr="003204C6" w:rsidSect="000C1064">
      <w:pgSz w:w="11906" w:h="16838"/>
      <w:pgMar w:top="567" w:right="567" w:bottom="1135"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028" w:rsidRDefault="00F14028" w:rsidP="009672BA">
      <w:r>
        <w:separator/>
      </w:r>
    </w:p>
  </w:endnote>
  <w:endnote w:type="continuationSeparator" w:id="0">
    <w:p w:rsidR="00F14028" w:rsidRDefault="00F14028" w:rsidP="0096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D42" w:rsidRDefault="00A34D42">
    <w:pPr>
      <w:pStyle w:val="af4"/>
      <w:jc w:val="right"/>
    </w:pPr>
  </w:p>
  <w:p w:rsidR="00A34D42" w:rsidRDefault="00A34D42">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425117"/>
      <w:docPartObj>
        <w:docPartGallery w:val="Page Numbers (Bottom of Page)"/>
        <w:docPartUnique/>
      </w:docPartObj>
    </w:sdtPr>
    <w:sdtEndPr/>
    <w:sdtContent>
      <w:p w:rsidR="00AF4EA8" w:rsidRDefault="00AF4EA8">
        <w:pPr>
          <w:pStyle w:val="af4"/>
          <w:jc w:val="right"/>
        </w:pPr>
        <w:r>
          <w:fldChar w:fldCharType="begin"/>
        </w:r>
        <w:r>
          <w:instrText>PAGE   \* MERGEFORMAT</w:instrText>
        </w:r>
        <w:r>
          <w:fldChar w:fldCharType="separate"/>
        </w:r>
        <w:r w:rsidR="00B1710F">
          <w:rPr>
            <w:noProof/>
          </w:rPr>
          <w:t>64</w:t>
        </w:r>
        <w:r>
          <w:fldChar w:fldCharType="end"/>
        </w:r>
      </w:p>
    </w:sdtContent>
  </w:sdt>
  <w:p w:rsidR="00AF4EA8" w:rsidRDefault="00AF4EA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028" w:rsidRDefault="00F14028" w:rsidP="009672BA">
      <w:r>
        <w:separator/>
      </w:r>
    </w:p>
  </w:footnote>
  <w:footnote w:type="continuationSeparator" w:id="0">
    <w:p w:rsidR="00F14028" w:rsidRDefault="00F14028" w:rsidP="009672BA">
      <w:r>
        <w:continuationSeparator/>
      </w:r>
    </w:p>
  </w:footnote>
  <w:footnote w:id="1">
    <w:p w:rsidR="0043272F" w:rsidRDefault="0043272F" w:rsidP="0043272F">
      <w:pPr>
        <w:pStyle w:val="a6"/>
        <w:jc w:val="both"/>
      </w:pPr>
      <w:r>
        <w:rPr>
          <w:rStyle w:val="a8"/>
        </w:rPr>
        <w:footnoteRef/>
      </w:r>
      <w:r>
        <w:t xml:space="preserve"> Постановление Главы города от 05.09.2017 № 137 «Об утверждении порядка проведения оценки регулирующего воздействия проектов муниципальных нормативных правовых актов, типовой формы соглашения о взаимодействии при проведении оценки регулирующего воздействия проектов муниципальных нормативных правовых акто</w:t>
      </w:r>
      <w:r w:rsidR="00314DAF">
        <w:t xml:space="preserve">в, </w:t>
      </w:r>
      <w:r>
        <w:t xml:space="preserve">экспертизы </w:t>
      </w:r>
      <w:r w:rsidR="00314DAF">
        <w:t xml:space="preserve">и оценки применения обязательных требований </w:t>
      </w:r>
      <w:r>
        <w:t>муниципальных нормативных правовых актов»</w:t>
      </w:r>
    </w:p>
  </w:footnote>
  <w:footnote w:id="2">
    <w:p w:rsidR="00AF4EA8" w:rsidRPr="00E510D6" w:rsidRDefault="00AF4EA8" w:rsidP="00AF4EA8">
      <w:pPr>
        <w:pStyle w:val="a6"/>
        <w:jc w:val="both"/>
      </w:pPr>
      <w:r>
        <w:rPr>
          <w:rStyle w:val="a8"/>
        </w:rPr>
        <w:footnoteRef/>
      </w:r>
      <w:r>
        <w:t xml:space="preserve"> </w:t>
      </w:r>
      <w:r w:rsidRPr="00E510D6">
        <w:t>Постановление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AF4EA8" w:rsidRDefault="00AF4EA8" w:rsidP="00AF4EA8">
      <w:pPr>
        <w:pStyle w:val="a6"/>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755078"/>
      <w:docPartObj>
        <w:docPartGallery w:val="Page Numbers (Top of Page)"/>
        <w:docPartUnique/>
      </w:docPartObj>
    </w:sdtPr>
    <w:sdtEndPr/>
    <w:sdtContent>
      <w:p w:rsidR="00833B14" w:rsidRDefault="00833B14">
        <w:pPr>
          <w:pStyle w:val="af2"/>
        </w:pPr>
        <w:r>
          <w:fldChar w:fldCharType="begin"/>
        </w:r>
        <w:r>
          <w:instrText>PAGE   \* MERGEFORMAT</w:instrText>
        </w:r>
        <w:r>
          <w:fldChar w:fldCharType="separate"/>
        </w:r>
        <w:r w:rsidR="00B1710F">
          <w:rPr>
            <w:noProof/>
          </w:rPr>
          <w:t>8</w:t>
        </w:r>
        <w:r>
          <w:fldChar w:fldCharType="end"/>
        </w:r>
      </w:p>
    </w:sdtContent>
  </w:sdt>
  <w:p w:rsidR="00833B14" w:rsidRDefault="00833B14">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E94"/>
    <w:multiLevelType w:val="multilevel"/>
    <w:tmpl w:val="C27EE4E6"/>
    <w:lvl w:ilvl="0">
      <w:start w:val="1"/>
      <w:numFmt w:val="decimal"/>
      <w:lvlText w:val="%1."/>
      <w:lvlJc w:val="left"/>
      <w:pPr>
        <w:ind w:left="1068"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4004" w:hanging="2160"/>
      </w:pPr>
      <w:rPr>
        <w:rFonts w:hint="default"/>
      </w:rPr>
    </w:lvl>
  </w:abstractNum>
  <w:abstractNum w:abstractNumId="1" w15:restartNumberingAfterBreak="0">
    <w:nsid w:val="097B6956"/>
    <w:multiLevelType w:val="hybridMultilevel"/>
    <w:tmpl w:val="2696C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D04BB9"/>
    <w:multiLevelType w:val="hybridMultilevel"/>
    <w:tmpl w:val="E4C2A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9B23D0"/>
    <w:multiLevelType w:val="hybridMultilevel"/>
    <w:tmpl w:val="E3AA77E6"/>
    <w:lvl w:ilvl="0" w:tplc="93CEEA0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440BC3"/>
    <w:multiLevelType w:val="hybridMultilevel"/>
    <w:tmpl w:val="DA688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7A2AB0"/>
    <w:multiLevelType w:val="hybridMultilevel"/>
    <w:tmpl w:val="BCB26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18095E"/>
    <w:multiLevelType w:val="multilevel"/>
    <w:tmpl w:val="15944900"/>
    <w:lvl w:ilvl="0">
      <w:start w:val="2"/>
      <w:numFmt w:val="decimal"/>
      <w:lvlText w:val="%1."/>
      <w:lvlJc w:val="left"/>
      <w:pPr>
        <w:ind w:left="734" w:hanging="45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 w15:restartNumberingAfterBreak="0">
    <w:nsid w:val="465C0468"/>
    <w:multiLevelType w:val="hybridMultilevel"/>
    <w:tmpl w:val="0DEC8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2E55A4"/>
    <w:multiLevelType w:val="hybridMultilevel"/>
    <w:tmpl w:val="8D4AC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5D41337"/>
    <w:multiLevelType w:val="hybridMultilevel"/>
    <w:tmpl w:val="9CA25F7A"/>
    <w:lvl w:ilvl="0" w:tplc="7FA8E2F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5"/>
  </w:num>
  <w:num w:numId="5">
    <w:abstractNumId w:val="4"/>
  </w:num>
  <w:num w:numId="6">
    <w:abstractNumId w:val="8"/>
  </w:num>
  <w:num w:numId="7">
    <w:abstractNumId w:val="2"/>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D31"/>
    <w:rsid w:val="000009D6"/>
    <w:rsid w:val="00004222"/>
    <w:rsid w:val="00010148"/>
    <w:rsid w:val="00015CBB"/>
    <w:rsid w:val="00015D0D"/>
    <w:rsid w:val="00022167"/>
    <w:rsid w:val="0002308D"/>
    <w:rsid w:val="0003315C"/>
    <w:rsid w:val="0004713C"/>
    <w:rsid w:val="00060DC9"/>
    <w:rsid w:val="00065410"/>
    <w:rsid w:val="0006614E"/>
    <w:rsid w:val="00066282"/>
    <w:rsid w:val="00070740"/>
    <w:rsid w:val="0008243E"/>
    <w:rsid w:val="00086803"/>
    <w:rsid w:val="00087411"/>
    <w:rsid w:val="00093790"/>
    <w:rsid w:val="00094F2A"/>
    <w:rsid w:val="000A030A"/>
    <w:rsid w:val="000A590E"/>
    <w:rsid w:val="000A62A6"/>
    <w:rsid w:val="000A71C6"/>
    <w:rsid w:val="000B27FE"/>
    <w:rsid w:val="000C1064"/>
    <w:rsid w:val="000C4185"/>
    <w:rsid w:val="000C62B7"/>
    <w:rsid w:val="000C7D31"/>
    <w:rsid w:val="000D0F83"/>
    <w:rsid w:val="000D3A58"/>
    <w:rsid w:val="000D41BE"/>
    <w:rsid w:val="000D4620"/>
    <w:rsid w:val="000E0A7E"/>
    <w:rsid w:val="000E1118"/>
    <w:rsid w:val="000E7B8B"/>
    <w:rsid w:val="000F6839"/>
    <w:rsid w:val="001073F4"/>
    <w:rsid w:val="00115312"/>
    <w:rsid w:val="001206DE"/>
    <w:rsid w:val="00120926"/>
    <w:rsid w:val="00131117"/>
    <w:rsid w:val="00143747"/>
    <w:rsid w:val="00145945"/>
    <w:rsid w:val="00146189"/>
    <w:rsid w:val="0015038D"/>
    <w:rsid w:val="00153A27"/>
    <w:rsid w:val="001620BA"/>
    <w:rsid w:val="0017141A"/>
    <w:rsid w:val="00176FCE"/>
    <w:rsid w:val="00183564"/>
    <w:rsid w:val="001A7425"/>
    <w:rsid w:val="001B0B4E"/>
    <w:rsid w:val="001C241A"/>
    <w:rsid w:val="001D049D"/>
    <w:rsid w:val="001D0E6B"/>
    <w:rsid w:val="001D46D7"/>
    <w:rsid w:val="001E7A21"/>
    <w:rsid w:val="001F2552"/>
    <w:rsid w:val="00202734"/>
    <w:rsid w:val="00204B31"/>
    <w:rsid w:val="002061AD"/>
    <w:rsid w:val="002201A9"/>
    <w:rsid w:val="0022440E"/>
    <w:rsid w:val="00227209"/>
    <w:rsid w:val="00227671"/>
    <w:rsid w:val="002606FC"/>
    <w:rsid w:val="00261906"/>
    <w:rsid w:val="00264512"/>
    <w:rsid w:val="0026505D"/>
    <w:rsid w:val="0027254E"/>
    <w:rsid w:val="00273DA7"/>
    <w:rsid w:val="00276D72"/>
    <w:rsid w:val="0028205A"/>
    <w:rsid w:val="00286D4A"/>
    <w:rsid w:val="002901AD"/>
    <w:rsid w:val="0029175F"/>
    <w:rsid w:val="00292476"/>
    <w:rsid w:val="002A2189"/>
    <w:rsid w:val="002B2BEF"/>
    <w:rsid w:val="002B4589"/>
    <w:rsid w:val="002D2C80"/>
    <w:rsid w:val="002D45E3"/>
    <w:rsid w:val="002D5A59"/>
    <w:rsid w:val="002D6017"/>
    <w:rsid w:val="002E420D"/>
    <w:rsid w:val="002E7507"/>
    <w:rsid w:val="002F0464"/>
    <w:rsid w:val="002F0FBF"/>
    <w:rsid w:val="002F1E93"/>
    <w:rsid w:val="002F2799"/>
    <w:rsid w:val="002F4652"/>
    <w:rsid w:val="003062C2"/>
    <w:rsid w:val="00314DAF"/>
    <w:rsid w:val="00315F4D"/>
    <w:rsid w:val="003204C6"/>
    <w:rsid w:val="00323FBC"/>
    <w:rsid w:val="00325FC6"/>
    <w:rsid w:val="00344396"/>
    <w:rsid w:val="0034697B"/>
    <w:rsid w:val="003479C2"/>
    <w:rsid w:val="0035010A"/>
    <w:rsid w:val="003575A8"/>
    <w:rsid w:val="0036174E"/>
    <w:rsid w:val="00367FE9"/>
    <w:rsid w:val="00373C8C"/>
    <w:rsid w:val="003743CC"/>
    <w:rsid w:val="00375B2E"/>
    <w:rsid w:val="00382FA1"/>
    <w:rsid w:val="00395374"/>
    <w:rsid w:val="003A5682"/>
    <w:rsid w:val="003E377A"/>
    <w:rsid w:val="003E3907"/>
    <w:rsid w:val="003E3BBF"/>
    <w:rsid w:val="003E587F"/>
    <w:rsid w:val="003F0079"/>
    <w:rsid w:val="003F3D15"/>
    <w:rsid w:val="003F4FF8"/>
    <w:rsid w:val="003F7C1A"/>
    <w:rsid w:val="004101DD"/>
    <w:rsid w:val="00411F25"/>
    <w:rsid w:val="00412646"/>
    <w:rsid w:val="0043134A"/>
    <w:rsid w:val="004323C7"/>
    <w:rsid w:val="00432680"/>
    <w:rsid w:val="0043272F"/>
    <w:rsid w:val="00442B37"/>
    <w:rsid w:val="00442CED"/>
    <w:rsid w:val="00451094"/>
    <w:rsid w:val="00452313"/>
    <w:rsid w:val="00462AF5"/>
    <w:rsid w:val="00466E04"/>
    <w:rsid w:val="004677B9"/>
    <w:rsid w:val="004822AE"/>
    <w:rsid w:val="00487644"/>
    <w:rsid w:val="004916AC"/>
    <w:rsid w:val="004A72A1"/>
    <w:rsid w:val="004B3E49"/>
    <w:rsid w:val="004C37C4"/>
    <w:rsid w:val="004C6118"/>
    <w:rsid w:val="004D1277"/>
    <w:rsid w:val="004D255B"/>
    <w:rsid w:val="004D3C6D"/>
    <w:rsid w:val="004E59AC"/>
    <w:rsid w:val="004E6F6A"/>
    <w:rsid w:val="004F0D1F"/>
    <w:rsid w:val="004F2544"/>
    <w:rsid w:val="004F45FE"/>
    <w:rsid w:val="004F6672"/>
    <w:rsid w:val="004F6F60"/>
    <w:rsid w:val="00500E6B"/>
    <w:rsid w:val="00500FA5"/>
    <w:rsid w:val="005014D8"/>
    <w:rsid w:val="00502A09"/>
    <w:rsid w:val="00503B2A"/>
    <w:rsid w:val="00505361"/>
    <w:rsid w:val="0051476F"/>
    <w:rsid w:val="00516F2B"/>
    <w:rsid w:val="00524B1A"/>
    <w:rsid w:val="00525C83"/>
    <w:rsid w:val="005260EF"/>
    <w:rsid w:val="00531D9B"/>
    <w:rsid w:val="00540F41"/>
    <w:rsid w:val="00542950"/>
    <w:rsid w:val="005511E7"/>
    <w:rsid w:val="005511F2"/>
    <w:rsid w:val="0055631D"/>
    <w:rsid w:val="00561B95"/>
    <w:rsid w:val="00561D0A"/>
    <w:rsid w:val="00576E15"/>
    <w:rsid w:val="005825A3"/>
    <w:rsid w:val="005844F7"/>
    <w:rsid w:val="0058630A"/>
    <w:rsid w:val="00591401"/>
    <w:rsid w:val="00592133"/>
    <w:rsid w:val="00592C18"/>
    <w:rsid w:val="005A03D7"/>
    <w:rsid w:val="005A1A26"/>
    <w:rsid w:val="005A7C7B"/>
    <w:rsid w:val="005B58C5"/>
    <w:rsid w:val="005B68BC"/>
    <w:rsid w:val="005C0A5F"/>
    <w:rsid w:val="005D11F8"/>
    <w:rsid w:val="005D4A8E"/>
    <w:rsid w:val="005D68E2"/>
    <w:rsid w:val="005E1B0E"/>
    <w:rsid w:val="00604984"/>
    <w:rsid w:val="00610B91"/>
    <w:rsid w:val="00626FED"/>
    <w:rsid w:val="006331BC"/>
    <w:rsid w:val="0064568D"/>
    <w:rsid w:val="00645A9D"/>
    <w:rsid w:val="00646537"/>
    <w:rsid w:val="00657BED"/>
    <w:rsid w:val="00661594"/>
    <w:rsid w:val="00662A8C"/>
    <w:rsid w:val="00662EFF"/>
    <w:rsid w:val="00663A29"/>
    <w:rsid w:val="00665290"/>
    <w:rsid w:val="00665E71"/>
    <w:rsid w:val="006701B6"/>
    <w:rsid w:val="00672962"/>
    <w:rsid w:val="0067618D"/>
    <w:rsid w:val="00676CA1"/>
    <w:rsid w:val="00677F61"/>
    <w:rsid w:val="00684E0B"/>
    <w:rsid w:val="0068745E"/>
    <w:rsid w:val="00691229"/>
    <w:rsid w:val="006934A2"/>
    <w:rsid w:val="006A3E17"/>
    <w:rsid w:val="006A705E"/>
    <w:rsid w:val="006A79BD"/>
    <w:rsid w:val="006B5D84"/>
    <w:rsid w:val="006D26AF"/>
    <w:rsid w:val="006D3682"/>
    <w:rsid w:val="006D474B"/>
    <w:rsid w:val="006E0620"/>
    <w:rsid w:val="006E4E2A"/>
    <w:rsid w:val="006E635F"/>
    <w:rsid w:val="006F230F"/>
    <w:rsid w:val="006F39F6"/>
    <w:rsid w:val="006F6D68"/>
    <w:rsid w:val="007122BC"/>
    <w:rsid w:val="0071642C"/>
    <w:rsid w:val="00726E34"/>
    <w:rsid w:val="0073137C"/>
    <w:rsid w:val="007406AE"/>
    <w:rsid w:val="00740BF5"/>
    <w:rsid w:val="007454DC"/>
    <w:rsid w:val="00746E3B"/>
    <w:rsid w:val="00747ECC"/>
    <w:rsid w:val="00753D41"/>
    <w:rsid w:val="00760129"/>
    <w:rsid w:val="00765683"/>
    <w:rsid w:val="00767B20"/>
    <w:rsid w:val="00772F80"/>
    <w:rsid w:val="00786007"/>
    <w:rsid w:val="00793A7F"/>
    <w:rsid w:val="00797738"/>
    <w:rsid w:val="007A69FB"/>
    <w:rsid w:val="007B0AE5"/>
    <w:rsid w:val="007B292F"/>
    <w:rsid w:val="007D67C6"/>
    <w:rsid w:val="007E3D75"/>
    <w:rsid w:val="007E63E3"/>
    <w:rsid w:val="007F17E1"/>
    <w:rsid w:val="007F24A0"/>
    <w:rsid w:val="007F2E35"/>
    <w:rsid w:val="007F3371"/>
    <w:rsid w:val="007F53FD"/>
    <w:rsid w:val="007F764D"/>
    <w:rsid w:val="00802915"/>
    <w:rsid w:val="008039EA"/>
    <w:rsid w:val="008119C8"/>
    <w:rsid w:val="0081305E"/>
    <w:rsid w:val="00814073"/>
    <w:rsid w:val="00816096"/>
    <w:rsid w:val="008168B6"/>
    <w:rsid w:val="00816AE1"/>
    <w:rsid w:val="008300F8"/>
    <w:rsid w:val="00833B14"/>
    <w:rsid w:val="00846218"/>
    <w:rsid w:val="008523F4"/>
    <w:rsid w:val="008619F7"/>
    <w:rsid w:val="00867470"/>
    <w:rsid w:val="008717E5"/>
    <w:rsid w:val="008720F0"/>
    <w:rsid w:val="008820E4"/>
    <w:rsid w:val="00883978"/>
    <w:rsid w:val="0088719F"/>
    <w:rsid w:val="008A3E32"/>
    <w:rsid w:val="008A4F8C"/>
    <w:rsid w:val="008B460A"/>
    <w:rsid w:val="008C41F7"/>
    <w:rsid w:val="008C6C87"/>
    <w:rsid w:val="008D1326"/>
    <w:rsid w:val="008D50D3"/>
    <w:rsid w:val="008D58E8"/>
    <w:rsid w:val="008E1C41"/>
    <w:rsid w:val="008F02B9"/>
    <w:rsid w:val="008F187B"/>
    <w:rsid w:val="008F5A06"/>
    <w:rsid w:val="009033C8"/>
    <w:rsid w:val="009040FD"/>
    <w:rsid w:val="00905366"/>
    <w:rsid w:val="00905503"/>
    <w:rsid w:val="00907719"/>
    <w:rsid w:val="009149DA"/>
    <w:rsid w:val="00917396"/>
    <w:rsid w:val="0094024A"/>
    <w:rsid w:val="00941B7C"/>
    <w:rsid w:val="009672BA"/>
    <w:rsid w:val="00970A4D"/>
    <w:rsid w:val="009713E3"/>
    <w:rsid w:val="00980068"/>
    <w:rsid w:val="009824E5"/>
    <w:rsid w:val="00982736"/>
    <w:rsid w:val="009827CD"/>
    <w:rsid w:val="00986CE5"/>
    <w:rsid w:val="0099106A"/>
    <w:rsid w:val="0099392E"/>
    <w:rsid w:val="0099629F"/>
    <w:rsid w:val="009A4238"/>
    <w:rsid w:val="009A7B67"/>
    <w:rsid w:val="009B6877"/>
    <w:rsid w:val="009C3E18"/>
    <w:rsid w:val="009D1EFB"/>
    <w:rsid w:val="009D4464"/>
    <w:rsid w:val="009E14AB"/>
    <w:rsid w:val="009E1D33"/>
    <w:rsid w:val="009F21BB"/>
    <w:rsid w:val="009F32D5"/>
    <w:rsid w:val="009F5331"/>
    <w:rsid w:val="00A01788"/>
    <w:rsid w:val="00A025E9"/>
    <w:rsid w:val="00A103D9"/>
    <w:rsid w:val="00A2126A"/>
    <w:rsid w:val="00A23324"/>
    <w:rsid w:val="00A23BDB"/>
    <w:rsid w:val="00A34D42"/>
    <w:rsid w:val="00A4111D"/>
    <w:rsid w:val="00A4588E"/>
    <w:rsid w:val="00A468A2"/>
    <w:rsid w:val="00A52EA5"/>
    <w:rsid w:val="00A56BE0"/>
    <w:rsid w:val="00A64C81"/>
    <w:rsid w:val="00A75B8E"/>
    <w:rsid w:val="00A93CE4"/>
    <w:rsid w:val="00A95A27"/>
    <w:rsid w:val="00AB234D"/>
    <w:rsid w:val="00AB2712"/>
    <w:rsid w:val="00AB648D"/>
    <w:rsid w:val="00AC70CD"/>
    <w:rsid w:val="00AC77BE"/>
    <w:rsid w:val="00AC7D59"/>
    <w:rsid w:val="00AD0A1B"/>
    <w:rsid w:val="00AD653A"/>
    <w:rsid w:val="00AE6234"/>
    <w:rsid w:val="00AE7018"/>
    <w:rsid w:val="00AF1A9D"/>
    <w:rsid w:val="00AF2A8E"/>
    <w:rsid w:val="00AF4EA8"/>
    <w:rsid w:val="00B10A38"/>
    <w:rsid w:val="00B14DB3"/>
    <w:rsid w:val="00B1710F"/>
    <w:rsid w:val="00B216F5"/>
    <w:rsid w:val="00B21DF7"/>
    <w:rsid w:val="00B31FE8"/>
    <w:rsid w:val="00B37846"/>
    <w:rsid w:val="00B41538"/>
    <w:rsid w:val="00B55105"/>
    <w:rsid w:val="00B565E9"/>
    <w:rsid w:val="00B711C9"/>
    <w:rsid w:val="00B92EC3"/>
    <w:rsid w:val="00B93706"/>
    <w:rsid w:val="00B9705E"/>
    <w:rsid w:val="00B97563"/>
    <w:rsid w:val="00BA2C67"/>
    <w:rsid w:val="00BB410D"/>
    <w:rsid w:val="00BC1BE1"/>
    <w:rsid w:val="00BC4CE6"/>
    <w:rsid w:val="00BD219F"/>
    <w:rsid w:val="00BE3F82"/>
    <w:rsid w:val="00BE499D"/>
    <w:rsid w:val="00C00124"/>
    <w:rsid w:val="00C0424E"/>
    <w:rsid w:val="00C06473"/>
    <w:rsid w:val="00C1289C"/>
    <w:rsid w:val="00C14E6F"/>
    <w:rsid w:val="00C30688"/>
    <w:rsid w:val="00C315C7"/>
    <w:rsid w:val="00C34B11"/>
    <w:rsid w:val="00C36AB9"/>
    <w:rsid w:val="00C4695A"/>
    <w:rsid w:val="00C52C80"/>
    <w:rsid w:val="00C55AF2"/>
    <w:rsid w:val="00C64068"/>
    <w:rsid w:val="00C64A86"/>
    <w:rsid w:val="00C6727C"/>
    <w:rsid w:val="00C71AD6"/>
    <w:rsid w:val="00C82292"/>
    <w:rsid w:val="00C84027"/>
    <w:rsid w:val="00C870A0"/>
    <w:rsid w:val="00C91D87"/>
    <w:rsid w:val="00C92DD1"/>
    <w:rsid w:val="00C96B3C"/>
    <w:rsid w:val="00CA4FD6"/>
    <w:rsid w:val="00CA54E9"/>
    <w:rsid w:val="00CA605A"/>
    <w:rsid w:val="00CA6721"/>
    <w:rsid w:val="00CA72C6"/>
    <w:rsid w:val="00CB295B"/>
    <w:rsid w:val="00CB3C5E"/>
    <w:rsid w:val="00CC21C6"/>
    <w:rsid w:val="00CC2D75"/>
    <w:rsid w:val="00CC3B01"/>
    <w:rsid w:val="00CD5A1C"/>
    <w:rsid w:val="00CD5E60"/>
    <w:rsid w:val="00CE216A"/>
    <w:rsid w:val="00CF2140"/>
    <w:rsid w:val="00CF2E67"/>
    <w:rsid w:val="00D0717B"/>
    <w:rsid w:val="00D121F1"/>
    <w:rsid w:val="00D14BF8"/>
    <w:rsid w:val="00D208D7"/>
    <w:rsid w:val="00D21BAA"/>
    <w:rsid w:val="00D234C6"/>
    <w:rsid w:val="00D24981"/>
    <w:rsid w:val="00D327CD"/>
    <w:rsid w:val="00D34F7D"/>
    <w:rsid w:val="00D413C4"/>
    <w:rsid w:val="00D517E3"/>
    <w:rsid w:val="00D576F4"/>
    <w:rsid w:val="00D6296D"/>
    <w:rsid w:val="00D62CCB"/>
    <w:rsid w:val="00D64927"/>
    <w:rsid w:val="00D72568"/>
    <w:rsid w:val="00D8234F"/>
    <w:rsid w:val="00D878C8"/>
    <w:rsid w:val="00DA2BEB"/>
    <w:rsid w:val="00DA5B86"/>
    <w:rsid w:val="00DB133A"/>
    <w:rsid w:val="00DB7E6A"/>
    <w:rsid w:val="00DB7E76"/>
    <w:rsid w:val="00DC2314"/>
    <w:rsid w:val="00DC2604"/>
    <w:rsid w:val="00DC4D7B"/>
    <w:rsid w:val="00DD5EF7"/>
    <w:rsid w:val="00DD7542"/>
    <w:rsid w:val="00DE341F"/>
    <w:rsid w:val="00DE38FE"/>
    <w:rsid w:val="00DE60A6"/>
    <w:rsid w:val="00DF07C6"/>
    <w:rsid w:val="00DF2B2E"/>
    <w:rsid w:val="00DF4054"/>
    <w:rsid w:val="00E06442"/>
    <w:rsid w:val="00E20D28"/>
    <w:rsid w:val="00E234B5"/>
    <w:rsid w:val="00E23C9D"/>
    <w:rsid w:val="00E261AB"/>
    <w:rsid w:val="00E30C6E"/>
    <w:rsid w:val="00E31A76"/>
    <w:rsid w:val="00E438EB"/>
    <w:rsid w:val="00E479CB"/>
    <w:rsid w:val="00E513AE"/>
    <w:rsid w:val="00E56DFC"/>
    <w:rsid w:val="00E641EA"/>
    <w:rsid w:val="00E662CD"/>
    <w:rsid w:val="00E82A4C"/>
    <w:rsid w:val="00E833B2"/>
    <w:rsid w:val="00E92846"/>
    <w:rsid w:val="00E960F6"/>
    <w:rsid w:val="00E961E2"/>
    <w:rsid w:val="00EA003C"/>
    <w:rsid w:val="00EA690B"/>
    <w:rsid w:val="00EB5CC9"/>
    <w:rsid w:val="00EB5DB7"/>
    <w:rsid w:val="00EB653D"/>
    <w:rsid w:val="00EB676A"/>
    <w:rsid w:val="00EB7AB8"/>
    <w:rsid w:val="00ED69AC"/>
    <w:rsid w:val="00EE4A87"/>
    <w:rsid w:val="00EE72F2"/>
    <w:rsid w:val="00EF0389"/>
    <w:rsid w:val="00EF417A"/>
    <w:rsid w:val="00F02CF1"/>
    <w:rsid w:val="00F06A5C"/>
    <w:rsid w:val="00F11E2F"/>
    <w:rsid w:val="00F12212"/>
    <w:rsid w:val="00F14028"/>
    <w:rsid w:val="00F150A1"/>
    <w:rsid w:val="00F1742D"/>
    <w:rsid w:val="00F20A7F"/>
    <w:rsid w:val="00F214E6"/>
    <w:rsid w:val="00F275C9"/>
    <w:rsid w:val="00F41ED1"/>
    <w:rsid w:val="00F521ED"/>
    <w:rsid w:val="00F544E1"/>
    <w:rsid w:val="00F56999"/>
    <w:rsid w:val="00F610A4"/>
    <w:rsid w:val="00F84A30"/>
    <w:rsid w:val="00F926D0"/>
    <w:rsid w:val="00F931C5"/>
    <w:rsid w:val="00F949C5"/>
    <w:rsid w:val="00F97661"/>
    <w:rsid w:val="00FB0390"/>
    <w:rsid w:val="00FB11F9"/>
    <w:rsid w:val="00FB3318"/>
    <w:rsid w:val="00FB3F73"/>
    <w:rsid w:val="00FC11F6"/>
    <w:rsid w:val="00FC1BCF"/>
    <w:rsid w:val="00FD24FD"/>
    <w:rsid w:val="00FD4357"/>
    <w:rsid w:val="00FD534D"/>
    <w:rsid w:val="00FD5781"/>
    <w:rsid w:val="00FD5DFD"/>
    <w:rsid w:val="00FD73F3"/>
    <w:rsid w:val="00FE1DBD"/>
    <w:rsid w:val="00FE58AC"/>
    <w:rsid w:val="00FE6350"/>
    <w:rsid w:val="00FE7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F99AD-CC4A-4CC0-A3C9-8F6166C1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64568D"/>
    <w:pPr>
      <w:keepNext/>
      <w:suppressAutoHyphens/>
      <w:overflowPunct w:val="0"/>
      <w:autoSpaceDE w:val="0"/>
      <w:autoSpaceDN w:val="0"/>
      <w:spacing w:before="240" w:after="120"/>
      <w:ind w:firstLine="720"/>
      <w:textAlignment w:val="baseline"/>
      <w:outlineLvl w:val="0"/>
    </w:pPr>
    <w:rPr>
      <w:rFonts w:eastAsiaTheme="minorEastAsia" w:cstheme="minorBidi"/>
      <w:b/>
      <w:kern w:val="3"/>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6118"/>
    <w:rPr>
      <w:rFonts w:ascii="Segoe UI" w:hAnsi="Segoe UI" w:cs="Segoe UI"/>
      <w:sz w:val="18"/>
      <w:szCs w:val="18"/>
    </w:rPr>
  </w:style>
  <w:style w:type="character" w:customStyle="1" w:styleId="a4">
    <w:name w:val="Текст выноски Знак"/>
    <w:basedOn w:val="a0"/>
    <w:link w:val="a3"/>
    <w:uiPriority w:val="99"/>
    <w:semiHidden/>
    <w:rsid w:val="004C6118"/>
    <w:rPr>
      <w:rFonts w:ascii="Segoe UI" w:hAnsi="Segoe UI" w:cs="Segoe UI"/>
      <w:sz w:val="18"/>
      <w:szCs w:val="18"/>
    </w:rPr>
  </w:style>
  <w:style w:type="paragraph" w:styleId="a5">
    <w:name w:val="List Paragraph"/>
    <w:basedOn w:val="a"/>
    <w:uiPriority w:val="34"/>
    <w:qFormat/>
    <w:rsid w:val="00EB5CC9"/>
    <w:pPr>
      <w:ind w:left="720"/>
      <w:contextualSpacing/>
    </w:pPr>
  </w:style>
  <w:style w:type="paragraph" w:styleId="a6">
    <w:name w:val="footnote text"/>
    <w:basedOn w:val="a"/>
    <w:link w:val="a7"/>
    <w:uiPriority w:val="99"/>
    <w:semiHidden/>
    <w:unhideWhenUsed/>
    <w:rsid w:val="009672BA"/>
    <w:rPr>
      <w:sz w:val="20"/>
      <w:szCs w:val="20"/>
    </w:rPr>
  </w:style>
  <w:style w:type="character" w:customStyle="1" w:styleId="a7">
    <w:name w:val="Текст сноски Знак"/>
    <w:basedOn w:val="a0"/>
    <w:link w:val="a6"/>
    <w:uiPriority w:val="99"/>
    <w:semiHidden/>
    <w:rsid w:val="009672BA"/>
    <w:rPr>
      <w:sz w:val="20"/>
      <w:szCs w:val="20"/>
    </w:rPr>
  </w:style>
  <w:style w:type="character" w:styleId="a8">
    <w:name w:val="footnote reference"/>
    <w:basedOn w:val="a0"/>
    <w:uiPriority w:val="99"/>
    <w:semiHidden/>
    <w:unhideWhenUsed/>
    <w:rsid w:val="009672BA"/>
    <w:rPr>
      <w:vertAlign w:val="superscript"/>
    </w:rPr>
  </w:style>
  <w:style w:type="character" w:styleId="a9">
    <w:name w:val="Emphasis"/>
    <w:basedOn w:val="a0"/>
    <w:uiPriority w:val="20"/>
    <w:qFormat/>
    <w:rsid w:val="000B27FE"/>
    <w:rPr>
      <w:i/>
      <w:iCs/>
    </w:rPr>
  </w:style>
  <w:style w:type="paragraph" w:styleId="aa">
    <w:name w:val="endnote text"/>
    <w:basedOn w:val="a"/>
    <w:link w:val="ab"/>
    <w:uiPriority w:val="99"/>
    <w:semiHidden/>
    <w:unhideWhenUsed/>
    <w:rsid w:val="00F41ED1"/>
    <w:rPr>
      <w:sz w:val="20"/>
      <w:szCs w:val="20"/>
    </w:rPr>
  </w:style>
  <w:style w:type="character" w:customStyle="1" w:styleId="ab">
    <w:name w:val="Текст концевой сноски Знак"/>
    <w:basedOn w:val="a0"/>
    <w:link w:val="aa"/>
    <w:uiPriority w:val="99"/>
    <w:semiHidden/>
    <w:rsid w:val="00F41ED1"/>
    <w:rPr>
      <w:sz w:val="20"/>
      <w:szCs w:val="20"/>
    </w:rPr>
  </w:style>
  <w:style w:type="character" w:styleId="ac">
    <w:name w:val="endnote reference"/>
    <w:basedOn w:val="a0"/>
    <w:uiPriority w:val="99"/>
    <w:semiHidden/>
    <w:unhideWhenUsed/>
    <w:rsid w:val="00F41ED1"/>
    <w:rPr>
      <w:vertAlign w:val="superscript"/>
    </w:rPr>
  </w:style>
  <w:style w:type="character" w:customStyle="1" w:styleId="10">
    <w:name w:val="Заголовок 1 Знак"/>
    <w:basedOn w:val="a0"/>
    <w:link w:val="1"/>
    <w:rsid w:val="0064568D"/>
    <w:rPr>
      <w:rFonts w:eastAsiaTheme="minorEastAsia" w:cstheme="minorBidi"/>
      <w:b/>
      <w:kern w:val="3"/>
      <w:sz w:val="24"/>
      <w:lang w:eastAsia="ru-RU"/>
    </w:rPr>
  </w:style>
  <w:style w:type="paragraph" w:customStyle="1" w:styleId="Standard">
    <w:name w:val="Standard"/>
    <w:rsid w:val="0064568D"/>
    <w:pPr>
      <w:suppressAutoHyphens/>
      <w:overflowPunct w:val="0"/>
      <w:autoSpaceDE w:val="0"/>
      <w:autoSpaceDN w:val="0"/>
      <w:ind w:firstLine="720"/>
      <w:jc w:val="both"/>
      <w:textAlignment w:val="baseline"/>
    </w:pPr>
    <w:rPr>
      <w:rFonts w:eastAsiaTheme="minorEastAsia" w:cstheme="minorBidi"/>
      <w:kern w:val="3"/>
      <w:sz w:val="24"/>
      <w:lang w:eastAsia="ru-RU"/>
    </w:rPr>
  </w:style>
  <w:style w:type="paragraph" w:customStyle="1" w:styleId="ad">
    <w:name w:val="Нормальный"/>
    <w:basedOn w:val="Standard"/>
    <w:rsid w:val="0064568D"/>
  </w:style>
  <w:style w:type="paragraph" w:customStyle="1" w:styleId="ae">
    <w:name w:val="Комментарий"/>
    <w:basedOn w:val="a"/>
    <w:uiPriority w:val="99"/>
    <w:rsid w:val="0064568D"/>
    <w:pPr>
      <w:shd w:val="clear" w:color="auto" w:fill="F0F0F0"/>
      <w:suppressAutoHyphens/>
      <w:overflowPunct w:val="0"/>
      <w:autoSpaceDE w:val="0"/>
      <w:autoSpaceDN w:val="0"/>
      <w:spacing w:before="75"/>
      <w:ind w:left="170"/>
      <w:jc w:val="both"/>
      <w:textAlignment w:val="baseline"/>
    </w:pPr>
    <w:rPr>
      <w:rFonts w:eastAsiaTheme="minorEastAsia" w:cstheme="minorBidi"/>
      <w:color w:val="353842"/>
      <w:kern w:val="3"/>
      <w:sz w:val="24"/>
      <w:shd w:val="clear" w:color="auto" w:fill="F0F0F0"/>
      <w:lang w:eastAsia="ru-RU"/>
    </w:rPr>
  </w:style>
  <w:style w:type="paragraph" w:customStyle="1" w:styleId="af">
    <w:name w:val="Прижатый влево"/>
    <w:basedOn w:val="Standard"/>
    <w:uiPriority w:val="99"/>
    <w:rsid w:val="0064568D"/>
    <w:pPr>
      <w:ind w:firstLine="0"/>
      <w:jc w:val="left"/>
    </w:pPr>
  </w:style>
  <w:style w:type="paragraph" w:customStyle="1" w:styleId="af0">
    <w:name w:val="Информация о версии"/>
    <w:basedOn w:val="a"/>
    <w:rsid w:val="0064568D"/>
    <w:pPr>
      <w:shd w:val="clear" w:color="auto" w:fill="F0F0F0"/>
      <w:suppressAutoHyphens/>
      <w:overflowPunct w:val="0"/>
      <w:autoSpaceDE w:val="0"/>
      <w:autoSpaceDN w:val="0"/>
      <w:spacing w:before="75"/>
      <w:ind w:left="170"/>
      <w:jc w:val="both"/>
      <w:textAlignment w:val="baseline"/>
    </w:pPr>
    <w:rPr>
      <w:rFonts w:eastAsiaTheme="minorEastAsia" w:cstheme="minorBidi"/>
      <w:i/>
      <w:color w:val="353842"/>
      <w:kern w:val="3"/>
      <w:sz w:val="24"/>
      <w:shd w:val="clear" w:color="auto" w:fill="F0F0F0"/>
      <w:lang w:eastAsia="ru-RU"/>
    </w:rPr>
  </w:style>
  <w:style w:type="paragraph" w:customStyle="1" w:styleId="af1">
    <w:name w:val="Информация об изменениях"/>
    <w:basedOn w:val="Standard"/>
    <w:uiPriority w:val="99"/>
    <w:rsid w:val="0064568D"/>
    <w:pPr>
      <w:shd w:val="clear" w:color="auto" w:fill="EAEFED"/>
      <w:spacing w:before="180"/>
      <w:ind w:left="360" w:right="360" w:firstLine="0"/>
    </w:pPr>
    <w:rPr>
      <w:color w:val="353842"/>
      <w:sz w:val="20"/>
      <w:shd w:val="clear" w:color="auto" w:fill="EAEFED"/>
    </w:rPr>
  </w:style>
  <w:style w:type="paragraph" w:styleId="af2">
    <w:name w:val="header"/>
    <w:basedOn w:val="a"/>
    <w:link w:val="af3"/>
    <w:uiPriority w:val="99"/>
    <w:unhideWhenUsed/>
    <w:rsid w:val="009824E5"/>
    <w:pPr>
      <w:tabs>
        <w:tab w:val="center" w:pos="4677"/>
        <w:tab w:val="right" w:pos="9355"/>
      </w:tabs>
    </w:pPr>
  </w:style>
  <w:style w:type="character" w:customStyle="1" w:styleId="af3">
    <w:name w:val="Верхний колонтитул Знак"/>
    <w:basedOn w:val="a0"/>
    <w:link w:val="af2"/>
    <w:uiPriority w:val="99"/>
    <w:rsid w:val="009824E5"/>
  </w:style>
  <w:style w:type="paragraph" w:styleId="af4">
    <w:name w:val="footer"/>
    <w:basedOn w:val="a"/>
    <w:link w:val="af5"/>
    <w:uiPriority w:val="99"/>
    <w:unhideWhenUsed/>
    <w:rsid w:val="009824E5"/>
    <w:pPr>
      <w:tabs>
        <w:tab w:val="center" w:pos="4677"/>
        <w:tab w:val="right" w:pos="9355"/>
      </w:tabs>
    </w:pPr>
  </w:style>
  <w:style w:type="character" w:customStyle="1" w:styleId="af5">
    <w:name w:val="Нижний колонтитул Знак"/>
    <w:basedOn w:val="a0"/>
    <w:link w:val="af4"/>
    <w:uiPriority w:val="99"/>
    <w:rsid w:val="009824E5"/>
  </w:style>
  <w:style w:type="table" w:styleId="af6">
    <w:name w:val="Table Grid"/>
    <w:basedOn w:val="a1"/>
    <w:rsid w:val="009824E5"/>
    <w:pPr>
      <w:jc w:val="left"/>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semiHidden/>
    <w:unhideWhenUsed/>
    <w:rsid w:val="009824E5"/>
    <w:rPr>
      <w:sz w:val="16"/>
      <w:szCs w:val="16"/>
    </w:rPr>
  </w:style>
  <w:style w:type="paragraph" w:styleId="af8">
    <w:name w:val="annotation text"/>
    <w:basedOn w:val="a"/>
    <w:link w:val="af9"/>
    <w:uiPriority w:val="99"/>
    <w:semiHidden/>
    <w:unhideWhenUsed/>
    <w:rsid w:val="009824E5"/>
    <w:pPr>
      <w:spacing w:after="160"/>
      <w:jc w:val="left"/>
    </w:pPr>
    <w:rPr>
      <w:rFonts w:asciiTheme="minorHAnsi" w:hAnsiTheme="minorHAnsi" w:cstheme="minorBidi"/>
      <w:sz w:val="20"/>
      <w:szCs w:val="20"/>
    </w:rPr>
  </w:style>
  <w:style w:type="character" w:customStyle="1" w:styleId="af9">
    <w:name w:val="Текст примечания Знак"/>
    <w:basedOn w:val="a0"/>
    <w:link w:val="af8"/>
    <w:uiPriority w:val="99"/>
    <w:semiHidden/>
    <w:rsid w:val="009824E5"/>
    <w:rPr>
      <w:rFonts w:asciiTheme="minorHAnsi" w:hAnsiTheme="minorHAnsi" w:cstheme="minorBidi"/>
      <w:sz w:val="20"/>
      <w:szCs w:val="20"/>
    </w:rPr>
  </w:style>
  <w:style w:type="paragraph" w:styleId="afa">
    <w:name w:val="annotation subject"/>
    <w:basedOn w:val="af8"/>
    <w:next w:val="af8"/>
    <w:link w:val="afb"/>
    <w:uiPriority w:val="99"/>
    <w:semiHidden/>
    <w:unhideWhenUsed/>
    <w:rsid w:val="009824E5"/>
    <w:rPr>
      <w:b/>
      <w:bCs/>
    </w:rPr>
  </w:style>
  <w:style w:type="character" w:customStyle="1" w:styleId="afb">
    <w:name w:val="Тема примечания Знак"/>
    <w:basedOn w:val="af9"/>
    <w:link w:val="afa"/>
    <w:uiPriority w:val="99"/>
    <w:semiHidden/>
    <w:rsid w:val="009824E5"/>
    <w:rPr>
      <w:rFonts w:asciiTheme="minorHAnsi" w:hAnsiTheme="minorHAnsi" w:cstheme="minorBidi"/>
      <w:b/>
      <w:bCs/>
      <w:sz w:val="20"/>
      <w:szCs w:val="20"/>
    </w:rPr>
  </w:style>
  <w:style w:type="character" w:styleId="afc">
    <w:name w:val="Hyperlink"/>
    <w:basedOn w:val="a0"/>
    <w:uiPriority w:val="99"/>
    <w:unhideWhenUsed/>
    <w:rsid w:val="009824E5"/>
    <w:rPr>
      <w:color w:val="0563C1" w:themeColor="hyperlink"/>
      <w:u w:val="single"/>
    </w:rPr>
  </w:style>
  <w:style w:type="character" w:customStyle="1" w:styleId="afd">
    <w:name w:val="Цветовое выделение"/>
    <w:uiPriority w:val="99"/>
    <w:rsid w:val="009824E5"/>
    <w:rPr>
      <w:b/>
      <w:bCs/>
      <w:color w:val="26282F"/>
    </w:rPr>
  </w:style>
  <w:style w:type="character" w:customStyle="1" w:styleId="afe">
    <w:name w:val="Гипертекстовая ссылка"/>
    <w:basedOn w:val="afd"/>
    <w:uiPriority w:val="99"/>
    <w:rsid w:val="009824E5"/>
    <w:rPr>
      <w:b w:val="0"/>
      <w:bCs w:val="0"/>
      <w:color w:val="106BBE"/>
    </w:rPr>
  </w:style>
  <w:style w:type="paragraph" w:customStyle="1" w:styleId="s1">
    <w:name w:val="s_1"/>
    <w:basedOn w:val="a"/>
    <w:rsid w:val="009824E5"/>
    <w:pPr>
      <w:spacing w:before="100" w:beforeAutospacing="1" w:after="100" w:afterAutospacing="1"/>
      <w:jc w:val="left"/>
    </w:pPr>
    <w:rPr>
      <w:rFonts w:eastAsia="Times New Roman"/>
      <w:sz w:val="24"/>
      <w:szCs w:val="24"/>
      <w:lang w:eastAsia="ru-RU"/>
    </w:rPr>
  </w:style>
  <w:style w:type="paragraph" w:customStyle="1" w:styleId="aff">
    <w:name w:val="Информация об изменениях документа"/>
    <w:basedOn w:val="ae"/>
    <w:next w:val="a"/>
    <w:uiPriority w:val="99"/>
    <w:rsid w:val="00B565E9"/>
    <w:pPr>
      <w:widowControl w:val="0"/>
      <w:shd w:val="clear" w:color="auto" w:fill="auto"/>
      <w:suppressAutoHyphens w:val="0"/>
      <w:overflowPunct/>
      <w:adjustRightInd w:val="0"/>
      <w:textAlignment w:val="auto"/>
    </w:pPr>
    <w:rPr>
      <w:rFonts w:ascii="Arial" w:hAnsi="Arial" w:cs="Arial"/>
      <w:i/>
      <w:iCs/>
      <w:kern w:val="0"/>
      <w:szCs w:val="24"/>
    </w:rPr>
  </w:style>
  <w:style w:type="paragraph" w:customStyle="1" w:styleId="aff0">
    <w:name w:val="Нормальный (таблица)"/>
    <w:basedOn w:val="a"/>
    <w:next w:val="a"/>
    <w:uiPriority w:val="99"/>
    <w:rsid w:val="00B565E9"/>
    <w:pPr>
      <w:widowControl w:val="0"/>
      <w:autoSpaceDE w:val="0"/>
      <w:autoSpaceDN w:val="0"/>
      <w:adjustRightInd w:val="0"/>
      <w:jc w:val="both"/>
    </w:pPr>
    <w:rPr>
      <w:rFonts w:ascii="Arial" w:eastAsiaTheme="minorEastAsia" w:hAnsi="Arial" w:cs="Arial"/>
      <w:sz w:val="24"/>
      <w:szCs w:val="24"/>
      <w:lang w:eastAsia="ru-RU"/>
    </w:rPr>
  </w:style>
  <w:style w:type="paragraph" w:customStyle="1" w:styleId="aff1">
    <w:name w:val="Подзаголовок для информации об изменениях"/>
    <w:basedOn w:val="a"/>
    <w:next w:val="a"/>
    <w:uiPriority w:val="99"/>
    <w:rsid w:val="00B565E9"/>
    <w:pPr>
      <w:widowControl w:val="0"/>
      <w:autoSpaceDE w:val="0"/>
      <w:autoSpaceDN w:val="0"/>
      <w:adjustRightInd w:val="0"/>
      <w:ind w:firstLine="720"/>
      <w:jc w:val="both"/>
    </w:pPr>
    <w:rPr>
      <w:rFonts w:ascii="Arial" w:eastAsiaTheme="minorEastAsia" w:hAnsi="Arial" w:cs="Arial"/>
      <w:b/>
      <w:bCs/>
      <w:color w:val="353842"/>
      <w:sz w:val="18"/>
      <w:szCs w:val="18"/>
      <w:lang w:eastAsia="ru-RU"/>
    </w:rPr>
  </w:style>
  <w:style w:type="character" w:styleId="aff2">
    <w:name w:val="FollowedHyperlink"/>
    <w:basedOn w:val="a0"/>
    <w:uiPriority w:val="99"/>
    <w:semiHidden/>
    <w:unhideWhenUsed/>
    <w:rsid w:val="00E261AB"/>
    <w:rPr>
      <w:color w:val="954F72" w:themeColor="followedHyperlink"/>
      <w:u w:val="single"/>
    </w:rPr>
  </w:style>
  <w:style w:type="paragraph" w:customStyle="1" w:styleId="ConsPlusNormal">
    <w:name w:val="ConsPlusNormal"/>
    <w:rsid w:val="00E261AB"/>
    <w:pPr>
      <w:widowControl w:val="0"/>
      <w:autoSpaceDE w:val="0"/>
      <w:autoSpaceDN w:val="0"/>
      <w:jc w:val="left"/>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29040570.1000" TargetMode="External"/><Relationship Id="rId21" Type="http://schemas.openxmlformats.org/officeDocument/2006/relationships/hyperlink" Target="garantF1://29010647.0" TargetMode="External"/><Relationship Id="rId42" Type="http://schemas.openxmlformats.org/officeDocument/2006/relationships/hyperlink" Target="garantF1://12048567.0" TargetMode="External"/><Relationship Id="rId47" Type="http://schemas.openxmlformats.org/officeDocument/2006/relationships/hyperlink" Target="garantF1://74581710.0" TargetMode="External"/><Relationship Id="rId63" Type="http://schemas.openxmlformats.org/officeDocument/2006/relationships/hyperlink" Target="http://mobileonline.garant.ru/document/redirect/74681710/0" TargetMode="External"/><Relationship Id="rId68" Type="http://schemas.openxmlformats.org/officeDocument/2006/relationships/hyperlink" Target="garantF1://12012604.2681" TargetMode="External"/><Relationship Id="rId84" Type="http://schemas.openxmlformats.org/officeDocument/2006/relationships/hyperlink" Target="http://mobileonline.garant.ru/document/redirect/12112604/78" TargetMode="External"/><Relationship Id="rId89" Type="http://schemas.openxmlformats.org/officeDocument/2006/relationships/hyperlink" Target="http://mobileonline.garant.ru/document/redirect/29132474/0" TargetMode="External"/><Relationship Id="rId16" Type="http://schemas.openxmlformats.org/officeDocument/2006/relationships/hyperlink" Target="garantF1://12012604.7850" TargetMode="External"/><Relationship Id="rId107" Type="http://schemas.openxmlformats.org/officeDocument/2006/relationships/hyperlink" Target="http://mobileonline.garant.ru/document/redirect/12148567/0" TargetMode="External"/><Relationship Id="rId11" Type="http://schemas.openxmlformats.org/officeDocument/2006/relationships/hyperlink" Target="garantF1://29010647.0" TargetMode="External"/><Relationship Id="rId32" Type="http://schemas.openxmlformats.org/officeDocument/2006/relationships/hyperlink" Target="garantF1://29010647.0" TargetMode="External"/><Relationship Id="rId37" Type="http://schemas.openxmlformats.org/officeDocument/2006/relationships/hyperlink" Target="garantF1://407495024.5" TargetMode="External"/><Relationship Id="rId53" Type="http://schemas.openxmlformats.org/officeDocument/2006/relationships/hyperlink" Target="http://mobileonline.garant.ru/document/redirect/29110647/0" TargetMode="External"/><Relationship Id="rId58" Type="http://schemas.openxmlformats.org/officeDocument/2006/relationships/hyperlink" Target="garantF1://29007763.0" TargetMode="External"/><Relationship Id="rId74" Type="http://schemas.openxmlformats.org/officeDocument/2006/relationships/hyperlink" Target="http://mobileonline.garant.ru/document/redirect/29140570/1000" TargetMode="External"/><Relationship Id="rId79" Type="http://schemas.openxmlformats.org/officeDocument/2006/relationships/hyperlink" Target="http://mobileonline.garant.ru/document/redirect/29109405/0" TargetMode="External"/><Relationship Id="rId102" Type="http://schemas.openxmlformats.org/officeDocument/2006/relationships/hyperlink" Target="http://mobileonline.garant.ru/document/redirect/29109202/4" TargetMode="External"/><Relationship Id="rId5" Type="http://schemas.openxmlformats.org/officeDocument/2006/relationships/webSettings" Target="webSettings.xml"/><Relationship Id="rId90" Type="http://schemas.openxmlformats.org/officeDocument/2006/relationships/hyperlink" Target="http://www.budget.gov.ru" TargetMode="External"/><Relationship Id="rId95" Type="http://schemas.openxmlformats.org/officeDocument/2006/relationships/hyperlink" Target="http://mobileonline.garant.ru/document/redirect/29140570/0" TargetMode="External"/><Relationship Id="rId22" Type="http://schemas.openxmlformats.org/officeDocument/2006/relationships/hyperlink" Target="garantF1://12012604.0" TargetMode="External"/><Relationship Id="rId27" Type="http://schemas.openxmlformats.org/officeDocument/2006/relationships/hyperlink" Target="garantF1://29040570.0" TargetMode="External"/><Relationship Id="rId43" Type="http://schemas.openxmlformats.org/officeDocument/2006/relationships/header" Target="header1.xml"/><Relationship Id="rId48" Type="http://schemas.openxmlformats.org/officeDocument/2006/relationships/hyperlink" Target="garantF1://29010647.0" TargetMode="External"/><Relationship Id="rId64" Type="http://schemas.openxmlformats.org/officeDocument/2006/relationships/hyperlink" Target="http://mobileonline.garant.ru/document/redirect/29107763/0" TargetMode="External"/><Relationship Id="rId69" Type="http://schemas.openxmlformats.org/officeDocument/2006/relationships/hyperlink" Target="garantF1://12012604.2692" TargetMode="External"/><Relationship Id="rId80" Type="http://schemas.openxmlformats.org/officeDocument/2006/relationships/hyperlink" Target="http://mobileonline.garant.ru/document/redirect/12112604/78" TargetMode="External"/><Relationship Id="rId85" Type="http://schemas.openxmlformats.org/officeDocument/2006/relationships/hyperlink" Target="http://mobileonline.garant.ru/document/redirect/12112604/7850" TargetMode="External"/><Relationship Id="rId12" Type="http://schemas.openxmlformats.org/officeDocument/2006/relationships/hyperlink" Target="garantF1://403248345.0" TargetMode="External"/><Relationship Id="rId17" Type="http://schemas.openxmlformats.org/officeDocument/2006/relationships/hyperlink" Target="garantF1://74581710.0" TargetMode="External"/><Relationship Id="rId33" Type="http://schemas.openxmlformats.org/officeDocument/2006/relationships/hyperlink" Target="garantF1://29009405.1000" TargetMode="External"/><Relationship Id="rId38" Type="http://schemas.openxmlformats.org/officeDocument/2006/relationships/hyperlink" Target="garantF1://12012604.2681" TargetMode="External"/><Relationship Id="rId59" Type="http://schemas.openxmlformats.org/officeDocument/2006/relationships/hyperlink" Target="garantF1://29010647.0" TargetMode="External"/><Relationship Id="rId103" Type="http://schemas.openxmlformats.org/officeDocument/2006/relationships/hyperlink" Target="https://promote.budget.gov.ru/" TargetMode="External"/><Relationship Id="rId108" Type="http://schemas.openxmlformats.org/officeDocument/2006/relationships/fontTable" Target="fontTable.xml"/><Relationship Id="rId54" Type="http://schemas.openxmlformats.org/officeDocument/2006/relationships/hyperlink" Target="http://mobileonline.garant.ru/document/redirect/29109405/0" TargetMode="External"/><Relationship Id="rId70" Type="http://schemas.openxmlformats.org/officeDocument/2006/relationships/hyperlink" Target="garantF1://12012604.2681" TargetMode="External"/><Relationship Id="rId75" Type="http://schemas.openxmlformats.org/officeDocument/2006/relationships/hyperlink" Target="https://service.nalog.ru/disqualified.html" TargetMode="External"/><Relationship Id="rId91" Type="http://schemas.openxmlformats.org/officeDocument/2006/relationships/hyperlink" Target="http://mobileonline.garant.ru/document/redirect/29109202/4" TargetMode="External"/><Relationship Id="rId96" Type="http://schemas.openxmlformats.org/officeDocument/2006/relationships/hyperlink" Target="http://mobileonline.garant.ru/document/redirect/29140570/100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garantF1://12012604.78" TargetMode="External"/><Relationship Id="rId23" Type="http://schemas.openxmlformats.org/officeDocument/2006/relationships/hyperlink" Target="garantF1://12012604.2692" TargetMode="External"/><Relationship Id="rId28" Type="http://schemas.openxmlformats.org/officeDocument/2006/relationships/hyperlink" Target="garantF1://29040570.1000" TargetMode="External"/><Relationship Id="rId36" Type="http://schemas.openxmlformats.org/officeDocument/2006/relationships/hyperlink" Target="garantF1://29010647.0" TargetMode="External"/><Relationship Id="rId49" Type="http://schemas.openxmlformats.org/officeDocument/2006/relationships/hyperlink" Target="garantF1://403248345.0" TargetMode="External"/><Relationship Id="rId57" Type="http://schemas.openxmlformats.org/officeDocument/2006/relationships/hyperlink" Target="garantF1://74581710.0" TargetMode="External"/><Relationship Id="rId106" Type="http://schemas.openxmlformats.org/officeDocument/2006/relationships/hyperlink" Target="http://mobileonline.garant.ru/document/redirect/555333/0" TargetMode="External"/><Relationship Id="rId10" Type="http://schemas.openxmlformats.org/officeDocument/2006/relationships/hyperlink" Target="garantF1://74581710.0" TargetMode="External"/><Relationship Id="rId31" Type="http://schemas.openxmlformats.org/officeDocument/2006/relationships/hyperlink" Target="garantF1://29010647.0" TargetMode="External"/><Relationship Id="rId44" Type="http://schemas.openxmlformats.org/officeDocument/2006/relationships/footer" Target="footer1.xml"/><Relationship Id="rId52" Type="http://schemas.openxmlformats.org/officeDocument/2006/relationships/hyperlink" Target="http://mobileonline.garant.ru/document/redirect/74681710/0" TargetMode="External"/><Relationship Id="rId60" Type="http://schemas.openxmlformats.org/officeDocument/2006/relationships/hyperlink" Target="garantF1://29032474.0" TargetMode="External"/><Relationship Id="rId65" Type="http://schemas.openxmlformats.org/officeDocument/2006/relationships/hyperlink" Target="http://mobileonline.garant.ru/document/redirect/29110647/0" TargetMode="External"/><Relationship Id="rId73" Type="http://schemas.openxmlformats.org/officeDocument/2006/relationships/hyperlink" Target="http://mobileonline.garant.ru/document/redirect/29109202/4" TargetMode="External"/><Relationship Id="rId78" Type="http://schemas.openxmlformats.org/officeDocument/2006/relationships/hyperlink" Target="http://mobileonline.garant.ru/document/redirect/12148567/0" TargetMode="External"/><Relationship Id="rId81" Type="http://schemas.openxmlformats.org/officeDocument/2006/relationships/hyperlink" Target="http://mobileonline.garant.ru/document/redirect/74681710/0" TargetMode="External"/><Relationship Id="rId86" Type="http://schemas.openxmlformats.org/officeDocument/2006/relationships/hyperlink" Target="http://mobileonline.garant.ru/document/redirect/74681710/0" TargetMode="External"/><Relationship Id="rId94" Type="http://schemas.openxmlformats.org/officeDocument/2006/relationships/hyperlink" Target="http://mobileonline.garant.ru/document/redirect/29109202/4" TargetMode="External"/><Relationship Id="rId99" Type="http://schemas.openxmlformats.org/officeDocument/2006/relationships/hyperlink" Target="https://promote.budget.gov.ru/" TargetMode="External"/><Relationship Id="rId101" Type="http://schemas.openxmlformats.org/officeDocument/2006/relationships/hyperlink" Target="http://mobileonline.garant.ru/document/redirect/18947850/295" TargetMode="External"/><Relationship Id="rId4" Type="http://schemas.openxmlformats.org/officeDocument/2006/relationships/settings" Target="settings.xml"/><Relationship Id="rId9" Type="http://schemas.openxmlformats.org/officeDocument/2006/relationships/hyperlink" Target="garantF1://86367.0" TargetMode="External"/><Relationship Id="rId13" Type="http://schemas.openxmlformats.org/officeDocument/2006/relationships/hyperlink" Target="garantF1://29009405.0" TargetMode="External"/><Relationship Id="rId18" Type="http://schemas.openxmlformats.org/officeDocument/2006/relationships/hyperlink" Target="garantF1://29007763.0" TargetMode="External"/><Relationship Id="rId39" Type="http://schemas.openxmlformats.org/officeDocument/2006/relationships/hyperlink" Target="garantF1://12012604.2692" TargetMode="External"/><Relationship Id="rId109" Type="http://schemas.openxmlformats.org/officeDocument/2006/relationships/theme" Target="theme/theme1.xml"/><Relationship Id="rId34" Type="http://schemas.openxmlformats.org/officeDocument/2006/relationships/hyperlink" Target="garantF1://29010647.0" TargetMode="External"/><Relationship Id="rId50" Type="http://schemas.openxmlformats.org/officeDocument/2006/relationships/hyperlink" Target="garantF1://29009405.0" TargetMode="External"/><Relationship Id="rId55" Type="http://schemas.openxmlformats.org/officeDocument/2006/relationships/hyperlink" Target="garantF1://12012604.78" TargetMode="External"/><Relationship Id="rId76" Type="http://schemas.openxmlformats.org/officeDocument/2006/relationships/footer" Target="footer2.xml"/><Relationship Id="rId97" Type="http://schemas.openxmlformats.org/officeDocument/2006/relationships/hyperlink" Target="http://mobileonline.garant.ru/document/redirect/29109202/4" TargetMode="External"/><Relationship Id="rId104" Type="http://schemas.openxmlformats.org/officeDocument/2006/relationships/hyperlink" Target="http://mobileonline.garant.ru/document/redirect/29109202/4" TargetMode="External"/><Relationship Id="rId7" Type="http://schemas.openxmlformats.org/officeDocument/2006/relationships/endnotes" Target="endnotes.xml"/><Relationship Id="rId71" Type="http://schemas.openxmlformats.org/officeDocument/2006/relationships/hyperlink" Target="http://mobileonline.garant.ru/document/redirect/18947850/295" TargetMode="External"/><Relationship Id="rId92" Type="http://schemas.openxmlformats.org/officeDocument/2006/relationships/hyperlink" Target="http://mobileonline.garant.ru/document/redirect/29109202/4" TargetMode="External"/><Relationship Id="rId2" Type="http://schemas.openxmlformats.org/officeDocument/2006/relationships/numbering" Target="numbering.xml"/><Relationship Id="rId29" Type="http://schemas.openxmlformats.org/officeDocument/2006/relationships/hyperlink" Target="garantF1://29009405.1000" TargetMode="External"/><Relationship Id="rId24" Type="http://schemas.openxmlformats.org/officeDocument/2006/relationships/hyperlink" Target="garantF1://12012604.2681" TargetMode="External"/><Relationship Id="rId40" Type="http://schemas.openxmlformats.org/officeDocument/2006/relationships/hyperlink" Target="garantF1://455333.0" TargetMode="External"/><Relationship Id="rId45" Type="http://schemas.openxmlformats.org/officeDocument/2006/relationships/hyperlink" Target="garantF1://12012604.78" TargetMode="External"/><Relationship Id="rId66" Type="http://schemas.openxmlformats.org/officeDocument/2006/relationships/hyperlink" Target="http://mobileonline.garant.ru/document/redirect/29132474/0" TargetMode="External"/><Relationship Id="rId87" Type="http://schemas.openxmlformats.org/officeDocument/2006/relationships/hyperlink" Target="http://mobileonline.garant.ru/document/redirect/29107763/0" TargetMode="External"/><Relationship Id="rId61" Type="http://schemas.openxmlformats.org/officeDocument/2006/relationships/hyperlink" Target="http://mobileonline.garant.ru/document/redirect/12112604/78" TargetMode="External"/><Relationship Id="rId82" Type="http://schemas.openxmlformats.org/officeDocument/2006/relationships/hyperlink" Target="http://mobileonline.garant.ru/document/redirect/29110647/0" TargetMode="External"/><Relationship Id="rId19" Type="http://schemas.openxmlformats.org/officeDocument/2006/relationships/hyperlink" Target="garantF1://29010647.0" TargetMode="External"/><Relationship Id="rId14" Type="http://schemas.openxmlformats.org/officeDocument/2006/relationships/hyperlink" Target="garantF1://405237132.0" TargetMode="External"/><Relationship Id="rId30" Type="http://schemas.openxmlformats.org/officeDocument/2006/relationships/hyperlink" Target="garantF1://29009405.0" TargetMode="External"/><Relationship Id="rId35" Type="http://schemas.openxmlformats.org/officeDocument/2006/relationships/hyperlink" Target="garantF1://29010647.0" TargetMode="External"/><Relationship Id="rId56" Type="http://schemas.openxmlformats.org/officeDocument/2006/relationships/hyperlink" Target="garantF1://12012604.7850" TargetMode="External"/><Relationship Id="rId77" Type="http://schemas.openxmlformats.org/officeDocument/2006/relationships/hyperlink" Target="http://mobileonline.garant.ru/document/redirect/555333/0" TargetMode="External"/><Relationship Id="rId100" Type="http://schemas.openxmlformats.org/officeDocument/2006/relationships/hyperlink" Target="http://mobileonline.garant.ru/document/redirect/29109202/4" TargetMode="External"/><Relationship Id="rId105" Type="http://schemas.openxmlformats.org/officeDocument/2006/relationships/hyperlink" Target="http://mobileonline.garant.ru/document/redirect/29109202/4" TargetMode="External"/><Relationship Id="rId8" Type="http://schemas.openxmlformats.org/officeDocument/2006/relationships/hyperlink" Target="garantF1://12012604.78" TargetMode="External"/><Relationship Id="rId51" Type="http://schemas.openxmlformats.org/officeDocument/2006/relationships/hyperlink" Target="http://mobileonline.garant.ru/document/redirect/12112604/78" TargetMode="External"/><Relationship Id="rId72" Type="http://schemas.openxmlformats.org/officeDocument/2006/relationships/hyperlink" Target="http://mobileonline.garant.ru/document/redirect/18947850/295" TargetMode="External"/><Relationship Id="rId93" Type="http://schemas.openxmlformats.org/officeDocument/2006/relationships/hyperlink" Target="http://mobileonline.garant.ru/document/redirect/18947850/295" TargetMode="External"/><Relationship Id="rId98" Type="http://schemas.openxmlformats.org/officeDocument/2006/relationships/hyperlink" Target="http://mobileonline.garant.ru/document/redirect/29109202/4" TargetMode="External"/><Relationship Id="rId3" Type="http://schemas.openxmlformats.org/officeDocument/2006/relationships/styles" Target="styles.xml"/><Relationship Id="rId25" Type="http://schemas.openxmlformats.org/officeDocument/2006/relationships/hyperlink" Target="garantF1://29010647.0" TargetMode="External"/><Relationship Id="rId46" Type="http://schemas.openxmlformats.org/officeDocument/2006/relationships/hyperlink" Target="garantF1://86367.0" TargetMode="External"/><Relationship Id="rId67" Type="http://schemas.openxmlformats.org/officeDocument/2006/relationships/hyperlink" Target="garantF1://12012604.2692" TargetMode="External"/><Relationship Id="rId20" Type="http://schemas.openxmlformats.org/officeDocument/2006/relationships/hyperlink" Target="garantF1://29032474.0" TargetMode="External"/><Relationship Id="rId41" Type="http://schemas.openxmlformats.org/officeDocument/2006/relationships/hyperlink" Target="garantF1://29010647.0" TargetMode="External"/><Relationship Id="rId62" Type="http://schemas.openxmlformats.org/officeDocument/2006/relationships/hyperlink" Target="http://mobileonline.garant.ru/document/redirect/12112604/7850" TargetMode="External"/><Relationship Id="rId83" Type="http://schemas.openxmlformats.org/officeDocument/2006/relationships/hyperlink" Target="http://mobileonline.garant.ru/document/redirect/29109405/0" TargetMode="External"/><Relationship Id="rId88" Type="http://schemas.openxmlformats.org/officeDocument/2006/relationships/hyperlink" Target="http://mobileonline.garant.ru/document/redirect/2911064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CFC6A-A932-4C7A-9D79-6A0EC8B22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34302</Words>
  <Characters>195527</Characters>
  <Application>Microsoft Office Word</Application>
  <DocSecurity>0</DocSecurity>
  <Lines>1629</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Вибе Ирина Дмитриевна</dc:creator>
  <cp:keywords/>
  <dc:description/>
  <cp:lastModifiedBy>Вибе Ирина Дмитриевна</cp:lastModifiedBy>
  <cp:revision>27</cp:revision>
  <cp:lastPrinted>2024-07-30T10:05:00Z</cp:lastPrinted>
  <dcterms:created xsi:type="dcterms:W3CDTF">2024-07-25T08:57:00Z</dcterms:created>
  <dcterms:modified xsi:type="dcterms:W3CDTF">2024-08-27T04:49:00Z</dcterms:modified>
</cp:coreProperties>
</file>