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D0" w:rsidRPr="00E36744" w:rsidRDefault="008D31D0" w:rsidP="008D31D0">
      <w:pPr>
        <w:pStyle w:val="1"/>
        <w:spacing w:before="0" w:after="0"/>
        <w:ind w:left="5954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36744">
        <w:rPr>
          <w:rFonts w:ascii="Times New Roman" w:hAnsi="Times New Roman" w:cs="Times New Roman"/>
          <w:b w:val="0"/>
          <w:sz w:val="24"/>
          <w:szCs w:val="24"/>
        </w:rPr>
        <w:t xml:space="preserve">Проект </w:t>
      </w:r>
    </w:p>
    <w:p w:rsidR="00A0793B" w:rsidRDefault="008D31D0" w:rsidP="008D31D0">
      <w:pPr>
        <w:pStyle w:val="1"/>
        <w:spacing w:before="0" w:after="0"/>
        <w:ind w:left="5954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36744">
        <w:rPr>
          <w:rFonts w:ascii="Times New Roman" w:hAnsi="Times New Roman" w:cs="Times New Roman"/>
          <w:b w:val="0"/>
          <w:sz w:val="24"/>
          <w:szCs w:val="24"/>
        </w:rPr>
        <w:t xml:space="preserve">подготовлен </w:t>
      </w:r>
    </w:p>
    <w:p w:rsidR="00FE0C8C" w:rsidRDefault="008D31D0" w:rsidP="008D31D0">
      <w:pPr>
        <w:pStyle w:val="1"/>
        <w:spacing w:before="0" w:after="0"/>
        <w:ind w:left="5954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36744">
        <w:rPr>
          <w:rFonts w:ascii="Times New Roman" w:hAnsi="Times New Roman" w:cs="Times New Roman"/>
          <w:b w:val="0"/>
          <w:sz w:val="24"/>
          <w:szCs w:val="24"/>
        </w:rPr>
        <w:t>департаментом</w:t>
      </w:r>
      <w:r w:rsidR="00A0793B">
        <w:rPr>
          <w:rFonts w:ascii="Times New Roman" w:hAnsi="Times New Roman" w:cs="Times New Roman"/>
          <w:b w:val="0"/>
          <w:sz w:val="24"/>
          <w:szCs w:val="24"/>
        </w:rPr>
        <w:t xml:space="preserve"> финансов</w:t>
      </w:r>
      <w:r w:rsidR="005C18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C1826" w:rsidRPr="007B6F51" w:rsidRDefault="005C1826" w:rsidP="005C1826">
      <w:pPr>
        <w:rPr>
          <w:lang w:eastAsia="en-US"/>
        </w:rPr>
      </w:pPr>
    </w:p>
    <w:p w:rsidR="008D31D0" w:rsidRPr="005550D8" w:rsidRDefault="008D31D0" w:rsidP="008D31D0">
      <w:pPr>
        <w:ind w:left="0" w:firstLine="0"/>
      </w:pPr>
    </w:p>
    <w:p w:rsidR="008D31D0" w:rsidRPr="005550D8" w:rsidRDefault="008D31D0" w:rsidP="008D31D0">
      <w:pPr>
        <w:ind w:left="0" w:firstLine="0"/>
        <w:jc w:val="center"/>
      </w:pPr>
      <w:r w:rsidRPr="005550D8">
        <w:t>МУНИЦИПАЛЬНОЕ ОБРАЗОВАНИЕ</w:t>
      </w:r>
    </w:p>
    <w:p w:rsidR="008D31D0" w:rsidRPr="005550D8" w:rsidRDefault="008D31D0" w:rsidP="008D31D0">
      <w:pPr>
        <w:ind w:left="0" w:firstLine="0"/>
        <w:jc w:val="center"/>
      </w:pPr>
      <w:r w:rsidRPr="005550D8">
        <w:t>ГОРОДСКОЙ ОКРУГ СУРГУТ</w:t>
      </w:r>
    </w:p>
    <w:p w:rsidR="008D31D0" w:rsidRPr="005550D8" w:rsidRDefault="008D31D0" w:rsidP="008D31D0">
      <w:pPr>
        <w:ind w:left="0" w:firstLine="0"/>
        <w:jc w:val="center"/>
      </w:pPr>
      <w:r w:rsidRPr="005550D8">
        <w:t>ХАНТЫ-МАНСИЙСКОГО АВТОНОМНОГО ОКРУГА − ЮГРЫ</w:t>
      </w:r>
    </w:p>
    <w:p w:rsidR="008D31D0" w:rsidRPr="005550D8" w:rsidRDefault="008D31D0" w:rsidP="008D31D0">
      <w:pPr>
        <w:ind w:left="0" w:firstLine="0"/>
        <w:jc w:val="center"/>
      </w:pPr>
    </w:p>
    <w:p w:rsidR="008D31D0" w:rsidRPr="005550D8" w:rsidRDefault="008D31D0" w:rsidP="008D31D0">
      <w:pPr>
        <w:ind w:left="0" w:firstLine="0"/>
        <w:jc w:val="center"/>
      </w:pPr>
      <w:r w:rsidRPr="005550D8">
        <w:t>АДМИНИСТРАЦИЯ ГОРОДА</w:t>
      </w:r>
    </w:p>
    <w:p w:rsidR="008D31D0" w:rsidRPr="005550D8" w:rsidRDefault="008D31D0" w:rsidP="008D31D0">
      <w:pPr>
        <w:pStyle w:val="1"/>
        <w:ind w:lef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50D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8D31D0" w:rsidRPr="005550D8" w:rsidRDefault="008D31D0" w:rsidP="008D31D0">
      <w:pPr>
        <w:ind w:left="0" w:firstLine="0"/>
      </w:pPr>
    </w:p>
    <w:p w:rsidR="008D31D0" w:rsidRPr="005550D8" w:rsidRDefault="008D31D0" w:rsidP="008D31D0">
      <w:pPr>
        <w:ind w:left="0" w:firstLine="0"/>
      </w:pP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</w:t>
      </w:r>
      <w:r w:rsidR="00C46220" w:rsidRPr="006B1FF8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постановление Администрации</w:t>
      </w: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города от 26.12.2007 № 4312</w:t>
      </w: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Положения </w:t>
      </w: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</w:t>
      </w:r>
      <w:r w:rsidRPr="008D31D0">
        <w:rPr>
          <w:b w:val="0"/>
          <w:sz w:val="28"/>
          <w:szCs w:val="28"/>
        </w:rPr>
        <w:t>использования</w:t>
      </w:r>
    </w:p>
    <w:p w:rsidR="008D31D0" w:rsidRPr="008D31D0" w:rsidRDefault="008D31D0" w:rsidP="008D31D0">
      <w:pPr>
        <w:pStyle w:val="1"/>
        <w:spacing w:before="0" w:after="0"/>
        <w:ind w:left="0" w:firstLine="0"/>
        <w:jc w:val="left"/>
        <w:rPr>
          <w:b w:val="0"/>
          <w:sz w:val="28"/>
          <w:szCs w:val="28"/>
        </w:rPr>
      </w:pPr>
      <w:r w:rsidRPr="008D31D0">
        <w:rPr>
          <w:b w:val="0"/>
          <w:sz w:val="28"/>
          <w:szCs w:val="28"/>
        </w:rPr>
        <w:t>бюджетных ассигнований</w:t>
      </w:r>
    </w:p>
    <w:p w:rsidR="008D31D0" w:rsidRDefault="008D31D0" w:rsidP="008D31D0">
      <w:pPr>
        <w:ind w:left="0" w:firstLine="0"/>
        <w:rPr>
          <w:lang w:eastAsia="en-US"/>
        </w:rPr>
      </w:pPr>
      <w:r>
        <w:rPr>
          <w:lang w:eastAsia="en-US"/>
        </w:rPr>
        <w:t>резервного фонда</w:t>
      </w:r>
    </w:p>
    <w:p w:rsidR="008D31D0" w:rsidRPr="008D31D0" w:rsidRDefault="008D31D0" w:rsidP="008D31D0">
      <w:pPr>
        <w:ind w:left="0" w:firstLine="0"/>
        <w:rPr>
          <w:lang w:eastAsia="en-US"/>
        </w:rPr>
      </w:pPr>
      <w:r>
        <w:rPr>
          <w:lang w:eastAsia="en-US"/>
        </w:rPr>
        <w:t>Администрации города»</w:t>
      </w:r>
    </w:p>
    <w:p w:rsidR="008D31D0" w:rsidRPr="005550D8" w:rsidRDefault="008D31D0" w:rsidP="008D31D0">
      <w:pPr>
        <w:pStyle w:val="af3"/>
        <w:ind w:left="0" w:firstLine="0"/>
      </w:pPr>
    </w:p>
    <w:p w:rsidR="008D31D0" w:rsidRPr="008D31D0" w:rsidRDefault="008D31D0" w:rsidP="008D31D0">
      <w:pPr>
        <w:pStyle w:val="af3"/>
        <w:ind w:left="0" w:firstLine="0"/>
        <w:rPr>
          <w:color w:val="000000" w:themeColor="text1"/>
        </w:rPr>
      </w:pPr>
    </w:p>
    <w:p w:rsidR="008D31D0" w:rsidRPr="005550D8" w:rsidRDefault="008D31D0" w:rsidP="00FE6050">
      <w:pPr>
        <w:ind w:left="0"/>
      </w:pPr>
      <w:r w:rsidRPr="00FE6050">
        <w:rPr>
          <w:color w:val="000000" w:themeColor="text1"/>
        </w:rPr>
        <w:t>В соответствии с</w:t>
      </w:r>
      <w:r w:rsidR="007D4E47" w:rsidRPr="00FE6050">
        <w:rPr>
          <w:color w:val="000000" w:themeColor="text1"/>
        </w:rPr>
        <w:t>о статьей 81 Бюджетного кодекса Российской Федерации</w:t>
      </w:r>
      <w:r w:rsidR="001D0290">
        <w:t xml:space="preserve">, </w:t>
      </w:r>
      <w:r w:rsidRPr="00FE6050">
        <w:t>распоряжением</w:t>
      </w:r>
      <w:r w:rsidRPr="005550D8">
        <w:t xml:space="preserve"> Администрации города от 30.12.2005 № 3686</w:t>
      </w:r>
      <w:r w:rsidR="00AE416C">
        <w:t xml:space="preserve"> </w:t>
      </w:r>
      <w:r w:rsidRPr="005550D8">
        <w:t>«Об утверждении Регламента Администрации города»:</w:t>
      </w:r>
    </w:p>
    <w:p w:rsidR="00A46D47" w:rsidRPr="006B1FF8" w:rsidRDefault="007D4E47" w:rsidP="00C408EA">
      <w:pPr>
        <w:ind w:left="0"/>
      </w:pPr>
      <w:r>
        <w:t xml:space="preserve">1. Внести в постановление Администрации города от 26.12.2007 </w:t>
      </w:r>
      <w:r w:rsidR="00A46D47">
        <w:t xml:space="preserve">                     </w:t>
      </w:r>
      <w:r w:rsidR="00823564">
        <w:t>№</w:t>
      </w:r>
      <w:r>
        <w:t xml:space="preserve"> 4312 </w:t>
      </w:r>
      <w:r w:rsidR="00823564">
        <w:t>«Об утверждении Положения о порядке использования бюджетных ассигнований резервного фонда Администрации города» (</w:t>
      </w:r>
      <w:r w:rsidR="00653944" w:rsidRPr="00590FBE">
        <w:rPr>
          <w:bCs/>
          <w:color w:val="000000" w:themeColor="text1"/>
        </w:rPr>
        <w:t xml:space="preserve">с изменениями </w:t>
      </w:r>
      <w:r w:rsidR="004B2EC6">
        <w:rPr>
          <w:bCs/>
          <w:color w:val="000000" w:themeColor="text1"/>
        </w:rPr>
        <w:t xml:space="preserve">        </w:t>
      </w:r>
      <w:r w:rsidR="007A0F30">
        <w:t xml:space="preserve">от 14.08.2009 № 3153, 10.05.2012 № 3187, 31.08.2015 № 6030, 18.12.2015 </w:t>
      </w:r>
      <w:r w:rsidR="004B2EC6">
        <w:t xml:space="preserve">          </w:t>
      </w:r>
      <w:r w:rsidR="007A0F30">
        <w:t xml:space="preserve">№ 8795, </w:t>
      </w:r>
      <w:r w:rsidR="007A0F30">
        <w:rPr>
          <w:color w:val="000000"/>
        </w:rPr>
        <w:t>22.07.2016 № 5545, 05.12.2016 № 8800, 18.09.2017 № 8070, 22.06.2020 № 4048</w:t>
      </w:r>
      <w:r w:rsidR="008440C0">
        <w:rPr>
          <w:color w:val="000000"/>
        </w:rPr>
        <w:t>, 28.07.2021</w:t>
      </w:r>
      <w:r w:rsidR="00FE0C8C">
        <w:rPr>
          <w:color w:val="000000"/>
        </w:rPr>
        <w:t xml:space="preserve"> № 6427, 17.12.2021 № 11019</w:t>
      </w:r>
      <w:r w:rsidR="00EF3365">
        <w:rPr>
          <w:color w:val="000000"/>
        </w:rPr>
        <w:t>, 10.03.2022</w:t>
      </w:r>
      <w:r w:rsidR="00A46D47">
        <w:rPr>
          <w:color w:val="000000"/>
        </w:rPr>
        <w:t xml:space="preserve"> </w:t>
      </w:r>
      <w:r w:rsidR="00EF3365">
        <w:rPr>
          <w:color w:val="000000"/>
        </w:rPr>
        <w:t>№ 1894</w:t>
      </w:r>
      <w:r w:rsidR="00DB77FE">
        <w:rPr>
          <w:color w:val="000000"/>
        </w:rPr>
        <w:t>, 24.03.2022 № 2303</w:t>
      </w:r>
      <w:r w:rsidR="00813203">
        <w:rPr>
          <w:color w:val="000000"/>
        </w:rPr>
        <w:t>, 03.11.</w:t>
      </w:r>
      <w:r w:rsidR="00813203" w:rsidRPr="006B1FF8">
        <w:t xml:space="preserve">2022 № </w:t>
      </w:r>
      <w:r w:rsidR="0073402D" w:rsidRPr="006B1FF8">
        <w:t>8687</w:t>
      </w:r>
      <w:r w:rsidR="002A1B93" w:rsidRPr="006B1FF8">
        <w:t>)</w:t>
      </w:r>
      <w:r w:rsidR="00F07780" w:rsidRPr="006B1FF8">
        <w:t xml:space="preserve"> </w:t>
      </w:r>
      <w:r w:rsidR="00A46D47" w:rsidRPr="006B1FF8">
        <w:t>следующ</w:t>
      </w:r>
      <w:r w:rsidR="00C46220" w:rsidRPr="006B1FF8">
        <w:t>и</w:t>
      </w:r>
      <w:r w:rsidR="00A46D47" w:rsidRPr="006B1FF8">
        <w:t xml:space="preserve">е </w:t>
      </w:r>
      <w:r w:rsidR="00F07780" w:rsidRPr="006B1FF8">
        <w:t>изменени</w:t>
      </w:r>
      <w:r w:rsidR="00C46220" w:rsidRPr="006B1FF8">
        <w:t>я</w:t>
      </w:r>
      <w:r w:rsidR="00A46D47" w:rsidRPr="006B1FF8">
        <w:t>:</w:t>
      </w:r>
    </w:p>
    <w:p w:rsidR="00C46220" w:rsidRPr="006B1FF8" w:rsidRDefault="00A46D47" w:rsidP="00C408EA">
      <w:pPr>
        <w:ind w:left="0"/>
      </w:pPr>
      <w:r w:rsidRPr="006B1FF8">
        <w:t>1.1.</w:t>
      </w:r>
      <w:r w:rsidR="008F2850" w:rsidRPr="006B1FF8">
        <w:t xml:space="preserve"> </w:t>
      </w:r>
      <w:r w:rsidR="00C46220" w:rsidRPr="006B1FF8">
        <w:t>Констатирующую часть</w:t>
      </w:r>
      <w:r w:rsidR="00211B92" w:rsidRPr="006B1FF8">
        <w:t xml:space="preserve"> постановления, пункт 1 приложения к постановлению после слов «городской округ Сургут» в соответствующем падеже дополнить словами «Ханты-Мансийского автономного округа – Югры» в соответствующем падеже.</w:t>
      </w:r>
    </w:p>
    <w:p w:rsidR="00272B2F" w:rsidRPr="006B1FF8" w:rsidRDefault="007A63BC" w:rsidP="00C408EA">
      <w:pPr>
        <w:ind w:left="0"/>
      </w:pPr>
      <w:r w:rsidRPr="006B1FF8">
        <w:t xml:space="preserve">1.2. </w:t>
      </w:r>
      <w:r w:rsidR="00026407" w:rsidRPr="006B1FF8">
        <w:t xml:space="preserve">В </w:t>
      </w:r>
      <w:r w:rsidR="00026407" w:rsidRPr="00026407">
        <w:t>п</w:t>
      </w:r>
      <w:r w:rsidR="00272B2F" w:rsidRPr="00026407">
        <w:t>ункт</w:t>
      </w:r>
      <w:r w:rsidR="00026407" w:rsidRPr="00026407">
        <w:t xml:space="preserve">е 3 </w:t>
      </w:r>
      <w:r w:rsidR="00272B2F" w:rsidRPr="00026407">
        <w:t xml:space="preserve">приложения к постановлению </w:t>
      </w:r>
      <w:r w:rsidR="00026407" w:rsidRPr="00026407">
        <w:t xml:space="preserve">слова «и не может превышать 3% утвержденного общего объема расходов </w:t>
      </w:r>
      <w:r w:rsidR="00026407" w:rsidRPr="006B1FF8">
        <w:t>бюджета»</w:t>
      </w:r>
      <w:r w:rsidRPr="006B1FF8">
        <w:t xml:space="preserve"> исключить</w:t>
      </w:r>
      <w:r w:rsidR="00026407" w:rsidRPr="006B1FF8">
        <w:t>.</w:t>
      </w:r>
      <w:r w:rsidR="00272B2F" w:rsidRPr="006B1FF8">
        <w:t xml:space="preserve"> </w:t>
      </w:r>
    </w:p>
    <w:p w:rsidR="00946583" w:rsidRPr="00545853" w:rsidRDefault="00946583" w:rsidP="00D96956">
      <w:pPr>
        <w:pStyle w:val="a3"/>
        <w:ind w:left="0"/>
      </w:pPr>
      <w:r w:rsidRPr="006B1FF8">
        <w:t xml:space="preserve">2. Департаменту массовых коммуникаций и аналитики разместить </w:t>
      </w:r>
      <w:r w:rsidRPr="00545853">
        <w:t xml:space="preserve">настоящее постановление  на официальном портале Администрации города </w:t>
      </w:r>
      <w:hyperlink r:id="rId5" w:history="1">
        <w:r w:rsidRPr="00545853">
          <w:t>www.admsurgut.ru</w:t>
        </w:r>
      </w:hyperlink>
      <w:r w:rsidRPr="00545853">
        <w:t>.</w:t>
      </w:r>
    </w:p>
    <w:p w:rsidR="00946583" w:rsidRDefault="00946583" w:rsidP="00D96956">
      <w:pPr>
        <w:pStyle w:val="a3"/>
        <w:ind w:left="0"/>
      </w:pPr>
      <w:r>
        <w:t>3</w:t>
      </w:r>
      <w:r w:rsidRPr="00500964">
        <w:t xml:space="preserve">. </w:t>
      </w:r>
      <w:r w:rsidRPr="00C201AC">
        <w:t>Муници</w:t>
      </w:r>
      <w:r>
        <w:t>пальному казенному учреждению «</w:t>
      </w:r>
      <w:r w:rsidRPr="00C201AC">
        <w:t>Наш город</w:t>
      </w:r>
      <w:r>
        <w:t>»</w:t>
      </w:r>
      <w:r w:rsidRPr="00C201AC">
        <w:t xml:space="preserve">: </w:t>
      </w:r>
    </w:p>
    <w:p w:rsidR="00946583" w:rsidRPr="00E65438" w:rsidRDefault="00946583" w:rsidP="00D96956">
      <w:pPr>
        <w:pStyle w:val="a3"/>
        <w:ind w:left="0"/>
      </w:pPr>
      <w:r>
        <w:lastRenderedPageBreak/>
        <w:t>3</w:t>
      </w:r>
      <w:r w:rsidRPr="00C201AC">
        <w:t>.1. Опубликовать (разместить) настоящее п</w:t>
      </w:r>
      <w:r>
        <w:t>остановление в сетевом издании «</w:t>
      </w:r>
      <w:r w:rsidRPr="00C201AC">
        <w:t>Офици</w:t>
      </w:r>
      <w:r>
        <w:t xml:space="preserve">альные документы города </w:t>
      </w:r>
      <w:r w:rsidRPr="00FD50ED">
        <w:t>Сургута</w:t>
      </w:r>
      <w:r w:rsidRPr="00E65438">
        <w:t>»</w:t>
      </w:r>
      <w:r w:rsidR="007A63BC" w:rsidRPr="007A63BC">
        <w:rPr>
          <w:color w:val="FF0000"/>
        </w:rPr>
        <w:t>:</w:t>
      </w:r>
      <w:r w:rsidRPr="007A63BC">
        <w:rPr>
          <w:color w:val="FF0000"/>
        </w:rPr>
        <w:t xml:space="preserve"> </w:t>
      </w:r>
      <w:r w:rsidR="006975AC" w:rsidRPr="006975AC">
        <w:t>docsurgut.ru</w:t>
      </w:r>
      <w:r w:rsidRPr="00E65438">
        <w:t xml:space="preserve">. </w:t>
      </w:r>
    </w:p>
    <w:p w:rsidR="00946583" w:rsidRPr="004A1468" w:rsidRDefault="00946583" w:rsidP="00D96956">
      <w:pPr>
        <w:pStyle w:val="a3"/>
        <w:ind w:left="0"/>
      </w:pPr>
      <w:r w:rsidRPr="004A1468">
        <w:t>3.2. Опубликовать настоящее постановление в газете «</w:t>
      </w:r>
      <w:proofErr w:type="spellStart"/>
      <w:r w:rsidRPr="004A1468">
        <w:t>Сургутские</w:t>
      </w:r>
      <w:proofErr w:type="spellEnd"/>
      <w:r w:rsidRPr="004A1468">
        <w:t xml:space="preserve"> ведомости». </w:t>
      </w:r>
    </w:p>
    <w:p w:rsidR="00653944" w:rsidRDefault="00653944" w:rsidP="00D96956">
      <w:pPr>
        <w:pStyle w:val="a3"/>
        <w:numPr>
          <w:ilvl w:val="0"/>
          <w:numId w:val="4"/>
        </w:numPr>
        <w:ind w:left="0" w:firstLine="709"/>
      </w:pPr>
      <w:r w:rsidRPr="004510C9">
        <w:t>Настоящее постановление вступает</w:t>
      </w:r>
      <w:r>
        <w:t xml:space="preserve"> в силу </w:t>
      </w:r>
      <w:r w:rsidR="003F5C5D">
        <w:t>после его официального опубликования</w:t>
      </w:r>
      <w:r>
        <w:t>.</w:t>
      </w:r>
    </w:p>
    <w:p w:rsidR="00653944" w:rsidRPr="00946583" w:rsidRDefault="00653944" w:rsidP="00D96956">
      <w:pPr>
        <w:pStyle w:val="a3"/>
        <w:numPr>
          <w:ilvl w:val="0"/>
          <w:numId w:val="4"/>
        </w:numPr>
        <w:ind w:left="0" w:firstLine="709"/>
        <w:rPr>
          <w:color w:val="000000" w:themeColor="text1"/>
        </w:rPr>
      </w:pPr>
      <w:r w:rsidRPr="00F31182">
        <w:t xml:space="preserve"> Контроль за выполнением </w:t>
      </w:r>
      <w:r w:rsidR="00267B7B">
        <w:t>постановления</w:t>
      </w:r>
      <w:r w:rsidRPr="00F31182">
        <w:t xml:space="preserve"> возложить на заместителя Главы города</w:t>
      </w:r>
      <w:r>
        <w:t xml:space="preserve">, </w:t>
      </w:r>
      <w:r w:rsidR="00384119" w:rsidRPr="00946583">
        <w:rPr>
          <w:color w:val="000000" w:themeColor="text1"/>
        </w:rPr>
        <w:t xml:space="preserve">курирующего сферу бюджета </w:t>
      </w:r>
      <w:r w:rsidRPr="00946583">
        <w:rPr>
          <w:color w:val="000000" w:themeColor="text1"/>
        </w:rPr>
        <w:t>и финансов.</w:t>
      </w:r>
    </w:p>
    <w:p w:rsidR="008D31D0" w:rsidRPr="005550D8" w:rsidRDefault="008D31D0" w:rsidP="00D96956">
      <w:pPr>
        <w:ind w:left="0"/>
      </w:pPr>
      <w:bookmarkStart w:id="0" w:name="_GoBack"/>
      <w:bookmarkEnd w:id="0"/>
    </w:p>
    <w:p w:rsidR="008D31D0" w:rsidRPr="005550D8" w:rsidRDefault="008D31D0" w:rsidP="008D31D0">
      <w:pPr>
        <w:ind w:left="0"/>
      </w:pPr>
    </w:p>
    <w:p w:rsidR="008D31D0" w:rsidRDefault="008D31D0" w:rsidP="008D31D0">
      <w:pPr>
        <w:ind w:left="0"/>
      </w:pPr>
    </w:p>
    <w:p w:rsidR="00AE0609" w:rsidRDefault="00AE0609" w:rsidP="008D31D0">
      <w:pPr>
        <w:ind w:left="0"/>
      </w:pPr>
    </w:p>
    <w:p w:rsidR="00AE0609" w:rsidRPr="005550D8" w:rsidRDefault="00AE0609" w:rsidP="008D31D0">
      <w:pPr>
        <w:ind w:left="0"/>
      </w:pPr>
    </w:p>
    <w:p w:rsidR="008D31D0" w:rsidRDefault="008D31D0" w:rsidP="008D31D0">
      <w:pPr>
        <w:pStyle w:val="1"/>
        <w:spacing w:before="0" w:after="0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5550D8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DC0EB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550D8">
        <w:rPr>
          <w:rFonts w:ascii="Times New Roman" w:hAnsi="Times New Roman" w:cs="Times New Roman"/>
          <w:b w:val="0"/>
          <w:sz w:val="28"/>
          <w:szCs w:val="28"/>
        </w:rPr>
        <w:t xml:space="preserve"> города </w:t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="006F2AC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75F6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F2AC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75F6F">
        <w:rPr>
          <w:rFonts w:ascii="Times New Roman" w:hAnsi="Times New Roman" w:cs="Times New Roman"/>
          <w:b w:val="0"/>
          <w:sz w:val="28"/>
          <w:szCs w:val="28"/>
        </w:rPr>
        <w:t>А.С. Филатов</w:t>
      </w:r>
    </w:p>
    <w:p w:rsidR="006F2AC0" w:rsidRDefault="006F2AC0" w:rsidP="004D07DE">
      <w:pPr>
        <w:ind w:left="0" w:firstLine="0"/>
      </w:pPr>
    </w:p>
    <w:sectPr w:rsidR="006F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5A33"/>
    <w:multiLevelType w:val="hybridMultilevel"/>
    <w:tmpl w:val="A04C10BE"/>
    <w:lvl w:ilvl="0" w:tplc="1A325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EC2AEC"/>
    <w:multiLevelType w:val="hybridMultilevel"/>
    <w:tmpl w:val="B538AA2C"/>
    <w:lvl w:ilvl="0" w:tplc="6422F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8A32FA"/>
    <w:multiLevelType w:val="hybridMultilevel"/>
    <w:tmpl w:val="C9ECDE9E"/>
    <w:lvl w:ilvl="0" w:tplc="187A476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BA1169"/>
    <w:multiLevelType w:val="hybridMultilevel"/>
    <w:tmpl w:val="9B0C9436"/>
    <w:lvl w:ilvl="0" w:tplc="1F66DE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D0"/>
    <w:rsid w:val="00026407"/>
    <w:rsid w:val="00033C20"/>
    <w:rsid w:val="0008714E"/>
    <w:rsid w:val="00113F61"/>
    <w:rsid w:val="00130236"/>
    <w:rsid w:val="00160067"/>
    <w:rsid w:val="001643D6"/>
    <w:rsid w:val="00196BF1"/>
    <w:rsid w:val="001B460A"/>
    <w:rsid w:val="001D0290"/>
    <w:rsid w:val="001D66DA"/>
    <w:rsid w:val="001F4F54"/>
    <w:rsid w:val="0020088F"/>
    <w:rsid w:val="00211B92"/>
    <w:rsid w:val="00217176"/>
    <w:rsid w:val="00244A08"/>
    <w:rsid w:val="00247188"/>
    <w:rsid w:val="00252223"/>
    <w:rsid w:val="00252B93"/>
    <w:rsid w:val="00264800"/>
    <w:rsid w:val="00267B7B"/>
    <w:rsid w:val="00272B2F"/>
    <w:rsid w:val="002A1B93"/>
    <w:rsid w:val="002B05E1"/>
    <w:rsid w:val="002D1E0C"/>
    <w:rsid w:val="002D2131"/>
    <w:rsid w:val="002E1C0C"/>
    <w:rsid w:val="00343764"/>
    <w:rsid w:val="00363C38"/>
    <w:rsid w:val="00384119"/>
    <w:rsid w:val="003A1DFA"/>
    <w:rsid w:val="003F5C5D"/>
    <w:rsid w:val="0044723F"/>
    <w:rsid w:val="004510C9"/>
    <w:rsid w:val="00451B21"/>
    <w:rsid w:val="00476DA9"/>
    <w:rsid w:val="004B2EC6"/>
    <w:rsid w:val="004C7DBB"/>
    <w:rsid w:val="004D07DE"/>
    <w:rsid w:val="00575C96"/>
    <w:rsid w:val="00592790"/>
    <w:rsid w:val="005B31D6"/>
    <w:rsid w:val="005B3E89"/>
    <w:rsid w:val="005B5DAA"/>
    <w:rsid w:val="005C1826"/>
    <w:rsid w:val="005C4738"/>
    <w:rsid w:val="005D4ACF"/>
    <w:rsid w:val="005D7732"/>
    <w:rsid w:val="006019A6"/>
    <w:rsid w:val="00613E42"/>
    <w:rsid w:val="00653944"/>
    <w:rsid w:val="00670499"/>
    <w:rsid w:val="006975AC"/>
    <w:rsid w:val="006A3EA8"/>
    <w:rsid w:val="006B1FF8"/>
    <w:rsid w:val="006B2C35"/>
    <w:rsid w:val="006D6B3B"/>
    <w:rsid w:val="006E5AFA"/>
    <w:rsid w:val="006F2AC0"/>
    <w:rsid w:val="007167E0"/>
    <w:rsid w:val="0073402D"/>
    <w:rsid w:val="007906DD"/>
    <w:rsid w:val="00792AD9"/>
    <w:rsid w:val="007A0F30"/>
    <w:rsid w:val="007A218B"/>
    <w:rsid w:val="007A63BC"/>
    <w:rsid w:val="007B6F51"/>
    <w:rsid w:val="007D4E47"/>
    <w:rsid w:val="00813203"/>
    <w:rsid w:val="00823564"/>
    <w:rsid w:val="008440C0"/>
    <w:rsid w:val="00845192"/>
    <w:rsid w:val="0085726E"/>
    <w:rsid w:val="00863BDE"/>
    <w:rsid w:val="0087318C"/>
    <w:rsid w:val="008743E3"/>
    <w:rsid w:val="0087683B"/>
    <w:rsid w:val="008956F2"/>
    <w:rsid w:val="00897AA1"/>
    <w:rsid w:val="008A6299"/>
    <w:rsid w:val="008A7291"/>
    <w:rsid w:val="008D31D0"/>
    <w:rsid w:val="008F2850"/>
    <w:rsid w:val="009073AD"/>
    <w:rsid w:val="00942D36"/>
    <w:rsid w:val="00946583"/>
    <w:rsid w:val="00975F6F"/>
    <w:rsid w:val="0098009C"/>
    <w:rsid w:val="009C5FA0"/>
    <w:rsid w:val="009F2CE6"/>
    <w:rsid w:val="00A00046"/>
    <w:rsid w:val="00A0793B"/>
    <w:rsid w:val="00A46D47"/>
    <w:rsid w:val="00A77684"/>
    <w:rsid w:val="00A966E2"/>
    <w:rsid w:val="00AA6FBB"/>
    <w:rsid w:val="00AB692E"/>
    <w:rsid w:val="00AD05C3"/>
    <w:rsid w:val="00AE0609"/>
    <w:rsid w:val="00AE416C"/>
    <w:rsid w:val="00B23393"/>
    <w:rsid w:val="00B26E16"/>
    <w:rsid w:val="00B33F7E"/>
    <w:rsid w:val="00B34811"/>
    <w:rsid w:val="00B665FE"/>
    <w:rsid w:val="00B92272"/>
    <w:rsid w:val="00B94223"/>
    <w:rsid w:val="00BA1B62"/>
    <w:rsid w:val="00BC750A"/>
    <w:rsid w:val="00BE0012"/>
    <w:rsid w:val="00C055B4"/>
    <w:rsid w:val="00C408EA"/>
    <w:rsid w:val="00C41B42"/>
    <w:rsid w:val="00C4586B"/>
    <w:rsid w:val="00C46220"/>
    <w:rsid w:val="00C55FC6"/>
    <w:rsid w:val="00C67F05"/>
    <w:rsid w:val="00C75DFE"/>
    <w:rsid w:val="00C83FBA"/>
    <w:rsid w:val="00CA67F1"/>
    <w:rsid w:val="00CB4A96"/>
    <w:rsid w:val="00D83560"/>
    <w:rsid w:val="00D96956"/>
    <w:rsid w:val="00DA4759"/>
    <w:rsid w:val="00DB77FE"/>
    <w:rsid w:val="00DC0EB6"/>
    <w:rsid w:val="00DD5C0A"/>
    <w:rsid w:val="00DE261E"/>
    <w:rsid w:val="00DF0698"/>
    <w:rsid w:val="00E42157"/>
    <w:rsid w:val="00E65438"/>
    <w:rsid w:val="00E66FD4"/>
    <w:rsid w:val="00E84AE3"/>
    <w:rsid w:val="00EF3365"/>
    <w:rsid w:val="00EF65CE"/>
    <w:rsid w:val="00F07780"/>
    <w:rsid w:val="00F4755E"/>
    <w:rsid w:val="00F91668"/>
    <w:rsid w:val="00FD50ED"/>
    <w:rsid w:val="00FE0C8C"/>
    <w:rsid w:val="00FE1CB4"/>
    <w:rsid w:val="00FE6050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02EAA-40DB-4F0B-8133-669EDB0D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106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D0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600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0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0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067"/>
    <w:pPr>
      <w:keepNext/>
      <w:spacing w:before="240" w:after="60"/>
      <w:outlineLvl w:val="3"/>
    </w:pPr>
    <w:rPr>
      <w:rFonts w:eastAsiaTheme="minorHAnsi"/>
      <w:b/>
      <w:b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067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067"/>
    <w:pPr>
      <w:spacing w:before="240" w:after="60"/>
      <w:outlineLvl w:val="5"/>
    </w:pPr>
    <w:rPr>
      <w:rFonts w:eastAsia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067"/>
    <w:pPr>
      <w:spacing w:before="240" w:after="60"/>
      <w:outlineLvl w:val="6"/>
    </w:pPr>
    <w:rPr>
      <w:rFonts w:eastAsia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067"/>
    <w:pPr>
      <w:spacing w:before="240" w:after="60"/>
      <w:outlineLvl w:val="7"/>
    </w:pPr>
    <w:rPr>
      <w:rFonts w:eastAsia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0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0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60067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600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00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006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006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00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600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600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6006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600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600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6006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6006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60067"/>
    <w:rPr>
      <w:b/>
      <w:bCs/>
    </w:rPr>
  </w:style>
  <w:style w:type="character" w:styleId="a9">
    <w:name w:val="Emphasis"/>
    <w:basedOn w:val="a0"/>
    <w:uiPriority w:val="20"/>
    <w:qFormat/>
    <w:rsid w:val="0016006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60067"/>
    <w:rPr>
      <w:rFonts w:eastAsiaTheme="minorHAnsi"/>
      <w:szCs w:val="3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60067"/>
    <w:rPr>
      <w:rFonts w:eastAsia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6006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60067"/>
    <w:pPr>
      <w:ind w:left="720" w:right="720"/>
    </w:pPr>
    <w:rPr>
      <w:rFonts w:eastAsia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60067"/>
    <w:rPr>
      <w:b/>
      <w:i/>
      <w:sz w:val="24"/>
    </w:rPr>
  </w:style>
  <w:style w:type="character" w:styleId="ad">
    <w:name w:val="Subtle Emphasis"/>
    <w:uiPriority w:val="19"/>
    <w:qFormat/>
    <w:rsid w:val="0016006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6006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6006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6006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6006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60067"/>
    <w:pPr>
      <w:outlineLvl w:val="9"/>
    </w:pPr>
    <w:rPr>
      <w:rFonts w:cs="Times New Roman"/>
    </w:rPr>
  </w:style>
  <w:style w:type="paragraph" w:styleId="af3">
    <w:name w:val="Body Text"/>
    <w:basedOn w:val="a"/>
    <w:link w:val="af4"/>
    <w:rsid w:val="008D31D0"/>
  </w:style>
  <w:style w:type="character" w:customStyle="1" w:styleId="af4">
    <w:name w:val="Основной текст Знак"/>
    <w:basedOn w:val="a0"/>
    <w:link w:val="af3"/>
    <w:rsid w:val="008D31D0"/>
    <w:rPr>
      <w:rFonts w:eastAsia="Times New Roman"/>
      <w:lang w:eastAsia="ru-RU"/>
    </w:rPr>
  </w:style>
  <w:style w:type="character" w:customStyle="1" w:styleId="af5">
    <w:name w:val="Гипертекстовая ссылка"/>
    <w:uiPriority w:val="99"/>
    <w:rsid w:val="008D31D0"/>
    <w:rPr>
      <w:b w:val="0"/>
      <w:bCs w:val="0"/>
      <w:color w:val="106BBE"/>
    </w:rPr>
  </w:style>
  <w:style w:type="table" w:styleId="af6">
    <w:name w:val="Table Grid"/>
    <w:basedOn w:val="a1"/>
    <w:uiPriority w:val="59"/>
    <w:rsid w:val="00653944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653944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A0F30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7A0F3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a">
    <w:name w:val="Знак Знак"/>
    <w:basedOn w:val="a"/>
    <w:rsid w:val="00F91668"/>
    <w:pPr>
      <w:spacing w:before="100" w:beforeAutospacing="1" w:after="100" w:afterAutospacing="1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Normal (Web)"/>
    <w:basedOn w:val="a"/>
    <w:uiPriority w:val="99"/>
    <w:unhideWhenUsed/>
    <w:rsid w:val="00C4586B"/>
    <w:pPr>
      <w:ind w:left="0" w:firstLine="0"/>
      <w:jc w:val="left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Александровна</dc:creator>
  <cp:keywords/>
  <dc:description/>
  <cp:lastModifiedBy>Попенко Линара Рифкатовна</cp:lastModifiedBy>
  <cp:revision>3</cp:revision>
  <cp:lastPrinted>2022-10-11T11:54:00Z</cp:lastPrinted>
  <dcterms:created xsi:type="dcterms:W3CDTF">2023-08-25T11:17:00Z</dcterms:created>
  <dcterms:modified xsi:type="dcterms:W3CDTF">2023-08-25T11:19:00Z</dcterms:modified>
</cp:coreProperties>
</file>