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69D" w:rsidRDefault="00D2269D" w:rsidP="00656C1A">
      <w:pPr>
        <w:spacing w:line="120" w:lineRule="atLeast"/>
        <w:jc w:val="center"/>
        <w:rPr>
          <w:sz w:val="24"/>
          <w:szCs w:val="24"/>
        </w:rPr>
      </w:pPr>
    </w:p>
    <w:p w:rsidR="00D2269D" w:rsidRDefault="00D2269D" w:rsidP="00656C1A">
      <w:pPr>
        <w:spacing w:line="120" w:lineRule="atLeast"/>
        <w:jc w:val="center"/>
        <w:rPr>
          <w:sz w:val="24"/>
          <w:szCs w:val="24"/>
        </w:rPr>
      </w:pPr>
    </w:p>
    <w:p w:rsidR="00D2269D" w:rsidRPr="00852378" w:rsidRDefault="00D2269D" w:rsidP="00656C1A">
      <w:pPr>
        <w:spacing w:line="120" w:lineRule="atLeast"/>
        <w:jc w:val="center"/>
        <w:rPr>
          <w:sz w:val="10"/>
          <w:szCs w:val="10"/>
        </w:rPr>
      </w:pPr>
    </w:p>
    <w:p w:rsidR="00D2269D" w:rsidRDefault="00D2269D" w:rsidP="00656C1A">
      <w:pPr>
        <w:spacing w:line="120" w:lineRule="atLeast"/>
        <w:jc w:val="center"/>
        <w:rPr>
          <w:sz w:val="10"/>
          <w:szCs w:val="24"/>
        </w:rPr>
      </w:pPr>
    </w:p>
    <w:p w:rsidR="00D2269D" w:rsidRPr="005541F0" w:rsidRDefault="00D226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2269D" w:rsidRDefault="00D226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2269D" w:rsidRPr="005541F0" w:rsidRDefault="00D2269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2269D" w:rsidRPr="005649E4" w:rsidRDefault="00D2269D" w:rsidP="00656C1A">
      <w:pPr>
        <w:spacing w:line="120" w:lineRule="atLeast"/>
        <w:jc w:val="center"/>
        <w:rPr>
          <w:sz w:val="18"/>
          <w:szCs w:val="24"/>
        </w:rPr>
      </w:pPr>
    </w:p>
    <w:p w:rsidR="00D2269D" w:rsidRPr="00656C1A" w:rsidRDefault="00D2269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2269D" w:rsidRPr="005541F0" w:rsidRDefault="00D2269D" w:rsidP="00656C1A">
      <w:pPr>
        <w:spacing w:line="120" w:lineRule="atLeast"/>
        <w:jc w:val="center"/>
        <w:rPr>
          <w:sz w:val="18"/>
          <w:szCs w:val="24"/>
        </w:rPr>
      </w:pPr>
    </w:p>
    <w:p w:rsidR="00D2269D" w:rsidRPr="005541F0" w:rsidRDefault="00D2269D" w:rsidP="00656C1A">
      <w:pPr>
        <w:spacing w:line="120" w:lineRule="atLeast"/>
        <w:jc w:val="center"/>
        <w:rPr>
          <w:sz w:val="20"/>
          <w:szCs w:val="24"/>
        </w:rPr>
      </w:pPr>
    </w:p>
    <w:p w:rsidR="00D2269D" w:rsidRPr="00656C1A" w:rsidRDefault="00D2269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2269D" w:rsidRDefault="00D2269D" w:rsidP="00656C1A">
      <w:pPr>
        <w:spacing w:line="120" w:lineRule="atLeast"/>
        <w:jc w:val="center"/>
        <w:rPr>
          <w:sz w:val="30"/>
          <w:szCs w:val="24"/>
        </w:rPr>
      </w:pPr>
    </w:p>
    <w:p w:rsidR="00D2269D" w:rsidRPr="00656C1A" w:rsidRDefault="00D2269D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2269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2269D" w:rsidRPr="00F8214F" w:rsidRDefault="00D226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2269D" w:rsidRPr="00F8214F" w:rsidRDefault="00CD126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2269D" w:rsidRPr="00F8214F" w:rsidRDefault="00D2269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2269D" w:rsidRPr="00F8214F" w:rsidRDefault="00CD126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D2269D" w:rsidRPr="00A63FB0" w:rsidRDefault="00D2269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2269D" w:rsidRPr="00A3761A" w:rsidRDefault="00CD126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2269D" w:rsidRPr="00F8214F" w:rsidRDefault="00D2269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2269D" w:rsidRPr="00F8214F" w:rsidRDefault="00D2269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2269D" w:rsidRPr="00AB4194" w:rsidRDefault="00D226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2269D" w:rsidRPr="00F8214F" w:rsidRDefault="00CD126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3717</w:t>
            </w:r>
          </w:p>
        </w:tc>
      </w:tr>
    </w:tbl>
    <w:p w:rsidR="00D2269D" w:rsidRDefault="00D2269D" w:rsidP="00C725A6">
      <w:pPr>
        <w:rPr>
          <w:rFonts w:cs="Times New Roman"/>
          <w:szCs w:val="28"/>
        </w:rPr>
      </w:pPr>
    </w:p>
    <w:p w:rsidR="00D2269D" w:rsidRDefault="00D2269D" w:rsidP="00C725A6">
      <w:pPr>
        <w:rPr>
          <w:szCs w:val="28"/>
        </w:rPr>
      </w:pPr>
      <w:r w:rsidRPr="0006323B">
        <w:rPr>
          <w:szCs w:val="28"/>
        </w:rPr>
        <w:t xml:space="preserve">О </w:t>
      </w:r>
      <w:r w:rsidRPr="00BC6D0A">
        <w:rPr>
          <w:szCs w:val="28"/>
        </w:rPr>
        <w:t>внесении изменени</w:t>
      </w:r>
      <w:r w:rsidRPr="005D3B09">
        <w:rPr>
          <w:szCs w:val="28"/>
        </w:rPr>
        <w:t xml:space="preserve">я </w:t>
      </w:r>
    </w:p>
    <w:p w:rsidR="00D2269D" w:rsidRDefault="00D2269D" w:rsidP="00C725A6">
      <w:pPr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D2269D" w:rsidRDefault="00D2269D" w:rsidP="00C725A6">
      <w:pPr>
        <w:rPr>
          <w:szCs w:val="28"/>
        </w:rPr>
      </w:pPr>
      <w:r>
        <w:rPr>
          <w:szCs w:val="28"/>
        </w:rPr>
        <w:t>города от 24.10.2022</w:t>
      </w:r>
      <w:r w:rsidRPr="00BC6D0A">
        <w:rPr>
          <w:szCs w:val="28"/>
        </w:rPr>
        <w:t xml:space="preserve"> № </w:t>
      </w:r>
      <w:r>
        <w:rPr>
          <w:szCs w:val="28"/>
        </w:rPr>
        <w:t xml:space="preserve">8369 </w:t>
      </w:r>
    </w:p>
    <w:p w:rsidR="00D2269D" w:rsidRDefault="00D2269D" w:rsidP="00C725A6">
      <w:pPr>
        <w:rPr>
          <w:szCs w:val="28"/>
        </w:rPr>
      </w:pPr>
      <w:r>
        <w:rPr>
          <w:szCs w:val="28"/>
        </w:rPr>
        <w:t xml:space="preserve">«Об утверждении административного </w:t>
      </w:r>
    </w:p>
    <w:p w:rsidR="00D2269D" w:rsidRDefault="00D2269D" w:rsidP="00C725A6">
      <w:pPr>
        <w:rPr>
          <w:szCs w:val="28"/>
        </w:rPr>
      </w:pPr>
      <w:r>
        <w:rPr>
          <w:szCs w:val="28"/>
        </w:rPr>
        <w:t xml:space="preserve">регламента предоставления </w:t>
      </w:r>
    </w:p>
    <w:p w:rsidR="00D2269D" w:rsidRDefault="00D2269D" w:rsidP="00C725A6">
      <w:pPr>
        <w:rPr>
          <w:szCs w:val="28"/>
        </w:rPr>
      </w:pPr>
      <w:r>
        <w:rPr>
          <w:szCs w:val="28"/>
        </w:rPr>
        <w:t xml:space="preserve">муниципальной услуги </w:t>
      </w:r>
    </w:p>
    <w:p w:rsidR="00D2269D" w:rsidRDefault="00D2269D" w:rsidP="00C725A6">
      <w:pPr>
        <w:rPr>
          <w:szCs w:val="28"/>
        </w:rPr>
      </w:pPr>
      <w:r>
        <w:rPr>
          <w:szCs w:val="28"/>
        </w:rPr>
        <w:t xml:space="preserve">«Присвоение квалификационных </w:t>
      </w:r>
    </w:p>
    <w:p w:rsidR="00D2269D" w:rsidRDefault="00D2269D" w:rsidP="00C725A6">
      <w:pPr>
        <w:rPr>
          <w:rFonts w:cs="Times New Roman"/>
          <w:szCs w:val="28"/>
        </w:rPr>
      </w:pPr>
      <w:r>
        <w:rPr>
          <w:szCs w:val="28"/>
        </w:rPr>
        <w:t>категорий спортивных судей»</w:t>
      </w:r>
    </w:p>
    <w:p w:rsidR="00D2269D" w:rsidRDefault="00D2269D" w:rsidP="00C725A6">
      <w:pPr>
        <w:rPr>
          <w:rFonts w:cs="Times New Roman"/>
          <w:szCs w:val="28"/>
        </w:rPr>
      </w:pPr>
    </w:p>
    <w:p w:rsidR="00D2269D" w:rsidRPr="00C725A6" w:rsidRDefault="00D2269D" w:rsidP="00C725A6">
      <w:pPr>
        <w:rPr>
          <w:rFonts w:cs="Times New Roman"/>
          <w:szCs w:val="28"/>
        </w:rPr>
      </w:pPr>
    </w:p>
    <w:p w:rsidR="00D2269D" w:rsidRPr="00D2269D" w:rsidRDefault="00D2269D" w:rsidP="00D2269D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2056B">
        <w:rPr>
          <w:rFonts w:cs="Times New Roman"/>
          <w:szCs w:val="28"/>
        </w:rPr>
        <w:t xml:space="preserve">В соответствии с Федеральным законом от 04.12.2007 № 329-ФЗ </w:t>
      </w:r>
      <w:r>
        <w:rPr>
          <w:rFonts w:cs="Times New Roman"/>
          <w:szCs w:val="28"/>
        </w:rPr>
        <w:t xml:space="preserve">                            </w:t>
      </w:r>
      <w:r w:rsidRPr="0032056B">
        <w:rPr>
          <w:rFonts w:cs="Times New Roman"/>
          <w:szCs w:val="28"/>
        </w:rPr>
        <w:t xml:space="preserve">«О физической культуре и спорте в Российской Федерации», Федеральным законом </w:t>
      </w:r>
      <w:r>
        <w:rPr>
          <w:rFonts w:cs="Times New Roman"/>
          <w:szCs w:val="28"/>
        </w:rPr>
        <w:t>от 27.07</w:t>
      </w:r>
      <w:r w:rsidRPr="0032056B">
        <w:rPr>
          <w:rFonts w:cs="Times New Roman"/>
          <w:szCs w:val="28"/>
        </w:rPr>
        <w:t>.2010 № 210-ФЗ «Об организации предоставления государ</w:t>
      </w:r>
      <w:r>
        <w:rPr>
          <w:rFonts w:cs="Times New Roman"/>
          <w:szCs w:val="28"/>
        </w:rPr>
        <w:t>-</w:t>
      </w:r>
      <w:r w:rsidRPr="0032056B">
        <w:rPr>
          <w:rFonts w:cs="Times New Roman"/>
          <w:szCs w:val="28"/>
        </w:rPr>
        <w:t xml:space="preserve">ственных </w:t>
      </w:r>
      <w:r w:rsidRPr="0032056B">
        <w:rPr>
          <w:rFonts w:cs="Times New Roman"/>
          <w:spacing w:val="-4"/>
          <w:szCs w:val="28"/>
        </w:rPr>
        <w:t>и муниципальных услуг», приказом Министерства спорта Российской Федерации</w:t>
      </w:r>
      <w:r w:rsidRPr="0032056B">
        <w:rPr>
          <w:rFonts w:cs="Times New Roman"/>
          <w:szCs w:val="28"/>
        </w:rPr>
        <w:t xml:space="preserve"> от 28.02.2017 № 134 «Об утверждении положения о спортивных судьях», постановлен</w:t>
      </w:r>
      <w:r w:rsidRPr="005D3B09">
        <w:rPr>
          <w:rFonts w:cs="Times New Roman"/>
          <w:szCs w:val="28"/>
        </w:rPr>
        <w:t xml:space="preserve">ием </w:t>
      </w:r>
      <w:r w:rsidRPr="0032056B">
        <w:rPr>
          <w:rFonts w:cs="Times New Roman"/>
          <w:szCs w:val="28"/>
        </w:rPr>
        <w:t xml:space="preserve">Администрации города от 24.08.2021 № 7477 </w:t>
      </w:r>
      <w:r>
        <w:rPr>
          <w:rFonts w:cs="Times New Roman"/>
          <w:szCs w:val="28"/>
        </w:rPr>
        <w:t xml:space="preserve">                            </w:t>
      </w:r>
      <w:r w:rsidRPr="00D2269D">
        <w:rPr>
          <w:rFonts w:cs="Times New Roman"/>
          <w:spacing w:val="-4"/>
          <w:szCs w:val="28"/>
        </w:rPr>
        <w:t>«О порядке разработки и утверждения административных регламентов предостав-ления</w:t>
      </w:r>
      <w:r w:rsidRPr="0032056B">
        <w:rPr>
          <w:rFonts w:cs="Times New Roman"/>
          <w:szCs w:val="28"/>
        </w:rPr>
        <w:t xml:space="preserve"> муниципальных услуг</w:t>
      </w:r>
      <w:r w:rsidRPr="00DE5FB5">
        <w:rPr>
          <w:rFonts w:cs="Times New Roman"/>
          <w:szCs w:val="28"/>
        </w:rPr>
        <w:t xml:space="preserve">», </w:t>
      </w:r>
      <w:r w:rsidRPr="0032056B">
        <w:rPr>
          <w:rFonts w:cs="Times New Roman"/>
          <w:szCs w:val="28"/>
        </w:rPr>
        <w:t>распо</w:t>
      </w:r>
      <w:r>
        <w:rPr>
          <w:rFonts w:cs="Times New Roman"/>
          <w:szCs w:val="28"/>
        </w:rPr>
        <w:t xml:space="preserve">ряжением Администрации города                                от </w:t>
      </w:r>
      <w:r w:rsidRPr="0032056B">
        <w:rPr>
          <w:rFonts w:cs="Times New Roman"/>
          <w:szCs w:val="28"/>
        </w:rPr>
        <w:t xml:space="preserve">30.12.2005 № </w:t>
      </w:r>
      <w:r w:rsidRPr="00D2269D">
        <w:rPr>
          <w:rFonts w:cs="Times New Roman"/>
          <w:szCs w:val="28"/>
        </w:rPr>
        <w:t>3686 «Об утверждении Регламента Администрации города»:</w:t>
      </w:r>
    </w:p>
    <w:p w:rsidR="00D2269D" w:rsidRPr="005D3B09" w:rsidRDefault="00D2269D" w:rsidP="00D2269D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06323B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 xml:space="preserve"> Внести в постановление </w:t>
      </w:r>
      <w:r w:rsidRPr="00A55B8F">
        <w:rPr>
          <w:rFonts w:eastAsia="Calibri" w:cs="Times New Roman"/>
          <w:szCs w:val="28"/>
        </w:rPr>
        <w:t>Администр</w:t>
      </w:r>
      <w:r>
        <w:rPr>
          <w:rFonts w:eastAsia="Calibri" w:cs="Times New Roman"/>
          <w:szCs w:val="28"/>
        </w:rPr>
        <w:t xml:space="preserve">ации города </w:t>
      </w:r>
      <w:r w:rsidRPr="0032056B">
        <w:rPr>
          <w:rFonts w:cs="Times New Roman"/>
          <w:szCs w:val="28"/>
        </w:rPr>
        <w:t>от 24.10.2022 № 8369 «Об утверждении административного регламента предоставления муници</w:t>
      </w:r>
      <w:r>
        <w:rPr>
          <w:rFonts w:cs="Times New Roman"/>
          <w:szCs w:val="28"/>
        </w:rPr>
        <w:t>-</w:t>
      </w:r>
      <w:r w:rsidRPr="0032056B">
        <w:rPr>
          <w:rFonts w:cs="Times New Roman"/>
          <w:szCs w:val="28"/>
        </w:rPr>
        <w:t>пальной услуги «Присвоение квалификационных категорий спортивных судей»</w:t>
      </w:r>
      <w:r>
        <w:rPr>
          <w:rFonts w:cs="Times New Roman"/>
          <w:szCs w:val="28"/>
        </w:rPr>
        <w:t xml:space="preserve"> </w:t>
      </w:r>
      <w:r w:rsidRPr="005D3B09">
        <w:rPr>
          <w:rFonts w:cs="Times New Roman"/>
          <w:szCs w:val="28"/>
        </w:rPr>
        <w:t>(с изменениями от 14.02.2023</w:t>
      </w:r>
      <w:r w:rsidR="007C5374">
        <w:rPr>
          <w:rFonts w:cs="Times New Roman"/>
          <w:szCs w:val="28"/>
        </w:rPr>
        <w:t xml:space="preserve"> № 815</w:t>
      </w:r>
      <w:r w:rsidRPr="005D3B09">
        <w:rPr>
          <w:rFonts w:cs="Times New Roman"/>
          <w:szCs w:val="28"/>
        </w:rPr>
        <w:t xml:space="preserve">) </w:t>
      </w:r>
      <w:r w:rsidRPr="005D3B09">
        <w:rPr>
          <w:rFonts w:eastAsia="Calibri" w:cs="Times New Roman"/>
          <w:szCs w:val="28"/>
        </w:rPr>
        <w:t xml:space="preserve">изменение, изложив подпункт 4.1 пункта 4 раздела </w:t>
      </w:r>
      <w:r w:rsidRPr="005D3B09">
        <w:rPr>
          <w:rFonts w:eastAsia="Calibri" w:cs="Times New Roman"/>
          <w:szCs w:val="28"/>
          <w:lang w:val="en-US"/>
        </w:rPr>
        <w:t>II</w:t>
      </w:r>
      <w:r w:rsidRPr="005D3B09">
        <w:rPr>
          <w:rFonts w:eastAsia="Calibri" w:cs="Times New Roman"/>
          <w:szCs w:val="28"/>
        </w:rPr>
        <w:t xml:space="preserve"> приложения к постановлению в следующей редакции:</w:t>
      </w:r>
      <w:r>
        <w:rPr>
          <w:rFonts w:eastAsia="Calibri" w:cs="Times New Roman"/>
          <w:szCs w:val="28"/>
        </w:rPr>
        <w:t xml:space="preserve"> </w:t>
      </w:r>
    </w:p>
    <w:p w:rsidR="00D2269D" w:rsidRDefault="00D2269D" w:rsidP="00D2269D">
      <w:pPr>
        <w:suppressAutoHyphens/>
        <w:ind w:firstLine="709"/>
        <w:jc w:val="both"/>
        <w:rPr>
          <w:rFonts w:cs="Times New Roman"/>
          <w:szCs w:val="28"/>
        </w:rPr>
      </w:pPr>
      <w:r w:rsidRPr="00B00C91">
        <w:rPr>
          <w:rFonts w:eastAsia="Calibri" w:cs="Times New Roman"/>
          <w:szCs w:val="28"/>
        </w:rPr>
        <w:t>«</w:t>
      </w:r>
      <w:bookmarkStart w:id="5" w:name="sub_1542"/>
      <w:r w:rsidRPr="00B00C91">
        <w:rPr>
          <w:rFonts w:cs="Times New Roman"/>
          <w:szCs w:val="28"/>
        </w:rPr>
        <w:t xml:space="preserve">4.1. </w:t>
      </w:r>
      <w:r w:rsidRPr="00B50ED4">
        <w:rPr>
          <w:rFonts w:cs="Times New Roman"/>
          <w:szCs w:val="28"/>
        </w:rPr>
        <w:t>Рассмотрение документов для присвоения квалификационной категории составляет 16 рабочих дней со дня их регистрации</w:t>
      </w:r>
      <w:r>
        <w:rPr>
          <w:rFonts w:cs="Times New Roman"/>
          <w:szCs w:val="28"/>
        </w:rPr>
        <w:t xml:space="preserve"> в с</w:t>
      </w:r>
      <w:r w:rsidRPr="009926E4">
        <w:rPr>
          <w:rFonts w:cs="Times New Roman"/>
          <w:szCs w:val="28"/>
        </w:rPr>
        <w:t>истеме электронного документооборота</w:t>
      </w:r>
      <w:r>
        <w:rPr>
          <w:rFonts w:cs="Times New Roman"/>
          <w:szCs w:val="28"/>
        </w:rPr>
        <w:t xml:space="preserve"> (СЭД)</w:t>
      </w:r>
      <w:r w:rsidRPr="009926E4">
        <w:rPr>
          <w:rFonts w:cs="Times New Roman"/>
          <w:szCs w:val="28"/>
        </w:rPr>
        <w:t>.</w:t>
      </w:r>
    </w:p>
    <w:p w:rsidR="00D2269D" w:rsidRPr="00D2269D" w:rsidRDefault="00D2269D" w:rsidP="00D2269D">
      <w:pPr>
        <w:suppressAutoHyphens/>
        <w:ind w:firstLine="709"/>
        <w:jc w:val="both"/>
        <w:rPr>
          <w:rFonts w:cs="Times New Roman"/>
          <w:szCs w:val="28"/>
        </w:rPr>
      </w:pPr>
      <w:r w:rsidRPr="00EB4DC2">
        <w:rPr>
          <w:rFonts w:cs="Times New Roman"/>
          <w:szCs w:val="28"/>
        </w:rPr>
        <w:t xml:space="preserve">Управление направляет Заявителю способом, указанным Заявителем </w:t>
      </w:r>
      <w:r>
        <w:rPr>
          <w:rFonts w:cs="Times New Roman"/>
          <w:szCs w:val="28"/>
        </w:rPr>
        <w:t xml:space="preserve">                         </w:t>
      </w:r>
      <w:r w:rsidRPr="00EB4DC2">
        <w:rPr>
          <w:rFonts w:cs="Times New Roman"/>
          <w:szCs w:val="28"/>
        </w:rPr>
        <w:t xml:space="preserve">в заявлении, один из результатов предоставления муниципальной услуги, </w:t>
      </w:r>
      <w:r w:rsidRPr="00D2269D">
        <w:rPr>
          <w:rFonts w:cs="Times New Roman"/>
          <w:szCs w:val="28"/>
        </w:rPr>
        <w:t xml:space="preserve">указанный в </w:t>
      </w:r>
      <w:r w:rsidRPr="00D2269D">
        <w:rPr>
          <w:rStyle w:val="a8"/>
          <w:rFonts w:cs="Times New Roman"/>
          <w:color w:val="auto"/>
          <w:szCs w:val="28"/>
        </w:rPr>
        <w:t xml:space="preserve">подпункте 3.1 пункта 3 настоящего </w:t>
      </w:r>
      <w:r w:rsidRPr="00D2269D">
        <w:rPr>
          <w:rFonts w:cs="Times New Roman"/>
          <w:szCs w:val="28"/>
        </w:rPr>
        <w:t xml:space="preserve">раздела». </w:t>
      </w:r>
    </w:p>
    <w:p w:rsidR="00D2269D" w:rsidRPr="005D3B09" w:rsidRDefault="00D2269D" w:rsidP="00D2269D">
      <w:pPr>
        <w:suppressAutoHyphens/>
        <w:ind w:firstLine="709"/>
        <w:jc w:val="both"/>
        <w:rPr>
          <w:rFonts w:cs="Times New Roman"/>
          <w:szCs w:val="28"/>
        </w:rPr>
      </w:pPr>
      <w:r w:rsidRPr="005D3B09">
        <w:rPr>
          <w:rFonts w:cs="Times New Roman"/>
          <w:szCs w:val="28"/>
        </w:rPr>
        <w:lastRenderedPageBreak/>
        <w:t>2. Департаменту массовых коммуникаций и аналитики разместить настоящее постановление на официальном портале Администрации города</w:t>
      </w:r>
      <w:r>
        <w:rPr>
          <w:rFonts w:cs="Times New Roman"/>
          <w:szCs w:val="28"/>
        </w:rPr>
        <w:t>:</w:t>
      </w:r>
      <w:r w:rsidRPr="005D3B09">
        <w:rPr>
          <w:rFonts w:cs="Times New Roman"/>
          <w:szCs w:val="28"/>
        </w:rPr>
        <w:t xml:space="preserve"> </w:t>
      </w:r>
      <w:r w:rsidRPr="00D2269D">
        <w:rPr>
          <w:rFonts w:cs="Times New Roman"/>
          <w:szCs w:val="28"/>
        </w:rPr>
        <w:t>www.admsurgut.ru</w:t>
      </w:r>
      <w:r w:rsidRPr="005D3B0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bookmarkEnd w:id="5"/>
    <w:p w:rsidR="00D2269D" w:rsidRPr="005D3B09" w:rsidRDefault="00D2269D" w:rsidP="00D2269D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5D3B09">
        <w:rPr>
          <w:rFonts w:eastAsia="Calibri" w:cs="Times New Roman"/>
          <w:szCs w:val="28"/>
        </w:rPr>
        <w:t>3. Муниципальному казенному учреждению «Наш город»:</w:t>
      </w:r>
    </w:p>
    <w:p w:rsidR="00D2269D" w:rsidRPr="005D3B09" w:rsidRDefault="00D2269D" w:rsidP="00D2269D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D2269D">
        <w:rPr>
          <w:rFonts w:eastAsia="Calibri" w:cs="Times New Roman"/>
          <w:spacing w:val="-4"/>
          <w:szCs w:val="28"/>
        </w:rPr>
        <w:t>3.1. Опубликовать (разместить) настоящее постановление в сетевом издании</w:t>
      </w:r>
      <w:r w:rsidRPr="005D3B09">
        <w:rPr>
          <w:rFonts w:eastAsia="Calibri" w:cs="Times New Roman"/>
          <w:szCs w:val="28"/>
        </w:rPr>
        <w:t xml:space="preserve"> «Официальные документы города Сургута»: docsurgut.ru.</w:t>
      </w:r>
      <w:r>
        <w:rPr>
          <w:rFonts w:eastAsia="Calibri" w:cs="Times New Roman"/>
          <w:szCs w:val="28"/>
        </w:rPr>
        <w:t xml:space="preserve"> </w:t>
      </w:r>
    </w:p>
    <w:p w:rsidR="00D2269D" w:rsidRPr="005D3B09" w:rsidRDefault="00D2269D" w:rsidP="00D2269D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5D3B09">
        <w:rPr>
          <w:rFonts w:eastAsia="Calibri" w:cs="Times New Roman"/>
          <w:szCs w:val="28"/>
        </w:rPr>
        <w:t>3.2. Опубликовать настоящее постановление в газете «Сургутские ведомости».</w:t>
      </w:r>
      <w:r>
        <w:rPr>
          <w:rFonts w:eastAsia="Calibri" w:cs="Times New Roman"/>
          <w:szCs w:val="28"/>
        </w:rPr>
        <w:t xml:space="preserve"> </w:t>
      </w:r>
    </w:p>
    <w:p w:rsidR="00D2269D" w:rsidRPr="005D3B09" w:rsidRDefault="00D2269D" w:rsidP="00D2269D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5D3B09">
        <w:rPr>
          <w:rFonts w:eastAsia="Calibri" w:cs="Times New Roman"/>
          <w:szCs w:val="28"/>
        </w:rPr>
        <w:t xml:space="preserve">4. </w:t>
      </w:r>
      <w:r w:rsidRPr="005D3B09">
        <w:rPr>
          <w:rFonts w:eastAsia="Calibri" w:cs="Times New Roman"/>
          <w:bCs/>
          <w:szCs w:val="28"/>
        </w:rPr>
        <w:t>Настоящее постановление вступает в силу после его официального опубликования.</w:t>
      </w:r>
      <w:r>
        <w:rPr>
          <w:rFonts w:eastAsia="Calibri" w:cs="Times New Roman"/>
          <w:bCs/>
          <w:szCs w:val="28"/>
        </w:rPr>
        <w:t xml:space="preserve"> </w:t>
      </w:r>
    </w:p>
    <w:p w:rsidR="00D2269D" w:rsidRPr="005D3B09" w:rsidRDefault="00D2269D" w:rsidP="00D2269D">
      <w:pPr>
        <w:suppressAutoHyphens/>
        <w:ind w:firstLine="709"/>
        <w:jc w:val="both"/>
        <w:rPr>
          <w:rFonts w:eastAsia="Calibri" w:cs="Times New Roman"/>
          <w:bCs/>
          <w:szCs w:val="28"/>
        </w:rPr>
      </w:pPr>
      <w:r w:rsidRPr="005D3B09">
        <w:rPr>
          <w:rFonts w:eastAsia="Calibri" w:cs="Times New Roman"/>
          <w:szCs w:val="28"/>
        </w:rPr>
        <w:t>5. Контроль за выполнением постановления возложить на заместителя Главы города, курирующего</w:t>
      </w:r>
      <w:r w:rsidRPr="005D3B09">
        <w:rPr>
          <w:rFonts w:eastAsia="Calibri" w:cs="Times New Roman"/>
          <w:bCs/>
          <w:szCs w:val="28"/>
        </w:rPr>
        <w:t xml:space="preserve"> социальную сферу.</w:t>
      </w:r>
    </w:p>
    <w:p w:rsidR="00D2269D" w:rsidRDefault="00D2269D" w:rsidP="00D2269D">
      <w:pPr>
        <w:ind w:firstLine="709"/>
        <w:jc w:val="both"/>
        <w:rPr>
          <w:rFonts w:eastAsia="Calibri" w:cs="Times New Roman"/>
          <w:szCs w:val="28"/>
        </w:rPr>
      </w:pPr>
    </w:p>
    <w:p w:rsidR="00D2269D" w:rsidRDefault="00D2269D" w:rsidP="00D2269D">
      <w:pPr>
        <w:ind w:firstLine="709"/>
        <w:jc w:val="both"/>
        <w:rPr>
          <w:rFonts w:eastAsia="Calibri" w:cs="Times New Roman"/>
          <w:szCs w:val="28"/>
        </w:rPr>
      </w:pPr>
    </w:p>
    <w:p w:rsidR="00D2269D" w:rsidRDefault="00D2269D" w:rsidP="00D2269D">
      <w:pPr>
        <w:ind w:firstLine="709"/>
        <w:jc w:val="both"/>
        <w:rPr>
          <w:rFonts w:eastAsia="Calibri" w:cs="Times New Roman"/>
          <w:szCs w:val="28"/>
        </w:rPr>
      </w:pPr>
    </w:p>
    <w:p w:rsidR="00D2269D" w:rsidRDefault="00D2269D" w:rsidP="00D2269D">
      <w:pPr>
        <w:ind w:firstLine="709"/>
        <w:jc w:val="both"/>
        <w:rPr>
          <w:rFonts w:eastAsia="Calibri" w:cs="Times New Roman"/>
          <w:szCs w:val="28"/>
        </w:rPr>
      </w:pPr>
    </w:p>
    <w:p w:rsidR="00D2269D" w:rsidRDefault="00D2269D" w:rsidP="00D2269D">
      <w:pPr>
        <w:ind w:firstLine="709"/>
        <w:jc w:val="both"/>
        <w:rPr>
          <w:rFonts w:eastAsia="Calibri" w:cs="Times New Roman"/>
          <w:szCs w:val="28"/>
        </w:rPr>
      </w:pPr>
    </w:p>
    <w:p w:rsidR="00D2269D" w:rsidRPr="0006323B" w:rsidRDefault="00D2269D" w:rsidP="00D2269D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Глава города                       </w:t>
      </w:r>
      <w:r w:rsidRPr="008F47D9">
        <w:rPr>
          <w:rFonts w:eastAsia="Calibri" w:cs="Times New Roman"/>
          <w:szCs w:val="28"/>
        </w:rPr>
        <w:t xml:space="preserve">                                                      </w:t>
      </w:r>
      <w:r>
        <w:rPr>
          <w:rFonts w:eastAsia="Calibri" w:cs="Times New Roman"/>
          <w:szCs w:val="28"/>
        </w:rPr>
        <w:t xml:space="preserve">                   </w:t>
      </w:r>
      <w:r w:rsidRPr="008F47D9">
        <w:rPr>
          <w:rFonts w:eastAsia="Calibri" w:cs="Times New Roman"/>
          <w:szCs w:val="28"/>
        </w:rPr>
        <w:t xml:space="preserve"> А.</w:t>
      </w:r>
      <w:r>
        <w:rPr>
          <w:rFonts w:eastAsia="Calibri" w:cs="Times New Roman"/>
          <w:szCs w:val="28"/>
        </w:rPr>
        <w:t>С. Филатов</w:t>
      </w:r>
    </w:p>
    <w:sectPr w:rsidR="00D2269D" w:rsidRPr="0006323B" w:rsidSect="00D226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E1" w:rsidRDefault="001D48E1" w:rsidP="006A432C">
      <w:r>
        <w:separator/>
      </w:r>
    </w:p>
  </w:endnote>
  <w:endnote w:type="continuationSeparator" w:id="0">
    <w:p w:rsidR="001D48E1" w:rsidRDefault="001D48E1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E1" w:rsidRDefault="001D48E1" w:rsidP="006A432C">
      <w:r>
        <w:separator/>
      </w:r>
    </w:p>
  </w:footnote>
  <w:footnote w:type="continuationSeparator" w:id="0">
    <w:p w:rsidR="001D48E1" w:rsidRDefault="001D48E1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9D"/>
    <w:rsid w:val="001D48E1"/>
    <w:rsid w:val="00226A5C"/>
    <w:rsid w:val="00243839"/>
    <w:rsid w:val="003B6BD8"/>
    <w:rsid w:val="004D1B9B"/>
    <w:rsid w:val="00652FC9"/>
    <w:rsid w:val="006711CB"/>
    <w:rsid w:val="006A432C"/>
    <w:rsid w:val="006A73EC"/>
    <w:rsid w:val="007C5374"/>
    <w:rsid w:val="008058E7"/>
    <w:rsid w:val="00A33B3B"/>
    <w:rsid w:val="00CD1269"/>
    <w:rsid w:val="00D2269D"/>
    <w:rsid w:val="00E8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D22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D2269D"/>
    <w:rPr>
      <w:color w:val="106BBE"/>
    </w:rPr>
  </w:style>
  <w:style w:type="character" w:styleId="a9">
    <w:name w:val="Hyperlink"/>
    <w:basedOn w:val="a0"/>
    <w:uiPriority w:val="99"/>
    <w:unhideWhenUsed/>
    <w:rsid w:val="00D226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2023-07-31T08:03:00Z</dcterms:created>
  <dcterms:modified xsi:type="dcterms:W3CDTF">2023-07-31T08:03:00Z</dcterms:modified>
</cp:coreProperties>
</file>