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73" w:rsidRDefault="000D6473" w:rsidP="00656C1A">
      <w:pPr>
        <w:spacing w:line="120" w:lineRule="atLeast"/>
        <w:jc w:val="center"/>
        <w:rPr>
          <w:sz w:val="24"/>
          <w:szCs w:val="24"/>
        </w:rPr>
      </w:pPr>
    </w:p>
    <w:p w:rsidR="000D6473" w:rsidRDefault="000D6473" w:rsidP="00656C1A">
      <w:pPr>
        <w:spacing w:line="120" w:lineRule="atLeast"/>
        <w:jc w:val="center"/>
        <w:rPr>
          <w:sz w:val="24"/>
          <w:szCs w:val="24"/>
        </w:rPr>
      </w:pPr>
    </w:p>
    <w:p w:rsidR="000D6473" w:rsidRPr="00852378" w:rsidRDefault="000D6473" w:rsidP="00656C1A">
      <w:pPr>
        <w:spacing w:line="120" w:lineRule="atLeast"/>
        <w:jc w:val="center"/>
        <w:rPr>
          <w:sz w:val="10"/>
          <w:szCs w:val="10"/>
        </w:rPr>
      </w:pPr>
    </w:p>
    <w:p w:rsidR="000D6473" w:rsidRDefault="000D6473" w:rsidP="00656C1A">
      <w:pPr>
        <w:spacing w:line="120" w:lineRule="atLeast"/>
        <w:jc w:val="center"/>
        <w:rPr>
          <w:sz w:val="10"/>
          <w:szCs w:val="24"/>
        </w:rPr>
      </w:pPr>
    </w:p>
    <w:p w:rsidR="000D6473" w:rsidRPr="005541F0" w:rsidRDefault="000D64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6473" w:rsidRDefault="000D64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D6473" w:rsidRPr="005541F0" w:rsidRDefault="000D647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D6473" w:rsidRPr="005649E4" w:rsidRDefault="000D6473" w:rsidP="00656C1A">
      <w:pPr>
        <w:spacing w:line="120" w:lineRule="atLeast"/>
        <w:jc w:val="center"/>
        <w:rPr>
          <w:sz w:val="18"/>
          <w:szCs w:val="24"/>
        </w:rPr>
      </w:pPr>
    </w:p>
    <w:p w:rsidR="000D6473" w:rsidRPr="00656C1A" w:rsidRDefault="000D64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6473" w:rsidRPr="005541F0" w:rsidRDefault="000D6473" w:rsidP="00656C1A">
      <w:pPr>
        <w:spacing w:line="120" w:lineRule="atLeast"/>
        <w:jc w:val="center"/>
        <w:rPr>
          <w:sz w:val="18"/>
          <w:szCs w:val="24"/>
        </w:rPr>
      </w:pPr>
    </w:p>
    <w:p w:rsidR="000D6473" w:rsidRPr="005541F0" w:rsidRDefault="000D6473" w:rsidP="00656C1A">
      <w:pPr>
        <w:spacing w:line="120" w:lineRule="atLeast"/>
        <w:jc w:val="center"/>
        <w:rPr>
          <w:sz w:val="20"/>
          <w:szCs w:val="24"/>
        </w:rPr>
      </w:pPr>
    </w:p>
    <w:p w:rsidR="000D6473" w:rsidRPr="00656C1A" w:rsidRDefault="000D64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D6473" w:rsidRDefault="000D6473" w:rsidP="00656C1A">
      <w:pPr>
        <w:spacing w:line="120" w:lineRule="atLeast"/>
        <w:jc w:val="center"/>
        <w:rPr>
          <w:sz w:val="30"/>
          <w:szCs w:val="24"/>
        </w:rPr>
      </w:pPr>
    </w:p>
    <w:p w:rsidR="000D6473" w:rsidRPr="00656C1A" w:rsidRDefault="000D64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D64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6473" w:rsidRPr="00F8214F" w:rsidRDefault="000D64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6473" w:rsidRPr="00F8214F" w:rsidRDefault="00892F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6473" w:rsidRPr="00F8214F" w:rsidRDefault="000D64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6473" w:rsidRPr="00F8214F" w:rsidRDefault="00892F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D6473" w:rsidRPr="00A63FB0" w:rsidRDefault="000D64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6473" w:rsidRPr="00A3761A" w:rsidRDefault="00892F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D6473" w:rsidRPr="00F8214F" w:rsidRDefault="000D647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D6473" w:rsidRPr="00F8214F" w:rsidRDefault="000D64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D6473" w:rsidRPr="00AB4194" w:rsidRDefault="000D64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D6473" w:rsidRPr="00F8214F" w:rsidRDefault="00892F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3781</w:t>
            </w:r>
          </w:p>
        </w:tc>
      </w:tr>
    </w:tbl>
    <w:p w:rsidR="000D6473" w:rsidRPr="00C725A6" w:rsidRDefault="000D6473" w:rsidP="00C725A6">
      <w:pPr>
        <w:rPr>
          <w:rFonts w:cs="Times New Roman"/>
          <w:szCs w:val="28"/>
        </w:rPr>
      </w:pPr>
    </w:p>
    <w:p w:rsidR="000D6473" w:rsidRPr="000D6473" w:rsidRDefault="000D6473" w:rsidP="000D6473">
      <w:pPr>
        <w:rPr>
          <w:szCs w:val="28"/>
        </w:rPr>
      </w:pPr>
      <w:r w:rsidRPr="000D6473">
        <w:rPr>
          <w:szCs w:val="28"/>
        </w:rPr>
        <w:t xml:space="preserve">О признании утратившими </w:t>
      </w:r>
    </w:p>
    <w:p w:rsidR="000D6473" w:rsidRPr="000D6473" w:rsidRDefault="000D6473" w:rsidP="000D6473">
      <w:pPr>
        <w:rPr>
          <w:szCs w:val="28"/>
        </w:rPr>
      </w:pPr>
      <w:r w:rsidRPr="000D6473">
        <w:rPr>
          <w:szCs w:val="28"/>
        </w:rPr>
        <w:t>силу некоторых муниципальных</w:t>
      </w:r>
    </w:p>
    <w:p w:rsidR="000D6473" w:rsidRPr="000D6473" w:rsidRDefault="000D6473" w:rsidP="000D6473">
      <w:pPr>
        <w:rPr>
          <w:szCs w:val="28"/>
        </w:rPr>
      </w:pPr>
      <w:r w:rsidRPr="000D6473">
        <w:rPr>
          <w:szCs w:val="28"/>
        </w:rPr>
        <w:t>правовых актов</w:t>
      </w:r>
    </w:p>
    <w:p w:rsidR="000D6473" w:rsidRPr="000D6473" w:rsidRDefault="000D6473" w:rsidP="000D6473">
      <w:pPr>
        <w:rPr>
          <w:szCs w:val="28"/>
        </w:rPr>
      </w:pPr>
    </w:p>
    <w:p w:rsidR="000D6473" w:rsidRPr="000D6473" w:rsidRDefault="000D6473" w:rsidP="000D6473">
      <w:pPr>
        <w:tabs>
          <w:tab w:val="left" w:pos="5670"/>
        </w:tabs>
        <w:ind w:right="-1"/>
        <w:rPr>
          <w:szCs w:val="28"/>
        </w:rPr>
      </w:pPr>
    </w:p>
    <w:p w:rsidR="000D6473" w:rsidRDefault="000D6473" w:rsidP="000D6473">
      <w:pPr>
        <w:ind w:right="-1" w:firstLine="709"/>
        <w:jc w:val="both"/>
        <w:rPr>
          <w:szCs w:val="28"/>
        </w:rPr>
      </w:pPr>
      <w:r w:rsidRPr="000D6473">
        <w:rPr>
          <w:szCs w:val="28"/>
        </w:rPr>
        <w:t xml:space="preserve">В соответствии с </w:t>
      </w:r>
      <w:r w:rsidRPr="000D6473">
        <w:rPr>
          <w:color w:val="22272F"/>
          <w:szCs w:val="28"/>
          <w:shd w:val="clear" w:color="auto" w:fill="FFFFFF"/>
        </w:rPr>
        <w:t xml:space="preserve">Федеральным законом от 06.10.2003 № 131-ФЗ </w:t>
      </w:r>
      <w:r>
        <w:rPr>
          <w:color w:val="22272F"/>
          <w:szCs w:val="28"/>
          <w:shd w:val="clear" w:color="auto" w:fill="FFFFFF"/>
        </w:rPr>
        <w:br/>
      </w:r>
      <w:r w:rsidRPr="000D6473">
        <w:rPr>
          <w:color w:val="22272F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 w:rsidRPr="000D6473">
        <w:rPr>
          <w:szCs w:val="28"/>
        </w:rPr>
        <w:t xml:space="preserve">распоряжением Администрации города от 30.12.2005 № 3686 </w:t>
      </w:r>
      <w:r>
        <w:rPr>
          <w:szCs w:val="28"/>
        </w:rPr>
        <w:br/>
      </w:r>
      <w:r w:rsidRPr="000D6473">
        <w:rPr>
          <w:szCs w:val="28"/>
        </w:rPr>
        <w:t>«Об утверждении Регламента Администрации города»:</w:t>
      </w:r>
    </w:p>
    <w:p w:rsidR="000D6473" w:rsidRPr="000D6473" w:rsidRDefault="000D6473" w:rsidP="000D6473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D6473">
        <w:rPr>
          <w:szCs w:val="28"/>
        </w:rPr>
        <w:t>Признать утратившими силу постановления Администрации города:</w:t>
      </w:r>
    </w:p>
    <w:p w:rsidR="000D6473" w:rsidRPr="000D6473" w:rsidRDefault="000D6473" w:rsidP="000D6473">
      <w:pPr>
        <w:ind w:right="-1" w:firstLine="709"/>
        <w:jc w:val="both"/>
        <w:rPr>
          <w:szCs w:val="28"/>
        </w:rPr>
      </w:pPr>
      <w:r w:rsidRPr="000D6473">
        <w:rPr>
          <w:szCs w:val="28"/>
        </w:rPr>
        <w:t xml:space="preserve">- от 29.04.2014 № 2861 «Об утверждении порядка предоставления дополнительной меры социальной поддержки в виде возмещения расходов                          на оплату стоимости найма жилых помещений приглашенным врачам </w:t>
      </w:r>
      <w:r>
        <w:rPr>
          <w:szCs w:val="28"/>
        </w:rPr>
        <w:t>–</w:t>
      </w:r>
      <w:r w:rsidRPr="000D6473">
        <w:rPr>
          <w:szCs w:val="28"/>
        </w:rPr>
        <w:t xml:space="preserve"> специалистам государственных учреждений здравоохранения, расположенных                 на территории города Сургута»;</w:t>
      </w:r>
    </w:p>
    <w:p w:rsidR="000D6473" w:rsidRPr="000D6473" w:rsidRDefault="000D6473" w:rsidP="000D6473">
      <w:pPr>
        <w:ind w:right="-1" w:firstLine="709"/>
        <w:jc w:val="both"/>
        <w:rPr>
          <w:szCs w:val="28"/>
        </w:rPr>
      </w:pPr>
      <w:r w:rsidRPr="000D6473">
        <w:rPr>
          <w:szCs w:val="28"/>
        </w:rPr>
        <w:t>- от 30.06.2014 № 4370 «О внесении изменений в постановление Администрации города от 29.04.2014 № 2861 «Об утверждении порядка предоставления дополнительной меры социальной поддержки в виде возмещения расходов на оплату стоимости найма жилых</w:t>
      </w:r>
      <w:r>
        <w:rPr>
          <w:szCs w:val="28"/>
        </w:rPr>
        <w:t xml:space="preserve"> помещений приглашенным врачам –</w:t>
      </w:r>
      <w:r w:rsidRPr="000D6473">
        <w:rPr>
          <w:szCs w:val="28"/>
        </w:rPr>
        <w:t xml:space="preserve"> специалистам государственных учреждений здравоохранения, расположенных на территории города Сургута»;</w:t>
      </w:r>
    </w:p>
    <w:p w:rsidR="000D6473" w:rsidRPr="000D6473" w:rsidRDefault="000D6473" w:rsidP="000D6473">
      <w:pPr>
        <w:ind w:right="-1" w:firstLine="709"/>
        <w:jc w:val="both"/>
        <w:rPr>
          <w:szCs w:val="28"/>
        </w:rPr>
      </w:pPr>
      <w:r w:rsidRPr="000D6473">
        <w:rPr>
          <w:szCs w:val="28"/>
        </w:rPr>
        <w:t xml:space="preserve">- от 06.03.2015 № 1539 «О внесении изменений в постановление Администрации города от 29.04.2014 № 2861 «Об утверждении порядка предоставления дополнительной меры социальной поддержки в виде возмещения расходов на оплату стоимости найма жилых помещений приглашенным врачам </w:t>
      </w:r>
      <w:r>
        <w:rPr>
          <w:szCs w:val="28"/>
        </w:rPr>
        <w:t xml:space="preserve">– </w:t>
      </w:r>
      <w:r w:rsidRPr="000D6473">
        <w:rPr>
          <w:szCs w:val="28"/>
        </w:rPr>
        <w:t>специалистам государственных учреждений здравоохранения, расположенных на территории города Сургута»;</w:t>
      </w:r>
    </w:p>
    <w:p w:rsidR="000D6473" w:rsidRPr="000D6473" w:rsidRDefault="000D6473" w:rsidP="000D6473">
      <w:pPr>
        <w:ind w:right="-1" w:firstLine="709"/>
        <w:jc w:val="both"/>
        <w:rPr>
          <w:szCs w:val="28"/>
        </w:rPr>
      </w:pPr>
      <w:r w:rsidRPr="000D6473">
        <w:rPr>
          <w:szCs w:val="28"/>
        </w:rPr>
        <w:t xml:space="preserve">- от 25.06.2015 № 4379 «О внесении изменений в постановление Администрации города от 29.04.2014 № 2861 «Об утверждении порядка предоставления дополнительной меры социальной поддержки в виде возмещения расходов на оплату стоимости найма жилых помещений </w:t>
      </w:r>
      <w:r w:rsidRPr="000D6473">
        <w:rPr>
          <w:szCs w:val="28"/>
        </w:rPr>
        <w:lastRenderedPageBreak/>
        <w:t>приглашенным врачам специалистам государственных учреждений здравоохранения, расположенных на территории города Сургута»;</w:t>
      </w:r>
    </w:p>
    <w:p w:rsidR="000D6473" w:rsidRPr="000D6473" w:rsidRDefault="000D6473" w:rsidP="000D6473">
      <w:pPr>
        <w:ind w:right="-1" w:firstLine="709"/>
        <w:jc w:val="both"/>
        <w:rPr>
          <w:szCs w:val="28"/>
        </w:rPr>
      </w:pPr>
      <w:r w:rsidRPr="000D6473">
        <w:rPr>
          <w:szCs w:val="28"/>
        </w:rPr>
        <w:t>- от 25.12.2015 № 9055 «О внесении изменений в постановление Администрации города от 29.04.2014 № 2861 «Об утверждении порядка предоставления дополнительной меры социальной поддержки в виде возмещения расходов на оплату стоимости найма жилых</w:t>
      </w:r>
      <w:r>
        <w:rPr>
          <w:szCs w:val="28"/>
        </w:rPr>
        <w:t xml:space="preserve"> помещений приглашенным врачам –</w:t>
      </w:r>
      <w:r w:rsidRPr="000D6473">
        <w:rPr>
          <w:szCs w:val="28"/>
        </w:rPr>
        <w:t xml:space="preserve"> специалистам государственных учреждений здравоохранения, расположенных на территории города Сургута».</w:t>
      </w:r>
    </w:p>
    <w:p w:rsidR="000D6473" w:rsidRPr="000D6473" w:rsidRDefault="000D6473" w:rsidP="000D6473">
      <w:pPr>
        <w:ind w:right="-1" w:firstLine="709"/>
        <w:jc w:val="both"/>
        <w:rPr>
          <w:color w:val="000000" w:themeColor="text1"/>
          <w:szCs w:val="28"/>
          <w:shd w:val="clear" w:color="auto" w:fill="FFFFFF"/>
        </w:rPr>
      </w:pPr>
      <w:r w:rsidRPr="000D6473">
        <w:rPr>
          <w:szCs w:val="28"/>
        </w:rPr>
        <w:t>2. Департаменту массовых коммуникаций</w:t>
      </w:r>
      <w:r w:rsidRPr="000D6473">
        <w:rPr>
          <w:color w:val="000000" w:themeColor="text1"/>
          <w:szCs w:val="28"/>
          <w:shd w:val="clear" w:color="auto" w:fill="FFFFFF"/>
        </w:rPr>
        <w:t xml:space="preserve"> и аналитики разместить настоящее постановление на официально</w:t>
      </w:r>
      <w:r>
        <w:rPr>
          <w:color w:val="000000" w:themeColor="text1"/>
          <w:szCs w:val="28"/>
          <w:shd w:val="clear" w:color="auto" w:fill="FFFFFF"/>
        </w:rPr>
        <w:t xml:space="preserve">м портале Администрации города: </w:t>
      </w:r>
      <w:r w:rsidRPr="000D6473">
        <w:rPr>
          <w:szCs w:val="28"/>
          <w:shd w:val="clear" w:color="auto" w:fill="FFFFFF"/>
        </w:rPr>
        <w:t>www.admsurgut.ru</w:t>
      </w:r>
      <w:r w:rsidRPr="000D6473">
        <w:rPr>
          <w:color w:val="000000" w:themeColor="text1"/>
          <w:szCs w:val="28"/>
          <w:shd w:val="clear" w:color="auto" w:fill="FFFFFF"/>
        </w:rPr>
        <w:t>.</w:t>
      </w:r>
    </w:p>
    <w:p w:rsidR="000D6473" w:rsidRPr="000D6473" w:rsidRDefault="000D6473" w:rsidP="000D64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6473">
        <w:rPr>
          <w:color w:val="000000" w:themeColor="text1"/>
          <w:sz w:val="28"/>
          <w:szCs w:val="28"/>
        </w:rPr>
        <w:t>3. Муниципальному казенному учреждению «Наш город»:</w:t>
      </w:r>
    </w:p>
    <w:p w:rsidR="000D6473" w:rsidRPr="000D6473" w:rsidRDefault="000D6473" w:rsidP="000D64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Pr="000D6473">
        <w:rPr>
          <w:sz w:val="28"/>
          <w:szCs w:val="28"/>
        </w:rPr>
        <w:t>Опубликовать</w:t>
      </w:r>
      <w:r>
        <w:rPr>
          <w:color w:val="000000" w:themeColor="text1"/>
          <w:sz w:val="28"/>
          <w:szCs w:val="28"/>
        </w:rPr>
        <w:t xml:space="preserve"> </w:t>
      </w:r>
      <w:r w:rsidRPr="000D6473">
        <w:rPr>
          <w:color w:val="000000" w:themeColor="text1"/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</w:t>
      </w:r>
      <w:r w:rsidRPr="000D6473">
        <w:rPr>
          <w:sz w:val="28"/>
          <w:szCs w:val="28"/>
        </w:rPr>
        <w:t>docsurgut.ru</w:t>
      </w:r>
      <w:r w:rsidRPr="000D6473">
        <w:rPr>
          <w:color w:val="000000" w:themeColor="text1"/>
          <w:sz w:val="28"/>
          <w:szCs w:val="28"/>
        </w:rPr>
        <w:t>.</w:t>
      </w:r>
    </w:p>
    <w:p w:rsidR="000D6473" w:rsidRPr="000D6473" w:rsidRDefault="000D6473" w:rsidP="000D64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0D6473">
        <w:rPr>
          <w:sz w:val="28"/>
          <w:szCs w:val="28"/>
        </w:rPr>
        <w:t>Опубликовать</w:t>
      </w:r>
      <w:r>
        <w:rPr>
          <w:color w:val="000000" w:themeColor="text1"/>
          <w:sz w:val="28"/>
          <w:szCs w:val="28"/>
        </w:rPr>
        <w:t xml:space="preserve"> </w:t>
      </w:r>
      <w:r w:rsidRPr="000D6473">
        <w:rPr>
          <w:color w:val="000000" w:themeColor="text1"/>
          <w:sz w:val="28"/>
          <w:szCs w:val="28"/>
        </w:rPr>
        <w:t>настоящее постановление в газете «Сургутские ведомости».</w:t>
      </w:r>
    </w:p>
    <w:p w:rsidR="000D6473" w:rsidRPr="000D6473" w:rsidRDefault="000D6473" w:rsidP="000D64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D6473">
        <w:rPr>
          <w:color w:val="000000" w:themeColor="text1"/>
          <w:sz w:val="28"/>
          <w:szCs w:val="28"/>
        </w:rPr>
        <w:t>4. Настоящее постанов</w:t>
      </w:r>
      <w:r>
        <w:rPr>
          <w:color w:val="000000" w:themeColor="text1"/>
          <w:sz w:val="28"/>
          <w:szCs w:val="28"/>
        </w:rPr>
        <w:t xml:space="preserve">ление вступает в силу после его </w:t>
      </w:r>
      <w:r w:rsidRPr="000D6473">
        <w:rPr>
          <w:sz w:val="28"/>
          <w:szCs w:val="28"/>
        </w:rPr>
        <w:t>официального опубликования</w:t>
      </w:r>
      <w:r w:rsidRPr="000D6473">
        <w:rPr>
          <w:color w:val="000000" w:themeColor="text1"/>
          <w:sz w:val="28"/>
          <w:szCs w:val="28"/>
        </w:rPr>
        <w:t>.</w:t>
      </w:r>
    </w:p>
    <w:p w:rsidR="000D6473" w:rsidRPr="000D6473" w:rsidRDefault="000D6473" w:rsidP="000D6473">
      <w:pPr>
        <w:rPr>
          <w:color w:val="000000" w:themeColor="text1"/>
          <w:szCs w:val="28"/>
        </w:rPr>
      </w:pPr>
    </w:p>
    <w:p w:rsidR="000D6473" w:rsidRPr="000D6473" w:rsidRDefault="000D6473" w:rsidP="000D6473">
      <w:pPr>
        <w:rPr>
          <w:color w:val="000000" w:themeColor="text1"/>
          <w:szCs w:val="28"/>
        </w:rPr>
      </w:pPr>
    </w:p>
    <w:p w:rsidR="000D6473" w:rsidRPr="000D6473" w:rsidRDefault="000D6473" w:rsidP="000D6473">
      <w:pPr>
        <w:rPr>
          <w:color w:val="000000" w:themeColor="text1"/>
          <w:szCs w:val="28"/>
        </w:rPr>
      </w:pPr>
    </w:p>
    <w:p w:rsidR="000D6473" w:rsidRPr="000D6473" w:rsidRDefault="000D6473" w:rsidP="000D6473">
      <w:pPr>
        <w:rPr>
          <w:color w:val="000000" w:themeColor="text1"/>
          <w:szCs w:val="28"/>
        </w:rPr>
      </w:pPr>
    </w:p>
    <w:p w:rsidR="000D6473" w:rsidRPr="000D6473" w:rsidRDefault="000D6473" w:rsidP="000D6473">
      <w:pPr>
        <w:rPr>
          <w:color w:val="000000" w:themeColor="text1"/>
          <w:szCs w:val="28"/>
        </w:rPr>
      </w:pPr>
    </w:p>
    <w:p w:rsidR="000D6473" w:rsidRPr="000D6473" w:rsidRDefault="000D6473" w:rsidP="009C6929">
      <w:pPr>
        <w:suppressAutoHyphens/>
        <w:ind w:right="-1"/>
        <w:jc w:val="both"/>
        <w:rPr>
          <w:color w:val="000000" w:themeColor="text1"/>
          <w:szCs w:val="28"/>
        </w:rPr>
      </w:pPr>
      <w:r w:rsidRPr="000D6473">
        <w:rPr>
          <w:color w:val="000000" w:themeColor="text1"/>
          <w:szCs w:val="28"/>
        </w:rPr>
        <w:t xml:space="preserve">Глава города                                                                                                </w:t>
      </w:r>
      <w:r w:rsidR="009C6929">
        <w:rPr>
          <w:color w:val="000000" w:themeColor="text1"/>
          <w:szCs w:val="28"/>
        </w:rPr>
        <w:t xml:space="preserve"> </w:t>
      </w:r>
      <w:r w:rsidRPr="000D6473">
        <w:rPr>
          <w:color w:val="000000" w:themeColor="text1"/>
          <w:szCs w:val="28"/>
        </w:rPr>
        <w:t>А.С. Филатов</w:t>
      </w:r>
    </w:p>
    <w:p w:rsidR="000D6473" w:rsidRPr="000D6473" w:rsidRDefault="000D6473" w:rsidP="000D6473">
      <w:pPr>
        <w:jc w:val="center"/>
        <w:rPr>
          <w:color w:val="000000" w:themeColor="text1"/>
          <w:szCs w:val="28"/>
        </w:rPr>
      </w:pPr>
    </w:p>
    <w:p w:rsidR="000D6473" w:rsidRPr="000D6473" w:rsidRDefault="000D6473" w:rsidP="000D6473">
      <w:pPr>
        <w:jc w:val="center"/>
        <w:rPr>
          <w:color w:val="000000" w:themeColor="text1"/>
          <w:szCs w:val="28"/>
        </w:rPr>
      </w:pPr>
    </w:p>
    <w:p w:rsidR="000D6473" w:rsidRPr="000D6473" w:rsidRDefault="000D6473" w:rsidP="000D6473">
      <w:pPr>
        <w:jc w:val="center"/>
        <w:rPr>
          <w:szCs w:val="28"/>
        </w:rPr>
      </w:pPr>
    </w:p>
    <w:p w:rsidR="001766E8" w:rsidRPr="000D6473" w:rsidRDefault="001766E8" w:rsidP="000D6473">
      <w:pPr>
        <w:rPr>
          <w:szCs w:val="28"/>
        </w:rPr>
      </w:pPr>
    </w:p>
    <w:sectPr w:rsidR="001766E8" w:rsidRPr="000D6473" w:rsidSect="000D6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EA" w:rsidRDefault="005D39EA">
      <w:r>
        <w:separator/>
      </w:r>
    </w:p>
  </w:endnote>
  <w:endnote w:type="continuationSeparator" w:id="0">
    <w:p w:rsidR="005D39EA" w:rsidRDefault="005D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2F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2F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2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EA" w:rsidRDefault="005D39EA">
      <w:r>
        <w:separator/>
      </w:r>
    </w:p>
  </w:footnote>
  <w:footnote w:type="continuationSeparator" w:id="0">
    <w:p w:rsidR="005D39EA" w:rsidRDefault="005D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2F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58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92F6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92F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2F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20CE"/>
    <w:multiLevelType w:val="hybridMultilevel"/>
    <w:tmpl w:val="648492BC"/>
    <w:lvl w:ilvl="0" w:tplc="81FC2B4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73"/>
    <w:rsid w:val="000D6473"/>
    <w:rsid w:val="001766E8"/>
    <w:rsid w:val="00181903"/>
    <w:rsid w:val="00502BA3"/>
    <w:rsid w:val="005D39EA"/>
    <w:rsid w:val="00624CC9"/>
    <w:rsid w:val="00892F64"/>
    <w:rsid w:val="009C6929"/>
    <w:rsid w:val="00C458D8"/>
    <w:rsid w:val="00D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D2E8D5-E5E5-478E-8F37-F4DF24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6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647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D6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473"/>
    <w:rPr>
      <w:rFonts w:ascii="Times New Roman" w:hAnsi="Times New Roman"/>
      <w:sz w:val="28"/>
    </w:rPr>
  </w:style>
  <w:style w:type="character" w:styleId="a8">
    <w:name w:val="page number"/>
    <w:basedOn w:val="a0"/>
    <w:rsid w:val="000D6473"/>
  </w:style>
  <w:style w:type="paragraph" w:styleId="a9">
    <w:name w:val="List Paragraph"/>
    <w:basedOn w:val="a"/>
    <w:uiPriority w:val="34"/>
    <w:qFormat/>
    <w:rsid w:val="000D647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D6473"/>
    <w:rPr>
      <w:color w:val="0000FF"/>
      <w:u w:val="single"/>
    </w:rPr>
  </w:style>
  <w:style w:type="paragraph" w:customStyle="1" w:styleId="s1">
    <w:name w:val="s_1"/>
    <w:basedOn w:val="a"/>
    <w:rsid w:val="000D64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D6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2023-07-27T06:34:00Z</cp:lastPrinted>
  <dcterms:created xsi:type="dcterms:W3CDTF">2023-08-03T05:28:00Z</dcterms:created>
  <dcterms:modified xsi:type="dcterms:W3CDTF">2023-08-03T05:28:00Z</dcterms:modified>
</cp:coreProperties>
</file>