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51" w:rsidRDefault="00F91251" w:rsidP="00656C1A">
      <w:pPr>
        <w:spacing w:line="120" w:lineRule="atLeast"/>
        <w:jc w:val="center"/>
        <w:rPr>
          <w:sz w:val="24"/>
          <w:szCs w:val="24"/>
        </w:rPr>
      </w:pPr>
    </w:p>
    <w:p w:rsidR="00F91251" w:rsidRDefault="00F91251" w:rsidP="00656C1A">
      <w:pPr>
        <w:spacing w:line="120" w:lineRule="atLeast"/>
        <w:jc w:val="center"/>
        <w:rPr>
          <w:sz w:val="24"/>
          <w:szCs w:val="24"/>
        </w:rPr>
      </w:pPr>
    </w:p>
    <w:p w:rsidR="00F91251" w:rsidRPr="00852378" w:rsidRDefault="00F91251" w:rsidP="00656C1A">
      <w:pPr>
        <w:spacing w:line="120" w:lineRule="atLeast"/>
        <w:jc w:val="center"/>
        <w:rPr>
          <w:sz w:val="10"/>
          <w:szCs w:val="10"/>
        </w:rPr>
      </w:pPr>
    </w:p>
    <w:p w:rsidR="00F91251" w:rsidRDefault="00F91251" w:rsidP="00656C1A">
      <w:pPr>
        <w:spacing w:line="120" w:lineRule="atLeast"/>
        <w:jc w:val="center"/>
        <w:rPr>
          <w:sz w:val="10"/>
          <w:szCs w:val="24"/>
        </w:rPr>
      </w:pPr>
    </w:p>
    <w:p w:rsidR="00F91251" w:rsidRPr="005541F0" w:rsidRDefault="00F91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1251" w:rsidRDefault="00F91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91251" w:rsidRPr="005541F0" w:rsidRDefault="00F912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1251" w:rsidRPr="005649E4" w:rsidRDefault="00F91251" w:rsidP="00656C1A">
      <w:pPr>
        <w:spacing w:line="120" w:lineRule="atLeast"/>
        <w:jc w:val="center"/>
        <w:rPr>
          <w:sz w:val="18"/>
          <w:szCs w:val="24"/>
        </w:rPr>
      </w:pPr>
    </w:p>
    <w:p w:rsidR="00F91251" w:rsidRPr="00656C1A" w:rsidRDefault="00F912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1251" w:rsidRPr="005541F0" w:rsidRDefault="00F91251" w:rsidP="00656C1A">
      <w:pPr>
        <w:spacing w:line="120" w:lineRule="atLeast"/>
        <w:jc w:val="center"/>
        <w:rPr>
          <w:sz w:val="18"/>
          <w:szCs w:val="24"/>
        </w:rPr>
      </w:pPr>
    </w:p>
    <w:p w:rsidR="00F91251" w:rsidRPr="005541F0" w:rsidRDefault="00F91251" w:rsidP="00656C1A">
      <w:pPr>
        <w:spacing w:line="120" w:lineRule="atLeast"/>
        <w:jc w:val="center"/>
        <w:rPr>
          <w:sz w:val="20"/>
          <w:szCs w:val="24"/>
        </w:rPr>
      </w:pPr>
    </w:p>
    <w:p w:rsidR="00F91251" w:rsidRPr="00656C1A" w:rsidRDefault="00F912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1251" w:rsidRDefault="00F91251" w:rsidP="00656C1A">
      <w:pPr>
        <w:spacing w:line="120" w:lineRule="atLeast"/>
        <w:jc w:val="center"/>
        <w:rPr>
          <w:sz w:val="30"/>
          <w:szCs w:val="24"/>
        </w:rPr>
      </w:pPr>
    </w:p>
    <w:p w:rsidR="00F91251" w:rsidRPr="00656C1A" w:rsidRDefault="00F9125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12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1251" w:rsidRPr="00F8214F" w:rsidRDefault="00F91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1251" w:rsidRPr="00F8214F" w:rsidRDefault="00233C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1251" w:rsidRPr="00F8214F" w:rsidRDefault="00F912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1251" w:rsidRPr="00F8214F" w:rsidRDefault="00233C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91251" w:rsidRPr="00A63FB0" w:rsidRDefault="00F912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1251" w:rsidRPr="00A3761A" w:rsidRDefault="00233C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91251" w:rsidRPr="00F8214F" w:rsidRDefault="00F9125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91251" w:rsidRPr="00F8214F" w:rsidRDefault="00F912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1251" w:rsidRPr="00AB4194" w:rsidRDefault="00F91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1251" w:rsidRPr="00F8214F" w:rsidRDefault="00233C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3834</w:t>
            </w:r>
          </w:p>
        </w:tc>
      </w:tr>
    </w:tbl>
    <w:p w:rsidR="00F91251" w:rsidRPr="00C725A6" w:rsidRDefault="00F91251" w:rsidP="00C725A6">
      <w:pPr>
        <w:rPr>
          <w:rFonts w:cs="Times New Roman"/>
          <w:szCs w:val="28"/>
        </w:rPr>
      </w:pP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Times New Roman" w:cs="Times New Roman"/>
          <w:szCs w:val="28"/>
          <w:lang w:eastAsia="ru-RU"/>
        </w:rPr>
        <w:t>О демонтаже</w:t>
      </w:r>
      <w:r w:rsidRPr="00F91251">
        <w:rPr>
          <w:rFonts w:eastAsia="Calibri" w:cs="Times New Roman"/>
          <w:szCs w:val="28"/>
        </w:rPr>
        <w:t xml:space="preserve"> самовольно</w:t>
      </w: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(незаконно) установленного</w:t>
      </w: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некапитального строения,</w:t>
      </w: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сооружения на территории</w:t>
      </w: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муниципального образования </w:t>
      </w: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городской округ Сургут </w:t>
      </w: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Ханты-Мансийского автономного</w:t>
      </w: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округа – Югры</w:t>
      </w:r>
    </w:p>
    <w:p w:rsidR="00F91251" w:rsidRPr="00F91251" w:rsidRDefault="00F91251" w:rsidP="00F91251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F91251" w:rsidRPr="00F91251" w:rsidRDefault="00F91251" w:rsidP="00F9125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91251" w:rsidRPr="00F91251" w:rsidRDefault="00F91251" w:rsidP="00F91251">
      <w:pPr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</w:r>
      <w:r w:rsidRPr="00F91251">
        <w:rPr>
          <w:rFonts w:eastAsia="Times New Roman" w:cs="Times New Roman"/>
          <w:szCs w:val="28"/>
          <w:lang w:eastAsia="ru-RU"/>
        </w:rPr>
        <w:t xml:space="preserve">пункта 2 статьи 40 Устава муниципального образования городской округ Сургут </w:t>
      </w:r>
      <w:r w:rsidRPr="00F91251">
        <w:rPr>
          <w:rFonts w:eastAsia="Times New Roman" w:cs="Times New Roman"/>
          <w:szCs w:val="28"/>
          <w:lang w:eastAsia="ru-RU"/>
        </w:rPr>
        <w:br/>
        <w:t xml:space="preserve">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F91251">
        <w:rPr>
          <w:rFonts w:eastAsia="Times New Roman" w:cs="Times New Roman"/>
          <w:szCs w:val="28"/>
          <w:lang w:eastAsia="ru-RU"/>
        </w:rPr>
        <w:t xml:space="preserve"> Югры</w:t>
      </w:r>
      <w:r w:rsidRPr="00F91251">
        <w:rPr>
          <w:rFonts w:eastAsia="Calibri" w:cs="Times New Roman"/>
          <w:spacing w:val="-2"/>
          <w:szCs w:val="28"/>
        </w:rPr>
        <w:t xml:space="preserve">, статьей 7 Правил благоустройства территории города Сургута, утвержденных решением Думы города от 26.12.2017 </w:t>
      </w:r>
      <w:r>
        <w:rPr>
          <w:rFonts w:eastAsia="Calibri" w:cs="Times New Roman"/>
          <w:spacing w:val="-2"/>
          <w:szCs w:val="28"/>
        </w:rPr>
        <w:t>№</w:t>
      </w:r>
      <w:r w:rsidRPr="00F91251">
        <w:rPr>
          <w:rFonts w:eastAsia="Calibri" w:cs="Times New Roman"/>
          <w:spacing w:val="-2"/>
          <w:szCs w:val="28"/>
        </w:rPr>
        <w:t xml:space="preserve"> 206-VI</w:t>
      </w:r>
      <w:r>
        <w:rPr>
          <w:rFonts w:eastAsia="Calibri" w:cs="Times New Roman"/>
          <w:spacing w:val="-2"/>
          <w:szCs w:val="28"/>
        </w:rPr>
        <w:t xml:space="preserve"> </w:t>
      </w:r>
      <w:r w:rsidRPr="00F91251">
        <w:rPr>
          <w:rFonts w:eastAsia="Calibri" w:cs="Times New Roman"/>
          <w:spacing w:val="-2"/>
          <w:szCs w:val="28"/>
        </w:rPr>
        <w:t>ДГ</w:t>
      </w:r>
      <w:r w:rsidRPr="00F91251">
        <w:rPr>
          <w:rFonts w:eastAsia="Calibri" w:cs="Times New Roman"/>
          <w:szCs w:val="28"/>
        </w:rPr>
        <w:t xml:space="preserve">, постановлением Администрации города </w:t>
      </w:r>
      <w:r w:rsidRPr="00F91251"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 w:rsidRPr="00F91251">
        <w:rPr>
          <w:rFonts w:eastAsia="Calibri" w:cs="Times New Roman"/>
          <w:szCs w:val="28"/>
        </w:rPr>
        <w:br/>
        <w:t xml:space="preserve">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F91251">
        <w:rPr>
          <w:rFonts w:eastAsia="Calibri" w:cs="Times New Roman"/>
          <w:szCs w:val="28"/>
        </w:rPr>
        <w:t xml:space="preserve"> Югры и признании утратившими силу некоторых муниципальных правовых актов»,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F91251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F91251">
        <w:rPr>
          <w:rFonts w:eastAsia="Calibri" w:cs="Times New Roman"/>
          <w:szCs w:val="28"/>
        </w:rPr>
        <w:t>трации</w:t>
      </w:r>
      <w:proofErr w:type="spellEnd"/>
      <w:r w:rsidRPr="00F91251">
        <w:rPr>
          <w:rFonts w:eastAsia="Calibri" w:cs="Times New Roman"/>
          <w:szCs w:val="28"/>
        </w:rPr>
        <w:t xml:space="preserve"> города»:</w:t>
      </w:r>
    </w:p>
    <w:p w:rsidR="00F91251" w:rsidRPr="00F91251" w:rsidRDefault="00F91251" w:rsidP="00F912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F91251" w:rsidRPr="00F91251" w:rsidRDefault="00F91251" w:rsidP="00F912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2.</w:t>
      </w:r>
      <w:r w:rsidRPr="00F91251">
        <w:rPr>
          <w:rFonts w:eastAsia="Calibri" w:cs="Times New Roman"/>
        </w:rPr>
        <w:t xml:space="preserve"> </w:t>
      </w:r>
      <w:r w:rsidRPr="00F91251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 w:rsidRPr="00F91251">
        <w:rPr>
          <w:rFonts w:eastAsia="Calibri" w:cs="Times New Roman"/>
          <w:szCs w:val="28"/>
        </w:rPr>
        <w:br/>
        <w:t>некапитального строения, сооружения</w:t>
      </w:r>
      <w:r w:rsidRPr="00F91251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F91251"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 w:rsidRPr="00F91251">
        <w:rPr>
          <w:rFonts w:eastAsia="Calibri" w:cs="Times New Roman"/>
        </w:rPr>
        <w:t xml:space="preserve">с даты размещения информации о принятом решении </w:t>
      </w:r>
      <w:r w:rsidRPr="00F91251"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 w:rsidRPr="00F91251">
        <w:rPr>
          <w:rFonts w:eastAsia="Calibri" w:cs="Times New Roman"/>
        </w:rPr>
        <w:br/>
      </w:r>
      <w:r w:rsidRPr="00F91251">
        <w:rPr>
          <w:rFonts w:eastAsia="Calibri" w:cs="Times New Roman"/>
        </w:rPr>
        <w:lastRenderedPageBreak/>
        <w:t>с даты расклеивания копии постановления Администрации города о демонтаже 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F91251" w:rsidRPr="00F91251" w:rsidRDefault="00F91251" w:rsidP="00F912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F91251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F91251">
        <w:rPr>
          <w:rFonts w:eastAsia="Calibri" w:cs="Times New Roman"/>
          <w:szCs w:val="28"/>
        </w:rPr>
        <w:t xml:space="preserve">направить </w:t>
      </w:r>
      <w:r w:rsidRPr="00F91251">
        <w:rPr>
          <w:rFonts w:eastAsia="Calibri" w:cs="Times New Roman"/>
          <w:szCs w:val="28"/>
        </w:rPr>
        <w:br/>
        <w:t xml:space="preserve">в адрес муниципального </w:t>
      </w:r>
      <w:r w:rsidRPr="00F91251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F91251">
        <w:rPr>
          <w:rFonts w:eastAsia="Calibri" w:cs="Times New Roman"/>
        </w:rPr>
        <w:t xml:space="preserve"> </w:t>
      </w:r>
      <w:r w:rsidRPr="00F91251">
        <w:rPr>
          <w:rFonts w:eastAsia="Calibri" w:cs="Times New Roman"/>
          <w:szCs w:val="28"/>
        </w:rPr>
        <w:t>информацию об исполнении (неисполнении) пункта 2 настоящего поста</w:t>
      </w:r>
      <w:r>
        <w:rPr>
          <w:rFonts w:eastAsia="Calibri" w:cs="Times New Roman"/>
          <w:szCs w:val="28"/>
        </w:rPr>
        <w:t>-</w:t>
      </w:r>
      <w:proofErr w:type="spellStart"/>
      <w:r w:rsidRPr="00F91251">
        <w:rPr>
          <w:rFonts w:eastAsia="Calibri" w:cs="Times New Roman"/>
          <w:szCs w:val="28"/>
        </w:rPr>
        <w:t>новления</w:t>
      </w:r>
      <w:proofErr w:type="spellEnd"/>
      <w:r w:rsidRPr="00F91251">
        <w:rPr>
          <w:rFonts w:eastAsia="Calibri" w:cs="Times New Roman"/>
          <w:szCs w:val="28"/>
        </w:rPr>
        <w:t>.</w:t>
      </w:r>
    </w:p>
    <w:p w:rsidR="00F91251" w:rsidRPr="00F91251" w:rsidRDefault="00F91251" w:rsidP="00F912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4. </w:t>
      </w:r>
      <w:r w:rsidRPr="00F91251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F91251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F91251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F91251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F91251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F91251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F91251" w:rsidRPr="00F91251" w:rsidRDefault="00F91251" w:rsidP="00F9125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F91251">
        <w:rPr>
          <w:rFonts w:eastAsia="Times New Roman" w:cs="Times New Roman"/>
          <w:color w:val="000000"/>
          <w:szCs w:val="28"/>
          <w:lang w:eastAsia="ru-RU"/>
        </w:rPr>
        <w:t xml:space="preserve">разместить настоящее </w:t>
      </w:r>
      <w:r w:rsidRPr="00F91251">
        <w:rPr>
          <w:rFonts w:eastAsia="Times New Roman" w:cs="Times New Roman"/>
          <w:szCs w:val="28"/>
          <w:lang w:eastAsia="ru-RU"/>
        </w:rPr>
        <w:t>постановление</w:t>
      </w:r>
      <w:r w:rsidRPr="00F91251">
        <w:rPr>
          <w:rFonts w:eastAsia="Times New Roman" w:cs="Times New Roman"/>
          <w:color w:val="000000"/>
          <w:szCs w:val="28"/>
          <w:lang w:eastAsia="ru-RU"/>
        </w:rPr>
        <w:t xml:space="preserve"> на официальном портале Администрации города: </w:t>
      </w:r>
      <w:r w:rsidRPr="00F91251">
        <w:rPr>
          <w:rFonts w:eastAsia="Times New Roman" w:cs="Times New Roman"/>
          <w:color w:val="000000"/>
          <w:szCs w:val="28"/>
          <w:lang w:eastAsia="ru-RU"/>
        </w:rPr>
        <w:br/>
      </w:r>
      <w:r w:rsidRPr="00F91251">
        <w:rPr>
          <w:rFonts w:eastAsia="Times New Roman" w:cs="Times New Roman"/>
          <w:szCs w:val="28"/>
          <w:lang w:val="en-US" w:eastAsia="ru-RU"/>
        </w:rPr>
        <w:t>www</w:t>
      </w:r>
      <w:r w:rsidRPr="00F91251">
        <w:rPr>
          <w:rFonts w:eastAsia="Times New Roman" w:cs="Times New Roman"/>
          <w:szCs w:val="28"/>
          <w:lang w:eastAsia="ru-RU"/>
        </w:rPr>
        <w:t>.</w:t>
      </w:r>
      <w:proofErr w:type="spellStart"/>
      <w:r w:rsidRPr="00F91251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F91251">
        <w:rPr>
          <w:rFonts w:eastAsia="Times New Roman" w:cs="Times New Roman"/>
          <w:szCs w:val="28"/>
          <w:lang w:eastAsia="ru-RU"/>
        </w:rPr>
        <w:t>.</w:t>
      </w:r>
      <w:proofErr w:type="spellStart"/>
      <w:r w:rsidRPr="00F91251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F91251">
        <w:rPr>
          <w:rFonts w:eastAsia="Times New Roman" w:cs="Times New Roman"/>
          <w:szCs w:val="28"/>
          <w:lang w:eastAsia="ru-RU"/>
        </w:rPr>
        <w:t>.</w:t>
      </w:r>
    </w:p>
    <w:p w:rsidR="00F91251" w:rsidRPr="00F91251" w:rsidRDefault="00F91251" w:rsidP="00F91251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F91251" w:rsidRPr="00F91251" w:rsidRDefault="00F91251" w:rsidP="00F91251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1251"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F91251" w:rsidRPr="00F91251" w:rsidRDefault="00F91251" w:rsidP="00F91251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1251">
        <w:rPr>
          <w:rFonts w:eastAsia="Times New Roman" w:cs="Times New Roman"/>
          <w:color w:val="000000"/>
          <w:szCs w:val="28"/>
          <w:lang w:eastAsia="ru-RU"/>
        </w:rPr>
        <w:t>8. Контроль за выполнением настоящего постановления оставляю за собой.</w:t>
      </w:r>
    </w:p>
    <w:p w:rsidR="00F91251" w:rsidRPr="00F91251" w:rsidRDefault="00F91251" w:rsidP="00F9125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91251" w:rsidRPr="00F91251" w:rsidRDefault="00F91251" w:rsidP="00F9125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91251" w:rsidRPr="00F91251" w:rsidRDefault="00F91251" w:rsidP="00F9125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F91251" w:rsidRPr="00F91251" w:rsidTr="00F91251">
        <w:trPr>
          <w:trHeight w:val="370"/>
        </w:trPr>
        <w:tc>
          <w:tcPr>
            <w:tcW w:w="4949" w:type="dxa"/>
            <w:hideMark/>
          </w:tcPr>
          <w:p w:rsidR="00F91251" w:rsidRPr="00F91251" w:rsidRDefault="00F91251" w:rsidP="00F9125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1251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F91251" w:rsidRPr="00F91251" w:rsidRDefault="00F91251" w:rsidP="00F91251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F91251" w:rsidRPr="00F91251" w:rsidRDefault="00F91251" w:rsidP="00F91251">
      <w:pPr>
        <w:rPr>
          <w:rFonts w:eastAsia="Calibri" w:cs="Times New Roman"/>
          <w:sz w:val="20"/>
          <w:szCs w:val="20"/>
        </w:rPr>
      </w:pPr>
      <w:r w:rsidRPr="00F91251">
        <w:rPr>
          <w:rFonts w:eastAsia="Calibri" w:cs="Times New Roman"/>
          <w:sz w:val="20"/>
          <w:szCs w:val="20"/>
        </w:rPr>
        <w:br w:type="page"/>
      </w:r>
    </w:p>
    <w:p w:rsidR="00F91251" w:rsidRPr="00F91251" w:rsidRDefault="00F91251" w:rsidP="00F91251">
      <w:pPr>
        <w:ind w:left="6372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F91251" w:rsidRPr="00F91251" w:rsidRDefault="00F91251" w:rsidP="00F91251">
      <w:pPr>
        <w:ind w:left="6372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к постановлению</w:t>
      </w:r>
    </w:p>
    <w:p w:rsidR="00F91251" w:rsidRPr="00F91251" w:rsidRDefault="00F91251" w:rsidP="00F91251">
      <w:pPr>
        <w:ind w:left="6372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91251" w:rsidRPr="00F91251" w:rsidRDefault="00F91251" w:rsidP="00F91251">
      <w:pPr>
        <w:ind w:left="6372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от __________ № ________</w:t>
      </w:r>
    </w:p>
    <w:p w:rsidR="00F91251" w:rsidRPr="00F91251" w:rsidRDefault="00F91251" w:rsidP="00F91251">
      <w:pPr>
        <w:jc w:val="center"/>
        <w:rPr>
          <w:rFonts w:eastAsia="Times New Roman" w:cs="Times New Roman"/>
          <w:szCs w:val="28"/>
          <w:lang w:eastAsia="ru-RU"/>
        </w:rPr>
      </w:pPr>
    </w:p>
    <w:p w:rsidR="00F91251" w:rsidRPr="00F91251" w:rsidRDefault="00F91251" w:rsidP="00F91251">
      <w:pPr>
        <w:jc w:val="center"/>
        <w:rPr>
          <w:rFonts w:eastAsia="Times New Roman" w:cs="Times New Roman"/>
          <w:szCs w:val="28"/>
          <w:lang w:eastAsia="ru-RU"/>
        </w:rPr>
      </w:pPr>
    </w:p>
    <w:p w:rsidR="00F91251" w:rsidRPr="00F91251" w:rsidRDefault="00F91251" w:rsidP="00F91251">
      <w:pPr>
        <w:jc w:val="center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Адресный перечень</w:t>
      </w:r>
    </w:p>
    <w:p w:rsidR="00F91251" w:rsidRPr="00F91251" w:rsidRDefault="00F91251" w:rsidP="00F91251">
      <w:pPr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F91251" w:rsidRPr="00F91251" w:rsidRDefault="00F91251" w:rsidP="00F91251">
      <w:pPr>
        <w:rPr>
          <w:rFonts w:eastAsia="Calibri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F91251" w:rsidRPr="00F91251" w:rsidTr="00F91251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1" w:rsidRPr="00F91251" w:rsidRDefault="00F91251" w:rsidP="00F91251">
            <w:pPr>
              <w:jc w:val="center"/>
              <w:rPr>
                <w:rFonts w:eastAsia="Calibri"/>
                <w:sz w:val="20"/>
              </w:rPr>
            </w:pPr>
            <w:r w:rsidRPr="00F91251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>
              <w:rPr>
                <w:rFonts w:eastAsia="Calibri"/>
                <w:szCs w:val="28"/>
              </w:rPr>
              <w:br/>
            </w:r>
            <w:r w:rsidRPr="00F91251">
              <w:rPr>
                <w:rFonts w:eastAsia="Calibr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1" w:rsidRPr="00F91251" w:rsidRDefault="00F91251" w:rsidP="00F91251">
            <w:pPr>
              <w:jc w:val="center"/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1" w:rsidRPr="00F91251" w:rsidRDefault="00F91251" w:rsidP="00F91251">
            <w:pPr>
              <w:jc w:val="center"/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Акт осмотра</w:t>
            </w:r>
          </w:p>
        </w:tc>
      </w:tr>
      <w:tr w:rsidR="00F91251" w:rsidRPr="00F91251" w:rsidTr="00F91251">
        <w:trPr>
          <w:trHeight w:val="10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1" w:rsidRPr="00F91251" w:rsidRDefault="00F91251" w:rsidP="00F91251">
            <w:pPr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Город Сургут,</w:t>
            </w:r>
            <w:r w:rsidRPr="00F91251">
              <w:rPr>
                <w:rFonts w:eastAsia="Calibri"/>
                <w:szCs w:val="28"/>
              </w:rPr>
              <w:br/>
              <w:t>улица Рационализаторов, 10</w:t>
            </w:r>
          </w:p>
          <w:p w:rsidR="00F91251" w:rsidRPr="00F91251" w:rsidRDefault="00F91251" w:rsidP="00F91251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1" w:rsidRPr="00F91251" w:rsidRDefault="00F91251" w:rsidP="00F91251">
            <w:pPr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 xml:space="preserve">нестационарный объект с вывеской «СТК», </w:t>
            </w:r>
            <w:r w:rsidRPr="00F91251">
              <w:rPr>
                <w:rFonts w:eastAsia="Calibri"/>
                <w:szCs w:val="28"/>
              </w:rPr>
              <w:br/>
              <w:t>3 металлических контейнера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1" w:rsidRPr="00F91251" w:rsidRDefault="00F91251" w:rsidP="00F91251">
            <w:pPr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от 19.07.2023     № 385</w:t>
            </w:r>
          </w:p>
          <w:p w:rsidR="00F91251" w:rsidRPr="00F91251" w:rsidRDefault="00F91251" w:rsidP="00F91251">
            <w:pPr>
              <w:rPr>
                <w:szCs w:val="28"/>
              </w:rPr>
            </w:pPr>
          </w:p>
        </w:tc>
      </w:tr>
    </w:tbl>
    <w:p w:rsidR="001C2E98" w:rsidRPr="00F91251" w:rsidRDefault="001C2E98" w:rsidP="00F91251"/>
    <w:sectPr w:rsidR="001C2E98" w:rsidRPr="00F91251" w:rsidSect="00F91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87" w:rsidRDefault="000A4B87" w:rsidP="00326C3D">
      <w:r>
        <w:separator/>
      </w:r>
    </w:p>
  </w:endnote>
  <w:endnote w:type="continuationSeparator" w:id="0">
    <w:p w:rsidR="000A4B87" w:rsidRDefault="000A4B87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3C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3C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3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87" w:rsidRDefault="000A4B87" w:rsidP="00326C3D">
      <w:r>
        <w:separator/>
      </w:r>
    </w:p>
  </w:footnote>
  <w:footnote w:type="continuationSeparator" w:id="0">
    <w:p w:rsidR="000A4B87" w:rsidRDefault="000A4B87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3C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176D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3C3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07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07D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107D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33C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3C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51"/>
    <w:rsid w:val="000A4B87"/>
    <w:rsid w:val="001663D4"/>
    <w:rsid w:val="001C2E98"/>
    <w:rsid w:val="001D0DEA"/>
    <w:rsid w:val="00233C30"/>
    <w:rsid w:val="00326C3D"/>
    <w:rsid w:val="003664A5"/>
    <w:rsid w:val="004107DE"/>
    <w:rsid w:val="004E76C3"/>
    <w:rsid w:val="00847B8A"/>
    <w:rsid w:val="008D4C27"/>
    <w:rsid w:val="00B0653F"/>
    <w:rsid w:val="00E176D9"/>
    <w:rsid w:val="00EF2D1F"/>
    <w:rsid w:val="00F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37CF24-A638-4E72-B9FF-73E2F136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9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9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CFDC-EA6E-419F-B37E-D8D84B50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2023-08-03T07:10:00Z</cp:lastPrinted>
  <dcterms:created xsi:type="dcterms:W3CDTF">2023-08-10T09:15:00Z</dcterms:created>
  <dcterms:modified xsi:type="dcterms:W3CDTF">2023-08-10T09:15:00Z</dcterms:modified>
</cp:coreProperties>
</file>