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A8" w:rsidRDefault="007C35A8" w:rsidP="00656C1A">
      <w:pPr>
        <w:spacing w:line="120" w:lineRule="atLeast"/>
        <w:jc w:val="center"/>
        <w:rPr>
          <w:sz w:val="24"/>
          <w:szCs w:val="24"/>
        </w:rPr>
      </w:pPr>
    </w:p>
    <w:p w:rsidR="007C35A8" w:rsidRDefault="007C35A8" w:rsidP="00656C1A">
      <w:pPr>
        <w:spacing w:line="120" w:lineRule="atLeast"/>
        <w:jc w:val="center"/>
        <w:rPr>
          <w:sz w:val="24"/>
          <w:szCs w:val="24"/>
        </w:rPr>
      </w:pPr>
    </w:p>
    <w:p w:rsidR="007C35A8" w:rsidRPr="00852378" w:rsidRDefault="007C35A8" w:rsidP="00656C1A">
      <w:pPr>
        <w:spacing w:line="120" w:lineRule="atLeast"/>
        <w:jc w:val="center"/>
        <w:rPr>
          <w:sz w:val="10"/>
          <w:szCs w:val="10"/>
        </w:rPr>
      </w:pPr>
    </w:p>
    <w:p w:rsidR="007C35A8" w:rsidRDefault="007C35A8" w:rsidP="00656C1A">
      <w:pPr>
        <w:spacing w:line="120" w:lineRule="atLeast"/>
        <w:jc w:val="center"/>
        <w:rPr>
          <w:sz w:val="10"/>
          <w:szCs w:val="24"/>
        </w:rPr>
      </w:pPr>
    </w:p>
    <w:p w:rsidR="007C35A8" w:rsidRPr="005541F0" w:rsidRDefault="007C3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35A8" w:rsidRDefault="007C3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C35A8" w:rsidRPr="005541F0" w:rsidRDefault="007C35A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35A8" w:rsidRPr="005649E4" w:rsidRDefault="007C35A8" w:rsidP="00656C1A">
      <w:pPr>
        <w:spacing w:line="120" w:lineRule="atLeast"/>
        <w:jc w:val="center"/>
        <w:rPr>
          <w:sz w:val="18"/>
          <w:szCs w:val="24"/>
        </w:rPr>
      </w:pPr>
    </w:p>
    <w:p w:rsidR="007C35A8" w:rsidRPr="00656C1A" w:rsidRDefault="007C35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35A8" w:rsidRPr="005541F0" w:rsidRDefault="007C35A8" w:rsidP="00656C1A">
      <w:pPr>
        <w:spacing w:line="120" w:lineRule="atLeast"/>
        <w:jc w:val="center"/>
        <w:rPr>
          <w:sz w:val="18"/>
          <w:szCs w:val="24"/>
        </w:rPr>
      </w:pPr>
    </w:p>
    <w:p w:rsidR="007C35A8" w:rsidRPr="005541F0" w:rsidRDefault="007C35A8" w:rsidP="00656C1A">
      <w:pPr>
        <w:spacing w:line="120" w:lineRule="atLeast"/>
        <w:jc w:val="center"/>
        <w:rPr>
          <w:sz w:val="20"/>
          <w:szCs w:val="24"/>
        </w:rPr>
      </w:pPr>
    </w:p>
    <w:p w:rsidR="007C35A8" w:rsidRPr="00656C1A" w:rsidRDefault="007C35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35A8" w:rsidRDefault="007C35A8" w:rsidP="00656C1A">
      <w:pPr>
        <w:spacing w:line="120" w:lineRule="atLeast"/>
        <w:jc w:val="center"/>
        <w:rPr>
          <w:sz w:val="30"/>
          <w:szCs w:val="24"/>
        </w:rPr>
      </w:pPr>
    </w:p>
    <w:p w:rsidR="007C35A8" w:rsidRPr="00656C1A" w:rsidRDefault="007C35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35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35A8" w:rsidRPr="00F8214F" w:rsidRDefault="007C3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35A8" w:rsidRPr="00F8214F" w:rsidRDefault="000920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35A8" w:rsidRPr="00F8214F" w:rsidRDefault="007C35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35A8" w:rsidRPr="00F8214F" w:rsidRDefault="000920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C35A8" w:rsidRPr="00A63FB0" w:rsidRDefault="007C35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35A8" w:rsidRPr="00A3761A" w:rsidRDefault="000920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C35A8" w:rsidRPr="00F8214F" w:rsidRDefault="007C35A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35A8" w:rsidRPr="00F8214F" w:rsidRDefault="007C35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35A8" w:rsidRPr="00AB4194" w:rsidRDefault="007C3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35A8" w:rsidRPr="00F8214F" w:rsidRDefault="000920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4008</w:t>
            </w:r>
          </w:p>
        </w:tc>
      </w:tr>
    </w:tbl>
    <w:p w:rsidR="007C35A8" w:rsidRPr="00C725A6" w:rsidRDefault="007C35A8" w:rsidP="00C725A6">
      <w:pPr>
        <w:rPr>
          <w:rFonts w:cs="Times New Roman"/>
          <w:szCs w:val="28"/>
        </w:rPr>
      </w:pPr>
    </w:p>
    <w:p w:rsidR="007C35A8" w:rsidRDefault="007C35A8" w:rsidP="007C35A8">
      <w:pPr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7C35A8" w:rsidRDefault="007C35A8" w:rsidP="007C35A8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7C35A8" w:rsidRDefault="007C35A8" w:rsidP="007C35A8">
      <w:pPr>
        <w:jc w:val="both"/>
        <w:rPr>
          <w:szCs w:val="28"/>
        </w:rPr>
      </w:pPr>
      <w:r>
        <w:rPr>
          <w:szCs w:val="28"/>
        </w:rPr>
        <w:t>города от 10.04.2023 № 1869</w:t>
      </w:r>
    </w:p>
    <w:p w:rsidR="007C35A8" w:rsidRDefault="007C35A8" w:rsidP="007C35A8">
      <w:pPr>
        <w:jc w:val="both"/>
        <w:rPr>
          <w:szCs w:val="28"/>
        </w:rPr>
      </w:pPr>
      <w:r>
        <w:rPr>
          <w:szCs w:val="28"/>
        </w:rPr>
        <w:t>«О</w:t>
      </w:r>
      <w:r w:rsidRPr="000909A9">
        <w:rPr>
          <w:szCs w:val="28"/>
        </w:rPr>
        <w:t xml:space="preserve">б утверждении порядка </w:t>
      </w:r>
    </w:p>
    <w:p w:rsidR="007C35A8" w:rsidRDefault="007C35A8" w:rsidP="007C35A8">
      <w:pPr>
        <w:jc w:val="both"/>
        <w:rPr>
          <w:szCs w:val="28"/>
        </w:rPr>
      </w:pPr>
      <w:r w:rsidRPr="000909A9">
        <w:rPr>
          <w:szCs w:val="28"/>
        </w:rPr>
        <w:t xml:space="preserve">и сроков проведения аттестации </w:t>
      </w:r>
    </w:p>
    <w:p w:rsidR="007C35A8" w:rsidRDefault="007C35A8" w:rsidP="007C35A8">
      <w:pPr>
        <w:jc w:val="both"/>
        <w:rPr>
          <w:bCs/>
          <w:szCs w:val="28"/>
        </w:rPr>
      </w:pPr>
      <w:r w:rsidRPr="000909A9">
        <w:rPr>
          <w:bCs/>
          <w:szCs w:val="28"/>
        </w:rPr>
        <w:t>руководителей</w:t>
      </w:r>
      <w:r>
        <w:rPr>
          <w:szCs w:val="28"/>
        </w:rPr>
        <w:t xml:space="preserve"> </w:t>
      </w:r>
      <w:r w:rsidRPr="000909A9">
        <w:rPr>
          <w:bCs/>
          <w:szCs w:val="28"/>
        </w:rPr>
        <w:t xml:space="preserve">и кандидатов </w:t>
      </w:r>
    </w:p>
    <w:p w:rsidR="007C35A8" w:rsidRPr="007C35A8" w:rsidRDefault="007C35A8" w:rsidP="007C35A8">
      <w:pPr>
        <w:jc w:val="both"/>
        <w:rPr>
          <w:szCs w:val="28"/>
        </w:rPr>
      </w:pPr>
      <w:r w:rsidRPr="000909A9">
        <w:rPr>
          <w:bCs/>
          <w:szCs w:val="28"/>
        </w:rPr>
        <w:t>на должность</w:t>
      </w:r>
      <w:r>
        <w:rPr>
          <w:bCs/>
          <w:szCs w:val="28"/>
        </w:rPr>
        <w:t xml:space="preserve"> </w:t>
      </w:r>
      <w:r w:rsidRPr="000909A9">
        <w:rPr>
          <w:bCs/>
          <w:szCs w:val="28"/>
        </w:rPr>
        <w:t xml:space="preserve">руководителя </w:t>
      </w:r>
    </w:p>
    <w:p w:rsidR="007C35A8" w:rsidRDefault="007C35A8" w:rsidP="007C35A8">
      <w:pPr>
        <w:jc w:val="both"/>
        <w:rPr>
          <w:bCs/>
          <w:szCs w:val="28"/>
        </w:rPr>
      </w:pPr>
      <w:r w:rsidRPr="000909A9">
        <w:rPr>
          <w:bCs/>
          <w:szCs w:val="28"/>
        </w:rPr>
        <w:t xml:space="preserve">муниципального учреждения </w:t>
      </w:r>
    </w:p>
    <w:p w:rsidR="007C35A8" w:rsidRDefault="007C35A8" w:rsidP="007C35A8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дополнительного образования, </w:t>
      </w:r>
    </w:p>
    <w:p w:rsidR="007C35A8" w:rsidRDefault="007C35A8" w:rsidP="007C35A8">
      <w:pPr>
        <w:jc w:val="both"/>
        <w:rPr>
          <w:bCs/>
          <w:szCs w:val="28"/>
        </w:rPr>
      </w:pPr>
      <w:r w:rsidRPr="00A30014">
        <w:rPr>
          <w:bCs/>
          <w:szCs w:val="28"/>
        </w:rPr>
        <w:t xml:space="preserve">подведомственного </w:t>
      </w:r>
      <w:r>
        <w:rPr>
          <w:bCs/>
          <w:szCs w:val="28"/>
        </w:rPr>
        <w:t xml:space="preserve">управлению </w:t>
      </w:r>
    </w:p>
    <w:p w:rsidR="007C35A8" w:rsidRPr="00A30014" w:rsidRDefault="007C35A8" w:rsidP="007C35A8">
      <w:pPr>
        <w:jc w:val="both"/>
        <w:rPr>
          <w:bCs/>
          <w:szCs w:val="28"/>
        </w:rPr>
      </w:pPr>
      <w:r>
        <w:rPr>
          <w:bCs/>
          <w:szCs w:val="28"/>
        </w:rPr>
        <w:t xml:space="preserve">физической культуры и спорта </w:t>
      </w:r>
    </w:p>
    <w:p w:rsidR="007C35A8" w:rsidRPr="00A30014" w:rsidRDefault="007C35A8" w:rsidP="007C35A8">
      <w:pPr>
        <w:jc w:val="both"/>
        <w:rPr>
          <w:bCs/>
          <w:szCs w:val="28"/>
        </w:rPr>
      </w:pPr>
      <w:r>
        <w:rPr>
          <w:bCs/>
          <w:szCs w:val="28"/>
        </w:rPr>
        <w:t>Администрации города»</w:t>
      </w:r>
    </w:p>
    <w:p w:rsidR="007C35A8" w:rsidRPr="00BC0B32" w:rsidRDefault="007C35A8" w:rsidP="007C35A8">
      <w:pPr>
        <w:jc w:val="both"/>
        <w:rPr>
          <w:bCs/>
          <w:szCs w:val="28"/>
        </w:rPr>
      </w:pPr>
    </w:p>
    <w:p w:rsidR="007C35A8" w:rsidRPr="00BC0B32" w:rsidRDefault="007C35A8" w:rsidP="007C35A8">
      <w:pPr>
        <w:jc w:val="both"/>
        <w:rPr>
          <w:szCs w:val="28"/>
        </w:rPr>
      </w:pPr>
    </w:p>
    <w:p w:rsidR="007C35A8" w:rsidRDefault="007C35A8" w:rsidP="007C35A8">
      <w:pPr>
        <w:suppressAutoHyphens/>
        <w:ind w:firstLine="709"/>
        <w:jc w:val="both"/>
        <w:rPr>
          <w:szCs w:val="28"/>
        </w:rPr>
      </w:pPr>
      <w:r w:rsidRPr="007C35A8">
        <w:rPr>
          <w:szCs w:val="28"/>
        </w:rPr>
        <w:t xml:space="preserve">В соответствии с Федеральными законами от 04.12.2007 № 329-ФЗ </w:t>
      </w:r>
      <w:r>
        <w:rPr>
          <w:szCs w:val="28"/>
        </w:rPr>
        <w:br/>
      </w:r>
      <w:r w:rsidRPr="007C35A8">
        <w:rPr>
          <w:szCs w:val="28"/>
        </w:rPr>
        <w:t xml:space="preserve">«О физической культуре и спорте в Российской Федерации», от </w:t>
      </w:r>
      <w:r>
        <w:rPr>
          <w:szCs w:val="28"/>
        </w:rPr>
        <w:t xml:space="preserve">29.12.2012 </w:t>
      </w:r>
      <w:r>
        <w:rPr>
          <w:szCs w:val="28"/>
        </w:rPr>
        <w:br/>
        <w:t xml:space="preserve">№ 273-ФЗ </w:t>
      </w:r>
      <w:r w:rsidRPr="00A30014">
        <w:rPr>
          <w:szCs w:val="28"/>
        </w:rPr>
        <w:t>«Об образовании в Российской Федерации»,</w:t>
      </w:r>
      <w:r w:rsidRPr="002270F8">
        <w:t xml:space="preserve"> </w:t>
      </w:r>
      <w:r>
        <w:rPr>
          <w:szCs w:val="28"/>
        </w:rPr>
        <w:t xml:space="preserve">постановлением </w:t>
      </w:r>
      <w:r w:rsidRPr="00801C26">
        <w:rPr>
          <w:szCs w:val="28"/>
        </w:rPr>
        <w:t>Администрации города от 07.06.2007 №</w:t>
      </w:r>
      <w:r>
        <w:rPr>
          <w:szCs w:val="28"/>
        </w:rPr>
        <w:t xml:space="preserve"> </w:t>
      </w:r>
      <w:r w:rsidRPr="00801C26">
        <w:rPr>
          <w:szCs w:val="28"/>
        </w:rPr>
        <w:t xml:space="preserve">1734 «Об утверждении положения </w:t>
      </w:r>
      <w:r>
        <w:rPr>
          <w:szCs w:val="28"/>
        </w:rPr>
        <w:br/>
      </w:r>
      <w:r w:rsidRPr="002025E0">
        <w:rPr>
          <w:spacing w:val="-4"/>
          <w:szCs w:val="28"/>
        </w:rPr>
        <w:t>о порядке назначения на должность</w:t>
      </w:r>
      <w:r>
        <w:rPr>
          <w:spacing w:val="-4"/>
          <w:szCs w:val="28"/>
        </w:rPr>
        <w:t xml:space="preserve"> </w:t>
      </w:r>
      <w:r w:rsidRPr="002025E0">
        <w:rPr>
          <w:spacing w:val="-4"/>
          <w:szCs w:val="28"/>
        </w:rPr>
        <w:t>и</w:t>
      </w:r>
      <w:r>
        <w:rPr>
          <w:spacing w:val="-4"/>
          <w:szCs w:val="28"/>
        </w:rPr>
        <w:t xml:space="preserve"> </w:t>
      </w:r>
      <w:r w:rsidRPr="002025E0">
        <w:rPr>
          <w:spacing w:val="-4"/>
          <w:szCs w:val="28"/>
        </w:rPr>
        <w:t>освобождения от должности руководителей</w:t>
      </w:r>
      <w:r w:rsidRPr="00801C26">
        <w:rPr>
          <w:szCs w:val="28"/>
        </w:rPr>
        <w:t xml:space="preserve"> муниципальных </w:t>
      </w:r>
      <w:r w:rsidRPr="009C325D">
        <w:rPr>
          <w:szCs w:val="28"/>
        </w:rPr>
        <w:t>учреждений</w:t>
      </w:r>
      <w:r>
        <w:rPr>
          <w:szCs w:val="28"/>
        </w:rPr>
        <w:t xml:space="preserve"> </w:t>
      </w:r>
      <w:r w:rsidRPr="009C325D">
        <w:rPr>
          <w:szCs w:val="28"/>
        </w:rPr>
        <w:t>и предприятий город</w:t>
      </w:r>
      <w:r>
        <w:rPr>
          <w:szCs w:val="28"/>
        </w:rPr>
        <w:t>а</w:t>
      </w:r>
      <w:r w:rsidRPr="009C325D">
        <w:rPr>
          <w:szCs w:val="28"/>
        </w:rPr>
        <w:t xml:space="preserve"> Сургут</w:t>
      </w:r>
      <w:r>
        <w:rPr>
          <w:szCs w:val="28"/>
        </w:rPr>
        <w:t>а</w:t>
      </w:r>
      <w:r w:rsidRPr="009C325D">
        <w:rPr>
          <w:szCs w:val="28"/>
        </w:rPr>
        <w:t>», распоряжениями Администрации города от 30.12.2005</w:t>
      </w:r>
      <w:r>
        <w:rPr>
          <w:szCs w:val="28"/>
        </w:rPr>
        <w:t xml:space="preserve"> </w:t>
      </w:r>
      <w:r w:rsidRPr="009C325D">
        <w:rPr>
          <w:szCs w:val="28"/>
        </w:rPr>
        <w:t>№ 3686 «Об утверждении Регламента Администрации города»,</w:t>
      </w:r>
      <w:r>
        <w:rPr>
          <w:szCs w:val="28"/>
        </w:rPr>
        <w:t xml:space="preserve"> </w:t>
      </w:r>
      <w:r w:rsidRPr="009C325D">
        <w:rPr>
          <w:szCs w:val="28"/>
        </w:rPr>
        <w:t>от 01.02.2017 № 130</w:t>
      </w:r>
      <w:r>
        <w:rPr>
          <w:szCs w:val="28"/>
        </w:rPr>
        <w:t xml:space="preserve"> </w:t>
      </w:r>
      <w:r w:rsidRPr="009C325D">
        <w:rPr>
          <w:szCs w:val="28"/>
        </w:rPr>
        <w:t xml:space="preserve">«Об утверждении положения </w:t>
      </w:r>
      <w:r>
        <w:rPr>
          <w:szCs w:val="28"/>
        </w:rPr>
        <w:br/>
      </w:r>
      <w:r w:rsidRPr="009C325D">
        <w:rPr>
          <w:szCs w:val="28"/>
        </w:rPr>
        <w:t xml:space="preserve">о функциях учредителя и кураторов в отношении муниципальных организаций», </w:t>
      </w:r>
      <w:r>
        <w:rPr>
          <w:rFonts w:eastAsia="Calibri" w:cs="Times New Roman"/>
          <w:szCs w:val="28"/>
        </w:rPr>
        <w:t xml:space="preserve">от 28.05.2021 № 796 «Об </w:t>
      </w:r>
      <w:r w:rsidRPr="00F013F9">
        <w:rPr>
          <w:rFonts w:eastAsia="Calibri" w:cs="Times New Roman"/>
          <w:szCs w:val="28"/>
        </w:rPr>
        <w:t>утверждении положения о</w:t>
      </w:r>
      <w:r>
        <w:rPr>
          <w:rFonts w:eastAsia="Calibri" w:cs="Times New Roman"/>
          <w:szCs w:val="28"/>
        </w:rPr>
        <w:t xml:space="preserve">б управлении физической культуры и спорта </w:t>
      </w:r>
      <w:r w:rsidRPr="00F013F9">
        <w:rPr>
          <w:rFonts w:eastAsia="Calibri" w:cs="Times New Roman"/>
          <w:szCs w:val="28"/>
        </w:rPr>
        <w:t>Администрации города»</w:t>
      </w:r>
      <w:r>
        <w:rPr>
          <w:szCs w:val="28"/>
        </w:rPr>
        <w:t xml:space="preserve">, </w:t>
      </w:r>
      <w:r w:rsidRPr="009C325D">
        <w:rPr>
          <w:szCs w:val="28"/>
        </w:rPr>
        <w:t xml:space="preserve">с целью </w:t>
      </w:r>
      <w:r w:rsidRPr="00D025CB">
        <w:rPr>
          <w:spacing w:val="-4"/>
          <w:szCs w:val="28"/>
        </w:rPr>
        <w:t xml:space="preserve">реализации мероприятий </w:t>
      </w:r>
      <w:r>
        <w:rPr>
          <w:spacing w:val="-4"/>
          <w:szCs w:val="28"/>
        </w:rPr>
        <w:br/>
      </w:r>
      <w:r w:rsidRPr="00D025CB">
        <w:rPr>
          <w:spacing w:val="-4"/>
          <w:szCs w:val="28"/>
        </w:rPr>
        <w:t>по аттестации руководителей и кандидатов</w:t>
      </w:r>
      <w:r>
        <w:rPr>
          <w:spacing w:val="-4"/>
          <w:szCs w:val="28"/>
        </w:rPr>
        <w:t xml:space="preserve"> </w:t>
      </w:r>
      <w:r w:rsidRPr="00D025CB">
        <w:rPr>
          <w:spacing w:val="-4"/>
          <w:szCs w:val="28"/>
        </w:rPr>
        <w:t>на должность</w:t>
      </w:r>
      <w:r w:rsidRPr="009C325D">
        <w:rPr>
          <w:szCs w:val="28"/>
        </w:rPr>
        <w:t xml:space="preserve"> руководителя муниципального учреждения дополнительного образования</w:t>
      </w:r>
      <w:r>
        <w:rPr>
          <w:szCs w:val="28"/>
        </w:rPr>
        <w:t xml:space="preserve"> спортивной направленности</w:t>
      </w:r>
      <w:r w:rsidRPr="009C325D">
        <w:rPr>
          <w:szCs w:val="28"/>
        </w:rPr>
        <w:t>:</w:t>
      </w:r>
      <w:r>
        <w:rPr>
          <w:szCs w:val="28"/>
        </w:rPr>
        <w:t xml:space="preserve"> </w:t>
      </w:r>
    </w:p>
    <w:p w:rsidR="007C35A8" w:rsidRPr="007C35A8" w:rsidRDefault="007C35A8" w:rsidP="007C35A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C35A8">
        <w:rPr>
          <w:szCs w:val="28"/>
        </w:rPr>
        <w:t xml:space="preserve">Внести в </w:t>
      </w:r>
      <w:r w:rsidRPr="007C35A8">
        <w:rPr>
          <w:bCs/>
          <w:szCs w:val="28"/>
        </w:rPr>
        <w:t>постановление</w:t>
      </w:r>
      <w:r w:rsidRPr="007C35A8">
        <w:rPr>
          <w:szCs w:val="28"/>
        </w:rPr>
        <w:t xml:space="preserve"> Администрации города от 10.04.2023 № 1869 «Об утверждении порядка и сроков проведения аттестации </w:t>
      </w:r>
      <w:r w:rsidRPr="007C35A8">
        <w:rPr>
          <w:bCs/>
          <w:szCs w:val="28"/>
        </w:rPr>
        <w:t xml:space="preserve">руководителей </w:t>
      </w:r>
      <w:r>
        <w:rPr>
          <w:bCs/>
          <w:szCs w:val="28"/>
        </w:rPr>
        <w:br/>
      </w:r>
      <w:r w:rsidRPr="007C35A8">
        <w:rPr>
          <w:bCs/>
          <w:szCs w:val="28"/>
        </w:rPr>
        <w:t xml:space="preserve">и кандидатов на должность руководителя муниципального учреждения дополнительного образования, подведомственного управлению физической </w:t>
      </w:r>
      <w:r w:rsidRPr="007C35A8">
        <w:rPr>
          <w:bCs/>
          <w:szCs w:val="28"/>
        </w:rPr>
        <w:lastRenderedPageBreak/>
        <w:t xml:space="preserve">культуры и спорта Администрации города» </w:t>
      </w:r>
      <w:r>
        <w:rPr>
          <w:bCs/>
          <w:szCs w:val="28"/>
        </w:rPr>
        <w:t xml:space="preserve">изменение, </w:t>
      </w:r>
      <w:r w:rsidRPr="007C35A8">
        <w:rPr>
          <w:bCs/>
          <w:szCs w:val="28"/>
        </w:rPr>
        <w:t>изложив абзац</w:t>
      </w:r>
      <w:r w:rsidRPr="007C35A8">
        <w:rPr>
          <w:szCs w:val="28"/>
        </w:rPr>
        <w:t xml:space="preserve"> </w:t>
      </w:r>
      <w:r w:rsidRPr="007C35A8">
        <w:rPr>
          <w:bCs/>
          <w:szCs w:val="28"/>
        </w:rPr>
        <w:t>второй</w:t>
      </w:r>
      <w:r w:rsidRPr="007C35A8">
        <w:rPr>
          <w:szCs w:val="28"/>
        </w:rPr>
        <w:t xml:space="preserve"> п</w:t>
      </w:r>
      <w:r w:rsidRPr="007C35A8">
        <w:rPr>
          <w:bCs/>
          <w:szCs w:val="28"/>
        </w:rPr>
        <w:t xml:space="preserve">ункта 3 раздела </w:t>
      </w:r>
      <w:r w:rsidRPr="007C35A8">
        <w:rPr>
          <w:bCs/>
          <w:szCs w:val="28"/>
          <w:lang w:val="en-US"/>
        </w:rPr>
        <w:t>II</w:t>
      </w:r>
      <w:r w:rsidRPr="007C35A8">
        <w:rPr>
          <w:bCs/>
          <w:szCs w:val="28"/>
        </w:rPr>
        <w:t xml:space="preserve"> приложения к постановлению в следующей редакции: </w:t>
      </w:r>
    </w:p>
    <w:p w:rsidR="007C35A8" w:rsidRDefault="007C35A8" w:rsidP="007C35A8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«В состав аттестационной комиссии входят представители управления,     департамента образования Администрации города, представители профсоюзных организаций и спортивных школ. При необходимости в состав комиссии могут быть включены представители образовательных организаций среднего, высшего профессионального образования, по согласованию». </w:t>
      </w:r>
    </w:p>
    <w:p w:rsidR="007C35A8" w:rsidRPr="009C325D" w:rsidRDefault="007C35A8" w:rsidP="007C35A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9C325D">
        <w:rPr>
          <w:szCs w:val="28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025CB">
        <w:rPr>
          <w:szCs w:val="28"/>
        </w:rPr>
        <w:t>www.admsurgut.ru</w:t>
      </w:r>
      <w:r w:rsidRPr="009C325D">
        <w:rPr>
          <w:szCs w:val="28"/>
        </w:rPr>
        <w:t>.</w:t>
      </w:r>
      <w:r>
        <w:rPr>
          <w:szCs w:val="28"/>
        </w:rPr>
        <w:t xml:space="preserve"> </w:t>
      </w:r>
    </w:p>
    <w:p w:rsidR="007C35A8" w:rsidRPr="007C35A8" w:rsidRDefault="007C35A8" w:rsidP="007C35A8">
      <w:pPr>
        <w:suppressAutoHyphens/>
        <w:ind w:firstLine="709"/>
        <w:jc w:val="both"/>
        <w:rPr>
          <w:szCs w:val="28"/>
        </w:rPr>
      </w:pPr>
      <w:r w:rsidRPr="007C35A8">
        <w:rPr>
          <w:szCs w:val="28"/>
        </w:rPr>
        <w:t>3. Муниципальному казенному учреждению «Наш город»:</w:t>
      </w:r>
    </w:p>
    <w:p w:rsidR="007C35A8" w:rsidRPr="007C35A8" w:rsidRDefault="007C35A8" w:rsidP="007C35A8">
      <w:pPr>
        <w:suppressAutoHyphens/>
        <w:ind w:firstLine="709"/>
        <w:jc w:val="both"/>
        <w:rPr>
          <w:szCs w:val="28"/>
        </w:rPr>
      </w:pPr>
      <w:r w:rsidRPr="007C35A8">
        <w:rPr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7C35A8" w:rsidRPr="007C35A8" w:rsidRDefault="007C35A8" w:rsidP="007C35A8">
      <w:pPr>
        <w:suppressAutoHyphens/>
        <w:ind w:firstLine="709"/>
        <w:jc w:val="both"/>
        <w:rPr>
          <w:szCs w:val="28"/>
        </w:rPr>
      </w:pPr>
      <w:r w:rsidRPr="007C35A8">
        <w:rPr>
          <w:szCs w:val="28"/>
        </w:rPr>
        <w:t>3.2. Опубликовать настоящее постановление в газете «Сургутские ведомости».</w:t>
      </w:r>
    </w:p>
    <w:p w:rsidR="007C35A8" w:rsidRPr="009C325D" w:rsidRDefault="007C35A8" w:rsidP="007C35A8">
      <w:pPr>
        <w:suppressAutoHyphens/>
        <w:ind w:firstLine="709"/>
        <w:jc w:val="both"/>
        <w:rPr>
          <w:szCs w:val="28"/>
        </w:rPr>
      </w:pPr>
      <w:r w:rsidRPr="007C35A8">
        <w:rPr>
          <w:szCs w:val="28"/>
        </w:rPr>
        <w:t xml:space="preserve">4. Настоящее </w:t>
      </w:r>
      <w:r w:rsidRPr="009C325D">
        <w:rPr>
          <w:szCs w:val="28"/>
        </w:rPr>
        <w:t xml:space="preserve">постановление вступает в силу </w:t>
      </w:r>
      <w:r>
        <w:rPr>
          <w:szCs w:val="28"/>
        </w:rPr>
        <w:t>после</w:t>
      </w:r>
      <w:r w:rsidRPr="009C325D">
        <w:rPr>
          <w:szCs w:val="28"/>
        </w:rPr>
        <w:t xml:space="preserve"> его</w:t>
      </w:r>
      <w:r>
        <w:rPr>
          <w:szCs w:val="28"/>
        </w:rPr>
        <w:t xml:space="preserve"> официального</w:t>
      </w:r>
      <w:r w:rsidRPr="009C325D">
        <w:rPr>
          <w:szCs w:val="28"/>
        </w:rPr>
        <w:t xml:space="preserve"> опубликования.</w:t>
      </w:r>
      <w:r>
        <w:rPr>
          <w:szCs w:val="28"/>
        </w:rPr>
        <w:t xml:space="preserve"> </w:t>
      </w:r>
    </w:p>
    <w:p w:rsidR="007C35A8" w:rsidRPr="009C325D" w:rsidRDefault="007C35A8" w:rsidP="007C35A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C325D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города, курирующего социальную сферу</w:t>
      </w:r>
      <w:r w:rsidRPr="009C325D">
        <w:rPr>
          <w:szCs w:val="28"/>
        </w:rPr>
        <w:t>.</w:t>
      </w:r>
    </w:p>
    <w:p w:rsidR="007C35A8" w:rsidRPr="009C325D" w:rsidRDefault="007C35A8" w:rsidP="007C35A8">
      <w:pPr>
        <w:suppressAutoHyphens/>
        <w:jc w:val="both"/>
        <w:rPr>
          <w:szCs w:val="28"/>
        </w:rPr>
      </w:pPr>
    </w:p>
    <w:p w:rsidR="007C35A8" w:rsidRDefault="007C35A8" w:rsidP="007C35A8">
      <w:pPr>
        <w:suppressAutoHyphens/>
        <w:ind w:right="-1"/>
        <w:jc w:val="both"/>
        <w:rPr>
          <w:szCs w:val="28"/>
        </w:rPr>
      </w:pPr>
    </w:p>
    <w:p w:rsidR="007C35A8" w:rsidRDefault="007C35A8" w:rsidP="007C35A8">
      <w:pPr>
        <w:suppressAutoHyphens/>
        <w:ind w:right="-1"/>
        <w:jc w:val="both"/>
        <w:rPr>
          <w:szCs w:val="28"/>
        </w:rPr>
      </w:pPr>
    </w:p>
    <w:p w:rsidR="007C35A8" w:rsidRDefault="007C35A8" w:rsidP="007C35A8">
      <w:pPr>
        <w:suppressAutoHyphens/>
        <w:ind w:right="-1"/>
        <w:jc w:val="both"/>
        <w:rPr>
          <w:szCs w:val="28"/>
        </w:rPr>
      </w:pPr>
    </w:p>
    <w:p w:rsidR="007C35A8" w:rsidRDefault="007C35A8" w:rsidP="007C35A8">
      <w:pPr>
        <w:suppressAutoHyphens/>
        <w:ind w:right="-1"/>
        <w:jc w:val="both"/>
        <w:rPr>
          <w:szCs w:val="28"/>
        </w:rPr>
      </w:pPr>
    </w:p>
    <w:p w:rsidR="007C35A8" w:rsidRDefault="00D56E05" w:rsidP="007C35A8">
      <w:pPr>
        <w:autoSpaceDE w:val="0"/>
        <w:autoSpaceDN w:val="0"/>
        <w:adjustRightInd w:val="0"/>
      </w:pPr>
      <w:r>
        <w:rPr>
          <w:bCs/>
          <w:szCs w:val="28"/>
        </w:rPr>
        <w:t>Глава</w:t>
      </w:r>
      <w:r w:rsidR="007C35A8">
        <w:rPr>
          <w:bCs/>
          <w:szCs w:val="28"/>
        </w:rPr>
        <w:t xml:space="preserve"> города                                                                                           </w:t>
      </w:r>
      <w:r w:rsidR="007C35A8">
        <w:rPr>
          <w:color w:val="000000"/>
          <w:spacing w:val="-4"/>
          <w:szCs w:val="28"/>
        </w:rPr>
        <w:t xml:space="preserve">А.С. Филатов </w:t>
      </w:r>
    </w:p>
    <w:p w:rsidR="001766E8" w:rsidRPr="007C35A8" w:rsidRDefault="001766E8" w:rsidP="007C35A8"/>
    <w:sectPr w:rsidR="001766E8" w:rsidRPr="007C35A8" w:rsidSect="007C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B1" w:rsidRDefault="00CC53B1">
      <w:r>
        <w:separator/>
      </w:r>
    </w:p>
  </w:endnote>
  <w:endnote w:type="continuationSeparator" w:id="0">
    <w:p w:rsidR="00CC53B1" w:rsidRDefault="00C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0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0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B1" w:rsidRDefault="00CC53B1">
      <w:r>
        <w:separator/>
      </w:r>
    </w:p>
  </w:footnote>
  <w:footnote w:type="continuationSeparator" w:id="0">
    <w:p w:rsidR="00CC53B1" w:rsidRDefault="00CC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0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4F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920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920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20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20A3"/>
    <w:multiLevelType w:val="hybridMultilevel"/>
    <w:tmpl w:val="CAEA1880"/>
    <w:lvl w:ilvl="0" w:tplc="88C8C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A8"/>
    <w:rsid w:val="00092051"/>
    <w:rsid w:val="0016492E"/>
    <w:rsid w:val="001766E8"/>
    <w:rsid w:val="0022150A"/>
    <w:rsid w:val="00502BA3"/>
    <w:rsid w:val="00574F6E"/>
    <w:rsid w:val="007C35A8"/>
    <w:rsid w:val="00A9795C"/>
    <w:rsid w:val="00CC53B1"/>
    <w:rsid w:val="00D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47BF64-64D5-4988-A59E-F9BA554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3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35A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3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A8"/>
    <w:rPr>
      <w:rFonts w:ascii="Times New Roman" w:hAnsi="Times New Roman"/>
      <w:sz w:val="28"/>
    </w:rPr>
  </w:style>
  <w:style w:type="character" w:styleId="a8">
    <w:name w:val="page number"/>
    <w:basedOn w:val="a0"/>
    <w:rsid w:val="007C35A8"/>
  </w:style>
  <w:style w:type="paragraph" w:styleId="a9">
    <w:name w:val="List Paragraph"/>
    <w:basedOn w:val="a"/>
    <w:uiPriority w:val="34"/>
    <w:qFormat/>
    <w:rsid w:val="007C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2023-08-04T09:32:00Z</cp:lastPrinted>
  <dcterms:created xsi:type="dcterms:W3CDTF">2023-08-17T11:17:00Z</dcterms:created>
  <dcterms:modified xsi:type="dcterms:W3CDTF">2023-08-17T11:17:00Z</dcterms:modified>
</cp:coreProperties>
</file>