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69" w:rsidRDefault="006A6269" w:rsidP="00656C1A">
      <w:pPr>
        <w:spacing w:line="120" w:lineRule="atLeast"/>
        <w:jc w:val="center"/>
        <w:rPr>
          <w:sz w:val="24"/>
          <w:szCs w:val="24"/>
        </w:rPr>
      </w:pPr>
    </w:p>
    <w:p w:rsidR="006A6269" w:rsidRDefault="006A6269" w:rsidP="00656C1A">
      <w:pPr>
        <w:spacing w:line="120" w:lineRule="atLeast"/>
        <w:jc w:val="center"/>
        <w:rPr>
          <w:sz w:val="24"/>
          <w:szCs w:val="24"/>
        </w:rPr>
      </w:pPr>
    </w:p>
    <w:p w:rsidR="006A6269" w:rsidRPr="00852378" w:rsidRDefault="006A6269" w:rsidP="00656C1A">
      <w:pPr>
        <w:spacing w:line="120" w:lineRule="atLeast"/>
        <w:jc w:val="center"/>
        <w:rPr>
          <w:sz w:val="10"/>
          <w:szCs w:val="10"/>
        </w:rPr>
      </w:pPr>
    </w:p>
    <w:p w:rsidR="006A6269" w:rsidRDefault="006A6269" w:rsidP="00656C1A">
      <w:pPr>
        <w:spacing w:line="120" w:lineRule="atLeast"/>
        <w:jc w:val="center"/>
        <w:rPr>
          <w:sz w:val="10"/>
          <w:szCs w:val="24"/>
        </w:rPr>
      </w:pPr>
    </w:p>
    <w:p w:rsidR="006A6269" w:rsidRPr="005541F0" w:rsidRDefault="006A62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A6269" w:rsidRDefault="006A62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A6269" w:rsidRPr="005541F0" w:rsidRDefault="006A626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A6269" w:rsidRPr="005649E4" w:rsidRDefault="006A6269" w:rsidP="00656C1A">
      <w:pPr>
        <w:spacing w:line="120" w:lineRule="atLeast"/>
        <w:jc w:val="center"/>
        <w:rPr>
          <w:sz w:val="18"/>
          <w:szCs w:val="24"/>
        </w:rPr>
      </w:pPr>
    </w:p>
    <w:p w:rsidR="006A6269" w:rsidRPr="00656C1A" w:rsidRDefault="006A62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A6269" w:rsidRPr="005541F0" w:rsidRDefault="006A6269" w:rsidP="00656C1A">
      <w:pPr>
        <w:spacing w:line="120" w:lineRule="atLeast"/>
        <w:jc w:val="center"/>
        <w:rPr>
          <w:sz w:val="18"/>
          <w:szCs w:val="24"/>
        </w:rPr>
      </w:pPr>
    </w:p>
    <w:p w:rsidR="006A6269" w:rsidRPr="005541F0" w:rsidRDefault="006A6269" w:rsidP="00656C1A">
      <w:pPr>
        <w:spacing w:line="120" w:lineRule="atLeast"/>
        <w:jc w:val="center"/>
        <w:rPr>
          <w:sz w:val="20"/>
          <w:szCs w:val="24"/>
        </w:rPr>
      </w:pPr>
    </w:p>
    <w:p w:rsidR="006A6269" w:rsidRPr="00656C1A" w:rsidRDefault="006A626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A6269" w:rsidRDefault="006A6269" w:rsidP="00656C1A">
      <w:pPr>
        <w:spacing w:line="120" w:lineRule="atLeast"/>
        <w:jc w:val="center"/>
        <w:rPr>
          <w:sz w:val="30"/>
          <w:szCs w:val="24"/>
        </w:rPr>
      </w:pPr>
    </w:p>
    <w:p w:rsidR="006A6269" w:rsidRPr="00656C1A" w:rsidRDefault="006A626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A626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A6269" w:rsidRPr="00F8214F" w:rsidRDefault="006A62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A6269" w:rsidRPr="00F8214F" w:rsidRDefault="004C6A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A6269" w:rsidRPr="00F8214F" w:rsidRDefault="006A62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A6269" w:rsidRPr="00F8214F" w:rsidRDefault="004C6A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A6269" w:rsidRPr="00A63FB0" w:rsidRDefault="006A62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A6269" w:rsidRPr="00A3761A" w:rsidRDefault="004C6A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A6269" w:rsidRPr="00F8214F" w:rsidRDefault="006A626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A6269" w:rsidRPr="00F8214F" w:rsidRDefault="006A626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A6269" w:rsidRPr="00AB4194" w:rsidRDefault="006A62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A6269" w:rsidRPr="00F8214F" w:rsidRDefault="004C6A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4009</w:t>
            </w:r>
          </w:p>
        </w:tc>
      </w:tr>
    </w:tbl>
    <w:p w:rsidR="006A6269" w:rsidRPr="00C725A6" w:rsidRDefault="006A6269" w:rsidP="00C725A6">
      <w:pPr>
        <w:rPr>
          <w:rFonts w:cs="Times New Roman"/>
          <w:szCs w:val="28"/>
        </w:rPr>
      </w:pPr>
    </w:p>
    <w:p w:rsidR="006A6269" w:rsidRDefault="006A6269" w:rsidP="006A6269">
      <w:pPr>
        <w:ind w:right="4535"/>
        <w:rPr>
          <w:rFonts w:eastAsia="Calibri"/>
          <w:szCs w:val="28"/>
        </w:rPr>
      </w:pPr>
      <w:r w:rsidRPr="006A6269">
        <w:rPr>
          <w:rFonts w:eastAsia="Calibri"/>
          <w:szCs w:val="28"/>
        </w:rPr>
        <w:t xml:space="preserve">О внесении изменений </w:t>
      </w:r>
    </w:p>
    <w:p w:rsidR="006A6269" w:rsidRDefault="006A6269" w:rsidP="006A6269">
      <w:pPr>
        <w:ind w:right="4535"/>
        <w:rPr>
          <w:rFonts w:eastAsia="Calibri"/>
          <w:szCs w:val="28"/>
        </w:rPr>
      </w:pPr>
      <w:r w:rsidRPr="006A6269">
        <w:rPr>
          <w:rFonts w:eastAsia="Calibri"/>
          <w:szCs w:val="28"/>
        </w:rPr>
        <w:t xml:space="preserve">в постановление Администрации </w:t>
      </w:r>
    </w:p>
    <w:p w:rsidR="006A6269" w:rsidRDefault="006A6269" w:rsidP="006A6269">
      <w:pPr>
        <w:ind w:right="4535"/>
        <w:rPr>
          <w:rFonts w:eastAsia="Calibri"/>
          <w:szCs w:val="28"/>
        </w:rPr>
      </w:pPr>
      <w:r w:rsidRPr="006A6269">
        <w:rPr>
          <w:rFonts w:eastAsia="Calibri"/>
          <w:szCs w:val="28"/>
        </w:rPr>
        <w:t xml:space="preserve">города от 10.11.2022 № 8850 </w:t>
      </w:r>
    </w:p>
    <w:p w:rsidR="006A6269" w:rsidRDefault="006A6269" w:rsidP="006A6269">
      <w:pPr>
        <w:ind w:right="4535"/>
        <w:rPr>
          <w:rFonts w:eastAsia="Calibri"/>
          <w:szCs w:val="28"/>
        </w:rPr>
      </w:pPr>
      <w:r w:rsidRPr="006A6269">
        <w:rPr>
          <w:rFonts w:eastAsia="Calibri"/>
          <w:szCs w:val="28"/>
        </w:rPr>
        <w:t xml:space="preserve">«Об утверждении </w:t>
      </w:r>
      <w:r>
        <w:rPr>
          <w:rFonts w:eastAsia="Calibri"/>
          <w:szCs w:val="28"/>
        </w:rPr>
        <w:t xml:space="preserve">административного регламента </w:t>
      </w:r>
      <w:r w:rsidRPr="006A6269">
        <w:rPr>
          <w:rFonts w:eastAsia="Calibri"/>
          <w:szCs w:val="28"/>
        </w:rPr>
        <w:t xml:space="preserve">предоставления муниципальной услуги «Присвоение </w:t>
      </w:r>
    </w:p>
    <w:p w:rsidR="006A6269" w:rsidRPr="006A6269" w:rsidRDefault="006A6269" w:rsidP="006A6269">
      <w:pPr>
        <w:ind w:right="4535"/>
        <w:rPr>
          <w:rFonts w:eastAsia="Calibri"/>
          <w:szCs w:val="28"/>
        </w:rPr>
      </w:pPr>
      <w:r w:rsidRPr="006A6269">
        <w:rPr>
          <w:rFonts w:eastAsia="Calibri"/>
          <w:szCs w:val="28"/>
        </w:rPr>
        <w:t>спортивных разрядов»</w:t>
      </w:r>
    </w:p>
    <w:p w:rsidR="006A6269" w:rsidRDefault="006A6269" w:rsidP="006A6269">
      <w:pPr>
        <w:ind w:right="5102"/>
        <w:rPr>
          <w:rFonts w:eastAsia="Calibri" w:cs="Times New Roman"/>
          <w:szCs w:val="28"/>
        </w:rPr>
      </w:pPr>
    </w:p>
    <w:p w:rsidR="006A6269" w:rsidRPr="006A6269" w:rsidRDefault="006A6269" w:rsidP="006A6269">
      <w:pPr>
        <w:ind w:right="5102"/>
        <w:rPr>
          <w:rFonts w:eastAsia="Calibri" w:cs="Times New Roman"/>
          <w:szCs w:val="28"/>
        </w:rPr>
      </w:pPr>
    </w:p>
    <w:p w:rsidR="006A6269" w:rsidRPr="006A6269" w:rsidRDefault="006A6269" w:rsidP="006A6269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A6269">
        <w:rPr>
          <w:rFonts w:cs="Times New Roman"/>
          <w:szCs w:val="28"/>
        </w:rPr>
        <w:t xml:space="preserve">В соответствии с Федеральным законом от 04.12.2007 № 329-ФЗ </w:t>
      </w:r>
      <w:r w:rsidRPr="006A6269">
        <w:rPr>
          <w:rFonts w:cs="Times New Roman"/>
          <w:szCs w:val="28"/>
        </w:rPr>
        <w:br/>
        <w:t xml:space="preserve">«О физической культуре и спорте в Российской Федерации», Федеральным законом от 27.07.2010 № 210-ФЗ «Об организации предоставления государственных </w:t>
      </w:r>
      <w:r w:rsidRPr="006A6269">
        <w:rPr>
          <w:rFonts w:cs="Times New Roman"/>
          <w:spacing w:val="-4"/>
          <w:szCs w:val="28"/>
        </w:rPr>
        <w:t>и муниципальных услуг», приказом Министерства спорта Российской Федерации</w:t>
      </w:r>
      <w:r w:rsidRPr="006A6269">
        <w:rPr>
          <w:rFonts w:cs="Times New Roman"/>
          <w:szCs w:val="28"/>
        </w:rPr>
        <w:t xml:space="preserve"> от 19.12.2022 № 1255 «Об утверждении положения Единой всероссийской спортивной классификации», Уставом муниципального образования городской округ Сургут Ханты-Мансийского автономного округа – Югры, постановлением</w:t>
      </w:r>
      <w:r w:rsidRPr="006A6269">
        <w:rPr>
          <w:rFonts w:cs="Times New Roman"/>
          <w:color w:val="FF0000"/>
          <w:szCs w:val="28"/>
        </w:rPr>
        <w:t xml:space="preserve"> </w:t>
      </w:r>
      <w:r w:rsidRPr="006A6269">
        <w:rPr>
          <w:rFonts w:cs="Times New Roman"/>
          <w:szCs w:val="28"/>
        </w:rPr>
        <w:t>Администрации города от 24.08.2021 № 7477 «О порядке разработки и утверждения административных регламентов предоставления муниципальных услуг</w:t>
      </w:r>
      <w:r w:rsidR="00585D0D">
        <w:rPr>
          <w:rFonts w:cs="Times New Roman"/>
          <w:szCs w:val="28"/>
        </w:rPr>
        <w:t>»</w:t>
      </w:r>
      <w:r w:rsidRPr="006A6269">
        <w:rPr>
          <w:rFonts w:cs="Times New Roman"/>
          <w:szCs w:val="28"/>
        </w:rPr>
        <w:t xml:space="preserve">, распоряжением Администрации города от 30.12.2005 </w:t>
      </w:r>
      <w:r>
        <w:rPr>
          <w:rFonts w:cs="Times New Roman"/>
          <w:szCs w:val="28"/>
        </w:rPr>
        <w:br/>
      </w:r>
      <w:r w:rsidRPr="006A6269">
        <w:rPr>
          <w:rFonts w:cs="Times New Roman"/>
          <w:szCs w:val="28"/>
        </w:rPr>
        <w:t>№ 3686 «Об утверждении Регламента Администрации города»: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 xml:space="preserve">1. Внести в постановление Администрации города </w:t>
      </w:r>
      <w:r w:rsidRPr="006A6269">
        <w:rPr>
          <w:rFonts w:cs="Times New Roman"/>
          <w:szCs w:val="28"/>
        </w:rPr>
        <w:t>от 10.11.2022 № 8850</w:t>
      </w:r>
      <w:r w:rsidRPr="006A6269">
        <w:rPr>
          <w:rFonts w:cs="Times New Roman"/>
          <w:szCs w:val="28"/>
        </w:rPr>
        <w:br/>
        <w:t>«Об утверждении административного регламента предоставления муници</w:t>
      </w:r>
      <w:r>
        <w:rPr>
          <w:rFonts w:cs="Times New Roman"/>
          <w:szCs w:val="28"/>
        </w:rPr>
        <w:t>-</w:t>
      </w:r>
      <w:r w:rsidRPr="006A6269">
        <w:rPr>
          <w:rFonts w:cs="Times New Roman"/>
          <w:szCs w:val="28"/>
        </w:rPr>
        <w:t>пальной услуги «Присвоение спортивных разрядов»</w:t>
      </w:r>
      <w:r w:rsidRPr="006A626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(с изменениями </w:t>
      </w:r>
      <w:r>
        <w:rPr>
          <w:rFonts w:eastAsia="Calibri" w:cs="Times New Roman"/>
          <w:szCs w:val="28"/>
        </w:rPr>
        <w:br/>
      </w:r>
      <w:r w:rsidR="00D56DB4">
        <w:rPr>
          <w:rFonts w:eastAsia="Calibri" w:cs="Times New Roman"/>
          <w:szCs w:val="28"/>
        </w:rPr>
        <w:t>от 20.02.2023 № 898</w:t>
      </w:r>
      <w:r w:rsidRPr="006A6269">
        <w:rPr>
          <w:rFonts w:eastAsia="Calibri" w:cs="Times New Roman"/>
          <w:szCs w:val="28"/>
        </w:rPr>
        <w:t>) следующие изменения: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>1.1. В констатирующей части постановления слова «</w:t>
      </w:r>
      <w:r>
        <w:rPr>
          <w:rFonts w:cs="Times New Roman"/>
          <w:szCs w:val="28"/>
          <w:shd w:val="clear" w:color="auto" w:fill="FFFFFF"/>
        </w:rPr>
        <w:t xml:space="preserve">от 20.02.2017 № </w:t>
      </w:r>
      <w:r w:rsidRPr="006A6269">
        <w:rPr>
          <w:rFonts w:cs="Times New Roman"/>
          <w:szCs w:val="28"/>
          <w:shd w:val="clear" w:color="auto" w:fill="FFFFFF"/>
        </w:rPr>
        <w:t>108                   «Об утверждении положения о Единой всероссийской спортивной классификации»</w:t>
      </w:r>
      <w:r w:rsidRPr="006A6269">
        <w:rPr>
          <w:rFonts w:eastAsia="Calibri" w:cs="Times New Roman"/>
          <w:szCs w:val="28"/>
        </w:rPr>
        <w:t xml:space="preserve"> заменить словами «</w:t>
      </w:r>
      <w:r w:rsidRPr="006A6269">
        <w:rPr>
          <w:rFonts w:cs="Times New Roman"/>
          <w:szCs w:val="28"/>
        </w:rPr>
        <w:t>от 19.12.2022 № 1255 «Об утверждении положения о Единой всероссийской спортивной классификации»</w:t>
      </w:r>
      <w:r w:rsidRPr="006A6269">
        <w:rPr>
          <w:rFonts w:eastAsia="Calibri" w:cs="Times New Roman"/>
          <w:szCs w:val="28"/>
        </w:rPr>
        <w:t>.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>1.2. В приложении к постановлению: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 xml:space="preserve">1.2.1. Подпункт 4.1 пункта 4 раздела </w:t>
      </w:r>
      <w:r w:rsidRPr="006A6269">
        <w:rPr>
          <w:rFonts w:eastAsia="Calibri" w:cs="Times New Roman"/>
          <w:szCs w:val="28"/>
          <w:lang w:val="en-US"/>
        </w:rPr>
        <w:t>II</w:t>
      </w:r>
      <w:r w:rsidRPr="006A6269">
        <w:rPr>
          <w:rFonts w:eastAsia="Calibri" w:cs="Times New Roman"/>
          <w:szCs w:val="28"/>
        </w:rPr>
        <w:t xml:space="preserve"> изложить в следующей редакции:</w:t>
      </w:r>
    </w:p>
    <w:p w:rsidR="006A6269" w:rsidRPr="006A6269" w:rsidRDefault="006A6269" w:rsidP="006A6269">
      <w:pPr>
        <w:suppressAutoHyphens/>
        <w:ind w:firstLine="709"/>
        <w:jc w:val="both"/>
        <w:rPr>
          <w:rFonts w:cs="Times New Roman"/>
          <w:szCs w:val="28"/>
          <w:u w:val="single"/>
        </w:rPr>
      </w:pPr>
      <w:r w:rsidRPr="006A6269">
        <w:rPr>
          <w:rFonts w:eastAsia="Calibri" w:cs="Times New Roman"/>
          <w:szCs w:val="28"/>
        </w:rPr>
        <w:t>«</w:t>
      </w:r>
      <w:bookmarkStart w:id="5" w:name="sub_1542"/>
      <w:r w:rsidRPr="006A6269">
        <w:rPr>
          <w:rFonts w:cs="Times New Roman"/>
          <w:szCs w:val="28"/>
        </w:rPr>
        <w:t>4.1. Срок рассмотрения документов для присвоения спортивного разряда составляет 16 рабочих дней со дня их регистрации в системе электронного документооборота (СЭД).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</w:rPr>
      </w:pPr>
      <w:r w:rsidRPr="006A6269">
        <w:rPr>
          <w:rFonts w:cs="Times New Roman"/>
          <w:szCs w:val="28"/>
        </w:rPr>
        <w:lastRenderedPageBreak/>
        <w:t xml:space="preserve">Управление направляет Заявителю способом, указанным Заявителем </w:t>
      </w:r>
      <w:r w:rsidRPr="006A6269">
        <w:rPr>
          <w:rFonts w:cs="Times New Roman"/>
          <w:szCs w:val="28"/>
        </w:rPr>
        <w:br/>
        <w:t>в заявлении, один из результатов предоставления муниципальной услуги, указанный в подпункте 3.1 пункта 3 раздела II настоящего административного регламента».</w:t>
      </w:r>
    </w:p>
    <w:bookmarkEnd w:id="5"/>
    <w:p w:rsidR="006A6269" w:rsidRPr="006A6269" w:rsidRDefault="00585D0D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1.2.2. Подпункт 6.1</w:t>
      </w:r>
      <w:r w:rsidR="006A6269" w:rsidRPr="006A6269">
        <w:rPr>
          <w:rFonts w:eastAsia="Calibri" w:cs="Times New Roman"/>
          <w:szCs w:val="28"/>
        </w:rPr>
        <w:t xml:space="preserve"> пункта 6 раздела </w:t>
      </w:r>
      <w:r w:rsidR="006A6269" w:rsidRPr="006A6269">
        <w:rPr>
          <w:rFonts w:eastAsia="Calibri" w:cs="Times New Roman"/>
          <w:szCs w:val="28"/>
          <w:lang w:val="en-US"/>
        </w:rPr>
        <w:t>II</w:t>
      </w:r>
      <w:r w:rsidR="006A6269" w:rsidRPr="006A6269">
        <w:rPr>
          <w:rFonts w:eastAsia="Calibri" w:cs="Times New Roman"/>
          <w:szCs w:val="28"/>
        </w:rPr>
        <w:t xml:space="preserve"> изложить в следующей редакции: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color w:val="000000" w:themeColor="text1"/>
          <w:szCs w:val="28"/>
        </w:rPr>
      </w:pPr>
      <w:r w:rsidRPr="006A6269">
        <w:rPr>
          <w:rFonts w:eastAsia="Calibri" w:cs="Times New Roman"/>
          <w:szCs w:val="28"/>
        </w:rPr>
        <w:t xml:space="preserve">«6.1. </w:t>
      </w:r>
      <w:r w:rsidRPr="006A6269">
        <w:rPr>
          <w:rFonts w:cs="Times New Roman"/>
          <w:szCs w:val="28"/>
        </w:rPr>
        <w:t xml:space="preserve">Для принятия решения о присвоении/подтверждении спортивных разрядов Заявитель самостоятельно представляет </w:t>
      </w:r>
      <w:r w:rsidRPr="006A6269">
        <w:rPr>
          <w:rFonts w:cs="Times New Roman"/>
          <w:color w:val="000000" w:themeColor="text1"/>
          <w:szCs w:val="28"/>
        </w:rPr>
        <w:t>в Управление или многофунк</w:t>
      </w:r>
      <w:r>
        <w:rPr>
          <w:rFonts w:cs="Times New Roman"/>
          <w:color w:val="000000" w:themeColor="text1"/>
          <w:szCs w:val="28"/>
        </w:rPr>
        <w:t>-</w:t>
      </w:r>
      <w:r w:rsidRPr="006A6269">
        <w:rPr>
          <w:rFonts w:cs="Times New Roman"/>
          <w:color w:val="000000" w:themeColor="text1"/>
          <w:szCs w:val="28"/>
        </w:rPr>
        <w:t xml:space="preserve">циональный центр на бумажном носителе представление на присвоение (подтверждение) спортивного разряда </w:t>
      </w:r>
      <w:r>
        <w:rPr>
          <w:rFonts w:cs="Times New Roman"/>
          <w:color w:val="000000" w:themeColor="text1"/>
          <w:szCs w:val="28"/>
        </w:rPr>
        <w:t>(далее –</w:t>
      </w:r>
      <w:r w:rsidRPr="006A6269">
        <w:rPr>
          <w:rFonts w:cs="Times New Roman"/>
          <w:color w:val="000000" w:themeColor="text1"/>
          <w:szCs w:val="28"/>
        </w:rPr>
        <w:t xml:space="preserve"> Представление) по форме согласно </w:t>
      </w:r>
      <w:hyperlink w:anchor="sub_1100" w:history="1">
        <w:r w:rsidRPr="006A6269">
          <w:rPr>
            <w:rFonts w:cs="Times New Roman"/>
            <w:color w:val="000000" w:themeColor="text1"/>
            <w:szCs w:val="28"/>
          </w:rPr>
          <w:t>приложению 1</w:t>
        </w:r>
      </w:hyperlink>
      <w:r w:rsidRPr="006A6269">
        <w:rPr>
          <w:rFonts w:cs="Times New Roman"/>
          <w:color w:val="000000" w:themeColor="text1"/>
          <w:szCs w:val="28"/>
        </w:rPr>
        <w:t xml:space="preserve"> к настоящему административному регламенту, </w:t>
      </w:r>
      <w:r>
        <w:rPr>
          <w:rFonts w:cs="Times New Roman"/>
          <w:color w:val="000000" w:themeColor="text1"/>
          <w:szCs w:val="28"/>
        </w:rPr>
        <w:br/>
      </w:r>
      <w:r w:rsidRPr="006A6269">
        <w:rPr>
          <w:rFonts w:cs="Times New Roman"/>
          <w:color w:val="000000" w:themeColor="text1"/>
          <w:szCs w:val="28"/>
        </w:rPr>
        <w:t xml:space="preserve">и документы, указанные в настоящем подпункте. </w:t>
      </w:r>
      <w:bookmarkStart w:id="6" w:name="sub_612"/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</w:rPr>
      </w:pPr>
      <w:r w:rsidRPr="006A6269">
        <w:rPr>
          <w:rFonts w:cs="Times New Roman"/>
          <w:szCs w:val="28"/>
        </w:rPr>
        <w:t xml:space="preserve">Представление и документы направляются (предоставляются) в течение четырех месяцев со дня выполнения спортсменом норм, требований и условий их выполнения. 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</w:rPr>
      </w:pPr>
      <w:r w:rsidRPr="006A6269">
        <w:rPr>
          <w:rFonts w:cs="Times New Roman"/>
          <w:szCs w:val="28"/>
        </w:rPr>
        <w:t>Для принятия решения о присвоении/подтверждении спортивного разряда предоставляются следующие документы: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</w:rPr>
      </w:pPr>
      <w:r w:rsidRPr="006A6269">
        <w:rPr>
          <w:rFonts w:cs="Times New Roman"/>
          <w:szCs w:val="28"/>
        </w:rPr>
        <w:t>-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A6269">
        <w:rPr>
          <w:rFonts w:cs="Times New Roman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                                       (за исключением международных соревнований);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A6269">
        <w:rPr>
          <w:rFonts w:cs="Times New Roman"/>
          <w:szCs w:val="28"/>
        </w:rPr>
        <w:t>копия документа, удостоверяющего принадлежность спортсмена                               к организации, осуществляющей деятельность в области физической культуры                    и спорта</w:t>
      </w:r>
      <w:r w:rsidRPr="006A6269">
        <w:rPr>
          <w:rFonts w:cs="Times New Roman"/>
          <w:b/>
          <w:szCs w:val="28"/>
        </w:rPr>
        <w:t xml:space="preserve"> </w:t>
      </w:r>
      <w:r w:rsidRPr="006A6269">
        <w:rPr>
          <w:rFonts w:cs="Times New Roman"/>
          <w:szCs w:val="28"/>
        </w:rPr>
        <w:t>(в случае приостановления действия государственной аккредитации региональной спортивной федерации);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  <w:u w:val="single"/>
        </w:rPr>
      </w:pPr>
      <w:r w:rsidRPr="006A6269">
        <w:rPr>
          <w:rFonts w:cs="Times New Roman"/>
          <w:szCs w:val="28"/>
        </w:rPr>
        <w:t xml:space="preserve">- копии второй и третьей страниц паспорта гражданина Российской Федерации, а также копии страниц, содержащих сведения о месте жительства,                     а при его отсутствии </w:t>
      </w:r>
      <w:r w:rsidRPr="006A6269">
        <w:rPr>
          <w:rFonts w:cs="Times New Roman"/>
          <w:szCs w:val="28"/>
        </w:rPr>
        <w:sym w:font="Symbol" w:char="F02D"/>
      </w:r>
      <w:r w:rsidRPr="006A6269">
        <w:rPr>
          <w:rFonts w:cs="Times New Roman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                   за пределами территории Российской Федерации, содержащих сведения                               о фамилии, имени, отчестве (при наличии), органе, выдавшем документ, дате окончания срока действия документа (для лиц достигших возраста 14 лет).</w:t>
      </w:r>
      <w:r w:rsidRPr="006A6269">
        <w:rPr>
          <w:rFonts w:cs="Times New Roman"/>
          <w:b/>
          <w:szCs w:val="28"/>
        </w:rPr>
        <w:t xml:space="preserve">                   </w:t>
      </w:r>
      <w:r w:rsidRPr="006A6269">
        <w:rPr>
          <w:rFonts w:cs="Times New Roman"/>
          <w:szCs w:val="28"/>
        </w:rPr>
        <w:t xml:space="preserve">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форме. Для присвоения/подтверждения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 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</w:rPr>
      </w:pPr>
      <w:r w:rsidRPr="006A6269">
        <w:rPr>
          <w:rFonts w:cs="Times New Roman"/>
          <w:szCs w:val="28"/>
        </w:rPr>
        <w:t xml:space="preserve">- копия свидетельства о рождении (для лиц, не достигших 14 лет).                          При подаче документов в электронной форме сведения из свидетельства                               о рождении вносятся в соответствующие поля на интерактивной портальной форме. В случае если свидетельство о рождении выдано на иностранном языке, необходимо представить оригинал и его нотариально заверенный перевод.                         </w:t>
      </w:r>
      <w:r w:rsidRPr="006A6269">
        <w:rPr>
          <w:rFonts w:cs="Times New Roman"/>
          <w:szCs w:val="28"/>
        </w:rPr>
        <w:lastRenderedPageBreak/>
        <w:t>При подаче</w:t>
      </w:r>
      <w:r w:rsidR="00585D0D">
        <w:rPr>
          <w:rFonts w:cs="Times New Roman"/>
          <w:szCs w:val="28"/>
        </w:rPr>
        <w:t xml:space="preserve"> документов в электронной форме</w:t>
      </w:r>
      <w:r w:rsidRPr="006A6269">
        <w:rPr>
          <w:rFonts w:cs="Times New Roman"/>
          <w:szCs w:val="28"/>
        </w:rPr>
        <w:t xml:space="preserve"> предоставляется нотариально удостоверенный перевод, подписанный ЭП нотариуса;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</w:rPr>
      </w:pPr>
      <w:r w:rsidRPr="006A6269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6A6269">
        <w:rPr>
          <w:rFonts w:cs="Times New Roman"/>
          <w:szCs w:val="28"/>
        </w:rPr>
        <w:t>копия положения (регламента) о физкультурном мероприятии                                    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6A6269" w:rsidRPr="006A6269" w:rsidRDefault="006A6269" w:rsidP="006A6269">
      <w:pPr>
        <w:suppressAutoHyphens/>
        <w:ind w:firstLine="708"/>
        <w:jc w:val="both"/>
        <w:rPr>
          <w:rFonts w:cs="Times New Roman"/>
          <w:szCs w:val="28"/>
        </w:rPr>
      </w:pPr>
      <w:r w:rsidRPr="006A6269">
        <w:rPr>
          <w:rFonts w:cs="Times New Roman"/>
          <w:szCs w:val="28"/>
        </w:rPr>
        <w:t>-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</w:t>
      </w:r>
      <w:r w:rsidRPr="006A6269">
        <w:rPr>
          <w:rFonts w:cs="Times New Roman"/>
          <w:b/>
          <w:szCs w:val="28"/>
        </w:rPr>
        <w:t xml:space="preserve"> </w:t>
      </w:r>
      <w:r w:rsidRPr="006A6269">
        <w:rPr>
          <w:rFonts w:cs="Times New Roman"/>
          <w:szCs w:val="28"/>
        </w:rPr>
        <w:t>не включенных                                 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соревновании».</w:t>
      </w:r>
    </w:p>
    <w:p w:rsidR="006A6269" w:rsidRPr="006A6269" w:rsidRDefault="00585D0D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1.2.3. Подпункт 6.2</w:t>
      </w:r>
      <w:r w:rsidR="006A6269" w:rsidRPr="006A6269">
        <w:rPr>
          <w:rFonts w:eastAsia="Calibri" w:cs="Times New Roman"/>
          <w:szCs w:val="28"/>
        </w:rPr>
        <w:t xml:space="preserve"> пункта 6 раздела </w:t>
      </w:r>
      <w:r w:rsidR="006A6269" w:rsidRPr="006A6269">
        <w:rPr>
          <w:rFonts w:eastAsia="Calibri" w:cs="Times New Roman"/>
          <w:szCs w:val="28"/>
          <w:lang w:val="en-US"/>
        </w:rPr>
        <w:t>II</w:t>
      </w:r>
      <w:r w:rsidR="006A6269" w:rsidRPr="006A6269">
        <w:rPr>
          <w:rFonts w:eastAsia="Calibri" w:cs="Times New Roman"/>
          <w:szCs w:val="28"/>
        </w:rPr>
        <w:t xml:space="preserve"> признать утратившим силу.</w:t>
      </w:r>
    </w:p>
    <w:p w:rsidR="00F04A78" w:rsidRPr="00F04A78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 xml:space="preserve">1.2.4. В подпункте 3.10 пункта 3 раздела </w:t>
      </w:r>
      <w:r w:rsidRPr="006A6269">
        <w:rPr>
          <w:rFonts w:eastAsia="Calibri" w:cs="Times New Roman"/>
          <w:szCs w:val="28"/>
          <w:lang w:val="en-US"/>
        </w:rPr>
        <w:t>III</w:t>
      </w:r>
      <w:r w:rsidRPr="006A6269">
        <w:rPr>
          <w:rFonts w:eastAsia="Calibri" w:cs="Times New Roman"/>
          <w:szCs w:val="28"/>
        </w:rPr>
        <w:t xml:space="preserve"> </w:t>
      </w:r>
      <w:r w:rsidR="00F04A78" w:rsidRPr="00F04A78">
        <w:rPr>
          <w:rFonts w:eastAsia="Calibri" w:cs="Times New Roman"/>
          <w:szCs w:val="28"/>
        </w:rPr>
        <w:t>слова «21 рабочего дня» заменить словами «16 рабочих дней».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 xml:space="preserve">1.2.5. Подпункт 5.3 пункта 5 раздела </w:t>
      </w:r>
      <w:r w:rsidRPr="006A6269">
        <w:rPr>
          <w:rFonts w:eastAsia="Calibri" w:cs="Times New Roman"/>
          <w:szCs w:val="28"/>
          <w:lang w:val="en-US"/>
        </w:rPr>
        <w:t>III</w:t>
      </w:r>
      <w:r w:rsidRPr="006A6269">
        <w:rPr>
          <w:rFonts w:eastAsia="Calibri" w:cs="Times New Roman"/>
          <w:szCs w:val="28"/>
        </w:rPr>
        <w:t xml:space="preserve"> изложить в следующей редакции: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>«5.3. Заявитель может получить</w:t>
      </w:r>
      <w:r w:rsidR="00585D0D">
        <w:rPr>
          <w:rFonts w:eastAsia="Calibri" w:cs="Times New Roman"/>
          <w:szCs w:val="28"/>
        </w:rPr>
        <w:t xml:space="preserve"> свою зачетную классификационную</w:t>
      </w:r>
      <w:r w:rsidRPr="006A6269">
        <w:rPr>
          <w:rFonts w:eastAsia="Calibri" w:cs="Times New Roman"/>
          <w:szCs w:val="28"/>
        </w:rPr>
        <w:t xml:space="preserve"> книжку и нагрудный значок в порядке, предусмотренном подпунктом 5.2 </w:t>
      </w:r>
      <w:r>
        <w:rPr>
          <w:rFonts w:eastAsia="Calibri" w:cs="Times New Roman"/>
          <w:szCs w:val="28"/>
        </w:rPr>
        <w:br/>
      </w:r>
      <w:r w:rsidRPr="006A6269">
        <w:rPr>
          <w:rFonts w:eastAsia="Calibri" w:cs="Times New Roman"/>
          <w:szCs w:val="28"/>
        </w:rPr>
        <w:t xml:space="preserve">пункта 5 раздела III настоящего административного регламента, самостоятельно </w:t>
      </w:r>
      <w:r>
        <w:rPr>
          <w:rFonts w:eastAsia="Calibri" w:cs="Times New Roman"/>
          <w:szCs w:val="28"/>
        </w:rPr>
        <w:t xml:space="preserve">обратившись </w:t>
      </w:r>
      <w:r w:rsidRPr="006A6269">
        <w:rPr>
          <w:rFonts w:eastAsia="Calibri" w:cs="Times New Roman"/>
          <w:szCs w:val="28"/>
        </w:rPr>
        <w:t>в Управление.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bCs/>
          <w:iCs/>
          <w:szCs w:val="28"/>
        </w:rPr>
      </w:pPr>
      <w:r w:rsidRPr="006A6269">
        <w:rPr>
          <w:rFonts w:eastAsia="Calibri" w:cs="Times New Roman"/>
          <w:bCs/>
          <w:iCs/>
          <w:szCs w:val="28"/>
        </w:rPr>
        <w:t>Зачетная классификационная книжка может оформляться в электронном виде.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руководителя Управления или лица, уполномо</w:t>
      </w:r>
      <w:r w:rsidR="00585D0D">
        <w:rPr>
          <w:rFonts w:eastAsia="Calibri" w:cs="Times New Roman"/>
          <w:bCs/>
          <w:iCs/>
          <w:szCs w:val="28"/>
        </w:rPr>
        <w:t>ченного Управлением, присвоившего</w:t>
      </w:r>
      <w:r w:rsidRPr="006A6269">
        <w:rPr>
          <w:rFonts w:eastAsia="Calibri" w:cs="Times New Roman"/>
          <w:bCs/>
          <w:iCs/>
          <w:szCs w:val="28"/>
        </w:rPr>
        <w:t xml:space="preserve"> спортивный разряд».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bCs/>
          <w:iCs/>
          <w:szCs w:val="28"/>
        </w:rPr>
      </w:pPr>
      <w:r w:rsidRPr="006A6269">
        <w:rPr>
          <w:rFonts w:eastAsia="Calibri" w:cs="Times New Roman"/>
          <w:bCs/>
          <w:iCs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C6792E">
        <w:rPr>
          <w:rFonts w:eastAsia="Calibri" w:cs="Times New Roman"/>
          <w:bCs/>
          <w:iCs/>
          <w:szCs w:val="28"/>
        </w:rPr>
        <w:t>:</w:t>
      </w:r>
      <w:r w:rsidRPr="006A6269">
        <w:rPr>
          <w:rFonts w:eastAsia="Calibri" w:cs="Times New Roman"/>
          <w:bCs/>
          <w:iCs/>
          <w:szCs w:val="28"/>
        </w:rPr>
        <w:t xml:space="preserve"> www.admsurgut.ru.</w:t>
      </w:r>
    </w:p>
    <w:bookmarkEnd w:id="6"/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>3. Муниципальному казенному учреждению «Наш город»: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>3.1. Опубликовать (разместить) настоящее постановление в сетевом издании «Официальные документы го</w:t>
      </w:r>
      <w:r w:rsidR="00C6792E">
        <w:rPr>
          <w:rFonts w:eastAsia="Calibri" w:cs="Times New Roman"/>
          <w:szCs w:val="28"/>
        </w:rPr>
        <w:t>рода Сургута»: docsurgut.ru</w:t>
      </w:r>
      <w:r w:rsidRPr="006A6269">
        <w:rPr>
          <w:rFonts w:eastAsia="Calibri" w:cs="Times New Roman"/>
          <w:szCs w:val="28"/>
        </w:rPr>
        <w:t>.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6A6269">
        <w:rPr>
          <w:rFonts w:eastAsia="Calibri" w:cs="Times New Roman"/>
          <w:szCs w:val="28"/>
        </w:rPr>
        <w:t xml:space="preserve">4. </w:t>
      </w:r>
      <w:r w:rsidRPr="006A6269">
        <w:rPr>
          <w:rFonts w:eastAsia="Calibri" w:cs="Times New Roman"/>
          <w:bCs/>
          <w:szCs w:val="28"/>
        </w:rPr>
        <w:t>Настоящее постановление вступает в силу после его официального опубликования.</w:t>
      </w:r>
    </w:p>
    <w:p w:rsidR="006A6269" w:rsidRPr="006A6269" w:rsidRDefault="006A6269" w:rsidP="006A6269">
      <w:pPr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6A6269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</w:t>
      </w:r>
      <w:r w:rsidRPr="006A6269">
        <w:rPr>
          <w:rFonts w:eastAsia="Calibri" w:cs="Times New Roman"/>
          <w:bCs/>
          <w:szCs w:val="28"/>
        </w:rPr>
        <w:t xml:space="preserve"> социальную сферу.</w:t>
      </w:r>
    </w:p>
    <w:p w:rsidR="006A6269" w:rsidRPr="006A6269" w:rsidRDefault="006A6269" w:rsidP="006A6269">
      <w:pPr>
        <w:jc w:val="both"/>
        <w:rPr>
          <w:rFonts w:eastAsia="Calibri" w:cs="Times New Roman"/>
          <w:szCs w:val="28"/>
        </w:rPr>
      </w:pPr>
    </w:p>
    <w:p w:rsidR="006A6269" w:rsidRPr="006A6269" w:rsidRDefault="006A6269" w:rsidP="006A6269">
      <w:pPr>
        <w:jc w:val="both"/>
        <w:rPr>
          <w:rFonts w:eastAsia="Calibri" w:cs="Times New Roman"/>
          <w:szCs w:val="28"/>
        </w:rPr>
      </w:pPr>
    </w:p>
    <w:p w:rsidR="006A6269" w:rsidRPr="006A6269" w:rsidRDefault="006A6269" w:rsidP="006A6269">
      <w:pPr>
        <w:jc w:val="both"/>
        <w:rPr>
          <w:rFonts w:eastAsia="Calibri" w:cs="Times New Roman"/>
          <w:szCs w:val="28"/>
        </w:rPr>
      </w:pPr>
    </w:p>
    <w:p w:rsidR="006A6269" w:rsidRDefault="006A6269" w:rsidP="006A6269">
      <w:pPr>
        <w:jc w:val="both"/>
        <w:rPr>
          <w:rFonts w:eastAsia="Calibri" w:cs="Times New Roman"/>
          <w:szCs w:val="28"/>
        </w:rPr>
      </w:pPr>
    </w:p>
    <w:p w:rsidR="006A6269" w:rsidRPr="006A6269" w:rsidRDefault="006A6269" w:rsidP="006A6269">
      <w:pPr>
        <w:jc w:val="both"/>
        <w:rPr>
          <w:rFonts w:eastAsia="Calibri" w:cs="Times New Roman"/>
          <w:szCs w:val="28"/>
        </w:rPr>
      </w:pPr>
    </w:p>
    <w:p w:rsidR="001766E8" w:rsidRPr="006A6269" w:rsidRDefault="006A6269" w:rsidP="006A6269">
      <w:pPr>
        <w:jc w:val="both"/>
        <w:rPr>
          <w:rFonts w:cs="Times New Roman"/>
          <w:szCs w:val="28"/>
        </w:rPr>
      </w:pPr>
      <w:r w:rsidRPr="006A6269">
        <w:rPr>
          <w:rFonts w:eastAsia="Calibri" w:cs="Times New Roman"/>
          <w:szCs w:val="28"/>
        </w:rPr>
        <w:t xml:space="preserve">Глава города                                                                                 </w:t>
      </w:r>
      <w:r>
        <w:rPr>
          <w:rFonts w:eastAsia="Calibri" w:cs="Times New Roman"/>
          <w:szCs w:val="28"/>
        </w:rPr>
        <w:t xml:space="preserve">                </w:t>
      </w:r>
      <w:r w:rsidRPr="006A6269">
        <w:rPr>
          <w:rFonts w:eastAsia="Calibri" w:cs="Times New Roman"/>
          <w:szCs w:val="28"/>
        </w:rPr>
        <w:t>А.С. Филатов</w:t>
      </w:r>
    </w:p>
    <w:sectPr w:rsidR="001766E8" w:rsidRPr="006A6269" w:rsidSect="006A6269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9D" w:rsidRDefault="00155B9D" w:rsidP="006A6269">
      <w:r>
        <w:separator/>
      </w:r>
    </w:p>
  </w:endnote>
  <w:endnote w:type="continuationSeparator" w:id="0">
    <w:p w:rsidR="00155B9D" w:rsidRDefault="00155B9D" w:rsidP="006A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9D" w:rsidRDefault="00155B9D" w:rsidP="006A6269">
      <w:r>
        <w:separator/>
      </w:r>
    </w:p>
  </w:footnote>
  <w:footnote w:type="continuationSeparator" w:id="0">
    <w:p w:rsidR="00155B9D" w:rsidRDefault="00155B9D" w:rsidP="006A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C253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C6A2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6C4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6C4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A6C4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6A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69"/>
    <w:rsid w:val="00040785"/>
    <w:rsid w:val="00135228"/>
    <w:rsid w:val="00144DA2"/>
    <w:rsid w:val="00155B9D"/>
    <w:rsid w:val="001766E8"/>
    <w:rsid w:val="004C0747"/>
    <w:rsid w:val="004C6A2E"/>
    <w:rsid w:val="00502BA3"/>
    <w:rsid w:val="00585D0D"/>
    <w:rsid w:val="006A6269"/>
    <w:rsid w:val="006C253E"/>
    <w:rsid w:val="00C6792E"/>
    <w:rsid w:val="00CA6C42"/>
    <w:rsid w:val="00D56DB4"/>
    <w:rsid w:val="00E03F95"/>
    <w:rsid w:val="00E45B55"/>
    <w:rsid w:val="00ED40D2"/>
    <w:rsid w:val="00F04A78"/>
    <w:rsid w:val="00F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AAFD15-D88A-45DE-88D2-F904CD14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A6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626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A6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6269"/>
    <w:rPr>
      <w:rFonts w:ascii="Times New Roman" w:hAnsi="Times New Roman"/>
      <w:sz w:val="28"/>
    </w:rPr>
  </w:style>
  <w:style w:type="character" w:styleId="a8">
    <w:name w:val="page number"/>
    <w:basedOn w:val="a0"/>
    <w:rsid w:val="006A6269"/>
  </w:style>
  <w:style w:type="table" w:customStyle="1" w:styleId="1">
    <w:name w:val="Сетка таблицы1"/>
    <w:basedOn w:val="a1"/>
    <w:next w:val="a3"/>
    <w:uiPriority w:val="39"/>
    <w:rsid w:val="006A62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2023-08-14T08:20:00Z</cp:lastPrinted>
  <dcterms:created xsi:type="dcterms:W3CDTF">2023-08-17T11:18:00Z</dcterms:created>
  <dcterms:modified xsi:type="dcterms:W3CDTF">2023-08-17T11:18:00Z</dcterms:modified>
</cp:coreProperties>
</file>