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306EE" w:rsidTr="007B4C06">
        <w:trPr>
          <w:jc w:val="center"/>
        </w:trPr>
        <w:tc>
          <w:tcPr>
            <w:tcW w:w="142" w:type="dxa"/>
            <w:noWrap/>
          </w:tcPr>
          <w:p w:rsidR="003306EE" w:rsidRPr="005541F0" w:rsidRDefault="003306EE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306EE" w:rsidRPr="00EC7D10" w:rsidRDefault="0097156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3306EE" w:rsidRPr="005541F0" w:rsidRDefault="003306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306EE" w:rsidRPr="0097156A" w:rsidRDefault="0097156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3306EE" w:rsidRPr="005541F0" w:rsidRDefault="003306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306EE" w:rsidRPr="00EC7D10" w:rsidRDefault="0097156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306EE" w:rsidRPr="005541F0" w:rsidRDefault="003306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306EE" w:rsidRPr="005541F0" w:rsidRDefault="003306EE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306EE" w:rsidRPr="005541F0" w:rsidRDefault="003306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306EE" w:rsidRPr="0097156A" w:rsidRDefault="0097156A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3306EE" w:rsidRPr="00EE45CB" w:rsidRDefault="003306E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pt;height:79.8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724740" r:id="rId7"/>
                              </w:object>
                            </w: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306EE" w:rsidRPr="00C46D9A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306EE" w:rsidRPr="00EC5E9D" w:rsidRDefault="003306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306EE" w:rsidRPr="00EC5E9D" w:rsidRDefault="003306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306EE" w:rsidRPr="005541F0" w:rsidRDefault="003306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5" type="#_x0000_t75" style="width:57.6pt;height:79.8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724740" r:id="rId8"/>
                        </w:object>
                      </w: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306EE" w:rsidRPr="00C46D9A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306EE" w:rsidRPr="00EC5E9D" w:rsidRDefault="003306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306EE" w:rsidRPr="00EC5E9D" w:rsidRDefault="003306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306EE" w:rsidRPr="005541F0" w:rsidRDefault="003306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>О внесении изменения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от 06.05.2011 № 44 «Об установлении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единой схемы должностных окладов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лиц, занимающих должности,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не отнесенные к должностям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муниципальной службы,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>и осуществляющих техническое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 xml:space="preserve">обеспечение деятельности </w:t>
      </w:r>
    </w:p>
    <w:p w:rsidR="003306EE" w:rsidRDefault="003306EE" w:rsidP="003306EE">
      <w:pPr>
        <w:rPr>
          <w:szCs w:val="28"/>
        </w:rPr>
      </w:pPr>
      <w:r>
        <w:rPr>
          <w:szCs w:val="28"/>
        </w:rPr>
        <w:t>органов местного самоуправления»</w:t>
      </w:r>
    </w:p>
    <w:p w:rsidR="003306EE" w:rsidRDefault="003306EE" w:rsidP="003306EE">
      <w:pPr>
        <w:rPr>
          <w:szCs w:val="28"/>
        </w:rPr>
      </w:pPr>
    </w:p>
    <w:p w:rsidR="003306EE" w:rsidRDefault="003306EE" w:rsidP="003306EE">
      <w:pPr>
        <w:rPr>
          <w:szCs w:val="28"/>
        </w:rPr>
      </w:pPr>
    </w:p>
    <w:p w:rsidR="003306EE" w:rsidRDefault="003306EE" w:rsidP="003306EE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№ 3686 «Об утверждении Регламента Администрации города», на основании протокола заседания рабочей группы по оптимизации структуры, функций                          и штатной численности работников Администрации города от 08.02.2017 № 152, утвержденной распоряжением Администрации города от 14.02.2008 № 311:</w:t>
      </w:r>
    </w:p>
    <w:p w:rsidR="003306EE" w:rsidRDefault="003306EE" w:rsidP="003306EE">
      <w:pPr>
        <w:tabs>
          <w:tab w:val="left" w:pos="993"/>
        </w:tabs>
        <w:ind w:firstLine="567"/>
        <w:jc w:val="both"/>
        <w:rPr>
          <w:szCs w:val="28"/>
        </w:rPr>
      </w:pPr>
      <w:bookmarkStart w:id="0" w:name="sub_1"/>
      <w:r>
        <w:rPr>
          <w:szCs w:val="28"/>
        </w:rPr>
        <w:t xml:space="preserve">1. Внести в постановление Главы города от 06.05.2011 № 44 «Об </w:t>
      </w:r>
      <w:proofErr w:type="spellStart"/>
      <w:r>
        <w:rPr>
          <w:szCs w:val="28"/>
        </w:rPr>
        <w:t>установ</w:t>
      </w:r>
      <w:proofErr w:type="spellEnd"/>
      <w:r>
        <w:rPr>
          <w:szCs w:val="28"/>
        </w:rPr>
        <w:t xml:space="preserve">-          </w:t>
      </w:r>
      <w:proofErr w:type="spellStart"/>
      <w:r>
        <w:rPr>
          <w:szCs w:val="28"/>
        </w:rPr>
        <w:t>лении</w:t>
      </w:r>
      <w:proofErr w:type="spellEnd"/>
      <w:r>
        <w:rPr>
          <w:szCs w:val="28"/>
        </w:rPr>
        <w:t xml:space="preserve"> единой схемы должностных окладов лиц, занимающих </w:t>
      </w:r>
      <w:proofErr w:type="gramStart"/>
      <w:r>
        <w:rPr>
          <w:szCs w:val="28"/>
        </w:rPr>
        <w:t xml:space="preserve">должности,   </w:t>
      </w:r>
      <w:proofErr w:type="gramEnd"/>
      <w:r>
        <w:rPr>
          <w:szCs w:val="28"/>
        </w:rPr>
        <w:t xml:space="preserve">                  не отнесенные к должностям муниципальной службы, и осуществляющих                         техническое обеспечение деятельности органов местного самоуправления»                  (с изменениями от 16.03.2012 № 23, 01.10.2013 № 83) изменение, дополнив                приложение к постановлению строкой </w:t>
      </w:r>
      <w:r w:rsidR="00C52CD6">
        <w:rPr>
          <w:szCs w:val="28"/>
        </w:rPr>
        <w:t>68</w:t>
      </w:r>
      <w:r>
        <w:rPr>
          <w:szCs w:val="28"/>
        </w:rPr>
        <w:t xml:space="preserve"> следующего содержания: </w:t>
      </w:r>
    </w:p>
    <w:p w:rsidR="003306EE" w:rsidRPr="003306EE" w:rsidRDefault="003306EE" w:rsidP="003306EE">
      <w:pPr>
        <w:tabs>
          <w:tab w:val="left" w:pos="993"/>
        </w:tabs>
        <w:ind w:left="1287"/>
        <w:jc w:val="both"/>
        <w:rPr>
          <w:sz w:val="10"/>
          <w:szCs w:val="1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5387"/>
        <w:gridCol w:w="2693"/>
        <w:gridCol w:w="442"/>
      </w:tblGrid>
      <w:tr w:rsidR="005E33EC" w:rsidTr="005E33E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387" w:type="dxa"/>
          </w:tcPr>
          <w:p w:rsidR="005E33EC" w:rsidRDefault="005E33EC" w:rsidP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 (в мес., руб.)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</w:p>
        </w:tc>
      </w:tr>
      <w:tr w:rsidR="005E33EC" w:rsidTr="005E33E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hideMark/>
          </w:tcPr>
          <w:p w:rsidR="005E33EC" w:rsidRDefault="005E33EC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Референт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C" w:rsidRDefault="005E33EC">
            <w:pPr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2748 – 3924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3EC" w:rsidRDefault="005E33EC" w:rsidP="005E33EC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C52CD6">
              <w:rPr>
                <w:szCs w:val="28"/>
              </w:rPr>
              <w:t>.</w:t>
            </w:r>
          </w:p>
        </w:tc>
      </w:tr>
    </w:tbl>
    <w:p w:rsidR="003306EE" w:rsidRPr="003306EE" w:rsidRDefault="003306EE" w:rsidP="003306EE">
      <w:pPr>
        <w:tabs>
          <w:tab w:val="left" w:pos="993"/>
        </w:tabs>
        <w:jc w:val="both"/>
        <w:rPr>
          <w:sz w:val="10"/>
          <w:szCs w:val="10"/>
        </w:rPr>
      </w:pPr>
    </w:p>
    <w:p w:rsidR="003306EE" w:rsidRDefault="003306EE" w:rsidP="003306EE">
      <w:pPr>
        <w:tabs>
          <w:tab w:val="left" w:pos="2410"/>
        </w:tabs>
        <w:ind w:firstLine="567"/>
        <w:jc w:val="both"/>
        <w:rPr>
          <w:szCs w:val="28"/>
        </w:rPr>
      </w:pPr>
      <w:r>
        <w:rPr>
          <w:szCs w:val="28"/>
        </w:rPr>
        <w:t>2. Контроль за выполнением постановления оставляю за собой.</w:t>
      </w:r>
    </w:p>
    <w:p w:rsidR="003306EE" w:rsidRDefault="003306EE" w:rsidP="003306EE">
      <w:pPr>
        <w:tabs>
          <w:tab w:val="left" w:pos="993"/>
        </w:tabs>
        <w:jc w:val="both"/>
        <w:rPr>
          <w:szCs w:val="28"/>
        </w:rPr>
      </w:pPr>
    </w:p>
    <w:p w:rsidR="003306EE" w:rsidRDefault="003306EE" w:rsidP="003306EE">
      <w:pPr>
        <w:tabs>
          <w:tab w:val="left" w:pos="993"/>
        </w:tabs>
        <w:jc w:val="both"/>
        <w:rPr>
          <w:szCs w:val="28"/>
        </w:rPr>
      </w:pPr>
    </w:p>
    <w:p w:rsidR="003306EE" w:rsidRDefault="003306EE" w:rsidP="003306EE">
      <w:pPr>
        <w:tabs>
          <w:tab w:val="left" w:pos="993"/>
        </w:tabs>
        <w:jc w:val="both"/>
        <w:rPr>
          <w:szCs w:val="28"/>
        </w:rPr>
      </w:pPr>
    </w:p>
    <w:bookmarkEnd w:id="0"/>
    <w:p w:rsidR="003306EE" w:rsidRDefault="003306EE" w:rsidP="003306EE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3306EE" w:rsidRDefault="003306EE" w:rsidP="003306EE">
      <w:pPr>
        <w:rPr>
          <w:szCs w:val="28"/>
        </w:rPr>
      </w:pPr>
    </w:p>
    <w:p w:rsidR="003306EE" w:rsidRDefault="003306EE" w:rsidP="003306EE">
      <w:pPr>
        <w:rPr>
          <w:szCs w:val="28"/>
        </w:rPr>
      </w:pPr>
    </w:p>
    <w:p w:rsidR="00DC76AD" w:rsidRPr="003306EE" w:rsidRDefault="00DC76AD" w:rsidP="003306EE"/>
    <w:sectPr w:rsidR="00DC76AD" w:rsidRPr="003306E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EE"/>
    <w:rsid w:val="003306EE"/>
    <w:rsid w:val="00332D83"/>
    <w:rsid w:val="003C6418"/>
    <w:rsid w:val="004014FB"/>
    <w:rsid w:val="005E33EC"/>
    <w:rsid w:val="0097156A"/>
    <w:rsid w:val="00C52CD6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450D-7AF3-48DC-B0D2-032EDC2A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3306EE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306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0305-0A3A-4D8C-A6C9-E2A681B6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2017-02-17T07:13:00Z</cp:lastPrinted>
  <dcterms:created xsi:type="dcterms:W3CDTF">2017-02-27T13:19:00Z</dcterms:created>
  <dcterms:modified xsi:type="dcterms:W3CDTF">2017-02-27T13:19:00Z</dcterms:modified>
</cp:coreProperties>
</file>