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B2114">
        <w:trPr>
          <w:jc w:val="center"/>
        </w:trPr>
        <w:tc>
          <w:tcPr>
            <w:tcW w:w="154" w:type="dxa"/>
            <w:noWrap/>
          </w:tcPr>
          <w:p w:rsidR="00FB2114" w:rsidRDefault="009907B3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FB2114" w:rsidRDefault="003B181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FB2114" w:rsidRDefault="009907B3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B2114" w:rsidRPr="003B181C" w:rsidRDefault="003B181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FB2114" w:rsidRDefault="009907B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B2114" w:rsidRDefault="003B181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B2114" w:rsidRDefault="009907B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B2114" w:rsidRDefault="00FB2114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B2114" w:rsidRDefault="009907B3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B2114" w:rsidRPr="003B181C" w:rsidRDefault="003B181C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1110</w:t>
            </w:r>
          </w:p>
        </w:tc>
      </w:tr>
    </w:tbl>
    <w:p w:rsidR="00FB2114" w:rsidRDefault="00EB7C80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2114" w:rsidRDefault="009907B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801434" r:id="rId6"/>
                              </w:object>
                            </w:r>
                          </w:p>
                          <w:p w:rsidR="00FB2114" w:rsidRDefault="00FB211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B2114" w:rsidRDefault="009907B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B2114" w:rsidRDefault="009907B3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B2114" w:rsidRDefault="00FB211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B2114" w:rsidRDefault="009907B3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FB2114" w:rsidRDefault="00FB211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B2114" w:rsidRDefault="00FB211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B2114" w:rsidRDefault="009907B3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B2114" w:rsidRDefault="00FB2114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B2114" w:rsidRDefault="00FB2114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FB2114" w:rsidRDefault="009907B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5" type="#_x0000_t75" style="width:59.4pt;height:76.2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801434" r:id="rId7"/>
                        </w:object>
                      </w:r>
                    </w:p>
                    <w:p w:rsidR="00FB2114" w:rsidRDefault="00FB211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B2114" w:rsidRDefault="009907B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B2114" w:rsidRDefault="009907B3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B2114" w:rsidRDefault="00FB211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B2114" w:rsidRDefault="009907B3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FB2114" w:rsidRDefault="00FB211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B2114" w:rsidRDefault="00FB211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B2114" w:rsidRDefault="009907B3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FB2114" w:rsidRDefault="00FB2114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B2114" w:rsidRDefault="00FB2114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B2114" w:rsidRDefault="009907B3">
      <w:pPr>
        <w:jc w:val="both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FB2114" w:rsidRDefault="009907B3">
      <w:pPr>
        <w:jc w:val="both"/>
        <w:rPr>
          <w:szCs w:val="28"/>
        </w:rPr>
      </w:pPr>
      <w:r>
        <w:rPr>
          <w:szCs w:val="28"/>
        </w:rPr>
        <w:t xml:space="preserve">Администрации города от 23.01.2014 </w:t>
      </w:r>
    </w:p>
    <w:p w:rsidR="00FB2114" w:rsidRDefault="009907B3">
      <w:pPr>
        <w:jc w:val="both"/>
        <w:rPr>
          <w:szCs w:val="28"/>
        </w:rPr>
      </w:pPr>
      <w:r>
        <w:rPr>
          <w:szCs w:val="28"/>
        </w:rPr>
        <w:t xml:space="preserve">№ 451 «Об утверждении границ </w:t>
      </w:r>
    </w:p>
    <w:p w:rsidR="00FB2114" w:rsidRDefault="009907B3">
      <w:pPr>
        <w:jc w:val="both"/>
        <w:rPr>
          <w:szCs w:val="28"/>
        </w:rPr>
      </w:pPr>
      <w:r>
        <w:rPr>
          <w:szCs w:val="28"/>
        </w:rPr>
        <w:t xml:space="preserve">прилегающих территорий к некоторым </w:t>
      </w:r>
    </w:p>
    <w:p w:rsidR="00FB2114" w:rsidRDefault="009907B3">
      <w:pPr>
        <w:jc w:val="both"/>
        <w:rPr>
          <w:szCs w:val="28"/>
        </w:rPr>
      </w:pPr>
      <w:r>
        <w:rPr>
          <w:szCs w:val="28"/>
        </w:rPr>
        <w:t xml:space="preserve">организациям, на которых не допускается </w:t>
      </w:r>
    </w:p>
    <w:p w:rsidR="00FB2114" w:rsidRDefault="009907B3">
      <w:pPr>
        <w:jc w:val="both"/>
        <w:rPr>
          <w:szCs w:val="28"/>
        </w:rPr>
      </w:pPr>
      <w:r>
        <w:rPr>
          <w:szCs w:val="28"/>
        </w:rPr>
        <w:t>розничная продажа алкогольной продукции»</w:t>
      </w:r>
    </w:p>
    <w:p w:rsidR="00FB2114" w:rsidRDefault="00FB2114">
      <w:pPr>
        <w:jc w:val="both"/>
        <w:rPr>
          <w:szCs w:val="28"/>
        </w:rPr>
      </w:pPr>
    </w:p>
    <w:p w:rsidR="00FB2114" w:rsidRDefault="00FB2114">
      <w:pPr>
        <w:jc w:val="both"/>
        <w:rPr>
          <w:szCs w:val="28"/>
        </w:rPr>
      </w:pPr>
    </w:p>
    <w:p w:rsidR="00FB2114" w:rsidRDefault="009907B3">
      <w:pPr>
        <w:tabs>
          <w:tab w:val="left" w:pos="851"/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>В соответствии с распоряжением Администрации города от 30.12.2005            № 3686 «Об утверждении Регламента Администрации города», в связи с кадровыми изменениями:</w:t>
      </w:r>
    </w:p>
    <w:p w:rsidR="00FB2114" w:rsidRDefault="009907B3">
      <w:pPr>
        <w:tabs>
          <w:tab w:val="left" w:pos="851"/>
          <w:tab w:val="left" w:pos="1276"/>
        </w:tabs>
        <w:ind w:firstLine="567"/>
        <w:jc w:val="both"/>
        <w:rPr>
          <w:sz w:val="27"/>
          <w:szCs w:val="27"/>
        </w:rPr>
      </w:pPr>
      <w:r>
        <w:rPr>
          <w:szCs w:val="28"/>
        </w:rPr>
        <w:t>1. Внести в постановление Администрации города от 23.01.2014 № 451                  «Об утверждении границ прилегающих территорий к некоторым организациям, на которых не допускается розничная продажа алкогольной продукции»                следующие изменения:</w:t>
      </w:r>
    </w:p>
    <w:p w:rsidR="00FB2114" w:rsidRDefault="009907B3">
      <w:pPr>
        <w:tabs>
          <w:tab w:val="left" w:pos="851"/>
          <w:tab w:val="left" w:pos="1276"/>
        </w:tabs>
        <w:ind w:firstLine="567"/>
        <w:jc w:val="both"/>
        <w:rPr>
          <w:spacing w:val="-6"/>
          <w:szCs w:val="28"/>
        </w:rPr>
      </w:pPr>
      <w:r>
        <w:rPr>
          <w:spacing w:val="-6"/>
          <w:szCs w:val="28"/>
        </w:rPr>
        <w:t>1.1. Абзац шестой пункта 1 постановления изложить в следующей редакции:</w:t>
      </w:r>
    </w:p>
    <w:p w:rsidR="00FB2114" w:rsidRDefault="009907B3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«- муниципальное бюджетное дошкольное образовательное учреждение детский сад № 11 «Машенька», расположенное по адресу: город Сургут,                   улица Профсоюзов, дом 40/1, согласно приложению 5».</w:t>
      </w:r>
    </w:p>
    <w:p w:rsidR="00FB2114" w:rsidRDefault="009907B3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1.2. В пункте 3 постановления слова «Сафиоллина А.М.» заменить словами «Жердева А.А.».</w:t>
      </w:r>
    </w:p>
    <w:p w:rsidR="00FB2114" w:rsidRDefault="009907B3">
      <w:pPr>
        <w:tabs>
          <w:tab w:val="left" w:pos="851"/>
        </w:tabs>
        <w:ind w:firstLine="567"/>
        <w:jc w:val="both"/>
        <w:rPr>
          <w:spacing w:val="-6"/>
          <w:szCs w:val="28"/>
        </w:rPr>
      </w:pPr>
      <w:r>
        <w:rPr>
          <w:szCs w:val="28"/>
        </w:rPr>
        <w:t>1.3. Приложение 5 к постановлению изложить в новой редакции согласно приложению к настоящему постановлению.</w:t>
      </w:r>
    </w:p>
    <w:p w:rsidR="00FB2114" w:rsidRDefault="009907B3">
      <w:pPr>
        <w:tabs>
          <w:tab w:val="left" w:pos="851"/>
        </w:tabs>
        <w:ind w:firstLine="567"/>
        <w:jc w:val="both"/>
      </w:pPr>
      <w:r>
        <w:t>2. Управлению информационной политики опубликовать настоящее                   постановление в средствах массовой информации и разместить на официальном портале Администрации города.</w:t>
      </w:r>
    </w:p>
    <w:p w:rsidR="00FB2114" w:rsidRDefault="009907B3">
      <w:pPr>
        <w:tabs>
          <w:tab w:val="left" w:pos="851"/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возложить на заместителя                      главы Администрации города Жердева А.А.</w:t>
      </w:r>
    </w:p>
    <w:p w:rsidR="00FB2114" w:rsidRDefault="00FB2114">
      <w:pPr>
        <w:tabs>
          <w:tab w:val="left" w:pos="1276"/>
        </w:tabs>
        <w:ind w:firstLine="567"/>
        <w:jc w:val="both"/>
        <w:rPr>
          <w:szCs w:val="28"/>
        </w:rPr>
      </w:pPr>
    </w:p>
    <w:p w:rsidR="00FB2114" w:rsidRDefault="00FB2114">
      <w:pPr>
        <w:ind w:left="1774"/>
        <w:jc w:val="both"/>
        <w:rPr>
          <w:szCs w:val="28"/>
        </w:rPr>
      </w:pPr>
    </w:p>
    <w:p w:rsidR="00FB2114" w:rsidRDefault="00FB2114">
      <w:pPr>
        <w:ind w:left="1774"/>
        <w:jc w:val="both"/>
        <w:rPr>
          <w:szCs w:val="28"/>
        </w:rPr>
      </w:pPr>
    </w:p>
    <w:p w:rsidR="00FB2114" w:rsidRDefault="009907B3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FB2114" w:rsidRDefault="00FB2114">
      <w:pPr>
        <w:ind w:left="6240"/>
        <w:rPr>
          <w:noProof/>
          <w:spacing w:val="-6"/>
          <w:szCs w:val="28"/>
        </w:rPr>
      </w:pPr>
    </w:p>
    <w:p w:rsidR="00FB2114" w:rsidRDefault="009907B3">
      <w:pPr>
        <w:ind w:left="6240"/>
        <w:rPr>
          <w:noProof/>
          <w:spacing w:val="-6"/>
          <w:szCs w:val="28"/>
        </w:rPr>
      </w:pPr>
      <w:r>
        <w:rPr>
          <w:noProof/>
          <w:spacing w:val="-6"/>
          <w:szCs w:val="28"/>
        </w:rPr>
        <w:t xml:space="preserve">Приложение </w:t>
      </w:r>
    </w:p>
    <w:p w:rsidR="00FB2114" w:rsidRDefault="009907B3">
      <w:pPr>
        <w:ind w:left="6240"/>
        <w:rPr>
          <w:noProof/>
          <w:spacing w:val="-6"/>
          <w:szCs w:val="28"/>
        </w:rPr>
      </w:pPr>
      <w:r>
        <w:rPr>
          <w:noProof/>
          <w:spacing w:val="-6"/>
          <w:szCs w:val="28"/>
        </w:rPr>
        <w:t>к постановлению</w:t>
      </w:r>
    </w:p>
    <w:p w:rsidR="00FB2114" w:rsidRDefault="009907B3">
      <w:pPr>
        <w:ind w:left="6240"/>
        <w:rPr>
          <w:noProof/>
          <w:spacing w:val="-6"/>
          <w:szCs w:val="28"/>
        </w:rPr>
      </w:pPr>
      <w:r>
        <w:rPr>
          <w:noProof/>
          <w:spacing w:val="-6"/>
          <w:szCs w:val="28"/>
        </w:rPr>
        <w:t>Администрации города</w:t>
      </w:r>
    </w:p>
    <w:p w:rsidR="00FB2114" w:rsidRDefault="009907B3">
      <w:pPr>
        <w:ind w:left="6240"/>
        <w:rPr>
          <w:noProof/>
          <w:spacing w:val="-6"/>
          <w:szCs w:val="28"/>
        </w:rPr>
      </w:pPr>
      <w:r>
        <w:rPr>
          <w:noProof/>
          <w:spacing w:val="-6"/>
          <w:szCs w:val="28"/>
        </w:rPr>
        <w:t>от ____________ № ________</w:t>
      </w:r>
    </w:p>
    <w:p w:rsidR="00FB2114" w:rsidRDefault="00FB2114">
      <w:pPr>
        <w:ind w:left="6240"/>
        <w:rPr>
          <w:noProof/>
          <w:spacing w:val="-6"/>
          <w:szCs w:val="28"/>
        </w:rPr>
      </w:pPr>
    </w:p>
    <w:p w:rsidR="00FB2114" w:rsidRDefault="00FB2114">
      <w:pPr>
        <w:ind w:left="6240"/>
        <w:rPr>
          <w:noProof/>
          <w:spacing w:val="-6"/>
          <w:szCs w:val="28"/>
        </w:rPr>
      </w:pPr>
    </w:p>
    <w:p w:rsidR="00FB2114" w:rsidRDefault="009907B3">
      <w:pPr>
        <w:jc w:val="center"/>
        <w:rPr>
          <w:szCs w:val="28"/>
        </w:rPr>
      </w:pPr>
      <w:r>
        <w:rPr>
          <w:szCs w:val="28"/>
        </w:rPr>
        <w:t>Схема</w:t>
      </w:r>
    </w:p>
    <w:p w:rsidR="00FB2114" w:rsidRDefault="009907B3">
      <w:pPr>
        <w:jc w:val="center"/>
        <w:rPr>
          <w:szCs w:val="28"/>
        </w:rPr>
      </w:pPr>
      <w:r>
        <w:rPr>
          <w:szCs w:val="28"/>
        </w:rPr>
        <w:t>границ прилегающей территории к муниципальному бюджетному</w:t>
      </w:r>
    </w:p>
    <w:p w:rsidR="00FB2114" w:rsidRDefault="009907B3">
      <w:pPr>
        <w:jc w:val="center"/>
        <w:rPr>
          <w:szCs w:val="28"/>
        </w:rPr>
      </w:pPr>
      <w:r>
        <w:rPr>
          <w:szCs w:val="28"/>
        </w:rPr>
        <w:t>дошкольному образовательному учреждению детскому саду № 11 «Машенька»,</w:t>
      </w:r>
    </w:p>
    <w:p w:rsidR="00FB2114" w:rsidRDefault="009907B3">
      <w:pPr>
        <w:tabs>
          <w:tab w:val="left" w:pos="2295"/>
          <w:tab w:val="center" w:pos="4819"/>
          <w:tab w:val="left" w:pos="7395"/>
        </w:tabs>
        <w:rPr>
          <w:szCs w:val="28"/>
        </w:rPr>
      </w:pPr>
      <w:r>
        <w:rPr>
          <w:szCs w:val="28"/>
        </w:rPr>
        <w:tab/>
        <w:t>город Сургут, улица Профсоюзов, дом 40/1</w:t>
      </w:r>
      <w:r>
        <w:rPr>
          <w:szCs w:val="28"/>
        </w:rPr>
        <w:tab/>
      </w:r>
    </w:p>
    <w:p w:rsidR="00FB2114" w:rsidRDefault="00FB2114">
      <w:pPr>
        <w:tabs>
          <w:tab w:val="left" w:pos="2295"/>
          <w:tab w:val="center" w:pos="4819"/>
          <w:tab w:val="left" w:pos="7395"/>
        </w:tabs>
        <w:rPr>
          <w:spacing w:val="-6"/>
          <w:szCs w:val="28"/>
        </w:rPr>
      </w:pPr>
    </w:p>
    <w:p w:rsidR="00FB2114" w:rsidRDefault="009907B3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120146" cy="6751983"/>
            <wp:effectExtent l="19050" t="0" r="0" b="0"/>
            <wp:docPr id="2" name="Рисунок 2" descr="C:\Users\prokopovich_ov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kopovich_ov\Desktop\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21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F48F2"/>
    <w:multiLevelType w:val="multilevel"/>
    <w:tmpl w:val="F0324E8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14"/>
    <w:rsid w:val="003B181C"/>
    <w:rsid w:val="009907B3"/>
    <w:rsid w:val="009E259D"/>
    <w:rsid w:val="00EB7C80"/>
    <w:rsid w:val="00FB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3F1E9F3-EC91-4B6E-B077-AE667469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2017-02-22T04:22:00Z</cp:lastPrinted>
  <dcterms:created xsi:type="dcterms:W3CDTF">2017-02-28T10:35:00Z</dcterms:created>
  <dcterms:modified xsi:type="dcterms:W3CDTF">2017-02-28T10:35:00Z</dcterms:modified>
</cp:coreProperties>
</file>