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7306E">
        <w:trPr>
          <w:jc w:val="center"/>
        </w:trPr>
        <w:tc>
          <w:tcPr>
            <w:tcW w:w="142" w:type="dxa"/>
            <w:noWrap/>
          </w:tcPr>
          <w:p w:rsidR="0097306E" w:rsidRDefault="006C57EF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7306E" w:rsidRPr="00362159" w:rsidRDefault="0036215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" w:type="dxa"/>
            <w:noWrap/>
          </w:tcPr>
          <w:p w:rsidR="0097306E" w:rsidRDefault="006C57E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7306E" w:rsidRDefault="0036215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52" w:type="dxa"/>
          </w:tcPr>
          <w:p w:rsidR="0097306E" w:rsidRDefault="006C57E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7306E" w:rsidRPr="00362159" w:rsidRDefault="0036215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7306E" w:rsidRDefault="006C57E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7306E" w:rsidRDefault="0097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7306E" w:rsidRDefault="006C57E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7306E" w:rsidRDefault="00362159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97306E" w:rsidRDefault="008C31B0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06E" w:rsidRDefault="006C57E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4320" w:dyaOrig="43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25pt;height:76.5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49106218" r:id="rId6"/>
                              </w:object>
                            </w:r>
                          </w:p>
                          <w:p w:rsidR="0097306E" w:rsidRDefault="00973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7306E" w:rsidRDefault="006C57E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7306E" w:rsidRDefault="006C57E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7306E" w:rsidRDefault="00973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7306E" w:rsidRDefault="006C57EF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97306E" w:rsidRDefault="00973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7306E" w:rsidRDefault="00973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7306E" w:rsidRDefault="006C57EF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7306E" w:rsidRDefault="00973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7306E" w:rsidRDefault="00973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97306E" w:rsidRDefault="006C57E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4320" w:dyaOrig="4320">
                          <v:shape id="_x0000_i1025" type="#_x0000_t75" style="width:59.25pt;height:76.5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49106218" r:id="rId7"/>
                        </w:object>
                      </w:r>
                    </w:p>
                    <w:p w:rsidR="0097306E" w:rsidRDefault="00973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7306E" w:rsidRDefault="006C57E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7306E" w:rsidRDefault="006C57E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7306E" w:rsidRDefault="00973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7306E" w:rsidRDefault="006C57EF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97306E" w:rsidRDefault="00973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7306E" w:rsidRDefault="00973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7306E" w:rsidRDefault="006C57EF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97306E" w:rsidRDefault="00973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7306E" w:rsidRDefault="00973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7306E" w:rsidRDefault="006C57EF">
      <w:pPr>
        <w:ind w:right="4535"/>
        <w:rPr>
          <w:szCs w:val="27"/>
        </w:rPr>
      </w:pPr>
      <w:r>
        <w:rPr>
          <w:szCs w:val="27"/>
        </w:rPr>
        <w:t xml:space="preserve">О внесении изменений в распоряжение Главы города от 12.01.2017 № 03 </w:t>
      </w:r>
    </w:p>
    <w:p w:rsidR="0097306E" w:rsidRDefault="006C57EF">
      <w:pPr>
        <w:ind w:right="4535"/>
        <w:rPr>
          <w:szCs w:val="27"/>
        </w:rPr>
      </w:pPr>
      <w:r>
        <w:rPr>
          <w:szCs w:val="27"/>
        </w:rPr>
        <w:t xml:space="preserve">«Об утверждении плана проведения </w:t>
      </w:r>
    </w:p>
    <w:p w:rsidR="0097306E" w:rsidRDefault="006C57EF">
      <w:pPr>
        <w:ind w:right="4535"/>
        <w:rPr>
          <w:szCs w:val="27"/>
        </w:rPr>
      </w:pPr>
      <w:r>
        <w:rPr>
          <w:szCs w:val="27"/>
        </w:rPr>
        <w:t xml:space="preserve">экспертизы действующих </w:t>
      </w:r>
    </w:p>
    <w:p w:rsidR="0097306E" w:rsidRDefault="006C57EF">
      <w:pPr>
        <w:ind w:right="4535"/>
        <w:rPr>
          <w:szCs w:val="27"/>
        </w:rPr>
      </w:pPr>
      <w:r>
        <w:rPr>
          <w:szCs w:val="27"/>
        </w:rPr>
        <w:t>муниципальных нормативных</w:t>
      </w:r>
    </w:p>
    <w:p w:rsidR="0097306E" w:rsidRDefault="006C57EF">
      <w:pPr>
        <w:ind w:right="4535"/>
        <w:rPr>
          <w:szCs w:val="27"/>
        </w:rPr>
      </w:pPr>
      <w:r>
        <w:rPr>
          <w:szCs w:val="27"/>
        </w:rPr>
        <w:t>правовых актов на 2017 год»</w:t>
      </w:r>
    </w:p>
    <w:p w:rsidR="0097306E" w:rsidRDefault="0097306E">
      <w:pPr>
        <w:rPr>
          <w:szCs w:val="27"/>
        </w:rPr>
      </w:pPr>
    </w:p>
    <w:p w:rsidR="0097306E" w:rsidRDefault="0097306E">
      <w:pPr>
        <w:rPr>
          <w:szCs w:val="27"/>
        </w:rPr>
      </w:pPr>
    </w:p>
    <w:p w:rsidR="0097306E" w:rsidRDefault="006C57EF">
      <w:pPr>
        <w:ind w:firstLine="567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В соответствии с распоряжением Администрации города </w:t>
      </w:r>
      <w:r>
        <w:rPr>
          <w:color w:val="000000"/>
          <w:spacing w:val="-4"/>
          <w:szCs w:val="27"/>
        </w:rPr>
        <w:t>от 30.12.2005</w:t>
      </w:r>
      <w:r>
        <w:rPr>
          <w:color w:val="000000"/>
          <w:szCs w:val="27"/>
        </w:rPr>
        <w:t xml:space="preserve">               № 3686 «Об утверждении Регламента Администрации города»:</w:t>
      </w:r>
    </w:p>
    <w:p w:rsidR="0097306E" w:rsidRDefault="006C57EF">
      <w:pPr>
        <w:ind w:firstLine="567"/>
        <w:jc w:val="both"/>
        <w:rPr>
          <w:szCs w:val="27"/>
        </w:rPr>
      </w:pPr>
      <w:r>
        <w:rPr>
          <w:szCs w:val="27"/>
        </w:rPr>
        <w:t xml:space="preserve">1. Внести в распоряжение Главы города от 12.01.2017 № 03                                «Об утверждении плана проведения экспертизы действующих муниципальных нормативных правовых актов на 2017 год» следующие изменения: </w:t>
      </w:r>
    </w:p>
    <w:p w:rsidR="0097306E" w:rsidRDefault="006C57EF">
      <w:pPr>
        <w:ind w:firstLine="567"/>
        <w:jc w:val="both"/>
        <w:rPr>
          <w:szCs w:val="28"/>
        </w:rPr>
      </w:pPr>
      <w:r>
        <w:rPr>
          <w:szCs w:val="27"/>
        </w:rPr>
        <w:t>в приложении к распоряжению в графах «</w:t>
      </w:r>
      <w:r>
        <w:rPr>
          <w:szCs w:val="28"/>
        </w:rPr>
        <w:t xml:space="preserve">Срок подготовки и размещения на официальном портале Администрации города текстов муниципальных                 нормативных правовых актов в актуальной редакции», </w:t>
      </w:r>
      <w:r>
        <w:rPr>
          <w:szCs w:val="27"/>
        </w:rPr>
        <w:t>«</w:t>
      </w:r>
      <w:r>
        <w:rPr>
          <w:szCs w:val="28"/>
        </w:rPr>
        <w:t>Срок подготовки                      и размещения на официальном портале Администрации города уведомлений                  о проведении публичных консультаций и опросных листов»:</w:t>
      </w:r>
    </w:p>
    <w:p w:rsidR="0097306E" w:rsidRDefault="006C57EF">
      <w:pPr>
        <w:ind w:firstLine="567"/>
        <w:jc w:val="both"/>
        <w:rPr>
          <w:szCs w:val="28"/>
        </w:rPr>
      </w:pPr>
      <w:r>
        <w:rPr>
          <w:szCs w:val="28"/>
        </w:rPr>
        <w:t>- цифры «13.02.2016» заменить словами «13 февраля»;</w:t>
      </w:r>
    </w:p>
    <w:p w:rsidR="0097306E" w:rsidRDefault="006C57EF">
      <w:pPr>
        <w:ind w:firstLine="567"/>
        <w:jc w:val="both"/>
        <w:rPr>
          <w:szCs w:val="28"/>
        </w:rPr>
      </w:pPr>
      <w:r>
        <w:rPr>
          <w:szCs w:val="28"/>
        </w:rPr>
        <w:t>- цифры «15.05.2016»</w:t>
      </w:r>
      <w:r>
        <w:rPr>
          <w:szCs w:val="27"/>
        </w:rPr>
        <w:t xml:space="preserve"> заменить словами </w:t>
      </w:r>
      <w:r>
        <w:rPr>
          <w:szCs w:val="28"/>
        </w:rPr>
        <w:t>«15 мая».</w:t>
      </w:r>
    </w:p>
    <w:p w:rsidR="0097306E" w:rsidRDefault="006C57EF">
      <w:pPr>
        <w:ind w:firstLine="567"/>
        <w:jc w:val="both"/>
        <w:rPr>
          <w:rFonts w:eastAsia="Calibri"/>
          <w:szCs w:val="28"/>
        </w:rPr>
      </w:pPr>
      <w:r>
        <w:rPr>
          <w:szCs w:val="28"/>
        </w:rPr>
        <w:t>2. Управлению информационной политики опубликовать настоящее                распоряжение в средствах массовой информации и разместить на официальном портале Администрации города</w:t>
      </w:r>
      <w:r>
        <w:rPr>
          <w:rFonts w:eastAsia="Calibri"/>
          <w:szCs w:val="28"/>
        </w:rPr>
        <w:t>.</w:t>
      </w:r>
    </w:p>
    <w:p w:rsidR="0097306E" w:rsidRDefault="006C57EF">
      <w:pPr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распоряжения оставляю за собой.</w:t>
      </w:r>
    </w:p>
    <w:p w:rsidR="0097306E" w:rsidRDefault="0097306E">
      <w:pPr>
        <w:tabs>
          <w:tab w:val="left" w:pos="993"/>
          <w:tab w:val="left" w:pos="1134"/>
        </w:tabs>
        <w:ind w:firstLine="567"/>
        <w:jc w:val="both"/>
        <w:rPr>
          <w:szCs w:val="27"/>
        </w:rPr>
      </w:pPr>
    </w:p>
    <w:p w:rsidR="0097306E" w:rsidRDefault="0097306E">
      <w:pPr>
        <w:tabs>
          <w:tab w:val="left" w:pos="993"/>
          <w:tab w:val="left" w:pos="1134"/>
        </w:tabs>
        <w:jc w:val="both"/>
        <w:rPr>
          <w:szCs w:val="27"/>
        </w:rPr>
      </w:pPr>
    </w:p>
    <w:p w:rsidR="0097306E" w:rsidRDefault="0097306E">
      <w:pPr>
        <w:tabs>
          <w:tab w:val="left" w:pos="993"/>
          <w:tab w:val="left" w:pos="1134"/>
        </w:tabs>
        <w:jc w:val="both"/>
        <w:rPr>
          <w:szCs w:val="27"/>
        </w:rPr>
      </w:pPr>
    </w:p>
    <w:p w:rsidR="0097306E" w:rsidRDefault="006C57EF">
      <w:pPr>
        <w:keepNext/>
        <w:jc w:val="both"/>
        <w:outlineLvl w:val="0"/>
        <w:rPr>
          <w:szCs w:val="27"/>
        </w:rPr>
      </w:pPr>
      <w:r>
        <w:rPr>
          <w:szCs w:val="27"/>
        </w:rPr>
        <w:t>Глава города</w:t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  <w:t xml:space="preserve"> </w:t>
      </w:r>
      <w:r>
        <w:rPr>
          <w:szCs w:val="27"/>
        </w:rPr>
        <w:tab/>
      </w:r>
      <w:r>
        <w:rPr>
          <w:szCs w:val="27"/>
        </w:rPr>
        <w:tab/>
        <w:t xml:space="preserve">            В.Н. Шувалов</w:t>
      </w:r>
    </w:p>
    <w:p w:rsidR="0097306E" w:rsidRDefault="0097306E">
      <w:pPr>
        <w:shd w:val="clear" w:color="auto" w:fill="FFFFFF"/>
        <w:ind w:left="164"/>
        <w:rPr>
          <w:iCs/>
          <w:color w:val="000000"/>
          <w:spacing w:val="-16"/>
          <w:szCs w:val="28"/>
        </w:rPr>
      </w:pPr>
    </w:p>
    <w:sectPr w:rsidR="00973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6E"/>
    <w:rsid w:val="00362159"/>
    <w:rsid w:val="006C57EF"/>
    <w:rsid w:val="008C31B0"/>
    <w:rsid w:val="0097306E"/>
    <w:rsid w:val="00A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Шакирова Алина Расиховна</cp:lastModifiedBy>
  <cp:revision>1</cp:revision>
  <cp:lastPrinted>2017-02-15T06:06:00Z</cp:lastPrinted>
  <dcterms:created xsi:type="dcterms:W3CDTF">2017-02-20T09:31:00Z</dcterms:created>
  <dcterms:modified xsi:type="dcterms:W3CDTF">2017-02-20T09:31:00Z</dcterms:modified>
</cp:coreProperties>
</file>