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72" w:rsidRDefault="00E02C72" w:rsidP="00656C1A">
      <w:pPr>
        <w:spacing w:line="120" w:lineRule="atLeast"/>
        <w:jc w:val="center"/>
        <w:rPr>
          <w:sz w:val="24"/>
          <w:szCs w:val="24"/>
        </w:rPr>
      </w:pPr>
    </w:p>
    <w:p w:rsidR="00E02C72" w:rsidRDefault="00E02C72" w:rsidP="00656C1A">
      <w:pPr>
        <w:spacing w:line="120" w:lineRule="atLeast"/>
        <w:jc w:val="center"/>
        <w:rPr>
          <w:sz w:val="24"/>
          <w:szCs w:val="24"/>
        </w:rPr>
      </w:pPr>
    </w:p>
    <w:p w:rsidR="00E02C72" w:rsidRPr="00852378" w:rsidRDefault="00E02C72" w:rsidP="00656C1A">
      <w:pPr>
        <w:spacing w:line="120" w:lineRule="atLeast"/>
        <w:jc w:val="center"/>
        <w:rPr>
          <w:sz w:val="10"/>
          <w:szCs w:val="10"/>
        </w:rPr>
      </w:pPr>
    </w:p>
    <w:p w:rsidR="00E02C72" w:rsidRDefault="00E02C72" w:rsidP="00656C1A">
      <w:pPr>
        <w:spacing w:line="120" w:lineRule="atLeast"/>
        <w:jc w:val="center"/>
        <w:rPr>
          <w:sz w:val="10"/>
          <w:szCs w:val="24"/>
        </w:rPr>
      </w:pPr>
    </w:p>
    <w:p w:rsidR="00E02C72" w:rsidRPr="005541F0" w:rsidRDefault="00E02C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02C72" w:rsidRDefault="00E02C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02C72" w:rsidRPr="005541F0" w:rsidRDefault="00E02C7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02C72" w:rsidRPr="005649E4" w:rsidRDefault="00E02C72" w:rsidP="00656C1A">
      <w:pPr>
        <w:spacing w:line="120" w:lineRule="atLeast"/>
        <w:jc w:val="center"/>
        <w:rPr>
          <w:sz w:val="18"/>
          <w:szCs w:val="24"/>
        </w:rPr>
      </w:pPr>
    </w:p>
    <w:p w:rsidR="00E02C72" w:rsidRPr="00656C1A" w:rsidRDefault="00E02C7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02C72" w:rsidRPr="005541F0" w:rsidRDefault="00E02C72" w:rsidP="00656C1A">
      <w:pPr>
        <w:spacing w:line="120" w:lineRule="atLeast"/>
        <w:jc w:val="center"/>
        <w:rPr>
          <w:sz w:val="18"/>
          <w:szCs w:val="24"/>
        </w:rPr>
      </w:pPr>
    </w:p>
    <w:p w:rsidR="00E02C72" w:rsidRPr="005541F0" w:rsidRDefault="00E02C72" w:rsidP="00656C1A">
      <w:pPr>
        <w:spacing w:line="120" w:lineRule="atLeast"/>
        <w:jc w:val="center"/>
        <w:rPr>
          <w:sz w:val="20"/>
          <w:szCs w:val="24"/>
        </w:rPr>
      </w:pPr>
    </w:p>
    <w:p w:rsidR="00E02C72" w:rsidRPr="00656C1A" w:rsidRDefault="00E02C7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02C72" w:rsidRDefault="00E02C72" w:rsidP="00656C1A">
      <w:pPr>
        <w:spacing w:line="120" w:lineRule="atLeast"/>
        <w:jc w:val="center"/>
        <w:rPr>
          <w:sz w:val="30"/>
          <w:szCs w:val="24"/>
        </w:rPr>
      </w:pPr>
    </w:p>
    <w:p w:rsidR="00E02C72" w:rsidRPr="00656C1A" w:rsidRDefault="00E02C72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02C7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02C72" w:rsidRPr="00F8214F" w:rsidRDefault="00E02C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02C72" w:rsidRPr="00F8214F" w:rsidRDefault="00BC697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02C72" w:rsidRPr="00F8214F" w:rsidRDefault="00E02C7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02C72" w:rsidRPr="00F8214F" w:rsidRDefault="00BC697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E02C72" w:rsidRPr="00A63FB0" w:rsidRDefault="00E02C7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02C72" w:rsidRPr="00A3761A" w:rsidRDefault="00BC697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E02C72" w:rsidRPr="00F8214F" w:rsidRDefault="00E02C7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02C72" w:rsidRPr="00F8214F" w:rsidRDefault="00E02C7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02C72" w:rsidRPr="00AB4194" w:rsidRDefault="00E02C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02C72" w:rsidRPr="00F8214F" w:rsidRDefault="00BC697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3097</w:t>
            </w:r>
          </w:p>
        </w:tc>
      </w:tr>
    </w:tbl>
    <w:p w:rsidR="00E02C72" w:rsidRPr="00C725A6" w:rsidRDefault="00E02C72" w:rsidP="00C725A6">
      <w:pPr>
        <w:rPr>
          <w:rFonts w:cs="Times New Roman"/>
          <w:szCs w:val="28"/>
        </w:rPr>
      </w:pPr>
    </w:p>
    <w:p w:rsidR="00E02C72" w:rsidRPr="00E02C72" w:rsidRDefault="00E02C72" w:rsidP="00E02C72">
      <w:pPr>
        <w:suppressAutoHyphens/>
        <w:ind w:right="5138"/>
        <w:rPr>
          <w:rFonts w:eastAsia="Times New Roman" w:cs="Times New Roman"/>
          <w:szCs w:val="28"/>
          <w:lang w:eastAsia="ru-RU"/>
        </w:rPr>
      </w:pPr>
      <w:r w:rsidRPr="00E02C72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E02C72" w:rsidRDefault="00E02C72" w:rsidP="00E02C72">
      <w:pPr>
        <w:suppressAutoHyphens/>
        <w:ind w:right="5138"/>
        <w:rPr>
          <w:rFonts w:eastAsia="Times New Roman" w:cs="Times New Roman"/>
          <w:szCs w:val="28"/>
          <w:lang w:eastAsia="ru-RU"/>
        </w:rPr>
      </w:pPr>
      <w:r w:rsidRPr="00E02C72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E02C72" w:rsidRDefault="00E02C72" w:rsidP="00E02C72">
      <w:pPr>
        <w:suppressAutoHyphens/>
        <w:ind w:right="5138"/>
        <w:rPr>
          <w:rFonts w:eastAsia="Times New Roman" w:cs="Times New Roman"/>
          <w:szCs w:val="28"/>
          <w:lang w:eastAsia="ru-RU"/>
        </w:rPr>
      </w:pPr>
      <w:r w:rsidRPr="00E02C72">
        <w:rPr>
          <w:rFonts w:eastAsia="Times New Roman" w:cs="Times New Roman"/>
          <w:szCs w:val="28"/>
          <w:lang w:eastAsia="ru-RU"/>
        </w:rPr>
        <w:t xml:space="preserve">города от 25.04.2019 № 2839 </w:t>
      </w:r>
    </w:p>
    <w:p w:rsidR="00E02C72" w:rsidRDefault="00E02C72" w:rsidP="00E02C72">
      <w:pPr>
        <w:suppressAutoHyphens/>
        <w:ind w:right="5138"/>
        <w:rPr>
          <w:rFonts w:eastAsia="Times New Roman" w:cs="Times New Roman"/>
          <w:szCs w:val="28"/>
          <w:lang w:eastAsia="ru-RU"/>
        </w:rPr>
      </w:pPr>
      <w:r w:rsidRPr="00E02C72">
        <w:rPr>
          <w:rFonts w:eastAsia="Times New Roman" w:cs="Times New Roman"/>
          <w:szCs w:val="28"/>
          <w:lang w:eastAsia="ru-RU"/>
        </w:rPr>
        <w:t xml:space="preserve">«Об утверждении комплексного </w:t>
      </w:r>
    </w:p>
    <w:p w:rsidR="00E02C72" w:rsidRDefault="00E02C72" w:rsidP="00E02C72">
      <w:pPr>
        <w:suppressAutoHyphens/>
        <w:ind w:right="5138"/>
        <w:rPr>
          <w:rFonts w:eastAsia="Times New Roman" w:cs="Times New Roman"/>
          <w:szCs w:val="28"/>
          <w:lang w:eastAsia="ru-RU"/>
        </w:rPr>
      </w:pPr>
      <w:r w:rsidRPr="00E02C72">
        <w:rPr>
          <w:rFonts w:eastAsia="Times New Roman" w:cs="Times New Roman"/>
          <w:szCs w:val="28"/>
          <w:lang w:eastAsia="ru-RU"/>
        </w:rPr>
        <w:t xml:space="preserve">плана противодействия идеологии </w:t>
      </w:r>
    </w:p>
    <w:p w:rsidR="00E02C72" w:rsidRDefault="00E02C72" w:rsidP="00E02C72">
      <w:pPr>
        <w:suppressAutoHyphens/>
        <w:ind w:right="5138"/>
        <w:rPr>
          <w:rFonts w:eastAsia="Times New Roman" w:cs="Times New Roman"/>
          <w:szCs w:val="28"/>
          <w:lang w:eastAsia="ru-RU"/>
        </w:rPr>
      </w:pPr>
      <w:r w:rsidRPr="00E02C72">
        <w:rPr>
          <w:rFonts w:eastAsia="Times New Roman" w:cs="Times New Roman"/>
          <w:szCs w:val="28"/>
          <w:lang w:eastAsia="ru-RU"/>
        </w:rPr>
        <w:t xml:space="preserve">терроризма на территории города </w:t>
      </w:r>
    </w:p>
    <w:p w:rsidR="00E02C72" w:rsidRPr="00E02C72" w:rsidRDefault="00E02C72" w:rsidP="00E02C72">
      <w:pPr>
        <w:suppressAutoHyphens/>
        <w:ind w:right="5138"/>
        <w:rPr>
          <w:rFonts w:eastAsia="Times New Roman" w:cs="Times New Roman"/>
          <w:szCs w:val="28"/>
          <w:lang w:eastAsia="ru-RU"/>
        </w:rPr>
      </w:pPr>
      <w:r w:rsidRPr="00E02C72">
        <w:rPr>
          <w:rFonts w:eastAsia="Times New Roman" w:cs="Times New Roman"/>
          <w:szCs w:val="28"/>
          <w:lang w:eastAsia="ru-RU"/>
        </w:rPr>
        <w:t>Сургута на 2019 – 2023 годы</w:t>
      </w:r>
      <w:r w:rsidRPr="00E02C72">
        <w:rPr>
          <w:rFonts w:eastAsia="Calibri" w:cs="Times New Roman"/>
          <w:szCs w:val="28"/>
        </w:rPr>
        <w:t>»</w:t>
      </w:r>
    </w:p>
    <w:p w:rsidR="00E02C72" w:rsidRPr="00E02C72" w:rsidRDefault="00E02C72" w:rsidP="00E02C72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rPr>
          <w:rFonts w:eastAsia="Times New Roman" w:cs="Times New Roman"/>
          <w:szCs w:val="28"/>
          <w:lang w:eastAsia="ru-RU"/>
        </w:rPr>
      </w:pPr>
    </w:p>
    <w:p w:rsidR="00E02C72" w:rsidRPr="00E02C72" w:rsidRDefault="00F7753A" w:rsidP="00E02C7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E02C72">
        <w:rPr>
          <w:rFonts w:eastAsia="Times New Roman" w:cs="Times New Roman"/>
          <w:color w:val="000000"/>
          <w:szCs w:val="28"/>
          <w:lang w:eastAsia="ru-RU"/>
        </w:rPr>
        <w:t xml:space="preserve"> целях реализации распоряжения Губернатора Ханты-Мансийского автономного округа – Югры от 27.03.2019 № 63-рг «О Комплексном плане противодействия идеологии терроризма в Ханты-Мансийском автономном округе – Югре на 2019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r w:rsidRPr="00E02C72">
        <w:rPr>
          <w:rFonts w:eastAsia="Times New Roman" w:cs="Times New Roman"/>
          <w:color w:val="000000"/>
          <w:szCs w:val="28"/>
          <w:lang w:eastAsia="ru-RU"/>
        </w:rPr>
        <w:t>2023 годы»</w:t>
      </w:r>
      <w:r w:rsidRPr="00E02C72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в</w:t>
      </w:r>
      <w:r w:rsidR="00E02C72" w:rsidRPr="00E02C72">
        <w:rPr>
          <w:rFonts w:eastAsia="Times New Roman" w:cs="Times New Roman"/>
          <w:color w:val="000000"/>
          <w:szCs w:val="28"/>
          <w:lang w:eastAsia="ru-RU"/>
        </w:rPr>
        <w:t xml:space="preserve"> соответствии с распоряжением Губернатора Ханты-Мансийского автономного округа – Югры от 29.12.2022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="00E02C72" w:rsidRPr="00E02C72">
        <w:rPr>
          <w:rFonts w:eastAsia="Times New Roman" w:cs="Times New Roman"/>
          <w:color w:val="000000"/>
          <w:szCs w:val="28"/>
          <w:lang w:eastAsia="ru-RU"/>
        </w:rPr>
        <w:t>№ 459-рг «О внесении изменений в некоторые распоряжения Губернатора Ханты-Мансийского автономного округа – Югры»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E02C72" w:rsidRPr="00E02C7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02C72" w:rsidRPr="00E02C72">
        <w:rPr>
          <w:rFonts w:eastAsia="Times New Roman" w:cs="Times New Roman"/>
          <w:szCs w:val="28"/>
          <w:lang w:eastAsia="ru-RU"/>
        </w:rPr>
        <w:t>распоряжениями Админис</w:t>
      </w:r>
      <w:r w:rsidR="00E02C72">
        <w:rPr>
          <w:rFonts w:eastAsia="Times New Roman" w:cs="Times New Roman"/>
          <w:szCs w:val="28"/>
          <w:lang w:eastAsia="ru-RU"/>
        </w:rPr>
        <w:t>-</w:t>
      </w:r>
      <w:r w:rsidR="00E02C72" w:rsidRPr="00E02C72">
        <w:rPr>
          <w:rFonts w:eastAsia="Times New Roman" w:cs="Times New Roman"/>
          <w:szCs w:val="28"/>
          <w:lang w:eastAsia="ru-RU"/>
        </w:rPr>
        <w:t>трации города от 30.12.2005 № 3686 «Об утверждении Регламента Админис</w:t>
      </w:r>
      <w:r w:rsidR="00E02C72">
        <w:rPr>
          <w:rFonts w:eastAsia="Times New Roman" w:cs="Times New Roman"/>
          <w:szCs w:val="28"/>
          <w:lang w:eastAsia="ru-RU"/>
        </w:rPr>
        <w:t>-</w:t>
      </w:r>
      <w:r w:rsidR="00E02C72" w:rsidRPr="00E02C72">
        <w:rPr>
          <w:rFonts w:eastAsia="Times New Roman" w:cs="Times New Roman"/>
          <w:szCs w:val="28"/>
          <w:lang w:eastAsia="ru-RU"/>
        </w:rPr>
        <w:t>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="00E02C72" w:rsidRPr="00E02C72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E02C72" w:rsidRPr="00E02C72" w:rsidRDefault="00E02C72" w:rsidP="00E02C72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E02C72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25.04.2019 № 2839 </w:t>
      </w:r>
      <w:r w:rsidRPr="00E02C72">
        <w:rPr>
          <w:rFonts w:eastAsia="Times New Roman" w:cs="Times New Roman"/>
          <w:szCs w:val="28"/>
          <w:lang w:eastAsia="ru-RU"/>
        </w:rPr>
        <w:br/>
        <w:t>«Об утверждении комплексного плана противодействия идеологии терро</w:t>
      </w:r>
      <w:r w:rsidR="00F7753A">
        <w:rPr>
          <w:rFonts w:eastAsia="Times New Roman" w:cs="Times New Roman"/>
          <w:szCs w:val="28"/>
          <w:lang w:eastAsia="ru-RU"/>
        </w:rPr>
        <w:t>-</w:t>
      </w:r>
      <w:r w:rsidR="00F7753A">
        <w:rPr>
          <w:rFonts w:eastAsia="Times New Roman" w:cs="Times New Roman"/>
          <w:szCs w:val="28"/>
          <w:lang w:eastAsia="ru-RU"/>
        </w:rPr>
        <w:br/>
      </w:r>
      <w:r w:rsidRPr="00E02C72">
        <w:rPr>
          <w:rFonts w:eastAsia="Times New Roman" w:cs="Times New Roman"/>
          <w:szCs w:val="28"/>
          <w:lang w:eastAsia="ru-RU"/>
        </w:rPr>
        <w:t xml:space="preserve">ризма на территории города Сургута на 2019 – 2023 годы» (с изменениями </w:t>
      </w:r>
      <w:r>
        <w:rPr>
          <w:rFonts w:eastAsia="Times New Roman" w:cs="Times New Roman"/>
          <w:szCs w:val="28"/>
          <w:lang w:eastAsia="ru-RU"/>
        </w:rPr>
        <w:br/>
      </w:r>
      <w:r w:rsidRPr="00E02C72">
        <w:rPr>
          <w:rFonts w:eastAsia="Times New Roman" w:cs="Times New Roman"/>
          <w:szCs w:val="28"/>
          <w:lang w:eastAsia="ru-RU"/>
        </w:rPr>
        <w:t xml:space="preserve">от 13.02.2020 № 1052, 07.10.2020 № 7023, 06.04.2022 № 2722, 11.01.2023 № 204) следующие изменения: </w:t>
      </w:r>
    </w:p>
    <w:p w:rsidR="00E02C72" w:rsidRPr="00E02C72" w:rsidRDefault="00E02C72" w:rsidP="00E02C72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E02C72">
        <w:rPr>
          <w:rFonts w:eastAsia="Times New Roman" w:cs="Times New Roman"/>
          <w:szCs w:val="28"/>
          <w:lang w:eastAsia="ru-RU"/>
        </w:rPr>
        <w:t>Пункт 1 постановления изложить в следующей редакции:</w:t>
      </w:r>
    </w:p>
    <w:p w:rsidR="00E02C72" w:rsidRPr="00E02C72" w:rsidRDefault="00E02C72" w:rsidP="00E02C72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2C72">
        <w:rPr>
          <w:rFonts w:eastAsia="Times New Roman" w:cs="Times New Roman"/>
          <w:szCs w:val="28"/>
          <w:lang w:eastAsia="ru-RU"/>
        </w:rPr>
        <w:t>«1. Утвердить:</w:t>
      </w:r>
    </w:p>
    <w:p w:rsidR="00E02C72" w:rsidRPr="00E02C72" w:rsidRDefault="00E02C72" w:rsidP="00E02C72">
      <w:p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E02C72">
        <w:rPr>
          <w:rFonts w:eastAsia="Times New Roman" w:cs="Times New Roman"/>
          <w:szCs w:val="28"/>
          <w:lang w:eastAsia="ru-RU"/>
        </w:rPr>
        <w:t>Комплексный план противодействия идеологии терроризма на терри</w:t>
      </w:r>
      <w:r>
        <w:rPr>
          <w:rFonts w:eastAsia="Times New Roman" w:cs="Times New Roman"/>
          <w:szCs w:val="28"/>
          <w:lang w:eastAsia="ru-RU"/>
        </w:rPr>
        <w:t>-</w:t>
      </w:r>
      <w:r w:rsidRPr="00E02C72">
        <w:rPr>
          <w:rFonts w:eastAsia="Times New Roman" w:cs="Times New Roman"/>
          <w:szCs w:val="28"/>
          <w:lang w:eastAsia="ru-RU"/>
        </w:rPr>
        <w:t xml:space="preserve">тории города Сургута на 2019 – 2023 годы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E02C72">
        <w:rPr>
          <w:rFonts w:eastAsia="Times New Roman" w:cs="Times New Roman"/>
          <w:szCs w:val="28"/>
          <w:lang w:eastAsia="ru-RU"/>
        </w:rPr>
        <w:t xml:space="preserve"> комплексный план) согласно приложению 1.</w:t>
      </w:r>
    </w:p>
    <w:p w:rsidR="00E02C72" w:rsidRPr="00E02C72" w:rsidRDefault="00E02C72" w:rsidP="00E02C72">
      <w:p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Pr="00E02C72">
        <w:rPr>
          <w:rFonts w:eastAsia="Times New Roman" w:cs="Times New Roman"/>
          <w:szCs w:val="28"/>
          <w:lang w:eastAsia="ru-RU"/>
        </w:rPr>
        <w:t>Критерии оценки качества и эффективности проводимых меропри</w:t>
      </w:r>
      <w:r>
        <w:rPr>
          <w:rFonts w:eastAsia="Times New Roman" w:cs="Times New Roman"/>
          <w:szCs w:val="28"/>
          <w:lang w:eastAsia="ru-RU"/>
        </w:rPr>
        <w:t>-</w:t>
      </w:r>
      <w:r w:rsidRPr="00E02C72">
        <w:rPr>
          <w:rFonts w:eastAsia="Times New Roman" w:cs="Times New Roman"/>
          <w:szCs w:val="28"/>
          <w:lang w:eastAsia="ru-RU"/>
        </w:rPr>
        <w:t xml:space="preserve">ятий, направленных на противодействие идеологии терроризма в городе Сургуте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E02C72">
        <w:rPr>
          <w:rFonts w:eastAsia="Times New Roman" w:cs="Times New Roman"/>
          <w:szCs w:val="28"/>
          <w:lang w:eastAsia="ru-RU"/>
        </w:rPr>
        <w:t xml:space="preserve"> критерии оценки)</w:t>
      </w:r>
      <w:r>
        <w:rPr>
          <w:rFonts w:eastAsia="Times New Roman" w:cs="Times New Roman"/>
          <w:szCs w:val="28"/>
          <w:lang w:eastAsia="ru-RU"/>
        </w:rPr>
        <w:t>, согласно приложению 2</w:t>
      </w:r>
      <w:r w:rsidRPr="00E02C72">
        <w:rPr>
          <w:rFonts w:eastAsia="Times New Roman" w:cs="Times New Roman"/>
          <w:szCs w:val="28"/>
          <w:lang w:eastAsia="ru-RU"/>
        </w:rPr>
        <w:t>».</w:t>
      </w:r>
    </w:p>
    <w:p w:rsidR="00E02C72" w:rsidRDefault="00E02C72" w:rsidP="00E02C72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2C72">
        <w:rPr>
          <w:rFonts w:eastAsia="Times New Roman" w:cs="Times New Roman"/>
          <w:szCs w:val="28"/>
          <w:lang w:eastAsia="ru-RU"/>
        </w:rPr>
        <w:lastRenderedPageBreak/>
        <w:t xml:space="preserve">1.2. После пункта 3 постановления дополнить пунктом 3¹ следующего содержания: </w:t>
      </w:r>
    </w:p>
    <w:p w:rsidR="00E02C72" w:rsidRPr="00E02C72" w:rsidRDefault="00E02C72" w:rsidP="00E02C72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2C72">
        <w:rPr>
          <w:rFonts w:eastAsia="Times New Roman" w:cs="Times New Roman"/>
          <w:szCs w:val="28"/>
          <w:lang w:eastAsia="ru-RU"/>
        </w:rPr>
        <w:t>«3¹. Структурным подразделения Администрации города, являющимися исполнителями мероприятий комплексного плана, качественные критерии оценки проводить путем получения обратной связи в день завершения мероприятий»</w:t>
      </w:r>
      <w:r>
        <w:rPr>
          <w:rFonts w:eastAsia="Times New Roman" w:cs="Times New Roman"/>
          <w:szCs w:val="28"/>
          <w:lang w:eastAsia="ru-RU"/>
        </w:rPr>
        <w:t>.</w:t>
      </w:r>
    </w:p>
    <w:p w:rsidR="00E02C72" w:rsidRDefault="00E02C72" w:rsidP="00E02C72">
      <w:p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</w:t>
      </w:r>
      <w:r w:rsidRPr="00F7753A">
        <w:rPr>
          <w:rFonts w:eastAsia="Times New Roman" w:cs="Times New Roman"/>
          <w:szCs w:val="28"/>
          <w:lang w:eastAsia="ru-RU"/>
        </w:rPr>
        <w:t>. Приложение к постановлению считать приложением 1 к постанов-лению.</w:t>
      </w:r>
    </w:p>
    <w:p w:rsidR="00E02C72" w:rsidRPr="00F7753A" w:rsidRDefault="00E02C72" w:rsidP="00E02C72">
      <w:p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53A">
        <w:rPr>
          <w:rFonts w:eastAsia="Times New Roman" w:cs="Times New Roman"/>
          <w:szCs w:val="28"/>
          <w:lang w:eastAsia="ru-RU"/>
        </w:rPr>
        <w:t xml:space="preserve">1.4. Дополнить постановление приложением 2 согласно приложению </w:t>
      </w:r>
      <w:r w:rsidRPr="00F7753A">
        <w:rPr>
          <w:rFonts w:eastAsia="Times New Roman" w:cs="Times New Roman"/>
          <w:szCs w:val="28"/>
          <w:lang w:eastAsia="ru-RU"/>
        </w:rPr>
        <w:br/>
        <w:t>к настоящему постановлению.</w:t>
      </w:r>
    </w:p>
    <w:p w:rsidR="00E02C72" w:rsidRPr="00E02C72" w:rsidRDefault="00E02C72" w:rsidP="00E02C72">
      <w:pPr>
        <w:tabs>
          <w:tab w:val="left" w:pos="709"/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E02C72">
        <w:rPr>
          <w:rFonts w:eastAsia="Times New Roman" w:cs="Times New Roman"/>
          <w:szCs w:val="28"/>
          <w:lang w:eastAsia="ru-RU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F7753A">
        <w:rPr>
          <w:rFonts w:eastAsia="Times New Roman" w:cs="Times New Roman"/>
          <w:szCs w:val="28"/>
          <w:lang w:eastAsia="ru-RU"/>
        </w:rPr>
        <w:t>www.admsurgut.ru.</w:t>
      </w:r>
    </w:p>
    <w:p w:rsidR="00E02C72" w:rsidRPr="00E02C72" w:rsidRDefault="00E02C72" w:rsidP="00E02C72">
      <w:pPr>
        <w:tabs>
          <w:tab w:val="left" w:pos="709"/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E02C72"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F7753A">
        <w:rPr>
          <w:rFonts w:eastAsia="Times New Roman" w:cs="Times New Roman"/>
          <w:szCs w:val="28"/>
          <w:lang w:eastAsia="ru-RU"/>
        </w:rPr>
        <w:t>docsurgut.ru</w:t>
      </w:r>
      <w:r w:rsidR="00F7753A">
        <w:rPr>
          <w:rFonts w:eastAsia="Times New Roman" w:cs="Times New Roman"/>
          <w:szCs w:val="28"/>
          <w:lang w:eastAsia="ru-RU"/>
        </w:rPr>
        <w:t>.</w:t>
      </w:r>
    </w:p>
    <w:p w:rsidR="00E02C72" w:rsidRPr="00E02C72" w:rsidRDefault="00E02C72" w:rsidP="00E02C72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2C72">
        <w:rPr>
          <w:rFonts w:eastAsia="Times New Roman" w:cs="Times New Roman"/>
          <w:szCs w:val="28"/>
          <w:lang w:eastAsia="ru-RU"/>
        </w:rPr>
        <w:t xml:space="preserve">4. Настоящее постановление вступает в силу с момента издания </w:t>
      </w:r>
      <w:r w:rsidR="00F7753A">
        <w:rPr>
          <w:rFonts w:eastAsia="Times New Roman" w:cs="Times New Roman"/>
          <w:szCs w:val="28"/>
          <w:lang w:eastAsia="ru-RU"/>
        </w:rPr>
        <w:br/>
      </w:r>
      <w:r w:rsidRPr="00E02C72">
        <w:rPr>
          <w:rFonts w:eastAsia="Times New Roman" w:cs="Times New Roman"/>
          <w:szCs w:val="28"/>
          <w:lang w:eastAsia="ru-RU"/>
        </w:rPr>
        <w:t xml:space="preserve">и распространяется на правоотношения, возникшие с 01.01.2023. </w:t>
      </w:r>
    </w:p>
    <w:p w:rsidR="00E02C72" w:rsidRPr="00E02C72" w:rsidRDefault="00E02C72" w:rsidP="00E02C72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2C72">
        <w:rPr>
          <w:rFonts w:eastAsia="Times New Roman" w:cs="Times New Roman"/>
          <w:szCs w:val="28"/>
          <w:lang w:eastAsia="ru-RU"/>
        </w:rPr>
        <w:t>5. Контроль за выполнением настоящего постановления оставляю за собой.</w:t>
      </w:r>
    </w:p>
    <w:p w:rsidR="00E02C72" w:rsidRPr="00E02C72" w:rsidRDefault="00E02C72" w:rsidP="00E02C72">
      <w:pPr>
        <w:shd w:val="clear" w:color="auto" w:fill="FFFFFF"/>
        <w:tabs>
          <w:tab w:val="left" w:pos="709"/>
        </w:tabs>
        <w:jc w:val="both"/>
        <w:rPr>
          <w:rFonts w:eastAsia="Times New Roman" w:cs="Times New Roman"/>
          <w:szCs w:val="28"/>
          <w:lang w:eastAsia="ru-RU"/>
        </w:rPr>
      </w:pPr>
    </w:p>
    <w:p w:rsidR="00E02C72" w:rsidRDefault="00E02C72" w:rsidP="00E02C72">
      <w:pPr>
        <w:shd w:val="clear" w:color="auto" w:fill="FFFFFF"/>
        <w:tabs>
          <w:tab w:val="left" w:pos="709"/>
        </w:tabs>
        <w:jc w:val="both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shd w:val="clear" w:color="auto" w:fill="FFFFFF"/>
        <w:tabs>
          <w:tab w:val="left" w:pos="709"/>
        </w:tabs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0"/>
        <w:gridCol w:w="3438"/>
      </w:tblGrid>
      <w:tr w:rsidR="00E02C72" w:rsidRPr="00E02C72" w:rsidTr="00B400B0">
        <w:tc>
          <w:tcPr>
            <w:tcW w:w="6591" w:type="dxa"/>
            <w:hideMark/>
          </w:tcPr>
          <w:p w:rsidR="00E02C72" w:rsidRPr="00E02C72" w:rsidRDefault="00E02C72" w:rsidP="00E02C7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5"/>
              <w:jc w:val="both"/>
              <w:rPr>
                <w:rFonts w:eastAsia="Times New Roman" w:cs="Times New Roman"/>
                <w:szCs w:val="28"/>
              </w:rPr>
            </w:pPr>
            <w:r w:rsidRPr="00E02C72">
              <w:rPr>
                <w:rFonts w:eastAsia="Times New Roman" w:cs="Times New Roman"/>
                <w:szCs w:val="28"/>
              </w:rPr>
              <w:t xml:space="preserve">Заместитель Главы города </w:t>
            </w:r>
          </w:p>
        </w:tc>
        <w:tc>
          <w:tcPr>
            <w:tcW w:w="3614" w:type="dxa"/>
            <w:hideMark/>
          </w:tcPr>
          <w:p w:rsidR="00E02C72" w:rsidRPr="00E02C72" w:rsidRDefault="00E02C72" w:rsidP="00E02C72">
            <w:pPr>
              <w:widowControl w:val="0"/>
              <w:tabs>
                <w:tab w:val="left" w:pos="3218"/>
              </w:tabs>
              <w:autoSpaceDE w:val="0"/>
              <w:autoSpaceDN w:val="0"/>
              <w:adjustRightInd w:val="0"/>
              <w:spacing w:line="276" w:lineRule="auto"/>
              <w:ind w:right="-110"/>
              <w:jc w:val="right"/>
              <w:rPr>
                <w:rFonts w:eastAsia="Times New Roman" w:cs="Times New Roman"/>
                <w:szCs w:val="28"/>
              </w:rPr>
            </w:pPr>
            <w:r w:rsidRPr="00E02C72">
              <w:rPr>
                <w:rFonts w:eastAsia="Times New Roman" w:cs="Times New Roman"/>
                <w:szCs w:val="28"/>
              </w:rPr>
              <w:t xml:space="preserve">                   В.В. Криворот</w:t>
            </w:r>
          </w:p>
        </w:tc>
      </w:tr>
    </w:tbl>
    <w:p w:rsidR="00E02C72" w:rsidRPr="00E02C72" w:rsidRDefault="00E02C72" w:rsidP="00E02C72">
      <w:pPr>
        <w:ind w:left="284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02C7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</w:t>
      </w:r>
    </w:p>
    <w:p w:rsidR="00E02C72" w:rsidRP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F7753A" w:rsidRPr="00E02C72" w:rsidRDefault="00F7753A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ind w:left="595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П</w:t>
      </w:r>
      <w:r w:rsidRPr="00E02C72">
        <w:rPr>
          <w:rFonts w:eastAsia="Calibri" w:cs="Times New Roman"/>
          <w:szCs w:val="28"/>
        </w:rPr>
        <w:t xml:space="preserve">риложение </w:t>
      </w:r>
    </w:p>
    <w:p w:rsidR="00E02C72" w:rsidRPr="00E02C72" w:rsidRDefault="00E02C72" w:rsidP="00E02C72">
      <w:pPr>
        <w:ind w:left="5954"/>
        <w:rPr>
          <w:rFonts w:eastAsia="Calibri" w:cs="Times New Roman"/>
          <w:szCs w:val="28"/>
        </w:rPr>
      </w:pPr>
      <w:r w:rsidRPr="00E02C72">
        <w:rPr>
          <w:rFonts w:eastAsia="Calibri" w:cs="Times New Roman"/>
          <w:szCs w:val="28"/>
        </w:rPr>
        <w:t>к постановлению</w:t>
      </w:r>
    </w:p>
    <w:p w:rsidR="00E02C72" w:rsidRPr="00E02C72" w:rsidRDefault="00E02C72" w:rsidP="00E02C72">
      <w:pPr>
        <w:ind w:left="5954"/>
        <w:rPr>
          <w:rFonts w:eastAsia="Calibri" w:cs="Times New Roman"/>
          <w:szCs w:val="28"/>
        </w:rPr>
      </w:pPr>
      <w:r w:rsidRPr="00E02C72">
        <w:rPr>
          <w:rFonts w:eastAsia="Calibri" w:cs="Times New Roman"/>
          <w:szCs w:val="28"/>
        </w:rPr>
        <w:t xml:space="preserve">Администрации города </w:t>
      </w:r>
    </w:p>
    <w:p w:rsidR="00E02C72" w:rsidRPr="00E02C72" w:rsidRDefault="00E02C72" w:rsidP="00E02C72">
      <w:pPr>
        <w:ind w:left="5954"/>
        <w:rPr>
          <w:rFonts w:eastAsia="Calibri" w:cs="Times New Roman"/>
          <w:szCs w:val="28"/>
        </w:rPr>
      </w:pPr>
      <w:r w:rsidRPr="00E02C72">
        <w:rPr>
          <w:rFonts w:eastAsia="Calibri" w:cs="Times New Roman"/>
          <w:szCs w:val="28"/>
        </w:rPr>
        <w:t>от ____________ № _______</w:t>
      </w:r>
    </w:p>
    <w:p w:rsid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F7753A" w:rsidRPr="00F7753A" w:rsidRDefault="00F7753A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F7753A" w:rsidRPr="00F7753A" w:rsidRDefault="00E02C72" w:rsidP="00E02C72">
      <w:pPr>
        <w:suppressAutoHyphens/>
        <w:jc w:val="center"/>
        <w:rPr>
          <w:rFonts w:eastAsia="Times New Roman" w:cs="Times New Roman"/>
          <w:szCs w:val="28"/>
          <w:lang w:eastAsia="zh-CN"/>
        </w:rPr>
      </w:pPr>
      <w:r w:rsidRPr="00F7753A">
        <w:rPr>
          <w:rFonts w:eastAsia="Times New Roman" w:cs="Times New Roman"/>
          <w:szCs w:val="28"/>
          <w:lang w:eastAsia="zh-CN"/>
        </w:rPr>
        <w:t xml:space="preserve">Критерии оценки </w:t>
      </w:r>
    </w:p>
    <w:p w:rsidR="00F7753A" w:rsidRPr="00F7753A" w:rsidRDefault="00E02C72" w:rsidP="00E02C72">
      <w:pPr>
        <w:suppressAutoHyphens/>
        <w:jc w:val="center"/>
        <w:rPr>
          <w:rFonts w:eastAsia="Times New Roman" w:cs="Times New Roman"/>
          <w:szCs w:val="28"/>
          <w:lang w:eastAsia="zh-CN"/>
        </w:rPr>
      </w:pPr>
      <w:r w:rsidRPr="00F7753A">
        <w:rPr>
          <w:rFonts w:eastAsia="Times New Roman" w:cs="Times New Roman"/>
          <w:szCs w:val="28"/>
          <w:lang w:eastAsia="zh-CN"/>
        </w:rPr>
        <w:t xml:space="preserve">качества и эффективности проводимых мероприятий, </w:t>
      </w:r>
    </w:p>
    <w:p w:rsidR="00F7753A" w:rsidRPr="00F7753A" w:rsidRDefault="00E02C72" w:rsidP="00E02C72">
      <w:pPr>
        <w:suppressAutoHyphens/>
        <w:jc w:val="center"/>
        <w:rPr>
          <w:rFonts w:eastAsia="Times New Roman" w:cs="Times New Roman"/>
          <w:szCs w:val="28"/>
          <w:lang w:eastAsia="zh-CN"/>
        </w:rPr>
      </w:pPr>
      <w:r w:rsidRPr="00F7753A">
        <w:rPr>
          <w:rFonts w:eastAsia="Times New Roman" w:cs="Times New Roman"/>
          <w:szCs w:val="28"/>
          <w:lang w:eastAsia="zh-CN"/>
        </w:rPr>
        <w:t xml:space="preserve">направленных на противодействие идеологии терроризма </w:t>
      </w:r>
    </w:p>
    <w:p w:rsidR="00E02C72" w:rsidRPr="00F7753A" w:rsidRDefault="00E02C72" w:rsidP="00E02C72">
      <w:pPr>
        <w:suppressAutoHyphens/>
        <w:jc w:val="center"/>
        <w:rPr>
          <w:rFonts w:eastAsia="Times New Roman" w:cs="Times New Roman"/>
          <w:szCs w:val="28"/>
          <w:lang w:eastAsia="zh-CN"/>
        </w:rPr>
      </w:pPr>
      <w:r w:rsidRPr="00F7753A">
        <w:rPr>
          <w:rFonts w:eastAsia="Times New Roman" w:cs="Times New Roman"/>
          <w:szCs w:val="28"/>
          <w:lang w:eastAsia="zh-CN"/>
        </w:rPr>
        <w:t>в городе Сургуте</w:t>
      </w:r>
    </w:p>
    <w:p w:rsidR="00E02C72" w:rsidRPr="00E02C72" w:rsidRDefault="00E02C72" w:rsidP="00E02C72">
      <w:pPr>
        <w:suppressAutoHyphens/>
        <w:jc w:val="center"/>
        <w:rPr>
          <w:rFonts w:eastAsia="Times New Roman" w:cs="Times New Roman"/>
          <w:szCs w:val="28"/>
          <w:lang w:eastAsia="zh-CN"/>
        </w:rPr>
      </w:pPr>
    </w:p>
    <w:p w:rsidR="00E02C72" w:rsidRPr="00E02C72" w:rsidRDefault="00E02C72" w:rsidP="00E02C72">
      <w:pPr>
        <w:suppressAutoHyphens/>
        <w:ind w:firstLine="708"/>
        <w:rPr>
          <w:rFonts w:eastAsia="Times New Roman" w:cs="Times New Roman"/>
          <w:szCs w:val="28"/>
          <w:lang w:eastAsia="zh-CN"/>
        </w:rPr>
      </w:pPr>
      <w:r w:rsidRPr="00E02C72">
        <w:rPr>
          <w:rFonts w:eastAsia="Times New Roman" w:cs="Times New Roman"/>
          <w:szCs w:val="28"/>
          <w:lang w:eastAsia="zh-CN"/>
        </w:rPr>
        <w:t xml:space="preserve">Раздел </w:t>
      </w:r>
      <w:r w:rsidRPr="00E02C72">
        <w:rPr>
          <w:rFonts w:eastAsia="Times New Roman" w:cs="Times New Roman"/>
          <w:szCs w:val="28"/>
          <w:lang w:val="en-US" w:eastAsia="zh-CN"/>
        </w:rPr>
        <w:t>I</w:t>
      </w:r>
      <w:r w:rsidRPr="00E02C72">
        <w:rPr>
          <w:rFonts w:eastAsia="Times New Roman" w:cs="Times New Roman"/>
          <w:szCs w:val="28"/>
          <w:lang w:eastAsia="zh-CN"/>
        </w:rPr>
        <w:t xml:space="preserve">. </w:t>
      </w:r>
      <w:r w:rsidR="00F7753A">
        <w:rPr>
          <w:rFonts w:eastAsia="Times New Roman" w:cs="Times New Roman"/>
          <w:szCs w:val="28"/>
          <w:lang w:eastAsia="zh-CN"/>
        </w:rPr>
        <w:t>Общие положения</w:t>
      </w:r>
    </w:p>
    <w:p w:rsidR="00E02C72" w:rsidRPr="00E02C72" w:rsidRDefault="00E02C72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E02C72">
        <w:rPr>
          <w:rFonts w:eastAsia="Times New Roman" w:cs="Times New Roman"/>
          <w:szCs w:val="28"/>
          <w:lang w:eastAsia="zh-CN"/>
        </w:rPr>
        <w:t>Основной целью деятельности по противодействию идеологии терроризма является достижение такого результата, при котором формируется психоло</w:t>
      </w:r>
      <w:r w:rsidR="00F7753A">
        <w:rPr>
          <w:rFonts w:eastAsia="Times New Roman" w:cs="Times New Roman"/>
          <w:szCs w:val="28"/>
          <w:lang w:eastAsia="zh-CN"/>
        </w:rPr>
        <w:t>-</w:t>
      </w:r>
      <w:r w:rsidRPr="00E02C72">
        <w:rPr>
          <w:rFonts w:eastAsia="Times New Roman" w:cs="Times New Roman"/>
          <w:szCs w:val="28"/>
          <w:lang w:eastAsia="zh-CN"/>
        </w:rPr>
        <w:t>гическое состояние готовности (предрасположенности) личности к негативному восприятию той или иной ситуации проявления терроризма, оценке социальной значимости данного явления, проявлению отношения неприятия террористи</w:t>
      </w:r>
      <w:r w:rsidR="00F7753A">
        <w:rPr>
          <w:rFonts w:eastAsia="Times New Roman" w:cs="Times New Roman"/>
          <w:szCs w:val="28"/>
          <w:lang w:eastAsia="zh-CN"/>
        </w:rPr>
        <w:t>-</w:t>
      </w:r>
      <w:r w:rsidRPr="00E02C72">
        <w:rPr>
          <w:rFonts w:eastAsia="Times New Roman" w:cs="Times New Roman"/>
          <w:szCs w:val="28"/>
          <w:lang w:eastAsia="zh-CN"/>
        </w:rPr>
        <w:t>ческой идеологии и выстраиванию собственного антитеррористического поведения.</w:t>
      </w:r>
    </w:p>
    <w:p w:rsidR="00E02C72" w:rsidRPr="00E02C72" w:rsidRDefault="00E02C72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E02C72">
        <w:rPr>
          <w:rFonts w:eastAsia="Times New Roman" w:cs="Times New Roman"/>
          <w:szCs w:val="28"/>
          <w:lang w:eastAsia="zh-CN"/>
        </w:rPr>
        <w:t xml:space="preserve">Оценка качества и эффективности мероприятий по реализации субъектами противодействия идеологии терроризма (далее – </w:t>
      </w:r>
      <w:r w:rsidR="00F7753A">
        <w:rPr>
          <w:rFonts w:eastAsia="Times New Roman" w:cs="Times New Roman"/>
          <w:szCs w:val="28"/>
          <w:lang w:eastAsia="zh-CN"/>
        </w:rPr>
        <w:t>о</w:t>
      </w:r>
      <w:r w:rsidRPr="00E02C72">
        <w:rPr>
          <w:rFonts w:eastAsia="Times New Roman" w:cs="Times New Roman"/>
          <w:szCs w:val="28"/>
          <w:lang w:eastAsia="zh-CN"/>
        </w:rPr>
        <w:t xml:space="preserve">ценка, </w:t>
      </w:r>
      <w:r w:rsidR="00F7753A">
        <w:rPr>
          <w:rFonts w:eastAsia="Times New Roman" w:cs="Times New Roman"/>
          <w:szCs w:val="28"/>
          <w:lang w:eastAsia="zh-CN"/>
        </w:rPr>
        <w:t>с</w:t>
      </w:r>
      <w:r w:rsidRPr="00E02C72">
        <w:rPr>
          <w:rFonts w:eastAsia="Times New Roman" w:cs="Times New Roman"/>
          <w:szCs w:val="28"/>
          <w:lang w:eastAsia="zh-CN"/>
        </w:rPr>
        <w:t xml:space="preserve">убъекты) направлена на получение данных о состоянии системы организации работы </w:t>
      </w:r>
      <w:r w:rsidR="00F7753A">
        <w:rPr>
          <w:rFonts w:eastAsia="Times New Roman" w:cs="Times New Roman"/>
          <w:szCs w:val="28"/>
          <w:lang w:eastAsia="zh-CN"/>
        </w:rPr>
        <w:t>с</w:t>
      </w:r>
      <w:r w:rsidRPr="00E02C72">
        <w:rPr>
          <w:rFonts w:eastAsia="Times New Roman" w:cs="Times New Roman"/>
          <w:szCs w:val="28"/>
          <w:lang w:eastAsia="zh-CN"/>
        </w:rPr>
        <w:t xml:space="preserve">убъектами согласно Комплексному плану противодействия идеологии терроризма в городе Сургуте (далее – </w:t>
      </w:r>
      <w:r w:rsidR="00F7753A">
        <w:rPr>
          <w:rFonts w:eastAsia="Times New Roman" w:cs="Times New Roman"/>
          <w:szCs w:val="28"/>
          <w:lang w:eastAsia="zh-CN"/>
        </w:rPr>
        <w:t>к</w:t>
      </w:r>
      <w:r w:rsidRPr="00E02C72">
        <w:rPr>
          <w:rFonts w:eastAsia="Times New Roman" w:cs="Times New Roman"/>
          <w:szCs w:val="28"/>
          <w:lang w:eastAsia="zh-CN"/>
        </w:rPr>
        <w:t>омплексный план).</w:t>
      </w:r>
    </w:p>
    <w:p w:rsidR="00E02C72" w:rsidRPr="00E02C72" w:rsidRDefault="00E02C72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E02C72">
        <w:rPr>
          <w:rFonts w:eastAsia="Times New Roman" w:cs="Times New Roman"/>
          <w:szCs w:val="28"/>
          <w:lang w:eastAsia="zh-CN"/>
        </w:rPr>
        <w:t xml:space="preserve">Оценка позволяет выявить: </w:t>
      </w:r>
    </w:p>
    <w:p w:rsidR="00E02C72" w:rsidRPr="00E02C72" w:rsidRDefault="00F7753A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- </w:t>
      </w:r>
      <w:r w:rsidR="00E02C72" w:rsidRPr="00E02C72">
        <w:rPr>
          <w:rFonts w:eastAsia="Times New Roman" w:cs="Times New Roman"/>
          <w:szCs w:val="28"/>
          <w:lang w:eastAsia="zh-CN"/>
        </w:rPr>
        <w:t xml:space="preserve">проблемные зоны в управлении качеством реализации мероприятий </w:t>
      </w:r>
      <w:r w:rsidR="00E02C72" w:rsidRPr="00E02C72">
        <w:rPr>
          <w:rFonts w:eastAsia="Times New Roman" w:cs="Times New Roman"/>
          <w:szCs w:val="28"/>
          <w:lang w:eastAsia="zh-CN"/>
        </w:rPr>
        <w:br/>
        <w:t>по противодействию идеологии терроризма для последующей организации деятельности по их совершенствованию;</w:t>
      </w:r>
    </w:p>
    <w:p w:rsidR="00E02C72" w:rsidRPr="00E02C72" w:rsidRDefault="00F7753A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- </w:t>
      </w:r>
      <w:r w:rsidR="00E02C72" w:rsidRPr="00E02C72">
        <w:rPr>
          <w:rFonts w:eastAsia="Times New Roman" w:cs="Times New Roman"/>
          <w:szCs w:val="28"/>
          <w:lang w:eastAsia="zh-CN"/>
        </w:rPr>
        <w:t xml:space="preserve">лучшие практики проводимой </w:t>
      </w:r>
      <w:r>
        <w:rPr>
          <w:rFonts w:eastAsia="Times New Roman" w:cs="Times New Roman"/>
          <w:szCs w:val="28"/>
          <w:lang w:eastAsia="zh-CN"/>
        </w:rPr>
        <w:t>с</w:t>
      </w:r>
      <w:r w:rsidR="00E02C72" w:rsidRPr="00E02C72">
        <w:rPr>
          <w:rFonts w:eastAsia="Times New Roman" w:cs="Times New Roman"/>
          <w:szCs w:val="28"/>
          <w:lang w:eastAsia="zh-CN"/>
        </w:rPr>
        <w:t xml:space="preserve">убъектами работы по реализации </w:t>
      </w:r>
      <w:r>
        <w:rPr>
          <w:rFonts w:eastAsia="Times New Roman" w:cs="Times New Roman"/>
          <w:szCs w:val="28"/>
          <w:lang w:eastAsia="zh-CN"/>
        </w:rPr>
        <w:t>к</w:t>
      </w:r>
      <w:r w:rsidR="00E02C72" w:rsidRPr="00E02C72">
        <w:rPr>
          <w:rFonts w:eastAsia="Times New Roman" w:cs="Times New Roman"/>
          <w:szCs w:val="28"/>
          <w:lang w:eastAsia="zh-CN"/>
        </w:rPr>
        <w:t>омплексного плана для тиражирования опыта.</w:t>
      </w:r>
    </w:p>
    <w:p w:rsidR="00E02C72" w:rsidRPr="00E02C72" w:rsidRDefault="00E02C72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</w:p>
    <w:p w:rsidR="00E02C72" w:rsidRPr="00E02C72" w:rsidRDefault="00E02C72" w:rsidP="00E02C72">
      <w:pPr>
        <w:suppressAutoHyphens/>
        <w:ind w:firstLine="709"/>
        <w:rPr>
          <w:rFonts w:eastAsia="Times New Roman" w:cs="Times New Roman"/>
          <w:szCs w:val="28"/>
          <w:lang w:eastAsia="zh-CN"/>
        </w:rPr>
      </w:pPr>
      <w:r w:rsidRPr="00E02C72">
        <w:rPr>
          <w:rFonts w:eastAsia="Times New Roman" w:cs="Times New Roman"/>
          <w:szCs w:val="28"/>
          <w:lang w:eastAsia="zh-CN"/>
        </w:rPr>
        <w:t xml:space="preserve">Раздел II. Критерии </w:t>
      </w:r>
      <w:r w:rsidR="00F7753A">
        <w:rPr>
          <w:rFonts w:eastAsia="Times New Roman" w:cs="Times New Roman"/>
          <w:szCs w:val="28"/>
          <w:lang w:eastAsia="zh-CN"/>
        </w:rPr>
        <w:t>о</w:t>
      </w:r>
      <w:r w:rsidRPr="00E02C72">
        <w:rPr>
          <w:rFonts w:eastAsia="Times New Roman" w:cs="Times New Roman"/>
          <w:szCs w:val="28"/>
          <w:lang w:eastAsia="zh-CN"/>
        </w:rPr>
        <w:t>ценки</w:t>
      </w:r>
    </w:p>
    <w:p w:rsidR="00E02C72" w:rsidRPr="00E02C72" w:rsidRDefault="00E02C72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E02C72">
        <w:rPr>
          <w:rFonts w:eastAsia="Times New Roman" w:cs="Times New Roman"/>
          <w:szCs w:val="28"/>
          <w:lang w:eastAsia="zh-CN"/>
        </w:rPr>
        <w:t xml:space="preserve">Критерии </w:t>
      </w:r>
      <w:r w:rsidR="00F7753A">
        <w:rPr>
          <w:rFonts w:eastAsia="Times New Roman" w:cs="Times New Roman"/>
          <w:szCs w:val="28"/>
          <w:lang w:eastAsia="zh-CN"/>
        </w:rPr>
        <w:t>о</w:t>
      </w:r>
      <w:r w:rsidRPr="00E02C72">
        <w:rPr>
          <w:rFonts w:eastAsia="Times New Roman" w:cs="Times New Roman"/>
          <w:szCs w:val="28"/>
          <w:lang w:eastAsia="zh-CN"/>
        </w:rPr>
        <w:t>ценки подразделяются на количественные и качественные.</w:t>
      </w:r>
    </w:p>
    <w:p w:rsidR="00E02C72" w:rsidRPr="00E02C72" w:rsidRDefault="00E02C72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E02C72">
        <w:rPr>
          <w:rFonts w:eastAsia="Times New Roman" w:cs="Times New Roman"/>
          <w:szCs w:val="28"/>
          <w:lang w:eastAsia="zh-CN"/>
        </w:rPr>
        <w:t xml:space="preserve">К количественным критериям относятся: </w:t>
      </w:r>
    </w:p>
    <w:p w:rsidR="00E02C72" w:rsidRPr="00E02C72" w:rsidRDefault="00E02C72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E02C72">
        <w:rPr>
          <w:rFonts w:eastAsia="Times New Roman" w:cs="Times New Roman"/>
          <w:szCs w:val="28"/>
          <w:lang w:eastAsia="zh-CN"/>
        </w:rPr>
        <w:t>1) количество выявленных преступлений и правонарушений террористи</w:t>
      </w:r>
      <w:r w:rsidR="00F7753A">
        <w:rPr>
          <w:rFonts w:eastAsia="Times New Roman" w:cs="Times New Roman"/>
          <w:szCs w:val="28"/>
          <w:lang w:eastAsia="zh-CN"/>
        </w:rPr>
        <w:t>-</w:t>
      </w:r>
      <w:r w:rsidRPr="00E02C72">
        <w:rPr>
          <w:rFonts w:eastAsia="Times New Roman" w:cs="Times New Roman"/>
          <w:szCs w:val="28"/>
          <w:lang w:eastAsia="zh-CN"/>
        </w:rPr>
        <w:t xml:space="preserve">ческой направленности; </w:t>
      </w:r>
    </w:p>
    <w:p w:rsidR="00E02C72" w:rsidRPr="00E02C72" w:rsidRDefault="00E02C72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E02C72">
        <w:rPr>
          <w:rFonts w:eastAsia="Times New Roman" w:cs="Times New Roman"/>
          <w:szCs w:val="28"/>
          <w:lang w:eastAsia="zh-CN"/>
        </w:rPr>
        <w:t>2) количество экстремистских и террористических проявлений в подрост</w:t>
      </w:r>
      <w:r w:rsidR="00F7753A">
        <w:rPr>
          <w:rFonts w:eastAsia="Times New Roman" w:cs="Times New Roman"/>
          <w:szCs w:val="28"/>
          <w:lang w:eastAsia="zh-CN"/>
        </w:rPr>
        <w:t>-</w:t>
      </w:r>
      <w:r w:rsidRPr="00E02C72">
        <w:rPr>
          <w:rFonts w:eastAsia="Times New Roman" w:cs="Times New Roman"/>
          <w:szCs w:val="28"/>
          <w:lang w:eastAsia="zh-CN"/>
        </w:rPr>
        <w:t xml:space="preserve">ково-молодежной и образовательной среде; </w:t>
      </w:r>
    </w:p>
    <w:p w:rsidR="00E02C72" w:rsidRPr="00E02C72" w:rsidRDefault="00E02C72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E02C72">
        <w:rPr>
          <w:rFonts w:eastAsia="Times New Roman" w:cs="Times New Roman"/>
          <w:szCs w:val="28"/>
          <w:lang w:eastAsia="zh-CN"/>
        </w:rPr>
        <w:t xml:space="preserve">3) количество экстремистских и террористических проявлений в сфере межнациональных и межконфессиональных отношений; </w:t>
      </w:r>
    </w:p>
    <w:p w:rsidR="00E02C72" w:rsidRPr="00E02C72" w:rsidRDefault="00E02C72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E02C72">
        <w:rPr>
          <w:rFonts w:eastAsia="Times New Roman" w:cs="Times New Roman"/>
          <w:szCs w:val="28"/>
          <w:lang w:eastAsia="zh-CN"/>
        </w:rPr>
        <w:t>4) количество экстремистских и террористических проявлений в сфере социально-политической активности;</w:t>
      </w:r>
    </w:p>
    <w:p w:rsidR="00E02C72" w:rsidRPr="00E02C72" w:rsidRDefault="00E02C72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E02C72">
        <w:rPr>
          <w:rFonts w:eastAsia="Times New Roman" w:cs="Times New Roman"/>
          <w:szCs w:val="28"/>
          <w:lang w:eastAsia="zh-CN"/>
        </w:rPr>
        <w:t>5) количество активных форм выражения общественного мнения, способных вызвать общественный резонанс (стихийные или организованные митинги, шествия, демонстрации, забастовки, акты гражданского неповино</w:t>
      </w:r>
      <w:r w:rsidR="00F7753A">
        <w:rPr>
          <w:rFonts w:eastAsia="Times New Roman" w:cs="Times New Roman"/>
          <w:szCs w:val="28"/>
          <w:lang w:eastAsia="zh-CN"/>
        </w:rPr>
        <w:t>-вения и так далее</w:t>
      </w:r>
      <w:r w:rsidRPr="00E02C72">
        <w:rPr>
          <w:rFonts w:eastAsia="Times New Roman" w:cs="Times New Roman"/>
          <w:szCs w:val="28"/>
          <w:lang w:eastAsia="zh-CN"/>
        </w:rPr>
        <w:t>);</w:t>
      </w:r>
    </w:p>
    <w:p w:rsidR="00E02C72" w:rsidRPr="00E02C72" w:rsidRDefault="00E02C72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E02C72">
        <w:rPr>
          <w:rFonts w:eastAsia="Times New Roman" w:cs="Times New Roman"/>
          <w:szCs w:val="28"/>
          <w:lang w:eastAsia="zh-CN"/>
        </w:rPr>
        <w:t>6) количество проводимых профилактических мероприятий по противо</w:t>
      </w:r>
      <w:r w:rsidR="00F7753A">
        <w:rPr>
          <w:rFonts w:eastAsia="Times New Roman" w:cs="Times New Roman"/>
          <w:szCs w:val="28"/>
          <w:lang w:eastAsia="zh-CN"/>
        </w:rPr>
        <w:t>-</w:t>
      </w:r>
      <w:r w:rsidRPr="00E02C72">
        <w:rPr>
          <w:rFonts w:eastAsia="Times New Roman" w:cs="Times New Roman"/>
          <w:szCs w:val="28"/>
          <w:lang w:eastAsia="zh-CN"/>
        </w:rPr>
        <w:t>действию идеологии терроризма в соответствующей сфере деятельности.</w:t>
      </w:r>
    </w:p>
    <w:p w:rsidR="00E02C72" w:rsidRPr="00E02C72" w:rsidRDefault="00E02C72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E02C72">
        <w:rPr>
          <w:rFonts w:eastAsia="Times New Roman" w:cs="Times New Roman"/>
          <w:szCs w:val="28"/>
          <w:lang w:eastAsia="zh-CN"/>
        </w:rPr>
        <w:t xml:space="preserve">Для </w:t>
      </w:r>
      <w:r w:rsidR="00F7753A">
        <w:rPr>
          <w:rFonts w:eastAsia="Times New Roman" w:cs="Times New Roman"/>
          <w:szCs w:val="28"/>
          <w:lang w:eastAsia="zh-CN"/>
        </w:rPr>
        <w:t>о</w:t>
      </w:r>
      <w:r w:rsidRPr="00E02C72">
        <w:rPr>
          <w:rFonts w:eastAsia="Times New Roman" w:cs="Times New Roman"/>
          <w:szCs w:val="28"/>
          <w:lang w:eastAsia="zh-CN"/>
        </w:rPr>
        <w:t xml:space="preserve">ценки по количественным критериям используются сведения, полученные в ходе </w:t>
      </w:r>
      <w:r w:rsidR="00F7753A">
        <w:rPr>
          <w:rFonts w:eastAsia="Times New Roman" w:cs="Times New Roman"/>
          <w:szCs w:val="28"/>
          <w:lang w:eastAsia="zh-CN"/>
        </w:rPr>
        <w:t>М</w:t>
      </w:r>
      <w:r w:rsidRPr="00E02C72">
        <w:rPr>
          <w:rFonts w:eastAsia="Times New Roman" w:cs="Times New Roman"/>
          <w:szCs w:val="28"/>
          <w:lang w:eastAsia="zh-CN"/>
        </w:rPr>
        <w:t xml:space="preserve">ониторинга общественно-политических, социально-экономических и иных процессов, оказывающих влияние на ситуацию в сфере противодействия терроризму в </w:t>
      </w:r>
      <w:r w:rsidRPr="00E02C72">
        <w:rPr>
          <w:rFonts w:eastAsia="Times New Roman" w:cs="Times New Roman"/>
          <w:bCs/>
          <w:szCs w:val="28"/>
          <w:lang w:eastAsia="zh-CN"/>
        </w:rPr>
        <w:t xml:space="preserve">муниципальном образовании городской округ Сургут Ханты-Мансийского автономного округа – Югры, </w:t>
      </w:r>
      <w:r w:rsidRPr="00E02C72">
        <w:rPr>
          <w:rFonts w:eastAsia="Times New Roman" w:cs="Times New Roman"/>
          <w:szCs w:val="28"/>
          <w:lang w:eastAsia="zh-CN"/>
        </w:rPr>
        <w:t>Регламент которого утвержден решением совместного заседания Антитеррористической комиссии города и оперативной группы муниципального образования «город Сургут» (протокол от 07.03.2019 № 73/44 с изменениями).</w:t>
      </w:r>
    </w:p>
    <w:p w:rsidR="00E02C72" w:rsidRPr="00E02C72" w:rsidRDefault="00E02C72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E02C72">
        <w:rPr>
          <w:rFonts w:eastAsia="Times New Roman" w:cs="Times New Roman"/>
          <w:szCs w:val="28"/>
          <w:lang w:eastAsia="zh-CN"/>
        </w:rPr>
        <w:t>Увеличение количества выявленных преступлений и правонарушений террористической направленности, экстремистских и террористических проявлений в подростково-молодежной, образовательной среде, в сфере межна</w:t>
      </w:r>
      <w:r w:rsidR="00F7753A">
        <w:rPr>
          <w:rFonts w:eastAsia="Times New Roman" w:cs="Times New Roman"/>
          <w:szCs w:val="28"/>
          <w:lang w:eastAsia="zh-CN"/>
        </w:rPr>
        <w:t>-</w:t>
      </w:r>
      <w:r w:rsidRPr="00E02C72">
        <w:rPr>
          <w:rFonts w:eastAsia="Times New Roman" w:cs="Times New Roman"/>
          <w:szCs w:val="28"/>
          <w:lang w:eastAsia="zh-CN"/>
        </w:rPr>
        <w:t>циональных и межконфессиональных отношений, в социально-политической сфере, увеличение количества активных форм выражения общественного мнения в сравнении с аналогичным периодом прошлого года, совершенных лицами, проживающими на территории города Сургута, и уменьшение количества профилактических мероприятий по противодействию идеологии терроризма в соответствующей сфере деятельности свидетельствует о неудов</w:t>
      </w:r>
      <w:r w:rsidR="00F7753A">
        <w:rPr>
          <w:rFonts w:eastAsia="Times New Roman" w:cs="Times New Roman"/>
          <w:szCs w:val="28"/>
          <w:lang w:eastAsia="zh-CN"/>
        </w:rPr>
        <w:t>-</w:t>
      </w:r>
      <w:r w:rsidRPr="00E02C72">
        <w:rPr>
          <w:rFonts w:eastAsia="Times New Roman" w:cs="Times New Roman"/>
          <w:szCs w:val="28"/>
          <w:lang w:eastAsia="zh-CN"/>
        </w:rPr>
        <w:t xml:space="preserve">летворительной </w:t>
      </w:r>
      <w:r w:rsidR="00F7753A">
        <w:rPr>
          <w:rFonts w:eastAsia="Times New Roman" w:cs="Times New Roman"/>
          <w:szCs w:val="28"/>
          <w:lang w:eastAsia="zh-CN"/>
        </w:rPr>
        <w:t>о</w:t>
      </w:r>
      <w:r w:rsidRPr="00E02C72">
        <w:rPr>
          <w:rFonts w:eastAsia="Times New Roman" w:cs="Times New Roman"/>
          <w:szCs w:val="28"/>
          <w:lang w:eastAsia="zh-CN"/>
        </w:rPr>
        <w:t>ценке.</w:t>
      </w:r>
    </w:p>
    <w:p w:rsidR="00E02C72" w:rsidRPr="00E02C72" w:rsidRDefault="00E02C72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E02C72">
        <w:rPr>
          <w:rFonts w:eastAsia="Times New Roman" w:cs="Times New Roman"/>
          <w:szCs w:val="28"/>
          <w:lang w:eastAsia="zh-CN"/>
        </w:rPr>
        <w:t>К качественным критериям относятся:</w:t>
      </w:r>
    </w:p>
    <w:p w:rsidR="00E02C72" w:rsidRPr="00E02C72" w:rsidRDefault="00E02C72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E02C72">
        <w:rPr>
          <w:rFonts w:eastAsia="Times New Roman" w:cs="Times New Roman"/>
          <w:szCs w:val="28"/>
          <w:lang w:eastAsia="zh-CN"/>
        </w:rPr>
        <w:t xml:space="preserve">1) эффект психологического воздействия от проведения мероприятий </w:t>
      </w:r>
      <w:r w:rsidRPr="00E02C72">
        <w:rPr>
          <w:rFonts w:eastAsia="Times New Roman" w:cs="Times New Roman"/>
          <w:szCs w:val="28"/>
          <w:lang w:eastAsia="zh-CN"/>
        </w:rPr>
        <w:br/>
        <w:t>по противодействию идеологии терроризма в соответствующей сфере деятель</w:t>
      </w:r>
      <w:r w:rsidR="00F7753A">
        <w:rPr>
          <w:rFonts w:eastAsia="Times New Roman" w:cs="Times New Roman"/>
          <w:szCs w:val="28"/>
          <w:lang w:eastAsia="zh-CN"/>
        </w:rPr>
        <w:t>-</w:t>
      </w:r>
      <w:r w:rsidRPr="00E02C72">
        <w:rPr>
          <w:rFonts w:eastAsia="Times New Roman" w:cs="Times New Roman"/>
          <w:szCs w:val="28"/>
          <w:lang w:eastAsia="zh-CN"/>
        </w:rPr>
        <w:t>ности;</w:t>
      </w:r>
    </w:p>
    <w:p w:rsidR="00E02C72" w:rsidRPr="00E02C72" w:rsidRDefault="00E02C72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E02C72">
        <w:rPr>
          <w:rFonts w:eastAsia="Times New Roman" w:cs="Times New Roman"/>
          <w:szCs w:val="28"/>
          <w:lang w:eastAsia="zh-CN"/>
        </w:rPr>
        <w:t>2) удовлетворенность участников мероприятий по противодействию идеологии терроризма качеством их проведения.</w:t>
      </w:r>
    </w:p>
    <w:p w:rsidR="00E02C72" w:rsidRPr="00E02C72" w:rsidRDefault="00E02C72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E02C72">
        <w:rPr>
          <w:rFonts w:eastAsia="Times New Roman" w:cs="Times New Roman"/>
          <w:szCs w:val="28"/>
          <w:lang w:eastAsia="zh-CN"/>
        </w:rPr>
        <w:t xml:space="preserve">Для </w:t>
      </w:r>
      <w:r w:rsidR="00F7753A">
        <w:rPr>
          <w:rFonts w:eastAsia="Times New Roman" w:cs="Times New Roman"/>
          <w:szCs w:val="28"/>
          <w:lang w:eastAsia="zh-CN"/>
        </w:rPr>
        <w:t>о</w:t>
      </w:r>
      <w:r w:rsidRPr="00E02C72">
        <w:rPr>
          <w:rFonts w:eastAsia="Times New Roman" w:cs="Times New Roman"/>
          <w:szCs w:val="28"/>
          <w:lang w:eastAsia="zh-CN"/>
        </w:rPr>
        <w:t>ценки по качественным критериям используются:</w:t>
      </w:r>
    </w:p>
    <w:p w:rsidR="00E02C72" w:rsidRPr="00E02C72" w:rsidRDefault="00F7753A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О</w:t>
      </w:r>
      <w:r w:rsidR="00E02C72" w:rsidRPr="00E02C72">
        <w:rPr>
          <w:rFonts w:eastAsia="Times New Roman" w:cs="Times New Roman"/>
          <w:szCs w:val="28"/>
          <w:lang w:eastAsia="zh-CN"/>
        </w:rPr>
        <w:t>прос (исследование), в том числе социологический, которым опреде</w:t>
      </w:r>
      <w:r>
        <w:rPr>
          <w:rFonts w:eastAsia="Times New Roman" w:cs="Times New Roman"/>
          <w:szCs w:val="28"/>
          <w:lang w:eastAsia="zh-CN"/>
        </w:rPr>
        <w:t>-</w:t>
      </w:r>
      <w:r w:rsidR="00E02C72" w:rsidRPr="00E02C72">
        <w:rPr>
          <w:rFonts w:eastAsia="Times New Roman" w:cs="Times New Roman"/>
          <w:szCs w:val="28"/>
          <w:lang w:eastAsia="zh-CN"/>
        </w:rPr>
        <w:t xml:space="preserve">ляется эффект профилактического воздействия от проведения мероприятий </w:t>
      </w:r>
      <w:r>
        <w:rPr>
          <w:rFonts w:eastAsia="Times New Roman" w:cs="Times New Roman"/>
          <w:szCs w:val="28"/>
          <w:lang w:eastAsia="zh-CN"/>
        </w:rPr>
        <w:br/>
      </w:r>
      <w:r w:rsidR="00E02C72" w:rsidRPr="00E02C72">
        <w:rPr>
          <w:rFonts w:eastAsia="Times New Roman" w:cs="Times New Roman"/>
          <w:szCs w:val="28"/>
          <w:lang w:eastAsia="zh-CN"/>
        </w:rPr>
        <w:t>по противодействию идеологии терроризма в соответствующей сфере деятельности, осуществляемый с помощью анкетирования и интервьюирования различных групп населения/обучающихся.</w:t>
      </w:r>
    </w:p>
    <w:p w:rsidR="00E02C72" w:rsidRPr="00E02C72" w:rsidRDefault="00E02C72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E02C72">
        <w:rPr>
          <w:rFonts w:eastAsia="Times New Roman" w:cs="Times New Roman"/>
          <w:szCs w:val="28"/>
          <w:lang w:eastAsia="zh-CN"/>
        </w:rPr>
        <w:t xml:space="preserve">Социологический опрос (исследование) целесообразно использовать ежегодно по итогам реализации мероприятий </w:t>
      </w:r>
      <w:r w:rsidR="00F7753A">
        <w:rPr>
          <w:rFonts w:eastAsia="Times New Roman" w:cs="Times New Roman"/>
          <w:szCs w:val="28"/>
          <w:lang w:eastAsia="zh-CN"/>
        </w:rPr>
        <w:t>к</w:t>
      </w:r>
      <w:r w:rsidRPr="00E02C72">
        <w:rPr>
          <w:rFonts w:eastAsia="Times New Roman" w:cs="Times New Roman"/>
          <w:szCs w:val="28"/>
          <w:lang w:eastAsia="zh-CN"/>
        </w:rPr>
        <w:t>омплексного плана.</w:t>
      </w:r>
    </w:p>
    <w:p w:rsidR="00E02C72" w:rsidRPr="00E02C72" w:rsidRDefault="00E02C72" w:rsidP="00E02C72">
      <w:pPr>
        <w:suppressAutoHyphens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E02C72">
        <w:rPr>
          <w:rFonts w:eastAsia="Times New Roman" w:cs="Times New Roman"/>
          <w:szCs w:val="28"/>
          <w:lang w:eastAsia="zh-CN"/>
        </w:rPr>
        <w:t>Мониторинг удовлетворенности лиц, принимающих участие в меропри</w:t>
      </w:r>
      <w:r w:rsidR="00F7753A">
        <w:rPr>
          <w:rFonts w:eastAsia="Times New Roman" w:cs="Times New Roman"/>
          <w:szCs w:val="28"/>
          <w:lang w:eastAsia="zh-CN"/>
        </w:rPr>
        <w:t>-</w:t>
      </w:r>
      <w:r w:rsidRPr="00E02C72">
        <w:rPr>
          <w:rFonts w:eastAsia="Times New Roman" w:cs="Times New Roman"/>
          <w:szCs w:val="28"/>
          <w:lang w:eastAsia="zh-CN"/>
        </w:rPr>
        <w:t xml:space="preserve">ятии, согласно </w:t>
      </w:r>
      <w:r w:rsidR="00F7753A">
        <w:rPr>
          <w:rFonts w:eastAsia="Times New Roman" w:cs="Times New Roman"/>
          <w:szCs w:val="28"/>
          <w:lang w:eastAsia="zh-CN"/>
        </w:rPr>
        <w:t>к</w:t>
      </w:r>
      <w:r w:rsidRPr="00E02C72">
        <w:rPr>
          <w:rFonts w:eastAsia="Times New Roman" w:cs="Times New Roman"/>
          <w:szCs w:val="28"/>
          <w:lang w:eastAsia="zh-CN"/>
        </w:rPr>
        <w:t>омплексному плану, качеством его проведения определяется путем получения обратной связи (опрос лиц, принимающих участие в мероп</w:t>
      </w:r>
      <w:r w:rsidR="00F7753A">
        <w:rPr>
          <w:rFonts w:eastAsia="Times New Roman" w:cs="Times New Roman"/>
          <w:szCs w:val="28"/>
          <w:lang w:eastAsia="zh-CN"/>
        </w:rPr>
        <w:t>-</w:t>
      </w:r>
      <w:r w:rsidRPr="00E02C72">
        <w:rPr>
          <w:rFonts w:eastAsia="Times New Roman" w:cs="Times New Roman"/>
          <w:szCs w:val="28"/>
          <w:lang w:eastAsia="zh-CN"/>
        </w:rPr>
        <w:t>риятии</w:t>
      </w:r>
      <w:r w:rsidR="00F7753A">
        <w:rPr>
          <w:rFonts w:eastAsia="Times New Roman" w:cs="Times New Roman"/>
          <w:szCs w:val="28"/>
          <w:lang w:eastAsia="zh-CN"/>
        </w:rPr>
        <w:t>, в том числе в онлайн-режиме)</w:t>
      </w:r>
      <w:r w:rsidRPr="00E02C72">
        <w:rPr>
          <w:rFonts w:eastAsia="Times New Roman" w:cs="Times New Roman"/>
          <w:szCs w:val="28"/>
          <w:lang w:eastAsia="zh-CN"/>
        </w:rPr>
        <w:t>.</w:t>
      </w:r>
    </w:p>
    <w:p w:rsidR="00E02C72" w:rsidRP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E02C72" w:rsidRPr="00E02C72" w:rsidRDefault="00E02C72" w:rsidP="00E02C72">
      <w:pPr>
        <w:jc w:val="both"/>
        <w:rPr>
          <w:rFonts w:eastAsia="Times New Roman" w:cs="Times New Roman"/>
          <w:szCs w:val="28"/>
          <w:lang w:eastAsia="ru-RU"/>
        </w:rPr>
      </w:pPr>
    </w:p>
    <w:p w:rsidR="001C2E98" w:rsidRPr="00E02C72" w:rsidRDefault="001C2E98" w:rsidP="00E02C72"/>
    <w:sectPr w:rsidR="001C2E98" w:rsidRPr="00E02C72" w:rsidSect="00E02C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851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EB0" w:rsidRDefault="00452EB0" w:rsidP="00326C3D">
      <w:r>
        <w:separator/>
      </w:r>
    </w:p>
  </w:endnote>
  <w:endnote w:type="continuationSeparator" w:id="0">
    <w:p w:rsidR="00452EB0" w:rsidRDefault="00452EB0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69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69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69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EB0" w:rsidRDefault="00452EB0" w:rsidP="00326C3D">
      <w:r>
        <w:separator/>
      </w:r>
    </w:p>
  </w:footnote>
  <w:footnote w:type="continuationSeparator" w:id="0">
    <w:p w:rsidR="00452EB0" w:rsidRDefault="00452EB0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69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F2105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C697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021CB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021CB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021CB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C69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69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674B9"/>
    <w:multiLevelType w:val="multilevel"/>
    <w:tmpl w:val="789800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66667A9"/>
    <w:multiLevelType w:val="multilevel"/>
    <w:tmpl w:val="177E9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ADF6C8B"/>
    <w:multiLevelType w:val="multilevel"/>
    <w:tmpl w:val="F754EA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72"/>
    <w:rsid w:val="001C2E98"/>
    <w:rsid w:val="001D0DEA"/>
    <w:rsid w:val="00300BD8"/>
    <w:rsid w:val="00326C3D"/>
    <w:rsid w:val="00406306"/>
    <w:rsid w:val="00452EB0"/>
    <w:rsid w:val="004F5168"/>
    <w:rsid w:val="00847B8A"/>
    <w:rsid w:val="00BC6979"/>
    <w:rsid w:val="00BF2105"/>
    <w:rsid w:val="00C021CB"/>
    <w:rsid w:val="00E02C72"/>
    <w:rsid w:val="00EF2D1F"/>
    <w:rsid w:val="00F7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4176C8A-2A70-4610-9AEF-BB0A07D4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E02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02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5DD56-3228-4EED-AC47-6BF27F20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2023-06-19T05:33:00Z</cp:lastPrinted>
  <dcterms:created xsi:type="dcterms:W3CDTF">2023-06-21T09:01:00Z</dcterms:created>
  <dcterms:modified xsi:type="dcterms:W3CDTF">2023-06-21T09:01:00Z</dcterms:modified>
</cp:coreProperties>
</file>