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6853"/>
      </w:tblGrid>
      <w:tr w:rsidR="00921143" w:rsidTr="00921143">
        <w:trPr>
          <w:trHeight w:val="40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43" w:rsidRDefault="0092114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21143" w:rsidRDefault="0092114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ИЗВЕЩЕНИЕ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43" w:rsidRDefault="0092114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УФК по Ханты-Мансийскому автономному округу – Югре</w:t>
            </w:r>
          </w:p>
          <w:p w:rsidR="00921143" w:rsidRDefault="0092114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(Управление Министерства юстиции Российской Федерации по Ханты-Мансийскому автономному округу – Югре)                                                                                 </w:t>
            </w:r>
          </w:p>
          <w:p w:rsidR="00921143" w:rsidRDefault="0092114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Получатель платежа</w:t>
            </w:r>
          </w:p>
          <w:p w:rsidR="00921143" w:rsidRDefault="0092114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л/с 04871А13450          ИНН 8601037659        КПП 860101001  </w:t>
            </w:r>
          </w:p>
          <w:p w:rsidR="00921143" w:rsidRDefault="0092114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КБК 31810805000010001110  ОКТМО 71876000</w:t>
            </w:r>
          </w:p>
          <w:p w:rsidR="00921143" w:rsidRDefault="0092114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РКЦ г. Ханты-Мансийска,   БИК  047162000   Счет 40101810900000010001 </w:t>
            </w:r>
          </w:p>
          <w:p w:rsidR="00921143" w:rsidRDefault="0092114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Фамилия И.О. плательщика _______________________________________________</w:t>
            </w:r>
          </w:p>
          <w:p w:rsidR="00921143" w:rsidRDefault="00921143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Адрес плательщика _________________________________________________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5"/>
              <w:gridCol w:w="1882"/>
            </w:tblGrid>
            <w:tr w:rsidR="00921143">
              <w:trPr>
                <w:trHeight w:val="271"/>
              </w:trPr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1143" w:rsidRDefault="0092114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Вид платежа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1143" w:rsidRDefault="0092114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Сумма</w:t>
                  </w:r>
                </w:p>
              </w:tc>
            </w:tr>
            <w:tr w:rsidR="00921143">
              <w:trPr>
                <w:trHeight w:val="352"/>
              </w:trPr>
              <w:tc>
                <w:tcPr>
                  <w:tcW w:w="5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143" w:rsidRDefault="00921143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государственная пошлина за государственную услугу по  государственной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регистрации расторжения  брака</w:t>
                  </w:r>
                </w:p>
                <w:p w:rsidR="00921143" w:rsidRDefault="00921143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1143" w:rsidRDefault="00921143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50</w:t>
                  </w:r>
                </w:p>
              </w:tc>
            </w:tr>
          </w:tbl>
          <w:p w:rsidR="00921143" w:rsidRDefault="00921143">
            <w:pPr>
              <w:ind w:left="-108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Дата                                                  Подпись плательщика</w:t>
            </w:r>
          </w:p>
        </w:tc>
      </w:tr>
    </w:tbl>
    <w:p w:rsidR="00D41E7E" w:rsidRDefault="00D41E7E"/>
    <w:sectPr w:rsidR="00D4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72"/>
    <w:rsid w:val="002F5972"/>
    <w:rsid w:val="00921143"/>
    <w:rsid w:val="00D4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F7DA5-7CDE-40A0-A349-6B9CB027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Ярцева Анна Павловна</dc:creator>
  <cp:keywords/>
  <dc:description/>
  <cp:lastModifiedBy>Ярцева Анна Павловна</cp:lastModifiedBy>
  <cp:revision>3</cp:revision>
  <dcterms:created xsi:type="dcterms:W3CDTF">2014-12-24T06:00:00Z</dcterms:created>
  <dcterms:modified xsi:type="dcterms:W3CDTF">2014-12-24T06:00:00Z</dcterms:modified>
</cp:coreProperties>
</file>