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45B6A" w:rsidTr="007B4C06">
        <w:trPr>
          <w:jc w:val="center"/>
        </w:trPr>
        <w:tc>
          <w:tcPr>
            <w:tcW w:w="142" w:type="dxa"/>
            <w:noWrap/>
          </w:tcPr>
          <w:p w:rsidR="00945B6A" w:rsidRPr="005541F0" w:rsidRDefault="00945B6A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45B6A" w:rsidRPr="00BC2CEC" w:rsidRDefault="00BC2CE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945B6A" w:rsidRPr="005541F0" w:rsidRDefault="00945B6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B6A" w:rsidRPr="005541F0" w:rsidRDefault="00BC2CE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945B6A" w:rsidRPr="005541F0" w:rsidRDefault="00945B6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45B6A" w:rsidRPr="00BC2CEC" w:rsidRDefault="00BC2CE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45B6A" w:rsidRPr="005541F0" w:rsidRDefault="00945B6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45B6A" w:rsidRPr="005541F0" w:rsidRDefault="00945B6A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45B6A" w:rsidRPr="005541F0" w:rsidRDefault="00945B6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45B6A" w:rsidRPr="005541F0" w:rsidRDefault="00BC2CE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</w:tbl>
    <w:p w:rsid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bookmarkStart w:id="0" w:name="_GoBack"/>
      <w:r w:rsidRPr="00945B6A">
        <w:rPr>
          <w:rFonts w:eastAsia="Times New Roman" w:cs="Times New Roman"/>
          <w:szCs w:val="28"/>
          <w:lang w:eastAsia="ru-RU"/>
        </w:rPr>
        <w:t>О порядке получения муниципальными</w:t>
      </w:r>
    </w:p>
    <w:p w:rsid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служащими органов местного </w:t>
      </w:r>
    </w:p>
    <w:p w:rsid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самоуправления муниципального </w:t>
      </w:r>
    </w:p>
    <w:p w:rsid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образования городской округ </w:t>
      </w:r>
    </w:p>
    <w:p w:rsid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город Сургут разрешения на участие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на безвозмездной основе в управлении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общественной организацией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(кроме политической партии),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жилищным, жилищно-строительным,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гаражным кооперативами,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садоводческим, огородническим,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дачным потребительским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кооперативами,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товариществом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собственников недвижимости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в качестве единоличного исполнительного </w:t>
      </w:r>
    </w:p>
    <w:p w:rsidR="00945B6A" w:rsidRDefault="00945B6A" w:rsidP="00945B6A">
      <w:pPr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органа или на вхождение в состав</w:t>
      </w:r>
    </w:p>
    <w:p w:rsidR="00945B6A" w:rsidRPr="00EE45CB" w:rsidRDefault="00945B6A" w:rsidP="00945B6A">
      <w:pPr>
        <w:rPr>
          <w:rFonts w:cs="Times New Roman"/>
          <w:szCs w:val="28"/>
        </w:rPr>
      </w:pPr>
      <w:r w:rsidRPr="00945B6A">
        <w:rPr>
          <w:rFonts w:eastAsia="Times New Roman" w:cs="Times New Roman"/>
          <w:szCs w:val="28"/>
          <w:lang w:eastAsia="ru-RU"/>
        </w:rPr>
        <w:t>их коллегиальных органов</w:t>
      </w:r>
      <w:bookmarkEnd w:id="0"/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21CF51C" wp14:editId="7BF3F5D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45B6A" w:rsidRPr="00C46D9A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45B6A" w:rsidRPr="00EC5E9D" w:rsidRDefault="00945B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45B6A" w:rsidRPr="00EC5E9D" w:rsidRDefault="00945B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45B6A" w:rsidRPr="005541F0" w:rsidRDefault="00945B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F51C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45B6A" w:rsidRPr="00C46D9A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45B6A" w:rsidRPr="00EC5E9D" w:rsidRDefault="00945B6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45B6A" w:rsidRPr="00EC5E9D" w:rsidRDefault="00945B6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45B6A" w:rsidRPr="005541F0" w:rsidRDefault="00945B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02.03.2007 № 25-ФЗ «О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муни-ципальной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 службе в Российской Федерации», постановлением Губернатора Ханты-Мансийского автономного округа – Югры от 28.07.2017 № 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>«О порядке получения государственными гражданскими служащими Ханты-</w:t>
      </w:r>
      <w:r>
        <w:rPr>
          <w:rFonts w:eastAsia="Times New Roman" w:cs="Times New Roman"/>
          <w:szCs w:val="28"/>
          <w:lang w:eastAsia="ru-RU"/>
        </w:rPr>
        <w:t>М</w:t>
      </w:r>
      <w:r w:rsidRPr="00945B6A">
        <w:rPr>
          <w:rFonts w:eastAsia="Times New Roman" w:cs="Times New Roman"/>
          <w:szCs w:val="28"/>
          <w:lang w:eastAsia="ru-RU"/>
        </w:rPr>
        <w:t xml:space="preserve">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45B6A">
        <w:rPr>
          <w:rFonts w:eastAsia="Times New Roman" w:cs="Times New Roman"/>
          <w:szCs w:val="28"/>
          <w:lang w:eastAsia="ru-RU"/>
        </w:rPr>
        <w:t xml:space="preserve"> Югры, по отношению к которым представителем нанимателя является Губернатор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45B6A">
        <w:rPr>
          <w:rFonts w:eastAsia="Times New Roman" w:cs="Times New Roman"/>
          <w:szCs w:val="28"/>
          <w:lang w:eastAsia="ru-RU"/>
        </w:rPr>
        <w:t xml:space="preserve"> Югры,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45B6A">
        <w:rPr>
          <w:rFonts w:eastAsia="Times New Roman" w:cs="Times New Roman"/>
          <w:szCs w:val="28"/>
          <w:lang w:eastAsia="ru-RU"/>
        </w:rPr>
        <w:t xml:space="preserve">разрешения на участие на безвозмездной основе в управлении общественной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945B6A">
        <w:rPr>
          <w:rFonts w:eastAsia="Times New Roman" w:cs="Times New Roman"/>
          <w:spacing w:val="-4"/>
          <w:szCs w:val="28"/>
          <w:lang w:eastAsia="ru-RU"/>
        </w:rPr>
        <w:t>организацией (кроме политической партии), жилищным, жилищно-строительным,</w:t>
      </w:r>
      <w:r w:rsidRPr="00945B6A">
        <w:rPr>
          <w:rFonts w:eastAsia="Times New Roman" w:cs="Times New Roman"/>
          <w:szCs w:val="28"/>
          <w:lang w:eastAsia="ru-RU"/>
        </w:rPr>
        <w:t xml:space="preserve">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на вхождение в состав их коллегиальных органов», </w:t>
      </w:r>
      <w:hyperlink r:id="rId6" w:history="1">
        <w:r w:rsidRPr="00945B6A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945B6A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45B6A">
        <w:rPr>
          <w:rFonts w:eastAsia="Times New Roman" w:cs="Times New Roman"/>
          <w:szCs w:val="28"/>
          <w:lang w:eastAsia="ru-RU"/>
        </w:rPr>
        <w:t xml:space="preserve"> город Сургут</w:t>
      </w:r>
      <w:r w:rsidRPr="00945B6A">
        <w:rPr>
          <w:rFonts w:eastAsia="Calibri" w:cs="Times New Roman"/>
          <w:szCs w:val="28"/>
        </w:rPr>
        <w:t>:</w:t>
      </w:r>
    </w:p>
    <w:p w:rsid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lastRenderedPageBreak/>
        <w:t xml:space="preserve">1. Утвердить порядок получения муниципальными служащими органов местного самоуправления муниципального образования городской округ город Сургут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945B6A">
        <w:rPr>
          <w:rFonts w:eastAsia="Times New Roman" w:cs="Times New Roman"/>
          <w:szCs w:val="28"/>
          <w:lang w:eastAsia="ru-RU"/>
        </w:rPr>
        <w:t xml:space="preserve">дачным потребительским кооперативами, товариществом собственников недвижимости в качестве единоличного исполнительного органа или на вхождение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zCs w:val="28"/>
          <w:lang w:eastAsia="ru-RU"/>
        </w:rPr>
        <w:t>в состав их коллегиальных органов согласно приложению.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3"/>
      <w:r w:rsidRPr="00945B6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информации </w:t>
      </w:r>
      <w:hyperlink r:id="rId7" w:history="1">
        <w:r w:rsidRPr="00945B6A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Pr="00945B6A">
        <w:rPr>
          <w:rFonts w:eastAsia="Times New Roman" w:cs="Times New Roman"/>
          <w:szCs w:val="28"/>
          <w:lang w:eastAsia="ru-RU"/>
        </w:rPr>
        <w:t xml:space="preserve">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Думе города, </w:t>
      </w:r>
      <w:r>
        <w:rPr>
          <w:rFonts w:eastAsia="Times New Roman" w:cs="Times New Roman"/>
          <w:szCs w:val="28"/>
          <w:lang w:eastAsia="ru-RU"/>
        </w:rPr>
        <w:t>К</w:t>
      </w:r>
      <w:r w:rsidRPr="00945B6A">
        <w:rPr>
          <w:rFonts w:eastAsia="Times New Roman" w:cs="Times New Roman"/>
          <w:szCs w:val="28"/>
          <w:lang w:eastAsia="ru-RU"/>
        </w:rPr>
        <w:t>онтрольно-счетной палате города разместить настоящее постановление на своих официальных интернет</w:t>
      </w:r>
      <w:r>
        <w:rPr>
          <w:rFonts w:eastAsia="Times New Roman" w:cs="Times New Roman"/>
          <w:szCs w:val="28"/>
          <w:lang w:eastAsia="ru-RU"/>
        </w:rPr>
        <w:t>-</w:t>
      </w:r>
      <w:r w:rsidRPr="00945B6A">
        <w:rPr>
          <w:rFonts w:eastAsia="Times New Roman" w:cs="Times New Roman"/>
          <w:szCs w:val="28"/>
          <w:lang w:eastAsia="ru-RU"/>
        </w:rPr>
        <w:t xml:space="preserve">сайтах. </w:t>
      </w:r>
    </w:p>
    <w:p w:rsidR="00945B6A" w:rsidRPr="00945B6A" w:rsidRDefault="00945B6A" w:rsidP="00945B6A">
      <w:pPr>
        <w:ind w:firstLine="567"/>
        <w:jc w:val="both"/>
        <w:rPr>
          <w:rFonts w:eastAsia="Calibri" w:cs="Times New Roman"/>
          <w:szCs w:val="28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4. </w:t>
      </w:r>
      <w:bookmarkEnd w:id="1"/>
      <w:r w:rsidRPr="00945B6A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</w:rPr>
      </w:pPr>
      <w:r w:rsidRPr="00945B6A">
        <w:rPr>
          <w:rFonts w:eastAsia="Times New Roman" w:cs="Times New Roman"/>
          <w:szCs w:val="28"/>
        </w:rPr>
        <w:t xml:space="preserve">Глава города                       </w:t>
      </w:r>
      <w:r>
        <w:rPr>
          <w:rFonts w:eastAsia="Times New Roman" w:cs="Times New Roman"/>
          <w:szCs w:val="28"/>
        </w:rPr>
        <w:t xml:space="preserve">       </w:t>
      </w:r>
      <w:r w:rsidRPr="00945B6A">
        <w:rPr>
          <w:rFonts w:eastAsia="Times New Roman" w:cs="Times New Roman"/>
          <w:szCs w:val="28"/>
        </w:rPr>
        <w:t xml:space="preserve">                  </w:t>
      </w:r>
      <w:r>
        <w:rPr>
          <w:rFonts w:eastAsia="Times New Roman" w:cs="Times New Roman"/>
          <w:szCs w:val="28"/>
        </w:rPr>
        <w:t xml:space="preserve">       </w:t>
      </w:r>
      <w:r w:rsidRPr="00945B6A">
        <w:rPr>
          <w:rFonts w:eastAsia="Times New Roman" w:cs="Times New Roman"/>
          <w:szCs w:val="28"/>
        </w:rPr>
        <w:t xml:space="preserve">                                         В.Н. Шувалов</w:t>
      </w: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ind w:left="5954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45B6A" w:rsidRPr="00945B6A" w:rsidRDefault="00945B6A" w:rsidP="00945B6A">
      <w:pPr>
        <w:ind w:left="5954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945B6A" w:rsidRPr="00945B6A" w:rsidRDefault="00945B6A" w:rsidP="00945B6A">
      <w:pPr>
        <w:ind w:left="5954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Главы города</w:t>
      </w:r>
    </w:p>
    <w:p w:rsidR="00945B6A" w:rsidRPr="00945B6A" w:rsidRDefault="00945B6A" w:rsidP="00945B6A">
      <w:pPr>
        <w:ind w:left="5954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от __</w:t>
      </w:r>
      <w:r>
        <w:rPr>
          <w:rFonts w:eastAsia="Times New Roman" w:cs="Times New Roman"/>
          <w:szCs w:val="28"/>
          <w:lang w:eastAsia="ru-RU"/>
        </w:rPr>
        <w:t>___________</w:t>
      </w:r>
      <w:r w:rsidRPr="00945B6A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___</w:t>
      </w:r>
      <w:r w:rsidRPr="00945B6A">
        <w:rPr>
          <w:rFonts w:eastAsia="Times New Roman" w:cs="Times New Roman"/>
          <w:szCs w:val="28"/>
          <w:lang w:eastAsia="ru-RU"/>
        </w:rPr>
        <w:t>__</w:t>
      </w:r>
    </w:p>
    <w:p w:rsidR="00945B6A" w:rsidRDefault="00945B6A" w:rsidP="00945B6A">
      <w:pPr>
        <w:jc w:val="center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jc w:val="center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орядок</w:t>
      </w:r>
    </w:p>
    <w:p w:rsid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получения муниципальными служащими органов местного самоуправления</w:t>
      </w: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город Сургут разрешения </w:t>
      </w: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на участие на безвозмездной основе в управлении общественной организацией</w:t>
      </w:r>
    </w:p>
    <w:p w:rsid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(кроме политической партии), жилищным, жилищно-строительным, гаражным кооперативами, садоводческим, огородническим, дачным потребительским</w:t>
      </w:r>
    </w:p>
    <w:p w:rsid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кооперативами, товариществом собственников недвижимости в качестве </w:t>
      </w: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единоличного исполнительного органа или на вхождение в состав</w:t>
      </w: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их коллегиальных 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(далее – </w:t>
      </w:r>
      <w:r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>орядок)</w:t>
      </w: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bookmarkStart w:id="2" w:name="sub_1001"/>
      <w:r w:rsidRPr="00945B6A">
        <w:rPr>
          <w:rFonts w:eastAsia="Calibri" w:cs="Times New Roman"/>
          <w:szCs w:val="28"/>
          <w:lang w:eastAsia="ru-RU"/>
        </w:rPr>
        <w:t xml:space="preserve">1. Настоящий </w:t>
      </w:r>
      <w:r>
        <w:rPr>
          <w:rFonts w:eastAsia="Calibri" w:cs="Times New Roman"/>
          <w:szCs w:val="28"/>
          <w:lang w:eastAsia="ru-RU"/>
        </w:rPr>
        <w:t>п</w:t>
      </w:r>
      <w:r w:rsidRPr="00945B6A">
        <w:rPr>
          <w:rFonts w:eastAsia="Calibri" w:cs="Times New Roman"/>
          <w:szCs w:val="28"/>
          <w:lang w:eastAsia="ru-RU"/>
        </w:rPr>
        <w:t xml:space="preserve">орядок регулирует получение </w:t>
      </w:r>
      <w:r w:rsidRPr="00945B6A">
        <w:rPr>
          <w:rFonts w:eastAsia="Times New Roman" w:cs="Times New Roman"/>
          <w:szCs w:val="28"/>
          <w:lang w:eastAsia="ru-RU"/>
        </w:rPr>
        <w:t>муниципальными служа-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щими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 органов местного самоуправления муниципального образования город-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ской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 округ город Сургут </w:t>
      </w:r>
      <w:r w:rsidRPr="00945B6A">
        <w:rPr>
          <w:rFonts w:eastAsia="Calibri" w:cs="Times New Roman"/>
          <w:szCs w:val="28"/>
          <w:lang w:eastAsia="ru-RU"/>
        </w:rPr>
        <w:t xml:space="preserve">разрешения представителя нанимателя на участие 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945B6A">
        <w:rPr>
          <w:rFonts w:eastAsia="Calibri" w:cs="Times New Roman"/>
          <w:szCs w:val="28"/>
          <w:lang w:eastAsia="ru-RU"/>
        </w:rPr>
        <w:t>на безвозмездной основе в управлении общественной организацией (кроме поли-</w:t>
      </w:r>
      <w:proofErr w:type="spellStart"/>
      <w:r w:rsidRPr="00945B6A">
        <w:rPr>
          <w:rFonts w:eastAsia="Calibri" w:cs="Times New Roman"/>
          <w:szCs w:val="28"/>
          <w:lang w:eastAsia="ru-RU"/>
        </w:rPr>
        <w:t>тической</w:t>
      </w:r>
      <w:proofErr w:type="spellEnd"/>
      <w:r w:rsidRPr="00945B6A">
        <w:rPr>
          <w:rFonts w:eastAsia="Calibri" w:cs="Times New Roman"/>
          <w:szCs w:val="28"/>
          <w:lang w:eastAsia="ru-RU"/>
        </w:rPr>
        <w:t xml:space="preserve">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945B6A">
        <w:rPr>
          <w:rFonts w:eastAsia="Calibri" w:cs="Times New Roman"/>
          <w:szCs w:val="28"/>
          <w:lang w:eastAsia="ru-RU"/>
        </w:rPr>
        <w:t>исполнительного органа или вхождение в состав их коллегиальных органов управления.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" w:name="sub_1011"/>
      <w:bookmarkEnd w:id="2"/>
      <w:r w:rsidRPr="00945B6A">
        <w:rPr>
          <w:rFonts w:eastAsia="Times New Roman" w:cs="Times New Roman"/>
          <w:szCs w:val="28"/>
          <w:lang w:eastAsia="ru-RU"/>
        </w:rPr>
        <w:t xml:space="preserve">2. Муниципальный служащий, имеющий намерение участвовать на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безвоз-мездной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 основе и в свободное от основной работы время в управлении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общест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-венной организацией (кроме политической партии), жилищным, жилищно-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45B6A">
        <w:rPr>
          <w:rFonts w:eastAsia="Times New Roman" w:cs="Times New Roman"/>
          <w:szCs w:val="28"/>
          <w:lang w:eastAsia="ru-RU"/>
        </w:rPr>
        <w:t xml:space="preserve">строительным, гаражным кооперативами, садоводческим, огородническим,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945B6A">
        <w:rPr>
          <w:rFonts w:eastAsia="Times New Roman" w:cs="Times New Roman"/>
          <w:szCs w:val="28"/>
          <w:lang w:eastAsia="ru-RU"/>
        </w:rPr>
        <w:t xml:space="preserve">дачным потребительскими кооперативами, товариществом собственников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zCs w:val="28"/>
          <w:lang w:eastAsia="ru-RU"/>
        </w:rPr>
        <w:t>недвижимости в качестве единоличного исполнительного органа или войти</w:t>
      </w:r>
      <w:r w:rsidRPr="00945B6A">
        <w:rPr>
          <w:rFonts w:eastAsia="Times New Roman" w:cs="Times New Roman"/>
          <w:szCs w:val="28"/>
          <w:lang w:eastAsia="ru-RU"/>
        </w:rPr>
        <w:br/>
        <w:t xml:space="preserve">в состав ее коллегиальных органов управления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45B6A">
        <w:rPr>
          <w:rFonts w:eastAsia="Times New Roman" w:cs="Times New Roman"/>
          <w:szCs w:val="28"/>
          <w:lang w:eastAsia="ru-RU"/>
        </w:rPr>
        <w:t xml:space="preserve"> участие в управлении организацией), должен получить разрешение представителя нанимателя (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рабо-тодателя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) на участие в управлении организацией до начала осуществления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45B6A">
        <w:rPr>
          <w:rFonts w:eastAsia="Times New Roman" w:cs="Times New Roman"/>
          <w:szCs w:val="28"/>
          <w:lang w:eastAsia="ru-RU"/>
        </w:rPr>
        <w:t>деятельности по участию в управлении организацией.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3. Муниципальный служащий, планирующий участвовать в управлении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45B6A">
        <w:rPr>
          <w:rFonts w:eastAsia="Times New Roman" w:cs="Times New Roman"/>
          <w:szCs w:val="28"/>
          <w:lang w:eastAsia="ru-RU"/>
        </w:rPr>
        <w:t>организацией</w:t>
      </w:r>
      <w:r w:rsidR="000555CA">
        <w:rPr>
          <w:rFonts w:eastAsia="Times New Roman" w:cs="Times New Roman"/>
          <w:szCs w:val="28"/>
          <w:lang w:eastAsia="ru-RU"/>
        </w:rPr>
        <w:t>,</w:t>
      </w:r>
      <w:r w:rsidRPr="00945B6A">
        <w:rPr>
          <w:rFonts w:eastAsia="Times New Roman" w:cs="Times New Roman"/>
          <w:szCs w:val="28"/>
          <w:lang w:eastAsia="ru-RU"/>
        </w:rPr>
        <w:t xml:space="preserve"> обязан представить на имя представителя нанимателя (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работо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дателя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) соответствующее ходатайство.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4. </w:t>
      </w:r>
      <w:hyperlink w:anchor="P107" w:history="1">
        <w:r w:rsidRPr="00945B6A">
          <w:rPr>
            <w:rFonts w:eastAsia="Times New Roman" w:cs="Times New Roman"/>
            <w:szCs w:val="28"/>
            <w:lang w:eastAsia="ru-RU"/>
          </w:rPr>
          <w:t>Ходатайство</w:t>
        </w:r>
      </w:hyperlink>
      <w:r w:rsidRPr="00945B6A">
        <w:rPr>
          <w:rFonts w:eastAsia="Times New Roman" w:cs="Times New Roman"/>
          <w:szCs w:val="28"/>
          <w:lang w:eastAsia="ru-RU"/>
        </w:rPr>
        <w:t xml:space="preserve"> оформляется в письменной форме согласно приложению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 к настоящему </w:t>
      </w:r>
      <w:r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>орядку.</w:t>
      </w:r>
      <w:bookmarkStart w:id="4" w:name="P54"/>
      <w:bookmarkEnd w:id="4"/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В ходатайстве указываются следующие сведения: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фамилия, имя и отчество муниципального служащего;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должность, замещаемая муниципальным служащим;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наименование, адрес места нахождения и ИНН организации, в управлении которой планирует участвовать муниципальный служащий;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lastRenderedPageBreak/>
        <w:t>- дата, с которой муниципальный служащий планирует участвовать в управлении организацией;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сведения о форме участия в управлении организацией;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основные обязанности, связанные с участием в управлении организацией;</w:t>
      </w:r>
    </w:p>
    <w:p w:rsidR="00945B6A" w:rsidRPr="00945B6A" w:rsidRDefault="00945B6A" w:rsidP="00945B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дата составления и подпись муниципального служащего.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5. К ходатайству прилагаются надлежащим образом заверенные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органи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зацией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 копии: устава либо других учредительных документов, </w:t>
      </w:r>
      <w:proofErr w:type="gramStart"/>
      <w:r w:rsidRPr="00945B6A">
        <w:rPr>
          <w:rFonts w:eastAsia="Times New Roman" w:cs="Times New Roman"/>
          <w:szCs w:val="28"/>
          <w:lang w:eastAsia="ru-RU"/>
        </w:rPr>
        <w:t xml:space="preserve">документ,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45B6A">
        <w:rPr>
          <w:rFonts w:eastAsia="Times New Roman" w:cs="Times New Roman"/>
          <w:szCs w:val="28"/>
          <w:lang w:eastAsia="ru-RU"/>
        </w:rPr>
        <w:t xml:space="preserve">подтверждающий факт внесения записи в </w:t>
      </w:r>
      <w:r w:rsidR="00036A79">
        <w:rPr>
          <w:rFonts w:eastAsia="Times New Roman" w:cs="Times New Roman"/>
          <w:szCs w:val="28"/>
          <w:lang w:eastAsia="ru-RU"/>
        </w:rPr>
        <w:t>Е</w:t>
      </w:r>
      <w:r w:rsidRPr="00945B6A">
        <w:rPr>
          <w:rFonts w:eastAsia="Times New Roman" w:cs="Times New Roman"/>
          <w:szCs w:val="28"/>
          <w:lang w:eastAsia="ru-RU"/>
        </w:rPr>
        <w:t xml:space="preserve">диный государственный реестр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45B6A">
        <w:rPr>
          <w:rFonts w:eastAsia="Times New Roman" w:cs="Times New Roman"/>
          <w:szCs w:val="28"/>
          <w:lang w:eastAsia="ru-RU"/>
        </w:rPr>
        <w:t>юридических лиц, документ, в котором указаны полномочия, права и обязан-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ности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, которые будут возложены на муниципального служащего в случае наделения его соответствующими полномочиями.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6. Муниципальный служащий вправе приложить к ходатайству </w:t>
      </w:r>
      <w:proofErr w:type="gramStart"/>
      <w:r w:rsidRPr="00945B6A">
        <w:rPr>
          <w:rFonts w:eastAsia="Times New Roman" w:cs="Times New Roman"/>
          <w:szCs w:val="28"/>
          <w:lang w:eastAsia="ru-RU"/>
        </w:rPr>
        <w:t>дополни-тельные</w:t>
      </w:r>
      <w:proofErr w:type="gramEnd"/>
      <w:r w:rsidRPr="00945B6A">
        <w:rPr>
          <w:rFonts w:eastAsia="Times New Roman" w:cs="Times New Roman"/>
          <w:szCs w:val="28"/>
          <w:lang w:eastAsia="ru-RU"/>
        </w:rPr>
        <w:t xml:space="preserve"> материалы и документы, подтверждающие обстоятельства, доводы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45B6A">
        <w:rPr>
          <w:rFonts w:eastAsia="Times New Roman" w:cs="Times New Roman"/>
          <w:szCs w:val="28"/>
          <w:lang w:eastAsia="ru-RU"/>
        </w:rPr>
        <w:t>и факты, изложенные в ходатайстве, а также письменные пояснения по вопросу участия муниципального служащего в управлении организацией.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7. Муниципальный служащий представляет ходатайство, предварительно согласовав его с непосредственным и вышестоящим руководителями, любым удобным для него способом (лично или почтой), обеспечивающим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подтверж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дение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 его получения.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8. Несогласование ходатайства непосредственным и вышестоящим </w:t>
      </w:r>
      <w:proofErr w:type="spellStart"/>
      <w:proofErr w:type="gramStart"/>
      <w:r w:rsidRPr="00945B6A">
        <w:rPr>
          <w:rFonts w:eastAsia="Times New Roman" w:cs="Times New Roman"/>
          <w:szCs w:val="28"/>
          <w:lang w:eastAsia="ru-RU"/>
        </w:rPr>
        <w:t>руково-дителями</w:t>
      </w:r>
      <w:proofErr w:type="spellEnd"/>
      <w:proofErr w:type="gramEnd"/>
      <w:r w:rsidRPr="00945B6A">
        <w:rPr>
          <w:rFonts w:eastAsia="Times New Roman" w:cs="Times New Roman"/>
          <w:szCs w:val="28"/>
          <w:lang w:eastAsia="ru-RU"/>
        </w:rPr>
        <w:t xml:space="preserve"> не является основанием для отказа в получении муниципальным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45B6A">
        <w:rPr>
          <w:rFonts w:eastAsia="Times New Roman" w:cs="Times New Roman"/>
          <w:szCs w:val="28"/>
          <w:lang w:eastAsia="ru-RU"/>
        </w:rPr>
        <w:t>служащим разрешения на участие в управлении организацией.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9. Граждане, назначаемые на должность муниципальной службы органов местного самоуправления муниципального образования городской округ город Сургут и участвующие в управлении организацией, представляют ходатайство не позднее дня назначения на должность муниципальной службы. Со дня поступления на муниципальную службу граждане приостанавливают свою деятельность в управлении организацией до получения разрешения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с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>орядком.</w:t>
      </w:r>
    </w:p>
    <w:p w:rsidR="00945B6A" w:rsidRPr="00945B6A" w:rsidRDefault="00945B6A" w:rsidP="00945B6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10. Прием и регистрация ходатайств осуществляется </w:t>
      </w:r>
      <w:r w:rsidRPr="00945B6A">
        <w:rPr>
          <w:rFonts w:eastAsia="Calibri" w:cs="Times New Roman"/>
          <w:szCs w:val="28"/>
          <w:lang w:eastAsia="ru-RU"/>
        </w:rPr>
        <w:t xml:space="preserve">кадровой службой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945B6A">
        <w:rPr>
          <w:rFonts w:eastAsia="Calibri" w:cs="Times New Roman"/>
          <w:szCs w:val="28"/>
          <w:lang w:eastAsia="ru-RU"/>
        </w:rPr>
        <w:t>органа местного самоуправления или иным структурным подразделением, уполномоченным на ведение данной деятельности, ответственным за работу</w:t>
      </w:r>
      <w:r>
        <w:rPr>
          <w:rFonts w:eastAsia="Calibri" w:cs="Times New Roman"/>
          <w:szCs w:val="28"/>
          <w:lang w:eastAsia="ru-RU"/>
        </w:rPr>
        <w:t xml:space="preserve">                            </w:t>
      </w:r>
      <w:r w:rsidRPr="00945B6A">
        <w:rPr>
          <w:rFonts w:eastAsia="Calibri" w:cs="Times New Roman"/>
          <w:szCs w:val="28"/>
          <w:lang w:eastAsia="ru-RU"/>
        </w:rPr>
        <w:t>по профилактике коррупционных и иных правонарушений на муниципальной службе (далее – кадровая служба).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11. Ходатайство подлежит обязательной регистрации в день его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поступ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 xml:space="preserve"> в </w:t>
      </w:r>
      <w:r w:rsidRPr="00945B6A">
        <w:rPr>
          <w:rFonts w:eastAsia="Calibri" w:cs="Times New Roman"/>
          <w:szCs w:val="28"/>
          <w:lang w:eastAsia="ru-RU"/>
        </w:rPr>
        <w:t>кадровую</w:t>
      </w:r>
      <w:r w:rsidRPr="00945B6A">
        <w:rPr>
          <w:rFonts w:ascii="Calibri" w:eastAsia="Calibri" w:hAnsi="Calibri" w:cs="Calibri"/>
          <w:szCs w:val="28"/>
          <w:lang w:eastAsia="ru-RU"/>
        </w:rPr>
        <w:t xml:space="preserve"> </w:t>
      </w:r>
      <w:r w:rsidRPr="00945B6A">
        <w:rPr>
          <w:rFonts w:eastAsia="Calibri" w:cs="Times New Roman"/>
          <w:szCs w:val="28"/>
          <w:lang w:eastAsia="ru-RU"/>
        </w:rPr>
        <w:t>службу в</w:t>
      </w:r>
      <w:r w:rsidRPr="00945B6A">
        <w:rPr>
          <w:rFonts w:eastAsia="Times New Roman" w:cs="Times New Roman"/>
          <w:szCs w:val="28"/>
          <w:lang w:eastAsia="ru-RU"/>
        </w:rPr>
        <w:t xml:space="preserve"> </w:t>
      </w:r>
      <w:hyperlink w:anchor="P159" w:history="1">
        <w:r w:rsidRPr="00945B6A">
          <w:rPr>
            <w:rFonts w:eastAsia="Times New Roman" w:cs="Times New Roman"/>
            <w:szCs w:val="28"/>
            <w:lang w:eastAsia="ru-RU"/>
          </w:rPr>
          <w:t>журнале</w:t>
        </w:r>
      </w:hyperlink>
      <w:r w:rsidRPr="00945B6A">
        <w:rPr>
          <w:rFonts w:eastAsia="Times New Roman" w:cs="Times New Roman"/>
          <w:szCs w:val="28"/>
          <w:lang w:eastAsia="ru-RU"/>
        </w:rPr>
        <w:t xml:space="preserve"> регистрации ходатайств на участие</w:t>
      </w:r>
      <w:r w:rsidRPr="00945B6A">
        <w:rPr>
          <w:rFonts w:eastAsia="Times New Roman" w:cs="Times New Roman"/>
          <w:szCs w:val="28"/>
          <w:lang w:eastAsia="ru-RU"/>
        </w:rPr>
        <w:br/>
        <w:t xml:space="preserve">в управлении организацией (далее </w:t>
      </w:r>
      <w:r w:rsidR="00036A79">
        <w:rPr>
          <w:rFonts w:eastAsia="Times New Roman" w:cs="Times New Roman"/>
          <w:szCs w:val="28"/>
          <w:lang w:eastAsia="ru-RU"/>
        </w:rPr>
        <w:t>–</w:t>
      </w:r>
      <w:r w:rsidRPr="00945B6A">
        <w:rPr>
          <w:rFonts w:eastAsia="Times New Roman" w:cs="Times New Roman"/>
          <w:szCs w:val="28"/>
          <w:lang w:eastAsia="ru-RU"/>
        </w:rPr>
        <w:t xml:space="preserve"> журнал регистрации ходатайств) по форме согласно приложению 2 к настоящему </w:t>
      </w:r>
      <w:r w:rsidR="00036A79"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 xml:space="preserve">орядку. Отказ в регистрации </w:t>
      </w:r>
      <w:proofErr w:type="gramStart"/>
      <w:r w:rsidRPr="00945B6A">
        <w:rPr>
          <w:rFonts w:eastAsia="Times New Roman" w:cs="Times New Roman"/>
          <w:szCs w:val="28"/>
          <w:lang w:eastAsia="ru-RU"/>
        </w:rPr>
        <w:t>ходатай-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ства</w:t>
      </w:r>
      <w:proofErr w:type="spellEnd"/>
      <w:proofErr w:type="gramEnd"/>
      <w:r w:rsidRPr="00945B6A">
        <w:rPr>
          <w:rFonts w:eastAsia="Times New Roman" w:cs="Times New Roman"/>
          <w:szCs w:val="28"/>
          <w:lang w:eastAsia="ru-RU"/>
        </w:rPr>
        <w:t xml:space="preserve"> не допускается.</w:t>
      </w:r>
    </w:p>
    <w:p w:rsidR="00945B6A" w:rsidRPr="00945B6A" w:rsidRDefault="00945B6A" w:rsidP="00945B6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12. Журнал регистрации ходатайств должен быть прошит, пронумерован</w:t>
      </w:r>
      <w:r w:rsidRPr="00945B6A">
        <w:rPr>
          <w:rFonts w:eastAsia="Times New Roman" w:cs="Times New Roman"/>
          <w:szCs w:val="28"/>
          <w:lang w:eastAsia="ru-RU"/>
        </w:rPr>
        <w:br/>
        <w:t xml:space="preserve">и заверен печатью </w:t>
      </w:r>
      <w:r w:rsidRPr="00945B6A">
        <w:rPr>
          <w:rFonts w:eastAsia="Calibri" w:cs="Times New Roman"/>
          <w:szCs w:val="28"/>
          <w:lang w:eastAsia="ru-RU"/>
        </w:rPr>
        <w:t xml:space="preserve">кадровой службы (при наличии) или печатью органа местного самоуправления. Журнал хранится в кадровой службе в месте, защищенном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945B6A">
        <w:rPr>
          <w:rFonts w:eastAsia="Calibri" w:cs="Times New Roman"/>
          <w:szCs w:val="28"/>
          <w:lang w:eastAsia="ru-RU"/>
        </w:rPr>
        <w:t>от несанкционированного доступа.</w:t>
      </w:r>
    </w:p>
    <w:p w:rsid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lastRenderedPageBreak/>
        <w:t xml:space="preserve">13. Копия зарегистрированного ходатайства выдается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служащему под подпись либо направляется в течение </w:t>
      </w:r>
      <w:r>
        <w:rPr>
          <w:rFonts w:eastAsia="Times New Roman" w:cs="Times New Roman"/>
          <w:szCs w:val="28"/>
          <w:lang w:eastAsia="ru-RU"/>
        </w:rPr>
        <w:t>тре</w:t>
      </w:r>
      <w:r w:rsidRPr="00945B6A">
        <w:rPr>
          <w:rFonts w:eastAsia="Times New Roman" w:cs="Times New Roman"/>
          <w:szCs w:val="28"/>
          <w:lang w:eastAsia="ru-RU"/>
        </w:rPr>
        <w:t>х рабочих дней со дня регистрации по почте с уведомлением о вручении.</w:t>
      </w:r>
      <w:bookmarkStart w:id="5" w:name="P61"/>
      <w:bookmarkEnd w:id="5"/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14. </w:t>
      </w:r>
      <w:r w:rsidRPr="00945B6A">
        <w:rPr>
          <w:rFonts w:eastAsia="Calibri" w:cs="Times New Roman"/>
          <w:szCs w:val="28"/>
          <w:lang w:eastAsia="ru-RU"/>
        </w:rPr>
        <w:t xml:space="preserve">Кадровая служба </w:t>
      </w:r>
      <w:r w:rsidRPr="00945B6A">
        <w:rPr>
          <w:rFonts w:eastAsia="Times New Roman" w:cs="Times New Roman"/>
          <w:szCs w:val="28"/>
          <w:lang w:eastAsia="ru-RU"/>
        </w:rPr>
        <w:t>осуществляет предварительное рассмотрение поступившего ходатайства, по результатам которого в течение 10</w:t>
      </w:r>
      <w:r>
        <w:rPr>
          <w:rFonts w:eastAsia="Times New Roman" w:cs="Times New Roman"/>
          <w:szCs w:val="28"/>
          <w:lang w:eastAsia="ru-RU"/>
        </w:rPr>
        <w:t>-и</w:t>
      </w:r>
      <w:r w:rsidRPr="00945B6A">
        <w:rPr>
          <w:rFonts w:eastAsia="Times New Roman" w:cs="Times New Roman"/>
          <w:szCs w:val="28"/>
          <w:lang w:eastAsia="ru-RU"/>
        </w:rPr>
        <w:t xml:space="preserve"> рабочих дней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со дня его регистрации подготавливает и направляет руководителю органа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45B6A">
        <w:rPr>
          <w:rFonts w:eastAsia="Times New Roman" w:cs="Times New Roman"/>
          <w:szCs w:val="28"/>
          <w:lang w:eastAsia="ru-RU"/>
        </w:rPr>
        <w:t>местного самоуправления города ходатайство со всеми приложенными к нему документами, мотивированное заключение, содержащее выводы: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945B6A">
        <w:rPr>
          <w:rFonts w:eastAsia="Times New Roman" w:cs="Times New Roman"/>
          <w:szCs w:val="28"/>
          <w:lang w:eastAsia="ru-RU"/>
        </w:rPr>
        <w:t>) о разрешении на участие в управлении организацией;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945B6A">
        <w:rPr>
          <w:rFonts w:eastAsia="Times New Roman" w:cs="Times New Roman"/>
          <w:szCs w:val="28"/>
          <w:lang w:eastAsia="ru-RU"/>
        </w:rPr>
        <w:t>) об отказе в разрешении на участие в управлении организацией, в случае если: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участие муниципального служащего в управлении организацией влечет или может повлечь возникновение конфликта интересов</w:t>
      </w:r>
      <w:r w:rsidR="00F57B37">
        <w:rPr>
          <w:rFonts w:eastAsia="Times New Roman" w:cs="Times New Roman"/>
          <w:szCs w:val="28"/>
          <w:lang w:eastAsia="ru-RU"/>
        </w:rPr>
        <w:t>;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участие муниципального служащего в управлении организацией препятствует или может препятствовать надлежащему исполнению муниципальным служащим своих должностных обязанностей;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945B6A">
        <w:rPr>
          <w:rFonts w:eastAsia="Times New Roman" w:cs="Times New Roman"/>
          <w:szCs w:val="28"/>
          <w:lang w:eastAsia="ru-RU"/>
        </w:rPr>
        <w:t xml:space="preserve">) о направлении ходатайства и документов на рассмотрение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45B6A">
        <w:rPr>
          <w:rFonts w:eastAsia="Times New Roman" w:cs="Times New Roman"/>
          <w:spacing w:val="-4"/>
          <w:szCs w:val="28"/>
          <w:lang w:eastAsia="ru-RU"/>
        </w:rPr>
        <w:t>по соблюдению требований к служебному поведению муниципальных служащих</w:t>
      </w:r>
      <w:r w:rsidRPr="00945B6A">
        <w:rPr>
          <w:rFonts w:eastAsia="Times New Roman" w:cs="Times New Roman"/>
          <w:szCs w:val="28"/>
          <w:lang w:eastAsia="ru-RU"/>
        </w:rPr>
        <w:t xml:space="preserve"> и урегулированию конфликта интересов в органах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(далее – </w:t>
      </w:r>
      <w:r>
        <w:rPr>
          <w:rFonts w:eastAsia="Times New Roman" w:cs="Times New Roman"/>
          <w:szCs w:val="28"/>
          <w:lang w:eastAsia="ru-RU"/>
        </w:rPr>
        <w:t>к</w:t>
      </w:r>
      <w:r w:rsidRPr="00945B6A">
        <w:rPr>
          <w:rFonts w:eastAsia="Times New Roman" w:cs="Times New Roman"/>
          <w:szCs w:val="28"/>
          <w:lang w:eastAsia="ru-RU"/>
        </w:rPr>
        <w:t>омиссия) в случае, если у кадровой службы возникли сомнения в том, что при участии муниципального служащего в управлении организацией может возникнуть конфликт интересов либо могут быть нарушены требования Федерального закона от 02.03.2007 № 25-ФЗ «О муниципальной службе в Российской Федерации», либо трудового законодательства.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15. В ходе предварительного рассмотрения кадровая служба вправе </w:t>
      </w:r>
      <w:proofErr w:type="spellStart"/>
      <w:proofErr w:type="gramStart"/>
      <w:r w:rsidRPr="00945B6A">
        <w:rPr>
          <w:rFonts w:eastAsia="Times New Roman" w:cs="Times New Roman"/>
          <w:szCs w:val="28"/>
          <w:lang w:eastAsia="ru-RU"/>
        </w:rPr>
        <w:t>запро-сить</w:t>
      </w:r>
      <w:proofErr w:type="spellEnd"/>
      <w:proofErr w:type="gramEnd"/>
      <w:r w:rsidRPr="00945B6A">
        <w:rPr>
          <w:rFonts w:eastAsia="Times New Roman" w:cs="Times New Roman"/>
          <w:szCs w:val="28"/>
          <w:lang w:eastAsia="ru-RU"/>
        </w:rPr>
        <w:t xml:space="preserve"> дополнительные материалы или документы по существу получения </w:t>
      </w:r>
      <w:proofErr w:type="spellStart"/>
      <w:r w:rsidRPr="00945B6A">
        <w:rPr>
          <w:rFonts w:eastAsia="Times New Roman" w:cs="Times New Roman"/>
          <w:szCs w:val="28"/>
          <w:lang w:eastAsia="ru-RU"/>
        </w:rPr>
        <w:t>разре-шения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, а также письменное обоснование непосредственного или вышестоящего руководителя муниципального служащего в случае несогласования ими ходатайства.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16. Руководитель органа местного самоуправления города по итогам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zCs w:val="28"/>
          <w:lang w:eastAsia="ru-RU"/>
        </w:rPr>
        <w:t xml:space="preserve">рассмотрения мотивированного заключения, ходатайства и </w:t>
      </w:r>
      <w:proofErr w:type="gramStart"/>
      <w:r w:rsidRPr="00945B6A">
        <w:rPr>
          <w:rFonts w:eastAsia="Times New Roman" w:cs="Times New Roman"/>
          <w:szCs w:val="28"/>
          <w:lang w:eastAsia="ru-RU"/>
        </w:rPr>
        <w:t xml:space="preserve">документов,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приложенных к нему, в течение </w:t>
      </w:r>
      <w:r>
        <w:rPr>
          <w:rFonts w:eastAsia="Times New Roman" w:cs="Times New Roman"/>
          <w:szCs w:val="28"/>
          <w:lang w:eastAsia="ru-RU"/>
        </w:rPr>
        <w:t>тре</w:t>
      </w:r>
      <w:r w:rsidRPr="00945B6A">
        <w:rPr>
          <w:rFonts w:eastAsia="Times New Roman" w:cs="Times New Roman"/>
          <w:szCs w:val="28"/>
          <w:lang w:eastAsia="ru-RU"/>
        </w:rPr>
        <w:t>х рабочих дней с момента поступления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zCs w:val="28"/>
          <w:lang w:eastAsia="ru-RU"/>
        </w:rPr>
        <w:t xml:space="preserve"> соответствующих документов принимает в отношении муниципального служащего следующие решения: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945B6A">
        <w:rPr>
          <w:rFonts w:eastAsia="Times New Roman" w:cs="Times New Roman"/>
          <w:szCs w:val="28"/>
          <w:lang w:eastAsia="ru-RU"/>
        </w:rPr>
        <w:t xml:space="preserve">) о разрешении на участие в управлении организацией при отсутствии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обстоятельств, влекущих нарушение трудового законодательства и </w:t>
      </w:r>
      <w:proofErr w:type="spellStart"/>
      <w:proofErr w:type="gramStart"/>
      <w:r w:rsidRPr="00945B6A">
        <w:rPr>
          <w:rFonts w:eastAsia="Times New Roman" w:cs="Times New Roman"/>
          <w:szCs w:val="28"/>
          <w:lang w:eastAsia="ru-RU"/>
        </w:rPr>
        <w:t>законода-тельства</w:t>
      </w:r>
      <w:proofErr w:type="spellEnd"/>
      <w:proofErr w:type="gramEnd"/>
      <w:r w:rsidRPr="00945B6A">
        <w:rPr>
          <w:rFonts w:eastAsia="Times New Roman" w:cs="Times New Roman"/>
          <w:szCs w:val="28"/>
          <w:lang w:eastAsia="ru-RU"/>
        </w:rPr>
        <w:t xml:space="preserve"> о муниципальной службе и противодействии коррупции;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945B6A">
        <w:rPr>
          <w:rFonts w:eastAsia="Times New Roman" w:cs="Times New Roman"/>
          <w:szCs w:val="28"/>
          <w:lang w:eastAsia="ru-RU"/>
        </w:rPr>
        <w:t>) об отказе в разрешении на участие в управлении организацией</w:t>
      </w:r>
      <w:r w:rsidR="00F57B37">
        <w:rPr>
          <w:rFonts w:eastAsia="Times New Roman" w:cs="Times New Roman"/>
          <w:szCs w:val="28"/>
          <w:lang w:eastAsia="ru-RU"/>
        </w:rPr>
        <w:t>,</w:t>
      </w:r>
      <w:r w:rsidRPr="00945B6A">
        <w:rPr>
          <w:rFonts w:eastAsia="Times New Roman" w:cs="Times New Roman"/>
          <w:szCs w:val="28"/>
          <w:lang w:eastAsia="ru-RU"/>
        </w:rPr>
        <w:t xml:space="preserve"> в случае если: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участие муниципального служащего в управлении организацией влечет или может повлечь возникновение конфликта интересов</w:t>
      </w:r>
      <w:r w:rsidR="000555CA">
        <w:rPr>
          <w:rFonts w:eastAsia="Times New Roman" w:cs="Times New Roman"/>
          <w:szCs w:val="28"/>
          <w:lang w:eastAsia="ru-RU"/>
        </w:rPr>
        <w:t>;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участие муниципального служащего в управлении организацией препятствует или может препятствовать надлежащему исполнению муниципальным служащим своих должностных обязанностей;</w:t>
      </w:r>
    </w:p>
    <w:p w:rsid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Pr="00945B6A">
        <w:rPr>
          <w:rFonts w:eastAsia="Times New Roman" w:cs="Times New Roman"/>
          <w:szCs w:val="28"/>
          <w:lang w:eastAsia="ru-RU"/>
        </w:rPr>
        <w:t xml:space="preserve">) о направлении материалов в </w:t>
      </w:r>
      <w:r>
        <w:rPr>
          <w:rFonts w:eastAsia="Times New Roman" w:cs="Times New Roman"/>
          <w:szCs w:val="28"/>
          <w:lang w:eastAsia="ru-RU"/>
        </w:rPr>
        <w:t>к</w:t>
      </w:r>
      <w:r w:rsidRPr="00945B6A">
        <w:rPr>
          <w:rFonts w:eastAsia="Times New Roman" w:cs="Times New Roman"/>
          <w:szCs w:val="28"/>
          <w:lang w:eastAsia="ru-RU"/>
        </w:rPr>
        <w:t xml:space="preserve">омиссию в случае, если возникли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сомнения в том, что при участии муниципального служащего в управлении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45B6A">
        <w:rPr>
          <w:rFonts w:eastAsia="Times New Roman" w:cs="Times New Roman"/>
          <w:szCs w:val="28"/>
          <w:lang w:eastAsia="ru-RU"/>
        </w:rPr>
        <w:t xml:space="preserve">организацией может возникнуть конфликт интересов либо могут быть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45B6A">
        <w:rPr>
          <w:rFonts w:eastAsia="Times New Roman" w:cs="Times New Roman"/>
          <w:szCs w:val="28"/>
          <w:lang w:eastAsia="ru-RU"/>
        </w:rPr>
        <w:t>нарушены требования Федерального закона от 02.03.2007 № 25-ФЗ «О муниципальной службе в Российской Федерации», либо трудового законодательства.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17. Решение представителя нанимателя (работодателя) оформляется путем наложения на ходатайство резолюции «разрешить», «отказать» и «рассмотреть на комиссии».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18. При принятии решения представителем нанимателя (работодателем)</w:t>
      </w:r>
      <w:r w:rsidRPr="00945B6A">
        <w:rPr>
          <w:rFonts w:eastAsia="Times New Roman" w:cs="Times New Roman"/>
          <w:szCs w:val="28"/>
          <w:lang w:eastAsia="ru-RU"/>
        </w:rPr>
        <w:br/>
        <w:t xml:space="preserve">о рассмотрении ходатайства на комиссии кадровая служба в течение </w:t>
      </w:r>
      <w:r>
        <w:rPr>
          <w:rFonts w:eastAsia="Times New Roman" w:cs="Times New Roman"/>
          <w:szCs w:val="28"/>
          <w:lang w:eastAsia="ru-RU"/>
        </w:rPr>
        <w:t>тре</w:t>
      </w:r>
      <w:r w:rsidRPr="00945B6A">
        <w:rPr>
          <w:rFonts w:eastAsia="Times New Roman" w:cs="Times New Roman"/>
          <w:szCs w:val="28"/>
          <w:lang w:eastAsia="ru-RU"/>
        </w:rPr>
        <w:t xml:space="preserve">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zCs w:val="28"/>
          <w:lang w:eastAsia="ru-RU"/>
        </w:rPr>
        <w:t xml:space="preserve">рабочих дней передает документы в </w:t>
      </w:r>
      <w:r w:rsidR="00F57B37">
        <w:rPr>
          <w:rFonts w:eastAsia="Times New Roman" w:cs="Times New Roman"/>
          <w:szCs w:val="28"/>
          <w:lang w:eastAsia="ru-RU"/>
        </w:rPr>
        <w:t>к</w:t>
      </w:r>
      <w:r w:rsidRPr="00945B6A">
        <w:rPr>
          <w:rFonts w:eastAsia="Times New Roman" w:cs="Times New Roman"/>
          <w:szCs w:val="28"/>
          <w:lang w:eastAsia="ru-RU"/>
        </w:rPr>
        <w:t xml:space="preserve">омиссию для организации рассмотрения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zCs w:val="28"/>
          <w:lang w:eastAsia="ru-RU"/>
        </w:rPr>
        <w:t xml:space="preserve">и установления наличия или отсутствия обстоятельств, предусмотренных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подпунктом </w:t>
      </w:r>
      <w:r>
        <w:rPr>
          <w:rFonts w:eastAsia="Times New Roman" w:cs="Times New Roman"/>
          <w:szCs w:val="28"/>
          <w:lang w:eastAsia="ru-RU"/>
        </w:rPr>
        <w:t>2</w:t>
      </w:r>
      <w:r w:rsidRPr="00945B6A">
        <w:rPr>
          <w:rFonts w:eastAsia="Times New Roman" w:cs="Times New Roman"/>
          <w:szCs w:val="28"/>
          <w:lang w:eastAsia="ru-RU"/>
        </w:rPr>
        <w:t xml:space="preserve"> пункта 14 настоящего </w:t>
      </w:r>
      <w:r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>орядка.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19. Комиссия рассматривает ходатайство в порядке и сроки, установленные для рассмотрения информации, касающейся обеспечения соблюдения муниципальным служащим требований к служебному поведению и (или) требований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5B6A">
        <w:rPr>
          <w:rFonts w:eastAsia="Times New Roman" w:cs="Times New Roman"/>
          <w:spacing w:val="-4"/>
          <w:szCs w:val="28"/>
          <w:lang w:eastAsia="ru-RU"/>
        </w:rPr>
        <w:t>об урегулировании конфликта интересов</w:t>
      </w:r>
      <w:r w:rsidR="000555CA">
        <w:rPr>
          <w:rFonts w:eastAsia="Times New Roman" w:cs="Times New Roman"/>
          <w:spacing w:val="-4"/>
          <w:szCs w:val="28"/>
          <w:lang w:eastAsia="ru-RU"/>
        </w:rPr>
        <w:t>,</w:t>
      </w:r>
      <w:r w:rsidRPr="00945B6A">
        <w:rPr>
          <w:rFonts w:eastAsia="Times New Roman" w:cs="Times New Roman"/>
          <w:spacing w:val="-4"/>
          <w:szCs w:val="28"/>
          <w:lang w:eastAsia="ru-RU"/>
        </w:rPr>
        <w:t xml:space="preserve"> в соответствии с положением о комиссии.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20. После рассмотрения ходатайства </w:t>
      </w:r>
      <w:r>
        <w:rPr>
          <w:rFonts w:eastAsia="Times New Roman" w:cs="Times New Roman"/>
          <w:szCs w:val="28"/>
          <w:lang w:eastAsia="ru-RU"/>
        </w:rPr>
        <w:t>к</w:t>
      </w:r>
      <w:r w:rsidRPr="00945B6A">
        <w:rPr>
          <w:rFonts w:eastAsia="Times New Roman" w:cs="Times New Roman"/>
          <w:szCs w:val="28"/>
          <w:lang w:eastAsia="ru-RU"/>
        </w:rPr>
        <w:t xml:space="preserve">омиссия в течение </w:t>
      </w:r>
      <w:r>
        <w:rPr>
          <w:rFonts w:eastAsia="Times New Roman" w:cs="Times New Roman"/>
          <w:szCs w:val="28"/>
          <w:lang w:eastAsia="ru-RU"/>
        </w:rPr>
        <w:t>пяти</w:t>
      </w:r>
      <w:r w:rsidRPr="00945B6A">
        <w:rPr>
          <w:rFonts w:eastAsia="Times New Roman" w:cs="Times New Roman"/>
          <w:szCs w:val="28"/>
          <w:lang w:eastAsia="ru-RU"/>
        </w:rPr>
        <w:t xml:space="preserve"> рабочих дней направляет протокол заседания представителю нанимателя (</w:t>
      </w:r>
      <w:proofErr w:type="gramStart"/>
      <w:r w:rsidRPr="00945B6A">
        <w:rPr>
          <w:rFonts w:eastAsia="Times New Roman" w:cs="Times New Roman"/>
          <w:szCs w:val="28"/>
          <w:lang w:eastAsia="ru-RU"/>
        </w:rPr>
        <w:t xml:space="preserve">работодателю)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45B6A">
        <w:rPr>
          <w:rFonts w:eastAsia="Times New Roman" w:cs="Times New Roman"/>
          <w:szCs w:val="28"/>
          <w:lang w:eastAsia="ru-RU"/>
        </w:rPr>
        <w:t>для принятия им соответствующего решения.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21. Представитель нанимателя (работодатель) не позднее </w:t>
      </w:r>
      <w:r>
        <w:rPr>
          <w:rFonts w:eastAsia="Times New Roman" w:cs="Times New Roman"/>
          <w:szCs w:val="28"/>
          <w:lang w:eastAsia="ru-RU"/>
        </w:rPr>
        <w:t>тре</w:t>
      </w:r>
      <w:r w:rsidRPr="00945B6A">
        <w:rPr>
          <w:rFonts w:eastAsia="Times New Roman" w:cs="Times New Roman"/>
          <w:szCs w:val="28"/>
          <w:lang w:eastAsia="ru-RU"/>
        </w:rPr>
        <w:t xml:space="preserve">х рабочих дней со дня получения протокола заседания </w:t>
      </w:r>
      <w:r w:rsidR="00F57B37">
        <w:rPr>
          <w:rFonts w:eastAsia="Times New Roman" w:cs="Times New Roman"/>
          <w:szCs w:val="28"/>
          <w:lang w:eastAsia="ru-RU"/>
        </w:rPr>
        <w:t>к</w:t>
      </w:r>
      <w:r w:rsidRPr="00945B6A">
        <w:rPr>
          <w:rFonts w:eastAsia="Times New Roman" w:cs="Times New Roman"/>
          <w:szCs w:val="28"/>
          <w:lang w:eastAsia="ru-RU"/>
        </w:rPr>
        <w:t xml:space="preserve">омиссии принимает одно из следующих решений в соответствии с пунктом 17 настоящего </w:t>
      </w:r>
      <w:r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>орядка: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разрешить участие в управлении организацией;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- отказать в разрешении на участие в управлении организацией.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22. Кадровая служба не позднее </w:t>
      </w:r>
      <w:r>
        <w:rPr>
          <w:rFonts w:eastAsia="Times New Roman" w:cs="Times New Roman"/>
          <w:szCs w:val="28"/>
          <w:lang w:eastAsia="ru-RU"/>
        </w:rPr>
        <w:t>дву</w:t>
      </w:r>
      <w:r w:rsidRPr="00945B6A">
        <w:rPr>
          <w:rFonts w:eastAsia="Times New Roman" w:cs="Times New Roman"/>
          <w:szCs w:val="28"/>
          <w:lang w:eastAsia="ru-RU"/>
        </w:rPr>
        <w:t xml:space="preserve">х рабочих дней со дня принятия решения уведомляет под роспись (либо почтовым отправлением, пересылаемым с </w:t>
      </w:r>
      <w:proofErr w:type="spellStart"/>
      <w:proofErr w:type="gramStart"/>
      <w:r w:rsidRPr="00945B6A">
        <w:rPr>
          <w:rFonts w:eastAsia="Times New Roman" w:cs="Times New Roman"/>
          <w:szCs w:val="28"/>
          <w:lang w:eastAsia="ru-RU"/>
        </w:rPr>
        <w:t>уведо</w:t>
      </w:r>
      <w:proofErr w:type="spellEnd"/>
      <w:r w:rsidRPr="00945B6A">
        <w:rPr>
          <w:rFonts w:eastAsia="Times New Roman" w:cs="Times New Roman"/>
          <w:szCs w:val="28"/>
          <w:lang w:eastAsia="ru-RU"/>
        </w:rPr>
        <w:t>-млением</w:t>
      </w:r>
      <w:proofErr w:type="gramEnd"/>
      <w:r w:rsidRPr="00945B6A">
        <w:rPr>
          <w:rFonts w:eastAsia="Times New Roman" w:cs="Times New Roman"/>
          <w:szCs w:val="28"/>
          <w:lang w:eastAsia="ru-RU"/>
        </w:rPr>
        <w:t xml:space="preserve"> о вручении) муниципального служащего, представившего ходатайство, о принятом решении с вручением копии ходатайства, о чем ставится отметка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45B6A">
        <w:rPr>
          <w:rFonts w:eastAsia="Times New Roman" w:cs="Times New Roman"/>
          <w:szCs w:val="28"/>
          <w:lang w:eastAsia="ru-RU"/>
        </w:rPr>
        <w:t xml:space="preserve"> в журнале регистрации уведомлений.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23. Решение об отказе в разрешении на участие в управлении некоммерческой организацией оформляется кадровой службой в письменном виде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>и должно содержать основания его принятия.</w:t>
      </w: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24. Муниципальный служащий может приступить к участию в управлении организацией не ранее дня, следующего за днем получения соответствующего разрешения.</w:t>
      </w:r>
    </w:p>
    <w:p w:rsidR="00945B6A" w:rsidRPr="00945B6A" w:rsidRDefault="00945B6A" w:rsidP="00945B6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945B6A">
        <w:rPr>
          <w:rFonts w:eastAsia="Calibri" w:cs="Times New Roman"/>
          <w:szCs w:val="28"/>
          <w:lang w:eastAsia="ru-RU"/>
        </w:rPr>
        <w:t xml:space="preserve">25. В случае прекращения участия в управлении организацией </w:t>
      </w:r>
      <w:proofErr w:type="spellStart"/>
      <w:r w:rsidRPr="00945B6A">
        <w:rPr>
          <w:rFonts w:eastAsia="Calibri" w:cs="Times New Roman"/>
          <w:szCs w:val="28"/>
          <w:lang w:eastAsia="ru-RU"/>
        </w:rPr>
        <w:t>муници</w:t>
      </w:r>
      <w:proofErr w:type="spellEnd"/>
      <w:r>
        <w:rPr>
          <w:rFonts w:eastAsia="Calibri" w:cs="Times New Roman"/>
          <w:szCs w:val="28"/>
          <w:lang w:eastAsia="ru-RU"/>
        </w:rPr>
        <w:t xml:space="preserve">-                      </w:t>
      </w:r>
      <w:proofErr w:type="spellStart"/>
      <w:r w:rsidRPr="00945B6A">
        <w:rPr>
          <w:rFonts w:eastAsia="Calibri" w:cs="Times New Roman"/>
          <w:szCs w:val="28"/>
          <w:lang w:eastAsia="ru-RU"/>
        </w:rPr>
        <w:t>пальный</w:t>
      </w:r>
      <w:proofErr w:type="spellEnd"/>
      <w:r w:rsidRPr="00945B6A">
        <w:rPr>
          <w:rFonts w:eastAsia="Calibri" w:cs="Times New Roman"/>
          <w:szCs w:val="28"/>
          <w:lang w:eastAsia="ru-RU"/>
        </w:rPr>
        <w:t xml:space="preserve"> служащий письменно уведомляет об этом представителя нанимателя (работодателя)</w:t>
      </w:r>
      <w:bookmarkEnd w:id="3"/>
      <w:r w:rsidRPr="00945B6A">
        <w:rPr>
          <w:rFonts w:eastAsia="Calibri" w:cs="Times New Roman"/>
          <w:szCs w:val="28"/>
          <w:lang w:eastAsia="ru-RU"/>
        </w:rPr>
        <w:t>.</w:t>
      </w:r>
    </w:p>
    <w:p w:rsidR="00945B6A" w:rsidRPr="00945B6A" w:rsidRDefault="00945B6A" w:rsidP="00945B6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945B6A">
        <w:rPr>
          <w:rFonts w:eastAsia="Calibri" w:cs="Times New Roman"/>
          <w:szCs w:val="28"/>
          <w:lang w:eastAsia="ru-RU"/>
        </w:rPr>
        <w:t xml:space="preserve">26. Оригинал ходатайства муниципального служащего с соответствующим решением </w:t>
      </w:r>
      <w:r w:rsidRPr="00945B6A">
        <w:rPr>
          <w:rFonts w:eastAsia="Times New Roman" w:cs="Times New Roman"/>
          <w:szCs w:val="28"/>
          <w:lang w:eastAsia="ru-RU"/>
        </w:rPr>
        <w:t>представителя нанимателя (работодателя)</w:t>
      </w:r>
      <w:r w:rsidRPr="00945B6A">
        <w:rPr>
          <w:rFonts w:eastAsia="Calibri" w:cs="Times New Roman"/>
          <w:szCs w:val="28"/>
          <w:lang w:eastAsia="ru-RU"/>
        </w:rPr>
        <w:t xml:space="preserve">, а также выписка из </w:t>
      </w:r>
      <w:proofErr w:type="spellStart"/>
      <w:proofErr w:type="gramStart"/>
      <w:r w:rsidRPr="00945B6A">
        <w:rPr>
          <w:rFonts w:eastAsia="Calibri" w:cs="Times New Roman"/>
          <w:szCs w:val="28"/>
          <w:lang w:eastAsia="ru-RU"/>
        </w:rPr>
        <w:t>прото</w:t>
      </w:r>
      <w:proofErr w:type="spellEnd"/>
      <w:r w:rsidRPr="00945B6A">
        <w:rPr>
          <w:rFonts w:eastAsia="Calibri" w:cs="Times New Roman"/>
          <w:szCs w:val="28"/>
          <w:lang w:eastAsia="ru-RU"/>
        </w:rPr>
        <w:t>-кола</w:t>
      </w:r>
      <w:proofErr w:type="gramEnd"/>
      <w:r w:rsidRPr="00945B6A">
        <w:rPr>
          <w:rFonts w:eastAsia="Calibri" w:cs="Times New Roman"/>
          <w:szCs w:val="28"/>
          <w:lang w:eastAsia="ru-RU"/>
        </w:rPr>
        <w:t xml:space="preserve"> заседания </w:t>
      </w:r>
      <w:r>
        <w:rPr>
          <w:rFonts w:eastAsia="Calibri" w:cs="Times New Roman"/>
          <w:szCs w:val="28"/>
          <w:lang w:eastAsia="ru-RU"/>
        </w:rPr>
        <w:t>к</w:t>
      </w:r>
      <w:r w:rsidRPr="00945B6A">
        <w:rPr>
          <w:rFonts w:eastAsia="Calibri" w:cs="Times New Roman"/>
          <w:szCs w:val="28"/>
          <w:lang w:eastAsia="ru-RU"/>
        </w:rPr>
        <w:t xml:space="preserve">омиссии (в случае рассмотрения документов </w:t>
      </w:r>
      <w:r>
        <w:rPr>
          <w:rFonts w:eastAsia="Calibri" w:cs="Times New Roman"/>
          <w:szCs w:val="28"/>
          <w:lang w:eastAsia="ru-RU"/>
        </w:rPr>
        <w:t>к</w:t>
      </w:r>
      <w:r w:rsidRPr="00945B6A">
        <w:rPr>
          <w:rFonts w:eastAsia="Calibri" w:cs="Times New Roman"/>
          <w:szCs w:val="28"/>
          <w:lang w:eastAsia="ru-RU"/>
        </w:rPr>
        <w:t>омиссией) приобщаются к личному делу муниципального служащего.</w:t>
      </w:r>
    </w:p>
    <w:p w:rsidR="00945B6A" w:rsidRDefault="00945B6A" w:rsidP="00945B6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945B6A" w:rsidRPr="00945B6A" w:rsidRDefault="00945B6A" w:rsidP="00945B6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945B6A">
        <w:rPr>
          <w:rFonts w:eastAsia="Calibri" w:cs="Times New Roman"/>
          <w:szCs w:val="28"/>
          <w:lang w:eastAsia="ru-RU"/>
        </w:rPr>
        <w:lastRenderedPageBreak/>
        <w:t>27. Работники кадровых служб обеспечивают конфиденциальность</w:t>
      </w:r>
      <w:r>
        <w:rPr>
          <w:rFonts w:eastAsia="Calibri" w:cs="Times New Roman"/>
          <w:szCs w:val="28"/>
          <w:lang w:eastAsia="ru-RU"/>
        </w:rPr>
        <w:t xml:space="preserve">                              </w:t>
      </w:r>
      <w:r w:rsidRPr="00945B6A">
        <w:rPr>
          <w:rFonts w:eastAsia="Calibri" w:cs="Times New Roman"/>
          <w:szCs w:val="28"/>
          <w:lang w:eastAsia="ru-RU"/>
        </w:rPr>
        <w:t xml:space="preserve">и сохранность данных, полученных от муниципальных служащих, подавших 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Pr="00945B6A">
        <w:rPr>
          <w:rFonts w:eastAsia="Calibri" w:cs="Times New Roman"/>
          <w:szCs w:val="28"/>
          <w:lang w:eastAsia="ru-RU"/>
        </w:rPr>
        <w:t xml:space="preserve">ходатайство, несут персональную ответственность в соответствии с </w:t>
      </w:r>
      <w:proofErr w:type="spellStart"/>
      <w:proofErr w:type="gramStart"/>
      <w:r w:rsidRPr="00945B6A">
        <w:rPr>
          <w:rFonts w:eastAsia="Calibri" w:cs="Times New Roman"/>
          <w:szCs w:val="28"/>
          <w:lang w:eastAsia="ru-RU"/>
        </w:rPr>
        <w:t>законода-тельством</w:t>
      </w:r>
      <w:proofErr w:type="spellEnd"/>
      <w:proofErr w:type="gramEnd"/>
      <w:r w:rsidRPr="00945B6A">
        <w:rPr>
          <w:rFonts w:eastAsia="Calibri" w:cs="Times New Roman"/>
          <w:szCs w:val="28"/>
          <w:lang w:eastAsia="ru-RU"/>
        </w:rPr>
        <w:t xml:space="preserve"> Российской Федерации.</w:t>
      </w:r>
    </w:p>
    <w:p w:rsidR="00945B6A" w:rsidRPr="00945B6A" w:rsidRDefault="00945B6A" w:rsidP="00945B6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 xml:space="preserve">орядку получения муниципальными служащими органов местного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самоуправления муниципального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образования городской округ город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Сургут разрешения на участие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на безвозмездной основе в управлении общественной организацией (кроме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политической партии), жилищным,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жилищно-строительным, гаражным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кооперативами, садоводческим,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огородническим, дачным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потребительским кооперативами,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товариществом собственников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недвижимости в качестве единоличного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исполнительного органа </w:t>
      </w:r>
    </w:p>
    <w:p w:rsid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или на вхождение в состав </w:t>
      </w:r>
    </w:p>
    <w:p w:rsidR="00945B6A" w:rsidRPr="00945B6A" w:rsidRDefault="00945B6A" w:rsidP="00945B6A">
      <w:pPr>
        <w:widowControl w:val="0"/>
        <w:autoSpaceDE w:val="0"/>
        <w:autoSpaceDN w:val="0"/>
        <w:ind w:left="4678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их коллегиальных органов</w:t>
      </w:r>
    </w:p>
    <w:p w:rsid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left="5812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Представителю нанимателя</w:t>
      </w:r>
    </w:p>
    <w:p w:rsidR="00945B6A" w:rsidRPr="00945B6A" w:rsidRDefault="00945B6A" w:rsidP="00945B6A">
      <w:pPr>
        <w:widowControl w:val="0"/>
        <w:autoSpaceDE w:val="0"/>
        <w:autoSpaceDN w:val="0"/>
        <w:ind w:left="5812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(работодателю)</w:t>
      </w:r>
    </w:p>
    <w:p w:rsidR="00945B6A" w:rsidRPr="00945B6A" w:rsidRDefault="00945B6A" w:rsidP="00945B6A">
      <w:pPr>
        <w:widowControl w:val="0"/>
        <w:autoSpaceDE w:val="0"/>
        <w:autoSpaceDN w:val="0"/>
        <w:ind w:left="5812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_________________________</w:t>
      </w:r>
    </w:p>
    <w:p w:rsidR="00945B6A" w:rsidRPr="00945B6A" w:rsidRDefault="00945B6A" w:rsidP="00945B6A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45B6A">
        <w:rPr>
          <w:rFonts w:eastAsia="Times New Roman" w:cs="Times New Roman"/>
          <w:sz w:val="20"/>
          <w:szCs w:val="20"/>
          <w:lang w:eastAsia="ru-RU"/>
        </w:rPr>
        <w:t>(Ф.И.О.)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left="5812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left="581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45B6A">
        <w:rPr>
          <w:rFonts w:eastAsia="Times New Roman" w:cs="Times New Roman"/>
          <w:sz w:val="20"/>
          <w:szCs w:val="20"/>
          <w:lang w:eastAsia="ru-RU"/>
        </w:rPr>
        <w:t>(Ф.И.О. муниципального служащего,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left="5812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left="5812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left="5812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left="581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45B6A">
        <w:rPr>
          <w:rFonts w:eastAsia="Times New Roman" w:cs="Times New Roman"/>
          <w:sz w:val="20"/>
          <w:szCs w:val="20"/>
          <w:lang w:eastAsia="ru-RU"/>
        </w:rPr>
        <w:t>замещаемая должность</w:t>
      </w:r>
      <w:r w:rsidR="000555CA">
        <w:rPr>
          <w:rFonts w:eastAsia="Times New Roman" w:cs="Times New Roman"/>
          <w:sz w:val="20"/>
          <w:szCs w:val="20"/>
          <w:lang w:eastAsia="ru-RU"/>
        </w:rPr>
        <w:t>)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6" w:name="P107"/>
      <w:bookmarkEnd w:id="6"/>
      <w:r w:rsidRPr="00945B6A">
        <w:rPr>
          <w:rFonts w:eastAsia="Times New Roman" w:cs="Times New Roman"/>
          <w:szCs w:val="28"/>
          <w:lang w:eastAsia="ru-RU"/>
        </w:rPr>
        <w:t>Ходатайство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на участие на безвозмездной основе в управлении организацией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8" w:history="1">
        <w:r w:rsidRPr="00945B6A">
          <w:rPr>
            <w:rFonts w:eastAsia="Times New Roman" w:cs="Times New Roman"/>
            <w:szCs w:val="28"/>
            <w:lang w:eastAsia="ru-RU"/>
          </w:rPr>
          <w:t>пунктом 3 части 1 статьи 1</w:t>
        </w:r>
      </w:hyperlink>
      <w:r w:rsidRPr="00945B6A">
        <w:rPr>
          <w:rFonts w:eastAsia="Times New Roman" w:cs="Times New Roman"/>
          <w:szCs w:val="28"/>
          <w:lang w:eastAsia="ru-RU"/>
        </w:rPr>
        <w:t>4 Федерального закона</w:t>
      </w:r>
      <w:r w:rsidRPr="00945B6A">
        <w:rPr>
          <w:rFonts w:eastAsia="Times New Roman" w:cs="Times New Roman"/>
          <w:szCs w:val="28"/>
          <w:lang w:eastAsia="ru-RU"/>
        </w:rPr>
        <w:br/>
        <w:t>от 02.03.2007 № 25-ФЗ «О муниципальной службе в Российской Федерации» прошу разрешить мне участвовать на безвозмездной основе в управлении _____ ____________________________________________________________________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Pr="00945B6A">
        <w:rPr>
          <w:rFonts w:eastAsia="Times New Roman" w:cs="Times New Roman"/>
          <w:szCs w:val="28"/>
          <w:lang w:eastAsia="ru-RU"/>
        </w:rPr>
        <w:t>__</w:t>
      </w:r>
    </w:p>
    <w:p w:rsid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 xml:space="preserve">(указать сведения об участии в управлении организацией: наименование и адрес </w:t>
      </w:r>
    </w:p>
    <w:p w:rsid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 xml:space="preserve">организации, ИНН, наименование органа управления организацией и его полномочия, </w:t>
      </w:r>
    </w:p>
    <w:p w:rsidR="000555CA" w:rsidRDefault="00945B6A" w:rsidP="00945B6A">
      <w:pPr>
        <w:widowControl w:val="0"/>
        <w:tabs>
          <w:tab w:val="left" w:pos="10205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 xml:space="preserve">основной вид деятельности организации, срок, в течение которого планируется 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>участвовать</w:t>
      </w:r>
      <w:r w:rsidR="000555C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45B6A">
        <w:rPr>
          <w:rFonts w:eastAsia="Times New Roman" w:cs="Times New Roman"/>
          <w:sz w:val="24"/>
          <w:szCs w:val="24"/>
          <w:lang w:eastAsia="ru-RU"/>
        </w:rPr>
        <w:t>в управлении, иное)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Участие на безвозмездной основе в управлении_______________________ 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45B6A">
        <w:rPr>
          <w:rFonts w:eastAsia="Times New Roman" w:cs="Times New Roman"/>
          <w:sz w:val="20"/>
          <w:szCs w:val="20"/>
          <w:lang w:eastAsia="ru-RU"/>
        </w:rPr>
        <w:t>(наименование организации)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не повлечет за собой конфликта интересов.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lastRenderedPageBreak/>
        <w:t xml:space="preserve">При выполнении указанной работы обязуюсь соблюдать требования, предусмотренные Федеральным </w:t>
      </w:r>
      <w:hyperlink r:id="rId9" w:history="1">
        <w:r w:rsidRPr="00945B6A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945B6A">
        <w:rPr>
          <w:rFonts w:eastAsia="Times New Roman" w:cs="Times New Roman"/>
          <w:szCs w:val="28"/>
          <w:lang w:eastAsia="ru-RU"/>
        </w:rPr>
        <w:t xml:space="preserve"> от 25.12.2008 № 273-ФЗ «О противодействии коррупции», </w:t>
      </w:r>
      <w:hyperlink r:id="rId10" w:history="1">
        <w:r w:rsidRPr="00945B6A">
          <w:rPr>
            <w:rFonts w:eastAsia="Times New Roman" w:cs="Times New Roman"/>
            <w:szCs w:val="28"/>
            <w:lang w:eastAsia="ru-RU"/>
          </w:rPr>
          <w:t>статьями 1</w:t>
        </w:r>
      </w:hyperlink>
      <w:r w:rsidRPr="00945B6A">
        <w:rPr>
          <w:rFonts w:eastAsia="Times New Roman" w:cs="Times New Roman"/>
          <w:szCs w:val="28"/>
          <w:lang w:eastAsia="ru-RU"/>
        </w:rPr>
        <w:t xml:space="preserve">4 и </w:t>
      </w:r>
      <w:hyperlink r:id="rId11" w:history="1">
        <w:r w:rsidRPr="00945B6A">
          <w:rPr>
            <w:rFonts w:eastAsia="Times New Roman" w:cs="Times New Roman"/>
            <w:szCs w:val="28"/>
            <w:lang w:eastAsia="ru-RU"/>
          </w:rPr>
          <w:t>1</w:t>
        </w:r>
      </w:hyperlink>
      <w:r w:rsidRPr="00945B6A">
        <w:rPr>
          <w:rFonts w:eastAsia="Times New Roman" w:cs="Times New Roman"/>
          <w:szCs w:val="28"/>
          <w:lang w:eastAsia="ru-RU"/>
        </w:rPr>
        <w:t>4.2 Федерального закона от 02.03.2007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>№ 25-ФЗ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45B6A">
        <w:rPr>
          <w:rFonts w:eastAsia="Times New Roman" w:cs="Times New Roman"/>
          <w:szCs w:val="28"/>
          <w:lang w:eastAsia="ru-RU"/>
        </w:rPr>
        <w:t xml:space="preserve"> «О муниципальной службе в Российской Федерации».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945B6A">
        <w:rPr>
          <w:rFonts w:eastAsia="Times New Roman" w:cs="Times New Roman"/>
          <w:sz w:val="24"/>
          <w:szCs w:val="24"/>
          <w:lang w:eastAsia="ru-RU"/>
        </w:rPr>
        <w:t>____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945B6A">
        <w:rPr>
          <w:rFonts w:eastAsia="Times New Roman" w:cs="Times New Roman"/>
          <w:sz w:val="24"/>
          <w:szCs w:val="24"/>
          <w:lang w:eastAsia="ru-RU"/>
        </w:rPr>
        <w:t xml:space="preserve"> _____________ 20__ г.                     ___________________________________________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45B6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(подпись муниципального служащего,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45B6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направившего ходатайство, расшифровка подписи)</w:t>
      </w: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5B6A" w:rsidRPr="00945B6A" w:rsidRDefault="00945B6A" w:rsidP="00945B6A">
      <w:pPr>
        <w:widowControl w:val="0"/>
        <w:tabs>
          <w:tab w:val="left" w:pos="10205"/>
        </w:tabs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  <w:sectPr w:rsidR="00945B6A" w:rsidRPr="00945B6A" w:rsidSect="000555CA"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45B6A" w:rsidRP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945B6A" w:rsidRP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</w:t>
      </w:r>
      <w:r w:rsidRPr="00945B6A">
        <w:rPr>
          <w:rFonts w:eastAsia="Times New Roman" w:cs="Times New Roman"/>
          <w:szCs w:val="28"/>
          <w:lang w:eastAsia="ru-RU"/>
        </w:rPr>
        <w:t>орядку получения муниципальными служащими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органов местного самоуправления муниципального 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городской округ город Сургут 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разрешения на участие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на безвозмездной основе 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в управлении общественной организацией 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(кроме политической партии), жилищным, </w:t>
      </w:r>
    </w:p>
    <w:p w:rsidR="00945B6A" w:rsidRP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жилищно-строительным, гаражным кооперативами, 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садоводческим, огородническим, дачным 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потребительским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кооперативами, товариществом собственников недвижимости в качестве 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единоличного исполнительного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5B6A">
        <w:rPr>
          <w:rFonts w:eastAsia="Times New Roman" w:cs="Times New Roman"/>
          <w:szCs w:val="28"/>
          <w:lang w:eastAsia="ru-RU"/>
        </w:rPr>
        <w:t xml:space="preserve">органа </w:t>
      </w:r>
    </w:p>
    <w:p w:rsid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 xml:space="preserve">или на вхождение в состав их коллегиальных </w:t>
      </w:r>
    </w:p>
    <w:p w:rsidR="00945B6A" w:rsidRP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органов</w:t>
      </w:r>
    </w:p>
    <w:p w:rsidR="00945B6A" w:rsidRP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ind w:left="8222"/>
        <w:rPr>
          <w:rFonts w:eastAsia="Times New Roman" w:cs="Times New Roman"/>
          <w:szCs w:val="28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7" w:name="P159"/>
      <w:bookmarkEnd w:id="7"/>
      <w:r w:rsidRPr="00945B6A">
        <w:rPr>
          <w:rFonts w:eastAsia="Times New Roman" w:cs="Times New Roman"/>
          <w:szCs w:val="28"/>
          <w:lang w:eastAsia="ru-RU"/>
        </w:rPr>
        <w:t>Журнал</w:t>
      </w: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регистрации ходатайств на участие на безвозмездной основе</w:t>
      </w:r>
    </w:p>
    <w:p w:rsidR="00945B6A" w:rsidRPr="00945B6A" w:rsidRDefault="00945B6A" w:rsidP="00945B6A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Cs w:val="28"/>
          <w:lang w:eastAsia="ru-RU"/>
        </w:rPr>
        <w:t>в управлении организацией</w:t>
      </w:r>
    </w:p>
    <w:p w:rsidR="00945B6A" w:rsidRPr="00945B6A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5B6A" w:rsidRPr="00945B6A" w:rsidRDefault="00945B6A" w:rsidP="00B01335">
      <w:pPr>
        <w:widowControl w:val="0"/>
        <w:autoSpaceDE w:val="0"/>
        <w:autoSpaceDN w:val="0"/>
        <w:ind w:left="10632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 xml:space="preserve">Начат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945B6A">
        <w:rPr>
          <w:rFonts w:eastAsia="Times New Roman" w:cs="Times New Roman"/>
          <w:sz w:val="24"/>
          <w:szCs w:val="24"/>
          <w:lang w:eastAsia="ru-RU"/>
        </w:rPr>
        <w:t>___</w:t>
      </w:r>
      <w:proofErr w:type="gramStart"/>
      <w:r w:rsidRPr="00945B6A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945B6A"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 w:rsidRPr="00945B6A">
        <w:rPr>
          <w:rFonts w:eastAsia="Times New Roman" w:cs="Times New Roman"/>
          <w:sz w:val="24"/>
          <w:szCs w:val="24"/>
          <w:lang w:eastAsia="ru-RU"/>
        </w:rPr>
        <w:t>______</w:t>
      </w:r>
      <w:r w:rsidR="00F57B37">
        <w:rPr>
          <w:rFonts w:eastAsia="Times New Roman" w:cs="Times New Roman"/>
          <w:sz w:val="24"/>
          <w:szCs w:val="24"/>
          <w:lang w:eastAsia="ru-RU"/>
        </w:rPr>
        <w:t>__</w:t>
      </w:r>
      <w:r w:rsidRPr="00945B6A">
        <w:rPr>
          <w:rFonts w:eastAsia="Times New Roman" w:cs="Times New Roman"/>
          <w:sz w:val="24"/>
          <w:szCs w:val="24"/>
          <w:lang w:eastAsia="ru-RU"/>
        </w:rPr>
        <w:t>____ 20___ г.</w:t>
      </w:r>
    </w:p>
    <w:p w:rsidR="00945B6A" w:rsidRPr="00945B6A" w:rsidRDefault="00945B6A" w:rsidP="00B01335">
      <w:pPr>
        <w:widowControl w:val="0"/>
        <w:autoSpaceDE w:val="0"/>
        <w:autoSpaceDN w:val="0"/>
        <w:ind w:left="10632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 xml:space="preserve">Окончен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945B6A">
        <w:rPr>
          <w:rFonts w:eastAsia="Times New Roman" w:cs="Times New Roman"/>
          <w:sz w:val="24"/>
          <w:szCs w:val="24"/>
          <w:lang w:eastAsia="ru-RU"/>
        </w:rPr>
        <w:t>___</w:t>
      </w:r>
      <w:proofErr w:type="gramStart"/>
      <w:r w:rsidRPr="00945B6A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945B6A"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 w:rsidRPr="00945B6A">
        <w:rPr>
          <w:rFonts w:eastAsia="Times New Roman" w:cs="Times New Roman"/>
          <w:sz w:val="24"/>
          <w:szCs w:val="24"/>
          <w:lang w:eastAsia="ru-RU"/>
        </w:rPr>
        <w:t>__________ 20___ г.</w:t>
      </w:r>
    </w:p>
    <w:p w:rsidR="00945B6A" w:rsidRPr="00945B6A" w:rsidRDefault="00945B6A" w:rsidP="00945B6A">
      <w:pPr>
        <w:widowControl w:val="0"/>
        <w:autoSpaceDE w:val="0"/>
        <w:autoSpaceDN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945B6A" w:rsidRPr="00945B6A" w:rsidRDefault="00945B6A" w:rsidP="00945B6A">
      <w:pPr>
        <w:widowControl w:val="0"/>
        <w:autoSpaceDE w:val="0"/>
        <w:autoSpaceDN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45B6A">
        <w:rPr>
          <w:rFonts w:eastAsia="Times New Roman" w:cs="Times New Roman"/>
          <w:sz w:val="24"/>
          <w:szCs w:val="24"/>
          <w:lang w:eastAsia="ru-RU"/>
        </w:rPr>
        <w:t>На ______ листах.</w:t>
      </w:r>
    </w:p>
    <w:p w:rsidR="00945B6A" w:rsidRPr="00B01335" w:rsidRDefault="00945B6A" w:rsidP="00945B6A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910"/>
        <w:gridCol w:w="1701"/>
        <w:gridCol w:w="1984"/>
        <w:gridCol w:w="1985"/>
        <w:gridCol w:w="3118"/>
        <w:gridCol w:w="1418"/>
      </w:tblGrid>
      <w:tr w:rsidR="00945B6A" w:rsidRPr="00945B6A" w:rsidTr="00B01335">
        <w:tc>
          <w:tcPr>
            <w:tcW w:w="1418" w:type="dxa"/>
          </w:tcPr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дата </w:t>
            </w:r>
          </w:p>
          <w:p w:rsidR="00945B6A" w:rsidRP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регистрации ходатайства</w:t>
            </w:r>
          </w:p>
        </w:tc>
        <w:tc>
          <w:tcPr>
            <w:tcW w:w="2910" w:type="dxa"/>
          </w:tcPr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служащего, подавшего </w:t>
            </w:r>
          </w:p>
          <w:p w:rsidR="00945B6A" w:rsidRP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ходатайство</w:t>
            </w:r>
          </w:p>
        </w:tc>
        <w:tc>
          <w:tcPr>
            <w:tcW w:w="1701" w:type="dxa"/>
          </w:tcPr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Краткое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  <w:p w:rsidR="00945B6A" w:rsidRP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ходатайства</w:t>
            </w:r>
          </w:p>
        </w:tc>
        <w:tc>
          <w:tcPr>
            <w:tcW w:w="1984" w:type="dxa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подпись лица,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регистрирующего </w:t>
            </w:r>
          </w:p>
          <w:p w:rsidR="00945B6A" w:rsidRP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ходатайство</w:t>
            </w:r>
          </w:p>
        </w:tc>
        <w:tc>
          <w:tcPr>
            <w:tcW w:w="1985" w:type="dxa"/>
          </w:tcPr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представителя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нанимателя </w:t>
            </w:r>
          </w:p>
          <w:p w:rsidR="00945B6A" w:rsidRP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(работодателя) </w:t>
            </w:r>
          </w:p>
        </w:tc>
        <w:tc>
          <w:tcPr>
            <w:tcW w:w="3118" w:type="dxa"/>
          </w:tcPr>
          <w:p w:rsid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  <w:p w:rsidR="00B01335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ознакомлении </w:t>
            </w:r>
          </w:p>
          <w:p w:rsidR="00945B6A" w:rsidRPr="00945B6A" w:rsidRDefault="00945B6A" w:rsidP="00B0133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013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служащего с принятым решением</w:t>
            </w:r>
          </w:p>
        </w:tc>
        <w:tc>
          <w:tcPr>
            <w:tcW w:w="1418" w:type="dxa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B6A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5B6A" w:rsidRPr="00945B6A" w:rsidTr="00B01335">
        <w:tc>
          <w:tcPr>
            <w:tcW w:w="1418" w:type="dxa"/>
            <w:vAlign w:val="center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Align w:val="center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5B6A" w:rsidRPr="00945B6A" w:rsidRDefault="00945B6A" w:rsidP="00945B6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0C1" w:rsidRPr="00B01335" w:rsidRDefault="007560C1" w:rsidP="00945B6A">
      <w:pPr>
        <w:jc w:val="both"/>
        <w:rPr>
          <w:sz w:val="2"/>
          <w:szCs w:val="2"/>
        </w:rPr>
      </w:pPr>
    </w:p>
    <w:sectPr w:rsidR="007560C1" w:rsidRPr="00B01335" w:rsidSect="00945B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CA" w:rsidRDefault="00DB0CCA" w:rsidP="00945B6A">
      <w:r>
        <w:separator/>
      </w:r>
    </w:p>
  </w:endnote>
  <w:endnote w:type="continuationSeparator" w:id="0">
    <w:p w:rsidR="00DB0CCA" w:rsidRDefault="00DB0CCA" w:rsidP="0094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CA" w:rsidRDefault="00DB0CCA" w:rsidP="00945B6A">
      <w:r>
        <w:separator/>
      </w:r>
    </w:p>
  </w:footnote>
  <w:footnote w:type="continuationSeparator" w:id="0">
    <w:p w:rsidR="00DB0CCA" w:rsidRDefault="00DB0CCA" w:rsidP="0094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325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5B6A" w:rsidRPr="00945B6A" w:rsidRDefault="00945B6A">
        <w:pPr>
          <w:pStyle w:val="a4"/>
          <w:jc w:val="center"/>
          <w:rPr>
            <w:sz w:val="20"/>
            <w:szCs w:val="20"/>
          </w:rPr>
        </w:pPr>
        <w:r w:rsidRPr="00945B6A">
          <w:rPr>
            <w:sz w:val="20"/>
            <w:szCs w:val="20"/>
          </w:rPr>
          <w:fldChar w:fldCharType="begin"/>
        </w:r>
        <w:r w:rsidRPr="00945B6A">
          <w:rPr>
            <w:sz w:val="20"/>
            <w:szCs w:val="20"/>
          </w:rPr>
          <w:instrText>PAGE   \* MERGEFORMAT</w:instrText>
        </w:r>
        <w:r w:rsidRPr="00945B6A">
          <w:rPr>
            <w:sz w:val="20"/>
            <w:szCs w:val="20"/>
          </w:rPr>
          <w:fldChar w:fldCharType="separate"/>
        </w:r>
        <w:r w:rsidR="00BC2CEC">
          <w:rPr>
            <w:noProof/>
            <w:sz w:val="20"/>
            <w:szCs w:val="20"/>
          </w:rPr>
          <w:t>10</w:t>
        </w:r>
        <w:r w:rsidRPr="00945B6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6A"/>
    <w:rsid w:val="00036A79"/>
    <w:rsid w:val="000555CA"/>
    <w:rsid w:val="00372BC7"/>
    <w:rsid w:val="00411D04"/>
    <w:rsid w:val="007560C1"/>
    <w:rsid w:val="00945B6A"/>
    <w:rsid w:val="009804F7"/>
    <w:rsid w:val="009E5203"/>
    <w:rsid w:val="00A376A1"/>
    <w:rsid w:val="00A5590F"/>
    <w:rsid w:val="00AD5449"/>
    <w:rsid w:val="00B01335"/>
    <w:rsid w:val="00B9426C"/>
    <w:rsid w:val="00BC2CEC"/>
    <w:rsid w:val="00D22DFE"/>
    <w:rsid w:val="00D80BB2"/>
    <w:rsid w:val="00DB0CCA"/>
    <w:rsid w:val="00F25F13"/>
    <w:rsid w:val="00F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81DE-5DC7-4192-A491-39C1DF8D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B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B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25D1B26DDDE17736788F4AB3832341BAF8FEE7978642008D352FE8E1ABBA4CB7A6A33AeC3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9125210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7763.0" TargetMode="External"/><Relationship Id="rId11" Type="http://schemas.openxmlformats.org/officeDocument/2006/relationships/hyperlink" Target="consultantplus://offline/ref=BE7425D1B26DDDE17736788F4AB3832341BAF8FEE7978642008D352FE8E1ABBA4CB7A6A03CCAAA2Ae93C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E7425D1B26DDDE17736788F4AB3832341BAF8FEE7978642008D352FE8E1ABBA4CB7A6A03CCAAA28e93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7425D1B26DDDE17736788F4AB3832341B9F9FBEA918642008D352FE8eE3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2705</Words>
  <Characters>15421</Characters>
  <Application>Microsoft Office Word</Application>
  <DocSecurity>0</DocSecurity>
  <Lines>128</Lines>
  <Paragraphs>36</Paragraphs>
  <ScaleCrop>false</ScaleCrop>
  <Company>Hewlett-Packard Company</Company>
  <LinksUpToDate>false</LinksUpToDate>
  <CharactersWithSpaces>18090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Якушева Жанна Александровна</cp:lastModifiedBy>
  <cp:revision>3</cp:revision>
  <cp:lastPrinted>2017-12-05T07:11:00Z</cp:lastPrinted>
  <dcterms:created xsi:type="dcterms:W3CDTF">2017-12-25T08:36:00Z</dcterms:created>
  <dcterms:modified xsi:type="dcterms:W3CDTF">2017-12-25T08:41:00Z</dcterms:modified>
</cp:coreProperties>
</file>