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29" w:rsidRPr="00D161DF" w:rsidRDefault="00FA3B29" w:rsidP="00FA3B29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29" w:rsidRPr="00893592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оценке регулирующего воздействия </w:t>
      </w:r>
    </w:p>
    <w:p w:rsidR="00FA3B29" w:rsidRPr="00893592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</w:p>
    <w:p w:rsidR="00FA3B29" w:rsidRPr="00893592" w:rsidRDefault="00FA3B29" w:rsidP="00FA3B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B29" w:rsidRPr="00893592" w:rsidRDefault="00FA3B29" w:rsidP="00FA3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экономики и стратегического планирования Администрации города в соответствии </w:t>
      </w:r>
      <w:r w:rsidR="001825C2"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проведения оценки регулирующего, фактического воздействия и экспертизы муниципальных нормативных правовых актов и их проектов (далее – порядок), утвержденного постановлением Главы города от 30.09.2015 № 117, рассмотрев </w:t>
      </w:r>
      <w:r w:rsidRPr="00893592">
        <w:rPr>
          <w:rFonts w:ascii="Times New Roman" w:hAnsi="Times New Roman" w:cs="Times New Roman"/>
          <w:i/>
          <w:sz w:val="28"/>
          <w:szCs w:val="28"/>
        </w:rPr>
        <w:t>проект постановления Администрации города «О внесении изменений в постановление Администрации города</w:t>
      </w:r>
      <w:r w:rsidR="008935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63A2" w:rsidRPr="00893592">
        <w:rPr>
          <w:rFonts w:ascii="Times New Roman" w:hAnsi="Times New Roman" w:cs="Times New Roman"/>
          <w:i/>
          <w:sz w:val="28"/>
          <w:szCs w:val="28"/>
        </w:rPr>
        <w:t>от 21.07.2015 № 5079</w:t>
      </w:r>
      <w:r w:rsidRPr="00893592">
        <w:rPr>
          <w:rFonts w:ascii="Times New Roman" w:hAnsi="Times New Roman" w:cs="Times New Roman"/>
          <w:i/>
          <w:sz w:val="28"/>
          <w:szCs w:val="28"/>
        </w:rPr>
        <w:t xml:space="preserve"> «О порядке предоставления</w:t>
      </w:r>
      <w:r w:rsidR="00832CCE" w:rsidRPr="00893592">
        <w:rPr>
          <w:rFonts w:ascii="Times New Roman" w:hAnsi="Times New Roman" w:cs="Times New Roman"/>
          <w:i/>
          <w:sz w:val="28"/>
          <w:szCs w:val="28"/>
        </w:rPr>
        <w:t xml:space="preserve"> субсидии </w:t>
      </w:r>
      <w:r w:rsidR="007763A2" w:rsidRPr="00893592">
        <w:rPr>
          <w:rFonts w:ascii="Times New Roman" w:hAnsi="Times New Roman" w:cs="Times New Roman"/>
          <w:i/>
          <w:sz w:val="28"/>
          <w:szCs w:val="28"/>
        </w:rPr>
        <w:t>на возмещение затрат в связи с оказанием услуг водоснабжения населению, проживающего в жилищном фонде с централизованным холодным водоснабжением, не соответствующим требованиям СанПиН</w:t>
      </w:r>
      <w:r w:rsidRPr="00893592">
        <w:rPr>
          <w:rFonts w:ascii="Times New Roman" w:hAnsi="Times New Roman" w:cs="Times New Roman"/>
          <w:i/>
          <w:sz w:val="28"/>
          <w:szCs w:val="28"/>
        </w:rPr>
        <w:t>»</w:t>
      </w:r>
      <w:r w:rsidRPr="00893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настоящее заключение.</w:t>
      </w:r>
    </w:p>
    <w:p w:rsidR="00FA3B29" w:rsidRPr="00893592" w:rsidRDefault="00FA3B29" w:rsidP="00FA3B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муниципального нормативного правового акта (далее – проект) подготовлен департаментом городского хозяйства Администрации города.</w:t>
      </w:r>
    </w:p>
    <w:p w:rsidR="00FA3B29" w:rsidRPr="00893592" w:rsidRDefault="00FA3B29" w:rsidP="00FA3B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592" w:rsidRPr="00893592" w:rsidRDefault="00893592" w:rsidP="008935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893592" w:rsidRPr="00893592" w:rsidRDefault="00893592" w:rsidP="0089359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 ОРВ проекта соответствует порядку.</w:t>
      </w:r>
    </w:p>
    <w:p w:rsidR="00893592" w:rsidRPr="00893592" w:rsidRDefault="00893592" w:rsidP="0089359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отчет об ОРВ соответствует порядку.</w:t>
      </w:r>
    </w:p>
    <w:p w:rsidR="00893592" w:rsidRPr="00893592" w:rsidRDefault="00893592" w:rsidP="0089359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содержащаяся в отчете об ОРВ, обоснована</w:t>
      </w:r>
      <w:r w:rsidRPr="00893592">
        <w:rPr>
          <w:rFonts w:ascii="Times New Roman" w:hAnsi="Times New Roman" w:cs="Times New Roman"/>
          <w:sz w:val="28"/>
          <w:szCs w:val="28"/>
        </w:rPr>
        <w:t>.</w:t>
      </w:r>
    </w:p>
    <w:p w:rsidR="00893592" w:rsidRPr="00893592" w:rsidRDefault="00893592" w:rsidP="0089359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 решения проблемы предложенным способом регулирования достаточны.</w:t>
      </w:r>
    </w:p>
    <w:p w:rsidR="00893592" w:rsidRPr="00893592" w:rsidRDefault="00893592" w:rsidP="0089359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отсутствуют положения, вводящие избыточные обязанности, запреты и ограничения для субъектов предпринимательской                                                    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местного бюджета.</w:t>
      </w:r>
    </w:p>
    <w:p w:rsidR="00893592" w:rsidRPr="00893592" w:rsidRDefault="00893592" w:rsidP="0089359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доработке проекта и предварительного отчета по ОРВ отсутствуют.</w:t>
      </w:r>
    </w:p>
    <w:p w:rsidR="002A1AB2" w:rsidRPr="00893592" w:rsidRDefault="002A1AB2" w:rsidP="00D95AC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AC5" w:rsidRPr="00893592" w:rsidRDefault="000A62BF" w:rsidP="00D95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D95AC5"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5AC5"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 </w:t>
      </w:r>
    </w:p>
    <w:p w:rsidR="00A06517" w:rsidRPr="00893592" w:rsidRDefault="00D95AC5" w:rsidP="00F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стратегического планирования            </w:t>
      </w:r>
      <w:r w:rsidR="000A62BF"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0C54"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C6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A62BF"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 Гаврикова</w:t>
      </w:r>
    </w:p>
    <w:p w:rsidR="00697CB9" w:rsidRPr="00380C54" w:rsidRDefault="00697CB9" w:rsidP="00F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3608C" w:rsidRPr="00380C54" w:rsidRDefault="000A62BF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359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B4F13" w:rsidRPr="00380C5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380C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4F13" w:rsidRPr="00380C54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</w:p>
    <w:p w:rsidR="00380C54" w:rsidRDefault="00380C54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1895" w:rsidRDefault="00E41895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1895" w:rsidRDefault="00E41895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1895" w:rsidRDefault="00E41895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1895" w:rsidRDefault="00E41895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1895" w:rsidRDefault="00E41895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93592" w:rsidRDefault="00893592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1895" w:rsidRPr="00380C54" w:rsidRDefault="00E41895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sectPr w:rsidR="00E41895" w:rsidRPr="00380C54" w:rsidSect="000D666B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14C43"/>
    <w:multiLevelType w:val="hybridMultilevel"/>
    <w:tmpl w:val="C1B6FCE2"/>
    <w:lvl w:ilvl="0" w:tplc="2EFAB984">
      <w:start w:val="1"/>
      <w:numFmt w:val="decimal"/>
      <w:lvlText w:val="%1)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5BCB471F"/>
    <w:multiLevelType w:val="hybridMultilevel"/>
    <w:tmpl w:val="682CD022"/>
    <w:lvl w:ilvl="0" w:tplc="BB149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76"/>
    <w:rsid w:val="00012FE9"/>
    <w:rsid w:val="000227D1"/>
    <w:rsid w:val="0007630E"/>
    <w:rsid w:val="000A0143"/>
    <w:rsid w:val="000A62BF"/>
    <w:rsid w:val="000D666B"/>
    <w:rsid w:val="000F65A5"/>
    <w:rsid w:val="00100EB2"/>
    <w:rsid w:val="0010566B"/>
    <w:rsid w:val="001825C2"/>
    <w:rsid w:val="001A3A4F"/>
    <w:rsid w:val="001C4308"/>
    <w:rsid w:val="001C469C"/>
    <w:rsid w:val="001E1D06"/>
    <w:rsid w:val="002068F3"/>
    <w:rsid w:val="00216AD0"/>
    <w:rsid w:val="0023016D"/>
    <w:rsid w:val="0023608C"/>
    <w:rsid w:val="002371B7"/>
    <w:rsid w:val="00244D90"/>
    <w:rsid w:val="00257C15"/>
    <w:rsid w:val="00260817"/>
    <w:rsid w:val="00271E7C"/>
    <w:rsid w:val="002A1AB2"/>
    <w:rsid w:val="002B3B06"/>
    <w:rsid w:val="002B4663"/>
    <w:rsid w:val="00315E57"/>
    <w:rsid w:val="00317BD4"/>
    <w:rsid w:val="00333CC1"/>
    <w:rsid w:val="00380C54"/>
    <w:rsid w:val="00381164"/>
    <w:rsid w:val="00381210"/>
    <w:rsid w:val="003A08C0"/>
    <w:rsid w:val="003B29ED"/>
    <w:rsid w:val="003B3353"/>
    <w:rsid w:val="003C18E4"/>
    <w:rsid w:val="003E1FE5"/>
    <w:rsid w:val="003F1BA2"/>
    <w:rsid w:val="003F2F81"/>
    <w:rsid w:val="004014C2"/>
    <w:rsid w:val="00456994"/>
    <w:rsid w:val="00490489"/>
    <w:rsid w:val="00495033"/>
    <w:rsid w:val="004B48FE"/>
    <w:rsid w:val="004C3A76"/>
    <w:rsid w:val="004F22A1"/>
    <w:rsid w:val="00500502"/>
    <w:rsid w:val="005134B0"/>
    <w:rsid w:val="00525E8B"/>
    <w:rsid w:val="00552591"/>
    <w:rsid w:val="00561788"/>
    <w:rsid w:val="00590D09"/>
    <w:rsid w:val="005A0D64"/>
    <w:rsid w:val="005D4A22"/>
    <w:rsid w:val="005D7C85"/>
    <w:rsid w:val="00614AEB"/>
    <w:rsid w:val="00617735"/>
    <w:rsid w:val="00653DB5"/>
    <w:rsid w:val="0065626A"/>
    <w:rsid w:val="00666D1F"/>
    <w:rsid w:val="00697CB9"/>
    <w:rsid w:val="006A1BBF"/>
    <w:rsid w:val="006B65BD"/>
    <w:rsid w:val="006C5367"/>
    <w:rsid w:val="006C5A1E"/>
    <w:rsid w:val="006D4074"/>
    <w:rsid w:val="00703EBF"/>
    <w:rsid w:val="007703D3"/>
    <w:rsid w:val="007763A2"/>
    <w:rsid w:val="00782549"/>
    <w:rsid w:val="007D0727"/>
    <w:rsid w:val="007E21FE"/>
    <w:rsid w:val="007F2146"/>
    <w:rsid w:val="00802480"/>
    <w:rsid w:val="00805A3B"/>
    <w:rsid w:val="00817F82"/>
    <w:rsid w:val="0082083E"/>
    <w:rsid w:val="00821E96"/>
    <w:rsid w:val="00832CCE"/>
    <w:rsid w:val="00845D8D"/>
    <w:rsid w:val="008523A8"/>
    <w:rsid w:val="00852CA0"/>
    <w:rsid w:val="008573A0"/>
    <w:rsid w:val="00893592"/>
    <w:rsid w:val="008A5822"/>
    <w:rsid w:val="008B3263"/>
    <w:rsid w:val="008B47CC"/>
    <w:rsid w:val="00905863"/>
    <w:rsid w:val="00932CC8"/>
    <w:rsid w:val="00936C71"/>
    <w:rsid w:val="0095155C"/>
    <w:rsid w:val="00953742"/>
    <w:rsid w:val="0097400B"/>
    <w:rsid w:val="00985FA3"/>
    <w:rsid w:val="00993FFE"/>
    <w:rsid w:val="00997E53"/>
    <w:rsid w:val="009B2D4B"/>
    <w:rsid w:val="009B633C"/>
    <w:rsid w:val="009E1AEC"/>
    <w:rsid w:val="00A024F3"/>
    <w:rsid w:val="00A06517"/>
    <w:rsid w:val="00A11D5C"/>
    <w:rsid w:val="00A34933"/>
    <w:rsid w:val="00A560B5"/>
    <w:rsid w:val="00A70CBE"/>
    <w:rsid w:val="00A765FA"/>
    <w:rsid w:val="00A96588"/>
    <w:rsid w:val="00AA549A"/>
    <w:rsid w:val="00AC603B"/>
    <w:rsid w:val="00AE3A90"/>
    <w:rsid w:val="00AE777E"/>
    <w:rsid w:val="00B03278"/>
    <w:rsid w:val="00B518A8"/>
    <w:rsid w:val="00B564F4"/>
    <w:rsid w:val="00B92FCE"/>
    <w:rsid w:val="00BA5AE6"/>
    <w:rsid w:val="00BB440E"/>
    <w:rsid w:val="00BD2053"/>
    <w:rsid w:val="00BF018C"/>
    <w:rsid w:val="00BF0743"/>
    <w:rsid w:val="00C0143E"/>
    <w:rsid w:val="00C068CE"/>
    <w:rsid w:val="00C2336A"/>
    <w:rsid w:val="00C31393"/>
    <w:rsid w:val="00C34886"/>
    <w:rsid w:val="00C6615C"/>
    <w:rsid w:val="00C80E6D"/>
    <w:rsid w:val="00CB4F13"/>
    <w:rsid w:val="00CC5A19"/>
    <w:rsid w:val="00CC639D"/>
    <w:rsid w:val="00CE0C82"/>
    <w:rsid w:val="00CF1BED"/>
    <w:rsid w:val="00D03634"/>
    <w:rsid w:val="00D1236F"/>
    <w:rsid w:val="00D44251"/>
    <w:rsid w:val="00D5222E"/>
    <w:rsid w:val="00D730FA"/>
    <w:rsid w:val="00D95AC5"/>
    <w:rsid w:val="00DA138C"/>
    <w:rsid w:val="00DC13A0"/>
    <w:rsid w:val="00DC1409"/>
    <w:rsid w:val="00E000DD"/>
    <w:rsid w:val="00E41895"/>
    <w:rsid w:val="00E72805"/>
    <w:rsid w:val="00EA57F6"/>
    <w:rsid w:val="00EB02C9"/>
    <w:rsid w:val="00ED773A"/>
    <w:rsid w:val="00EF08FD"/>
    <w:rsid w:val="00F258FE"/>
    <w:rsid w:val="00F36EE9"/>
    <w:rsid w:val="00F42FC9"/>
    <w:rsid w:val="00F90D6E"/>
    <w:rsid w:val="00F93A60"/>
    <w:rsid w:val="00F954A9"/>
    <w:rsid w:val="00FA3B29"/>
    <w:rsid w:val="00FA5751"/>
    <w:rsid w:val="00FE1F60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7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A1AB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D0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A1AB2"/>
    <w:rPr>
      <w:rFonts w:ascii="Arial" w:hAnsi="Arial" w:cs="Arial"/>
      <w:b/>
      <w:bCs/>
      <w:color w:val="26282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03634"/>
    <w:rPr>
      <w:strike w:val="0"/>
      <w:dstrike w:val="0"/>
      <w:color w:val="666699"/>
      <w:u w:val="none"/>
      <w:effect w:val="none"/>
      <w:shd w:val="clear" w:color="auto" w:fill="auto"/>
    </w:rPr>
  </w:style>
  <w:style w:type="character" w:customStyle="1" w:styleId="a7">
    <w:name w:val="Гипертекстовая ссылка"/>
    <w:basedOn w:val="a0"/>
    <w:uiPriority w:val="99"/>
    <w:rsid w:val="0097400B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7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A1AB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D0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A1AB2"/>
    <w:rPr>
      <w:rFonts w:ascii="Arial" w:hAnsi="Arial" w:cs="Arial"/>
      <w:b/>
      <w:bCs/>
      <w:color w:val="26282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03634"/>
    <w:rPr>
      <w:strike w:val="0"/>
      <w:dstrike w:val="0"/>
      <w:color w:val="666699"/>
      <w:u w:val="none"/>
      <w:effect w:val="none"/>
      <w:shd w:val="clear" w:color="auto" w:fill="auto"/>
    </w:rPr>
  </w:style>
  <w:style w:type="character" w:customStyle="1" w:styleId="a7">
    <w:name w:val="Гипертекстовая ссылка"/>
    <w:basedOn w:val="a0"/>
    <w:uiPriority w:val="99"/>
    <w:rsid w:val="0097400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8606-92A3-46C4-AF94-523A25A2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Ворошилова Юлия Павловна</dc:creator>
  <cp:lastModifiedBy>Маникина Елена Анатольевна</cp:lastModifiedBy>
  <cp:revision>4</cp:revision>
  <cp:lastPrinted>2017-03-28T04:47:00Z</cp:lastPrinted>
  <dcterms:created xsi:type="dcterms:W3CDTF">2017-03-28T04:47:00Z</dcterms:created>
  <dcterms:modified xsi:type="dcterms:W3CDTF">2017-03-31T06:28:00Z</dcterms:modified>
</cp:coreProperties>
</file>