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427" w:rsidRDefault="00067427" w:rsidP="00067427">
      <w:pPr>
        <w:spacing w:after="0" w:line="12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67427">
        <w:rPr>
          <w:rFonts w:ascii="Times New Roman" w:eastAsia="Calibri" w:hAnsi="Times New Roman" w:cs="Times New Roman"/>
          <w:sz w:val="24"/>
          <w:szCs w:val="24"/>
        </w:rPr>
        <w:t>Проект</w:t>
      </w:r>
    </w:p>
    <w:p w:rsidR="00067427" w:rsidRPr="00067427" w:rsidRDefault="00067427" w:rsidP="00067427">
      <w:pPr>
        <w:spacing w:after="0" w:line="120" w:lineRule="atLeast"/>
        <w:jc w:val="center"/>
        <w:rPr>
          <w:rFonts w:ascii="Times New Roman" w:eastAsia="Calibri" w:hAnsi="Times New Roman" w:cs="Times New Roman"/>
          <w:sz w:val="24"/>
          <w:szCs w:val="24"/>
        </w:rPr>
      </w:pPr>
    </w:p>
    <w:p w:rsidR="00067427" w:rsidRPr="00067427" w:rsidRDefault="00067427" w:rsidP="00067427">
      <w:pPr>
        <w:spacing w:after="0" w:line="120" w:lineRule="atLeast"/>
        <w:jc w:val="center"/>
        <w:rPr>
          <w:rFonts w:ascii="Times New Roman" w:eastAsia="Calibri" w:hAnsi="Times New Roman" w:cs="Times New Roman"/>
          <w:sz w:val="24"/>
          <w:szCs w:val="24"/>
        </w:rPr>
      </w:pPr>
      <w:r w:rsidRPr="00067427">
        <w:rPr>
          <w:rFonts w:ascii="Times New Roman" w:eastAsia="Calibri" w:hAnsi="Times New Roman" w:cs="Times New Roman"/>
          <w:sz w:val="24"/>
          <w:szCs w:val="24"/>
        </w:rPr>
        <w:t xml:space="preserve">                                                              подготовлен</w:t>
      </w:r>
    </w:p>
    <w:p w:rsidR="00067427" w:rsidRPr="00067427" w:rsidRDefault="00067427" w:rsidP="00067427">
      <w:pPr>
        <w:spacing w:after="0" w:line="120" w:lineRule="atLeast"/>
        <w:jc w:val="center"/>
        <w:rPr>
          <w:rFonts w:ascii="Times New Roman" w:eastAsia="Calibri" w:hAnsi="Times New Roman" w:cs="Times New Roman"/>
          <w:sz w:val="24"/>
          <w:szCs w:val="24"/>
        </w:rPr>
      </w:pPr>
      <w:r w:rsidRPr="00067427">
        <w:rPr>
          <w:rFonts w:ascii="Times New Roman" w:eastAsia="Calibri" w:hAnsi="Times New Roman" w:cs="Times New Roman"/>
          <w:sz w:val="24"/>
          <w:szCs w:val="24"/>
        </w:rPr>
        <w:t xml:space="preserve">                                                                                       контрольным управлением </w:t>
      </w:r>
    </w:p>
    <w:p w:rsidR="00067427" w:rsidRDefault="00067427" w:rsidP="00067427">
      <w:pPr>
        <w:tabs>
          <w:tab w:val="left" w:pos="6096"/>
        </w:tabs>
        <w:spacing w:after="0" w:line="120" w:lineRule="atLeast"/>
        <w:jc w:val="center"/>
        <w:rPr>
          <w:rFonts w:ascii="Times New Roman" w:eastAsia="Calibri" w:hAnsi="Times New Roman" w:cs="Times New Roman"/>
          <w:sz w:val="24"/>
          <w:szCs w:val="24"/>
        </w:rPr>
      </w:pPr>
      <w:r w:rsidRPr="00067427">
        <w:rPr>
          <w:rFonts w:ascii="Times New Roman" w:eastAsia="Calibri" w:hAnsi="Times New Roman" w:cs="Times New Roman"/>
          <w:sz w:val="24"/>
          <w:szCs w:val="24"/>
        </w:rPr>
        <w:t xml:space="preserve">                                                                                Администрации города</w:t>
      </w:r>
    </w:p>
    <w:p w:rsidR="001B27B0" w:rsidRDefault="001B27B0" w:rsidP="001B27B0">
      <w:pPr>
        <w:tabs>
          <w:tab w:val="left" w:pos="6096"/>
        </w:tabs>
        <w:spacing w:after="0" w:line="12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(редакция от 13.05.2021)</w:t>
      </w:r>
    </w:p>
    <w:p w:rsidR="00067427" w:rsidRPr="00067427" w:rsidRDefault="001B27B0" w:rsidP="001B27B0">
      <w:pPr>
        <w:tabs>
          <w:tab w:val="left" w:pos="6096"/>
        </w:tabs>
        <w:spacing w:before="240" w:after="0" w:line="12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67427" w:rsidRPr="00067427">
        <w:rPr>
          <w:rFonts w:ascii="Times New Roman" w:eastAsia="Calibri" w:hAnsi="Times New Roman" w:cs="Times New Roman"/>
          <w:sz w:val="24"/>
          <w:szCs w:val="24"/>
        </w:rPr>
        <w:t xml:space="preserve">                                                                                                         </w:t>
      </w:r>
    </w:p>
    <w:p w:rsidR="00067427" w:rsidRPr="00067427" w:rsidRDefault="00067427" w:rsidP="00067427">
      <w:pPr>
        <w:tabs>
          <w:tab w:val="left" w:pos="6096"/>
        </w:tabs>
        <w:spacing w:after="0" w:line="120" w:lineRule="atLeast"/>
        <w:jc w:val="center"/>
        <w:rPr>
          <w:rFonts w:ascii="Times New Roman" w:eastAsia="Calibri" w:hAnsi="Times New Roman" w:cs="Times New Roman"/>
          <w:sz w:val="10"/>
          <w:szCs w:val="10"/>
        </w:rPr>
      </w:pPr>
      <w:r w:rsidRPr="00067427">
        <w:rPr>
          <w:rFonts w:ascii="Times New Roman" w:eastAsia="Calibri" w:hAnsi="Times New Roman" w:cs="Times New Roman"/>
          <w:sz w:val="24"/>
          <w:szCs w:val="24"/>
        </w:rPr>
        <w:t xml:space="preserve">                                                                                   </w:t>
      </w:r>
    </w:p>
    <w:p w:rsidR="00067427" w:rsidRPr="00067427" w:rsidRDefault="00067427" w:rsidP="00067427">
      <w:pPr>
        <w:tabs>
          <w:tab w:val="left" w:pos="5954"/>
        </w:tabs>
        <w:spacing w:after="0" w:line="120" w:lineRule="atLeast"/>
        <w:jc w:val="center"/>
        <w:rPr>
          <w:rFonts w:ascii="Times New Roman" w:eastAsia="Calibri" w:hAnsi="Times New Roman" w:cs="Times New Roman"/>
          <w:sz w:val="26"/>
          <w:szCs w:val="24"/>
        </w:rPr>
      </w:pPr>
    </w:p>
    <w:p w:rsidR="00067427" w:rsidRPr="00067427" w:rsidRDefault="00067427" w:rsidP="00067427">
      <w:pPr>
        <w:tabs>
          <w:tab w:val="left" w:pos="5954"/>
        </w:tabs>
        <w:spacing w:after="0" w:line="120" w:lineRule="atLeast"/>
        <w:jc w:val="center"/>
        <w:rPr>
          <w:rFonts w:ascii="Times New Roman" w:eastAsia="Calibri" w:hAnsi="Times New Roman" w:cs="Times New Roman"/>
          <w:sz w:val="26"/>
          <w:szCs w:val="24"/>
        </w:rPr>
      </w:pPr>
      <w:r w:rsidRPr="00067427">
        <w:rPr>
          <w:rFonts w:ascii="Times New Roman" w:eastAsia="Calibri" w:hAnsi="Times New Roman" w:cs="Times New Roman"/>
          <w:sz w:val="26"/>
          <w:szCs w:val="24"/>
        </w:rPr>
        <w:t>МУНИЦИПАЛЬНОЕ ОБРАЗОВАНИЕ</w:t>
      </w:r>
    </w:p>
    <w:p w:rsidR="00067427" w:rsidRPr="00067427" w:rsidRDefault="00067427" w:rsidP="00067427">
      <w:pPr>
        <w:spacing w:after="0" w:line="120" w:lineRule="atLeast"/>
        <w:jc w:val="center"/>
        <w:rPr>
          <w:rFonts w:ascii="Times New Roman" w:eastAsia="Calibri" w:hAnsi="Times New Roman" w:cs="Times New Roman"/>
          <w:sz w:val="26"/>
          <w:szCs w:val="24"/>
        </w:rPr>
      </w:pPr>
      <w:r w:rsidRPr="00067427">
        <w:rPr>
          <w:rFonts w:ascii="Times New Roman" w:eastAsia="Calibri" w:hAnsi="Times New Roman" w:cs="Times New Roman"/>
          <w:sz w:val="26"/>
          <w:szCs w:val="24"/>
        </w:rPr>
        <w:t>ГОРОДСКОЙ ОКРУГ СУРГУТ</w:t>
      </w:r>
    </w:p>
    <w:p w:rsidR="00067427" w:rsidRPr="00067427" w:rsidRDefault="00067427" w:rsidP="00067427">
      <w:pPr>
        <w:spacing w:after="0" w:line="120" w:lineRule="atLeast"/>
        <w:jc w:val="center"/>
        <w:rPr>
          <w:rFonts w:ascii="Times New Roman" w:eastAsia="Calibri" w:hAnsi="Times New Roman" w:cs="Times New Roman"/>
          <w:sz w:val="26"/>
          <w:szCs w:val="26"/>
        </w:rPr>
      </w:pPr>
      <w:r w:rsidRPr="00067427">
        <w:rPr>
          <w:rFonts w:ascii="Times New Roman" w:eastAsia="Calibri" w:hAnsi="Times New Roman" w:cs="Times New Roman"/>
          <w:sz w:val="26"/>
          <w:szCs w:val="26"/>
        </w:rPr>
        <w:t>ХАНТЫ-МАНСИЙСКОГО АВТОНОМНОГО ОКРУГА</w:t>
      </w:r>
      <w:r>
        <w:rPr>
          <w:rFonts w:ascii="Times New Roman" w:eastAsia="Calibri" w:hAnsi="Times New Roman" w:cs="Times New Roman"/>
          <w:sz w:val="26"/>
          <w:szCs w:val="26"/>
        </w:rPr>
        <w:t xml:space="preserve"> – </w:t>
      </w:r>
      <w:r w:rsidRPr="00067427">
        <w:rPr>
          <w:rFonts w:ascii="Times New Roman" w:eastAsia="Calibri" w:hAnsi="Times New Roman" w:cs="Times New Roman"/>
          <w:sz w:val="26"/>
          <w:szCs w:val="26"/>
        </w:rPr>
        <w:t>ЮГРЫ</w:t>
      </w:r>
    </w:p>
    <w:p w:rsidR="00067427" w:rsidRPr="00067427" w:rsidRDefault="00067427" w:rsidP="00067427">
      <w:pPr>
        <w:spacing w:after="0" w:line="240" w:lineRule="auto"/>
        <w:jc w:val="center"/>
        <w:rPr>
          <w:rFonts w:ascii="Times New Roman" w:eastAsia="Calibri" w:hAnsi="Times New Roman" w:cs="Times New Roman"/>
          <w:sz w:val="26"/>
          <w:szCs w:val="26"/>
        </w:rPr>
      </w:pPr>
      <w:r w:rsidRPr="00067427">
        <w:rPr>
          <w:rFonts w:ascii="Times New Roman" w:eastAsia="Calibri" w:hAnsi="Times New Roman" w:cs="Times New Roman"/>
          <w:sz w:val="26"/>
          <w:szCs w:val="26"/>
        </w:rPr>
        <w:t>АДМИНИСТРАЦИЯ ГОРОДА</w:t>
      </w:r>
    </w:p>
    <w:p w:rsidR="00067427" w:rsidRPr="00067427" w:rsidRDefault="00067427" w:rsidP="00067427">
      <w:pPr>
        <w:spacing w:after="0" w:line="120" w:lineRule="atLeast"/>
        <w:jc w:val="center"/>
        <w:rPr>
          <w:rFonts w:ascii="Times New Roman" w:eastAsia="Calibri" w:hAnsi="Times New Roman" w:cs="Times New Roman"/>
          <w:sz w:val="18"/>
          <w:szCs w:val="24"/>
        </w:rPr>
      </w:pPr>
    </w:p>
    <w:p w:rsidR="00067427" w:rsidRPr="00067427" w:rsidRDefault="00067427" w:rsidP="00067427">
      <w:pPr>
        <w:spacing w:after="0" w:line="120" w:lineRule="atLeast"/>
        <w:jc w:val="center"/>
        <w:rPr>
          <w:rFonts w:ascii="Times New Roman" w:eastAsia="Calibri" w:hAnsi="Times New Roman" w:cs="Times New Roman"/>
          <w:sz w:val="20"/>
          <w:szCs w:val="24"/>
        </w:rPr>
      </w:pPr>
    </w:p>
    <w:p w:rsidR="00067427" w:rsidRPr="00067427" w:rsidRDefault="00067427" w:rsidP="00067427">
      <w:pPr>
        <w:spacing w:after="0" w:line="240" w:lineRule="auto"/>
        <w:jc w:val="center"/>
        <w:rPr>
          <w:rFonts w:ascii="Times New Roman" w:eastAsia="Calibri" w:hAnsi="Times New Roman" w:cs="Times New Roman"/>
          <w:sz w:val="30"/>
          <w:szCs w:val="30"/>
        </w:rPr>
      </w:pPr>
      <w:r w:rsidRPr="00067427">
        <w:rPr>
          <w:rFonts w:ascii="Times New Roman" w:eastAsia="Calibri" w:hAnsi="Times New Roman" w:cs="Times New Roman"/>
          <w:sz w:val="30"/>
          <w:szCs w:val="30"/>
        </w:rPr>
        <w:t>ПОСТАНОВЛЕНИЕ</w:t>
      </w:r>
    </w:p>
    <w:p w:rsidR="00067427" w:rsidRPr="00067427" w:rsidRDefault="00067427" w:rsidP="00067427">
      <w:pPr>
        <w:spacing w:after="0" w:line="120" w:lineRule="atLeast"/>
        <w:jc w:val="center"/>
        <w:rPr>
          <w:rFonts w:ascii="Times New Roman" w:eastAsia="Calibri" w:hAnsi="Times New Roman" w:cs="Times New Roman"/>
          <w:sz w:val="30"/>
          <w:szCs w:val="24"/>
        </w:rPr>
      </w:pPr>
    </w:p>
    <w:p w:rsidR="00067427" w:rsidRPr="00972606" w:rsidRDefault="00067427" w:rsidP="00B71057">
      <w:pPr>
        <w:spacing w:after="0" w:line="240" w:lineRule="auto"/>
        <w:ind w:right="4961"/>
        <w:rPr>
          <w:rFonts w:ascii="Times New Roman" w:eastAsia="Calibri" w:hAnsi="Times New Roman" w:cs="Times New Roman"/>
          <w:sz w:val="28"/>
          <w:szCs w:val="28"/>
        </w:rPr>
      </w:pPr>
      <w:r w:rsidRPr="00067427">
        <w:rPr>
          <w:rFonts w:ascii="Times New Roman" w:eastAsia="Times New Roman" w:hAnsi="Times New Roman" w:cs="Times New Roman"/>
          <w:sz w:val="28"/>
          <w:szCs w:val="28"/>
          <w:lang w:eastAsia="ru-RU"/>
        </w:rPr>
        <w:t xml:space="preserve">Об утверждении административного регламента осуществления муниципального контроля </w:t>
      </w:r>
      <w:r w:rsidRPr="00067427">
        <w:rPr>
          <w:rFonts w:ascii="Times New Roman" w:eastAsia="Calibri" w:hAnsi="Times New Roman" w:cs="Times New Roman"/>
          <w:sz w:val="28"/>
          <w:szCs w:val="28"/>
        </w:rPr>
        <w:t>за</w:t>
      </w:r>
      <w:r w:rsidR="00B71057" w:rsidRPr="00B71057">
        <w:rPr>
          <w:rFonts w:ascii="Times New Roman" w:eastAsia="Calibri" w:hAnsi="Times New Roman" w:cs="Times New Roman"/>
          <w:sz w:val="28"/>
          <w:szCs w:val="28"/>
        </w:rPr>
        <w:t xml:space="preserve"> организацией и </w:t>
      </w:r>
      <w:r w:rsidR="000B33DB">
        <w:rPr>
          <w:rFonts w:ascii="Times New Roman" w:eastAsia="Calibri" w:hAnsi="Times New Roman" w:cs="Times New Roman"/>
          <w:sz w:val="28"/>
          <w:szCs w:val="28"/>
        </w:rPr>
        <w:t>осуществлен</w:t>
      </w:r>
      <w:r w:rsidR="00B71057" w:rsidRPr="00B71057">
        <w:rPr>
          <w:rFonts w:ascii="Times New Roman" w:eastAsia="Calibri" w:hAnsi="Times New Roman" w:cs="Times New Roman"/>
          <w:sz w:val="28"/>
          <w:szCs w:val="28"/>
        </w:rPr>
        <w:t>ием деятельности по продаже товаров (выполнению работ, оказанию услуг)</w:t>
      </w:r>
      <w:r w:rsidR="00B71057">
        <w:rPr>
          <w:rFonts w:ascii="Times New Roman" w:eastAsia="Calibri" w:hAnsi="Times New Roman" w:cs="Times New Roman"/>
          <w:sz w:val="28"/>
          <w:szCs w:val="28"/>
        </w:rPr>
        <w:t xml:space="preserve"> </w:t>
      </w:r>
      <w:r w:rsidR="00B71057" w:rsidRPr="00B71057">
        <w:rPr>
          <w:rFonts w:ascii="Times New Roman" w:eastAsia="Calibri" w:hAnsi="Times New Roman" w:cs="Times New Roman"/>
          <w:sz w:val="28"/>
          <w:szCs w:val="28"/>
        </w:rPr>
        <w:t>на розничных рынках, расположенных на территории</w:t>
      </w:r>
      <w:r w:rsidR="00B71057">
        <w:rPr>
          <w:rFonts w:ascii="Times New Roman" w:eastAsia="Calibri" w:hAnsi="Times New Roman" w:cs="Times New Roman"/>
          <w:sz w:val="28"/>
          <w:szCs w:val="28"/>
        </w:rPr>
        <w:t xml:space="preserve"> </w:t>
      </w:r>
      <w:r w:rsidR="00B71057" w:rsidRPr="00B71057">
        <w:rPr>
          <w:rFonts w:ascii="Times New Roman" w:eastAsia="Calibri" w:hAnsi="Times New Roman" w:cs="Times New Roman"/>
          <w:sz w:val="28"/>
          <w:szCs w:val="28"/>
        </w:rPr>
        <w:t>муниципального образования городской округ Сургут</w:t>
      </w:r>
    </w:p>
    <w:p w:rsidR="00067427" w:rsidRPr="00067427" w:rsidRDefault="00067427" w:rsidP="00067427">
      <w:pPr>
        <w:spacing w:after="0" w:line="240" w:lineRule="auto"/>
        <w:ind w:firstLine="709"/>
        <w:rPr>
          <w:rFonts w:ascii="Times New Roman" w:eastAsia="Calibri" w:hAnsi="Times New Roman" w:cs="Times New Roman"/>
          <w:sz w:val="28"/>
          <w:szCs w:val="28"/>
        </w:rPr>
      </w:pPr>
    </w:p>
    <w:p w:rsidR="00067427" w:rsidRPr="00067427" w:rsidRDefault="00067427" w:rsidP="00067427">
      <w:pPr>
        <w:autoSpaceDE w:val="0"/>
        <w:autoSpaceDN w:val="0"/>
        <w:adjustRightInd w:val="0"/>
        <w:spacing w:after="0" w:line="240" w:lineRule="auto"/>
        <w:ind w:firstLine="709"/>
        <w:jc w:val="both"/>
        <w:rPr>
          <w:rFonts w:ascii="Times New Roman" w:eastAsia="Calibri" w:hAnsi="Times New Roman" w:cs="Times New Roman"/>
          <w:sz w:val="28"/>
        </w:rPr>
      </w:pPr>
      <w:r w:rsidRPr="00067427">
        <w:rPr>
          <w:rFonts w:ascii="Times New Roman" w:eastAsia="Times New Roman" w:hAnsi="Times New Roman" w:cs="Times New Roman"/>
          <w:sz w:val="28"/>
          <w:szCs w:val="28"/>
          <w:lang w:eastAsia="ru-RU"/>
        </w:rPr>
        <w:t xml:space="preserve">В соответствии с </w:t>
      </w:r>
      <w:r w:rsidRPr="00067427">
        <w:rPr>
          <w:rFonts w:ascii="Times New Roman" w:eastAsia="Calibri" w:hAnsi="Times New Roman" w:cs="Times New Roman"/>
          <w:bCs/>
          <w:sz w:val="28"/>
          <w:szCs w:val="28"/>
        </w:rPr>
        <w:t xml:space="preserve">Федеральными законами от 06.10.2003 </w:t>
      </w:r>
      <w:hyperlink r:id="rId8" w:history="1">
        <w:r w:rsidRPr="00067427">
          <w:rPr>
            <w:rFonts w:ascii="Times New Roman" w:eastAsia="Calibri" w:hAnsi="Times New Roman" w:cs="Times New Roman"/>
            <w:bCs/>
            <w:sz w:val="28"/>
            <w:szCs w:val="28"/>
          </w:rPr>
          <w:t>№ 131-ФЗ</w:t>
        </w:r>
      </w:hyperlink>
      <w:r w:rsidRPr="00067427">
        <w:rPr>
          <w:rFonts w:ascii="Times New Roman" w:eastAsia="Calibri" w:hAnsi="Times New Roman" w:cs="Times New Roman"/>
          <w:bCs/>
          <w:sz w:val="28"/>
          <w:szCs w:val="28"/>
        </w:rPr>
        <w:t xml:space="preserve"> «Об общих принципах организации местного самоуправления в Российской Федерации»</w:t>
      </w:r>
      <w:r w:rsidRPr="00067427">
        <w:rPr>
          <w:rFonts w:ascii="Times New Roman" w:eastAsia="Times New Roman" w:hAnsi="Times New Roman" w:cs="Times New Roman"/>
          <w:sz w:val="28"/>
          <w:szCs w:val="28"/>
          <w:lang w:eastAsia="ru-RU"/>
        </w:rPr>
        <w:t xml:space="preserve">, </w:t>
      </w:r>
      <w:r w:rsidR="000B33DB">
        <w:rPr>
          <w:rFonts w:ascii="Times New Roman" w:eastAsia="Times New Roman" w:hAnsi="Times New Roman" w:cs="Times New Roman"/>
          <w:sz w:val="28"/>
          <w:szCs w:val="28"/>
          <w:lang w:eastAsia="ru-RU"/>
        </w:rPr>
        <w:t xml:space="preserve">от 10.12.2006 № 271-ФЗ «О розничных рынках и о внесении изменений в Трудовой кодекс Российской Федерации», </w:t>
      </w:r>
      <w:r w:rsidRPr="00067427">
        <w:rPr>
          <w:rFonts w:ascii="Times New Roman" w:eastAsia="Calibri" w:hAnsi="Times New Roman" w:cs="Times New Roman"/>
          <w:sz w:val="28"/>
          <w:szCs w:val="28"/>
        </w:rPr>
        <w:t>от 26.12.2008 № 294-ФЗ «О защите прав юридических лиц и индивидуальных предпринимателей при осуществлении государственного контроля (надзора)</w:t>
      </w:r>
      <w:r>
        <w:rPr>
          <w:rFonts w:ascii="Times New Roman" w:eastAsia="Calibri" w:hAnsi="Times New Roman" w:cs="Times New Roman"/>
          <w:sz w:val="28"/>
          <w:szCs w:val="28"/>
        </w:rPr>
        <w:t xml:space="preserve"> </w:t>
      </w:r>
      <w:r w:rsidRPr="00067427">
        <w:rPr>
          <w:rFonts w:ascii="Times New Roman" w:eastAsia="Calibri" w:hAnsi="Times New Roman" w:cs="Times New Roman"/>
          <w:sz w:val="28"/>
          <w:szCs w:val="28"/>
        </w:rPr>
        <w:t>и муниципального контроля»,</w:t>
      </w:r>
      <w:r w:rsidRPr="00067427">
        <w:rPr>
          <w:rFonts w:ascii="Times New Roman" w:eastAsia="Times New Roman" w:hAnsi="Times New Roman" w:cs="Times New Roman"/>
          <w:sz w:val="28"/>
          <w:szCs w:val="28"/>
          <w:lang w:eastAsia="ru-RU"/>
        </w:rPr>
        <w:t xml:space="preserve"> </w:t>
      </w:r>
      <w:r w:rsidRPr="00067427">
        <w:rPr>
          <w:rFonts w:ascii="Times New Roman" w:eastAsia="Calibri" w:hAnsi="Times New Roman" w:cs="Times New Roman"/>
          <w:sz w:val="28"/>
        </w:rPr>
        <w:t xml:space="preserve">постановлением Правительства Ханты-Мансийского автономного округа – Югры от 02.03.2012 № 85-п «О разработке и утверждении административных регламентов осуществления муниципального контроля», Уставом муниципального образования городского округа Сургут Ханты-Мансийского автономного округа – Югры, </w:t>
      </w:r>
      <w:hyperlink r:id="rId9" w:history="1">
        <w:r w:rsidRPr="00067427">
          <w:rPr>
            <w:rFonts w:ascii="Times New Roman" w:eastAsia="Calibri" w:hAnsi="Times New Roman" w:cs="Times New Roman"/>
            <w:sz w:val="28"/>
          </w:rPr>
          <w:t>распоряжен</w:t>
        </w:r>
        <w:r w:rsidR="00C14DAC" w:rsidRPr="00C14DAC">
          <w:rPr>
            <w:rFonts w:ascii="Times New Roman" w:eastAsia="Calibri" w:hAnsi="Times New Roman" w:cs="Times New Roman"/>
            <w:sz w:val="28"/>
          </w:rPr>
          <w:t>ие</w:t>
        </w:r>
      </w:hyperlink>
      <w:r w:rsidRPr="00067427">
        <w:rPr>
          <w:rFonts w:ascii="Times New Roman" w:eastAsia="Calibri" w:hAnsi="Times New Roman" w:cs="Times New Roman"/>
          <w:sz w:val="28"/>
        </w:rPr>
        <w:t>м</w:t>
      </w:r>
      <w:r w:rsidR="00C14DAC" w:rsidRPr="00C14DAC">
        <w:rPr>
          <w:rFonts w:ascii="Times New Roman" w:eastAsia="Calibri" w:hAnsi="Times New Roman" w:cs="Times New Roman"/>
          <w:sz w:val="28"/>
        </w:rPr>
        <w:t xml:space="preserve"> </w:t>
      </w:r>
      <w:r w:rsidRPr="00067427">
        <w:rPr>
          <w:rFonts w:ascii="Times New Roman" w:eastAsia="Calibri" w:hAnsi="Times New Roman" w:cs="Times New Roman"/>
          <w:sz w:val="28"/>
        </w:rPr>
        <w:t>Администрации города от 30.12.2005 № 3686 «Об утверждении Р</w:t>
      </w:r>
      <w:r w:rsidR="00BC6535">
        <w:rPr>
          <w:rFonts w:ascii="Times New Roman" w:eastAsia="Calibri" w:hAnsi="Times New Roman" w:cs="Times New Roman"/>
          <w:sz w:val="28"/>
        </w:rPr>
        <w:t>егламента Администрации города»</w:t>
      </w:r>
      <w:r w:rsidRPr="00067427">
        <w:rPr>
          <w:rFonts w:ascii="Times New Roman" w:eastAsia="Calibri" w:hAnsi="Times New Roman" w:cs="Times New Roman"/>
          <w:sz w:val="28"/>
        </w:rPr>
        <w:t>:</w:t>
      </w:r>
    </w:p>
    <w:p w:rsidR="00067427" w:rsidRPr="00067427" w:rsidRDefault="00067427" w:rsidP="00067427">
      <w:pPr>
        <w:tabs>
          <w:tab w:val="left" w:pos="1134"/>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067427">
        <w:rPr>
          <w:rFonts w:ascii="Times New Roman" w:eastAsia="Times New Roman" w:hAnsi="Times New Roman" w:cs="Times New Roman"/>
          <w:sz w:val="28"/>
          <w:szCs w:val="28"/>
          <w:lang w:eastAsia="ru-RU"/>
        </w:rPr>
        <w:t xml:space="preserve">1. Утвердить административный регламент осуществления муниципального контроля </w:t>
      </w:r>
      <w:r w:rsidRPr="00B71057">
        <w:rPr>
          <w:rFonts w:ascii="Times New Roman" w:eastAsia="Calibri" w:hAnsi="Times New Roman" w:cs="Times New Roman"/>
          <w:sz w:val="28"/>
          <w:szCs w:val="28"/>
        </w:rPr>
        <w:t xml:space="preserve">за </w:t>
      </w:r>
      <w:r w:rsidR="00B71057" w:rsidRPr="00B71057">
        <w:rPr>
          <w:rFonts w:ascii="Times New Roman" w:eastAsia="Calibri" w:hAnsi="Times New Roman" w:cs="Times New Roman"/>
          <w:sz w:val="28"/>
          <w:szCs w:val="28"/>
        </w:rPr>
        <w:t xml:space="preserve">организацией </w:t>
      </w:r>
      <w:r w:rsidR="000B33DB" w:rsidRPr="00B71057">
        <w:rPr>
          <w:rFonts w:ascii="Times New Roman" w:eastAsia="Calibri" w:hAnsi="Times New Roman" w:cs="Times New Roman"/>
          <w:sz w:val="28"/>
          <w:szCs w:val="28"/>
        </w:rPr>
        <w:t xml:space="preserve">и </w:t>
      </w:r>
      <w:r w:rsidR="000B33DB">
        <w:rPr>
          <w:rFonts w:ascii="Times New Roman" w:eastAsia="Calibri" w:hAnsi="Times New Roman" w:cs="Times New Roman"/>
          <w:sz w:val="28"/>
          <w:szCs w:val="28"/>
        </w:rPr>
        <w:t>осуществлен</w:t>
      </w:r>
      <w:r w:rsidR="000B33DB" w:rsidRPr="00B71057">
        <w:rPr>
          <w:rFonts w:ascii="Times New Roman" w:eastAsia="Calibri" w:hAnsi="Times New Roman" w:cs="Times New Roman"/>
          <w:sz w:val="28"/>
          <w:szCs w:val="28"/>
        </w:rPr>
        <w:t xml:space="preserve">ием </w:t>
      </w:r>
      <w:r w:rsidR="00B71057" w:rsidRPr="00B71057">
        <w:rPr>
          <w:rFonts w:ascii="Times New Roman" w:eastAsia="Calibri" w:hAnsi="Times New Roman" w:cs="Times New Roman"/>
          <w:sz w:val="28"/>
          <w:szCs w:val="28"/>
        </w:rPr>
        <w:t>деятельности по продаже товаров (выполнению работ, оказанию услуг)</w:t>
      </w:r>
      <w:r w:rsidR="00B71057">
        <w:rPr>
          <w:rFonts w:ascii="Times New Roman" w:eastAsia="Calibri" w:hAnsi="Times New Roman" w:cs="Times New Roman"/>
          <w:sz w:val="28"/>
          <w:szCs w:val="28"/>
        </w:rPr>
        <w:t xml:space="preserve"> </w:t>
      </w:r>
      <w:r w:rsidR="00B71057" w:rsidRPr="00B71057">
        <w:rPr>
          <w:rFonts w:ascii="Times New Roman" w:eastAsia="Calibri" w:hAnsi="Times New Roman" w:cs="Times New Roman"/>
          <w:sz w:val="28"/>
          <w:szCs w:val="28"/>
        </w:rPr>
        <w:t>на розничных рынках, расположенных на</w:t>
      </w:r>
      <w:r w:rsidRPr="00B71057">
        <w:rPr>
          <w:rFonts w:ascii="Times New Roman" w:eastAsia="Calibri" w:hAnsi="Times New Roman" w:cs="Times New Roman"/>
          <w:sz w:val="28"/>
          <w:szCs w:val="28"/>
        </w:rPr>
        <w:t xml:space="preserve"> территории</w:t>
      </w:r>
      <w:r w:rsidR="00B71057">
        <w:rPr>
          <w:rFonts w:ascii="Times New Roman" w:eastAsia="Calibri" w:hAnsi="Times New Roman" w:cs="Times New Roman"/>
          <w:sz w:val="28"/>
          <w:szCs w:val="28"/>
        </w:rPr>
        <w:t xml:space="preserve"> </w:t>
      </w:r>
      <w:r w:rsidR="00B71057" w:rsidRPr="00B71057">
        <w:rPr>
          <w:rFonts w:ascii="Times New Roman" w:eastAsia="Calibri" w:hAnsi="Times New Roman" w:cs="Times New Roman"/>
          <w:sz w:val="28"/>
          <w:szCs w:val="28"/>
        </w:rPr>
        <w:t xml:space="preserve">муниципального образования </w:t>
      </w:r>
      <w:r w:rsidRPr="00B71057">
        <w:rPr>
          <w:rFonts w:ascii="Times New Roman" w:eastAsia="Calibri" w:hAnsi="Times New Roman" w:cs="Times New Roman"/>
          <w:sz w:val="28"/>
          <w:szCs w:val="28"/>
        </w:rPr>
        <w:t>город</w:t>
      </w:r>
      <w:r w:rsidR="00B71057" w:rsidRPr="00B71057">
        <w:rPr>
          <w:rFonts w:ascii="Times New Roman" w:eastAsia="Calibri" w:hAnsi="Times New Roman" w:cs="Times New Roman"/>
          <w:sz w:val="28"/>
          <w:szCs w:val="28"/>
        </w:rPr>
        <w:t xml:space="preserve">ской округ </w:t>
      </w:r>
      <w:r w:rsidRPr="00B71057">
        <w:rPr>
          <w:rFonts w:ascii="Times New Roman" w:eastAsia="Calibri" w:hAnsi="Times New Roman" w:cs="Times New Roman"/>
          <w:sz w:val="28"/>
          <w:szCs w:val="28"/>
        </w:rPr>
        <w:t xml:space="preserve">Сургут </w:t>
      </w:r>
      <w:r w:rsidRPr="00B71057">
        <w:rPr>
          <w:rFonts w:ascii="Times New Roman" w:eastAsia="Times New Roman" w:hAnsi="Times New Roman" w:cs="Times New Roman"/>
          <w:sz w:val="28"/>
          <w:szCs w:val="28"/>
          <w:lang w:eastAsia="ru-RU"/>
        </w:rPr>
        <w:t xml:space="preserve">согласно </w:t>
      </w:r>
      <w:proofErr w:type="gramStart"/>
      <w:r w:rsidRPr="00B71057">
        <w:rPr>
          <w:rFonts w:ascii="Times New Roman" w:eastAsia="Times New Roman" w:hAnsi="Times New Roman" w:cs="Times New Roman"/>
          <w:sz w:val="28"/>
          <w:szCs w:val="28"/>
          <w:lang w:eastAsia="ru-RU"/>
        </w:rPr>
        <w:t>приложению</w:t>
      </w:r>
      <w:proofErr w:type="gramEnd"/>
      <w:r w:rsidRPr="00B71057">
        <w:rPr>
          <w:rFonts w:ascii="Times New Roman" w:eastAsia="Times New Roman" w:hAnsi="Times New Roman" w:cs="Times New Roman"/>
          <w:sz w:val="28"/>
          <w:szCs w:val="28"/>
          <w:lang w:eastAsia="ru-RU"/>
        </w:rPr>
        <w:t xml:space="preserve"> к настоящему</w:t>
      </w:r>
      <w:r w:rsidRPr="00067427">
        <w:rPr>
          <w:rFonts w:ascii="Times New Roman" w:eastAsia="Times New Roman" w:hAnsi="Times New Roman" w:cs="Times New Roman"/>
          <w:sz w:val="28"/>
          <w:szCs w:val="28"/>
          <w:lang w:eastAsia="ru-RU"/>
        </w:rPr>
        <w:t xml:space="preserve"> постановлению. </w:t>
      </w:r>
    </w:p>
    <w:p w:rsidR="00067427" w:rsidRPr="00067427" w:rsidRDefault="00067427" w:rsidP="00067427">
      <w:pPr>
        <w:autoSpaceDE w:val="0"/>
        <w:autoSpaceDN w:val="0"/>
        <w:adjustRightInd w:val="0"/>
        <w:spacing w:after="0" w:line="240" w:lineRule="auto"/>
        <w:ind w:firstLine="709"/>
        <w:jc w:val="both"/>
        <w:rPr>
          <w:rFonts w:ascii="Times New Roman" w:eastAsia="Calibri" w:hAnsi="Times New Roman" w:cs="Times New Roman"/>
          <w:sz w:val="28"/>
          <w:szCs w:val="28"/>
        </w:rPr>
      </w:pPr>
      <w:r w:rsidRPr="00067427">
        <w:rPr>
          <w:rFonts w:ascii="Times New Roman" w:eastAsia="Calibri" w:hAnsi="Times New Roman" w:cs="Times New Roman"/>
          <w:sz w:val="28"/>
          <w:szCs w:val="28"/>
        </w:rPr>
        <w:lastRenderedPageBreak/>
        <w:t xml:space="preserve">2. Управлению массовых коммуникаций разместить настоящее постановление на официальном портале Администрации города: </w:t>
      </w:r>
      <w:r w:rsidRPr="00067427">
        <w:rPr>
          <w:rFonts w:ascii="Times New Roman" w:eastAsia="Calibri" w:hAnsi="Times New Roman" w:cs="Times New Roman"/>
          <w:sz w:val="28"/>
          <w:szCs w:val="28"/>
          <w:lang w:val="en-US"/>
        </w:rPr>
        <w:t>www</w:t>
      </w:r>
      <w:r w:rsidRPr="00067427">
        <w:rPr>
          <w:rFonts w:ascii="Times New Roman" w:eastAsia="Calibri" w:hAnsi="Times New Roman" w:cs="Times New Roman"/>
          <w:sz w:val="28"/>
          <w:szCs w:val="28"/>
        </w:rPr>
        <w:t>.</w:t>
      </w:r>
      <w:proofErr w:type="spellStart"/>
      <w:r w:rsidRPr="00067427">
        <w:rPr>
          <w:rFonts w:ascii="Times New Roman" w:eastAsia="Calibri" w:hAnsi="Times New Roman" w:cs="Times New Roman"/>
          <w:sz w:val="28"/>
          <w:szCs w:val="28"/>
          <w:lang w:val="en-US"/>
        </w:rPr>
        <w:t>admsurgut</w:t>
      </w:r>
      <w:proofErr w:type="spellEnd"/>
      <w:r w:rsidRPr="00067427">
        <w:rPr>
          <w:rFonts w:ascii="Times New Roman" w:eastAsia="Calibri" w:hAnsi="Times New Roman" w:cs="Times New Roman"/>
          <w:sz w:val="28"/>
          <w:szCs w:val="28"/>
        </w:rPr>
        <w:t>.</w:t>
      </w:r>
      <w:proofErr w:type="spellStart"/>
      <w:r w:rsidRPr="00067427">
        <w:rPr>
          <w:rFonts w:ascii="Times New Roman" w:eastAsia="Calibri" w:hAnsi="Times New Roman" w:cs="Times New Roman"/>
          <w:sz w:val="28"/>
          <w:szCs w:val="28"/>
          <w:lang w:val="en-US"/>
        </w:rPr>
        <w:t>ru</w:t>
      </w:r>
      <w:proofErr w:type="spellEnd"/>
      <w:r>
        <w:rPr>
          <w:rFonts w:ascii="Times New Roman" w:eastAsia="Calibri" w:hAnsi="Times New Roman" w:cs="Times New Roman"/>
          <w:sz w:val="28"/>
          <w:szCs w:val="28"/>
        </w:rPr>
        <w:t>.</w:t>
      </w:r>
    </w:p>
    <w:p w:rsidR="00067427" w:rsidRPr="00067427" w:rsidRDefault="00067427" w:rsidP="00067427">
      <w:pPr>
        <w:spacing w:after="0" w:line="60" w:lineRule="atLeast"/>
        <w:ind w:firstLine="708"/>
        <w:jc w:val="both"/>
        <w:rPr>
          <w:rFonts w:ascii="Times New Roman" w:eastAsia="Calibri" w:hAnsi="Times New Roman" w:cs="Times New Roman"/>
          <w:sz w:val="28"/>
          <w:szCs w:val="28"/>
        </w:rPr>
      </w:pPr>
      <w:r w:rsidRPr="00067427">
        <w:rPr>
          <w:rFonts w:ascii="Times New Roman" w:eastAsia="Calibri" w:hAnsi="Times New Roman" w:cs="Times New Roman"/>
          <w:sz w:val="28"/>
          <w:szCs w:val="28"/>
        </w:rPr>
        <w:t>3. Муниципальному казенному учреждению «Наш город» опубликовать настоящее постановление в газете «</w:t>
      </w:r>
      <w:proofErr w:type="spellStart"/>
      <w:r w:rsidRPr="00067427">
        <w:rPr>
          <w:rFonts w:ascii="Times New Roman" w:eastAsia="Calibri" w:hAnsi="Times New Roman" w:cs="Times New Roman"/>
          <w:sz w:val="28"/>
          <w:szCs w:val="28"/>
        </w:rPr>
        <w:t>Сургутские</w:t>
      </w:r>
      <w:proofErr w:type="spellEnd"/>
      <w:r w:rsidRPr="00067427">
        <w:rPr>
          <w:rFonts w:ascii="Times New Roman" w:eastAsia="Calibri" w:hAnsi="Times New Roman" w:cs="Times New Roman"/>
          <w:sz w:val="28"/>
          <w:szCs w:val="28"/>
        </w:rPr>
        <w:t xml:space="preserve"> ведомости». </w:t>
      </w:r>
    </w:p>
    <w:p w:rsidR="00067427" w:rsidRPr="00067427" w:rsidRDefault="00067427" w:rsidP="00067427">
      <w:pPr>
        <w:spacing w:after="0" w:line="60" w:lineRule="atLeast"/>
        <w:ind w:firstLine="708"/>
        <w:jc w:val="both"/>
        <w:rPr>
          <w:rFonts w:ascii="Times New Roman" w:eastAsia="Calibri" w:hAnsi="Times New Roman" w:cs="Times New Roman"/>
          <w:sz w:val="28"/>
          <w:szCs w:val="28"/>
        </w:rPr>
      </w:pPr>
      <w:r w:rsidRPr="00067427">
        <w:rPr>
          <w:rFonts w:ascii="Times New Roman" w:eastAsia="Calibri" w:hAnsi="Times New Roman" w:cs="Times New Roman"/>
          <w:sz w:val="28"/>
          <w:szCs w:val="28"/>
        </w:rPr>
        <w:t>4. Настоящее</w:t>
      </w:r>
      <w:r>
        <w:rPr>
          <w:rFonts w:ascii="Times New Roman" w:eastAsia="Calibri" w:hAnsi="Times New Roman" w:cs="Times New Roman"/>
          <w:sz w:val="28"/>
          <w:szCs w:val="28"/>
        </w:rPr>
        <w:t xml:space="preserve"> постановление вступает в силу с момента</w:t>
      </w:r>
      <w:r w:rsidRPr="00067427">
        <w:rPr>
          <w:rFonts w:ascii="Times New Roman" w:eastAsia="Calibri" w:hAnsi="Times New Roman" w:cs="Times New Roman"/>
          <w:sz w:val="28"/>
          <w:szCs w:val="28"/>
        </w:rPr>
        <w:t xml:space="preserve"> его официального опубликования.</w:t>
      </w:r>
    </w:p>
    <w:p w:rsidR="00067427" w:rsidRPr="00067427" w:rsidRDefault="00067427" w:rsidP="00067427">
      <w:pPr>
        <w:spacing w:after="0" w:line="60" w:lineRule="atLeast"/>
        <w:ind w:firstLine="708"/>
        <w:jc w:val="both"/>
        <w:rPr>
          <w:rFonts w:ascii="Times New Roman" w:eastAsia="Calibri" w:hAnsi="Times New Roman" w:cs="Times New Roman"/>
          <w:sz w:val="28"/>
          <w:szCs w:val="28"/>
        </w:rPr>
      </w:pPr>
      <w:r w:rsidRPr="00067427">
        <w:rPr>
          <w:rFonts w:ascii="Times New Roman" w:eastAsia="Calibri" w:hAnsi="Times New Roman" w:cs="Times New Roman"/>
          <w:sz w:val="28"/>
          <w:szCs w:val="28"/>
        </w:rPr>
        <w:t>5. Контроль за выполнением постановления возложить на заместителя Главы города, курирующего сферу обеспечения безопасности городского ок</w:t>
      </w:r>
      <w:r>
        <w:rPr>
          <w:rFonts w:ascii="Times New Roman" w:eastAsia="Calibri" w:hAnsi="Times New Roman" w:cs="Times New Roman"/>
          <w:sz w:val="28"/>
          <w:szCs w:val="28"/>
        </w:rPr>
        <w:t>руга</w:t>
      </w:r>
      <w:r w:rsidRPr="00067427">
        <w:rPr>
          <w:rFonts w:ascii="Times New Roman" w:eastAsia="Calibri" w:hAnsi="Times New Roman" w:cs="Times New Roman"/>
          <w:sz w:val="28"/>
          <w:szCs w:val="28"/>
        </w:rPr>
        <w:t>.</w:t>
      </w:r>
    </w:p>
    <w:p w:rsidR="00067427" w:rsidRDefault="00067427" w:rsidP="00067427">
      <w:pPr>
        <w:spacing w:after="0" w:line="240" w:lineRule="auto"/>
        <w:jc w:val="both"/>
        <w:rPr>
          <w:rFonts w:ascii="Times New Roman" w:eastAsia="Calibri" w:hAnsi="Times New Roman" w:cs="Times New Roman"/>
          <w:sz w:val="28"/>
          <w:szCs w:val="28"/>
        </w:rPr>
      </w:pPr>
    </w:p>
    <w:p w:rsidR="00067427" w:rsidRPr="00067427" w:rsidRDefault="00067427" w:rsidP="00067427">
      <w:pPr>
        <w:spacing w:after="0" w:line="240" w:lineRule="auto"/>
        <w:jc w:val="both"/>
        <w:rPr>
          <w:rFonts w:ascii="Times New Roman" w:eastAsia="Calibri" w:hAnsi="Times New Roman" w:cs="Times New Roman"/>
          <w:sz w:val="28"/>
          <w:szCs w:val="28"/>
        </w:rPr>
      </w:pPr>
    </w:p>
    <w:p w:rsidR="00067427" w:rsidRPr="00067427" w:rsidRDefault="00BC6535" w:rsidP="0006742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067427" w:rsidRPr="00067427">
        <w:rPr>
          <w:rFonts w:ascii="Times New Roman" w:eastAsia="Calibri" w:hAnsi="Times New Roman" w:cs="Times New Roman"/>
          <w:sz w:val="28"/>
          <w:szCs w:val="28"/>
        </w:rPr>
        <w:t xml:space="preserve"> города                                                                     </w:t>
      </w:r>
      <w:r>
        <w:rPr>
          <w:rFonts w:ascii="Times New Roman" w:eastAsia="Calibri" w:hAnsi="Times New Roman" w:cs="Times New Roman"/>
          <w:sz w:val="28"/>
          <w:szCs w:val="28"/>
        </w:rPr>
        <w:t xml:space="preserve">                  </w:t>
      </w:r>
      <w:r w:rsidR="00067427" w:rsidRPr="0006742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А.С. Филатов</w:t>
      </w:r>
      <w:r w:rsidR="00067427" w:rsidRPr="00067427">
        <w:rPr>
          <w:rFonts w:ascii="Times New Roman" w:eastAsia="Calibri" w:hAnsi="Times New Roman" w:cs="Times New Roman"/>
          <w:sz w:val="28"/>
          <w:szCs w:val="28"/>
        </w:rPr>
        <w:t xml:space="preserve"> </w:t>
      </w:r>
    </w:p>
    <w:p w:rsidR="00764894" w:rsidRPr="006E5744" w:rsidRDefault="00067427" w:rsidP="006E57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bookmarkStart w:id="0" w:name="_GoBack"/>
      <w:bookmarkEnd w:id="0"/>
      <w:r w:rsidR="00764894" w:rsidRPr="008576D0">
        <w:rPr>
          <w:rFonts w:ascii="Times New Roman" w:eastAsia="Calibri" w:hAnsi="Times New Roman" w:cs="Times New Roman"/>
        </w:rPr>
        <w:lastRenderedPageBreak/>
        <w:t xml:space="preserve">Исполнитель: </w:t>
      </w:r>
    </w:p>
    <w:p w:rsidR="00764894" w:rsidRPr="008576D0" w:rsidRDefault="00764894" w:rsidP="00764894">
      <w:pPr>
        <w:spacing w:after="0" w:line="240" w:lineRule="auto"/>
        <w:jc w:val="both"/>
        <w:rPr>
          <w:rFonts w:ascii="Times New Roman" w:eastAsia="Calibri" w:hAnsi="Times New Roman" w:cs="Times New Roman"/>
        </w:rPr>
      </w:pPr>
      <w:r w:rsidRPr="006E5744">
        <w:rPr>
          <w:rFonts w:ascii="Times New Roman" w:eastAsia="Calibri" w:hAnsi="Times New Roman" w:cs="Times New Roman"/>
        </w:rPr>
        <w:t>в</w:t>
      </w:r>
      <w:r>
        <w:rPr>
          <w:rFonts w:ascii="Times New Roman" w:eastAsia="Calibri" w:hAnsi="Times New Roman" w:cs="Times New Roman"/>
        </w:rPr>
        <w:t xml:space="preserve">едущий </w:t>
      </w:r>
      <w:r w:rsidRPr="008576D0">
        <w:rPr>
          <w:rFonts w:ascii="Times New Roman" w:eastAsia="Calibri" w:hAnsi="Times New Roman" w:cs="Times New Roman"/>
        </w:rPr>
        <w:t xml:space="preserve">специалист </w:t>
      </w:r>
    </w:p>
    <w:p w:rsidR="00764894" w:rsidRPr="008576D0" w:rsidRDefault="00764894" w:rsidP="00764894">
      <w:pPr>
        <w:spacing w:after="0" w:line="240" w:lineRule="auto"/>
        <w:jc w:val="both"/>
        <w:rPr>
          <w:rFonts w:ascii="Times New Roman" w:eastAsia="Calibri" w:hAnsi="Times New Roman" w:cs="Times New Roman"/>
        </w:rPr>
      </w:pPr>
      <w:r w:rsidRPr="008576D0">
        <w:rPr>
          <w:rFonts w:ascii="Times New Roman" w:eastAsia="Calibri" w:hAnsi="Times New Roman" w:cs="Times New Roman"/>
        </w:rPr>
        <w:t>отдела административного контроля</w:t>
      </w:r>
    </w:p>
    <w:p w:rsidR="00764894" w:rsidRPr="008576D0" w:rsidRDefault="00764894" w:rsidP="00764894">
      <w:pPr>
        <w:spacing w:after="0" w:line="240" w:lineRule="auto"/>
        <w:rPr>
          <w:rFonts w:ascii="Times New Roman" w:eastAsia="Calibri" w:hAnsi="Times New Roman" w:cs="Times New Roman"/>
        </w:rPr>
      </w:pPr>
      <w:r w:rsidRPr="008576D0">
        <w:rPr>
          <w:rFonts w:ascii="Times New Roman" w:eastAsia="Calibri" w:hAnsi="Times New Roman" w:cs="Times New Roman"/>
        </w:rPr>
        <w:t xml:space="preserve">Ольга Владимировна Прокопович </w:t>
      </w:r>
    </w:p>
    <w:p w:rsidR="00764894" w:rsidRPr="008576D0" w:rsidRDefault="00764894" w:rsidP="00764894">
      <w:pPr>
        <w:spacing w:after="0" w:line="240" w:lineRule="auto"/>
        <w:rPr>
          <w:rFonts w:ascii="Times New Roman" w:eastAsia="Calibri" w:hAnsi="Times New Roman" w:cs="Times New Roman"/>
        </w:rPr>
      </w:pPr>
      <w:r w:rsidRPr="008576D0">
        <w:rPr>
          <w:rFonts w:ascii="Times New Roman" w:eastAsia="Calibri" w:hAnsi="Times New Roman" w:cs="Times New Roman"/>
        </w:rPr>
        <w:t>тел. (3462) 52-81-88</w:t>
      </w:r>
    </w:p>
    <w:p w:rsidR="00067427" w:rsidRPr="00067427" w:rsidRDefault="00067427" w:rsidP="00067427">
      <w:pPr>
        <w:spacing w:after="0" w:line="240" w:lineRule="auto"/>
        <w:ind w:firstLine="5954"/>
        <w:jc w:val="both"/>
        <w:rPr>
          <w:rFonts w:ascii="Times New Roman" w:eastAsia="Calibri" w:hAnsi="Times New Roman" w:cs="Times New Roman"/>
          <w:sz w:val="28"/>
          <w:szCs w:val="28"/>
        </w:rPr>
      </w:pPr>
      <w:r w:rsidRPr="00067427">
        <w:rPr>
          <w:rFonts w:ascii="Times New Roman" w:eastAsia="Calibri" w:hAnsi="Times New Roman" w:cs="Times New Roman"/>
          <w:sz w:val="28"/>
          <w:szCs w:val="28"/>
        </w:rPr>
        <w:t>Приложение 1</w:t>
      </w:r>
    </w:p>
    <w:p w:rsidR="00067427" w:rsidRPr="00067427" w:rsidRDefault="00067427" w:rsidP="00067427">
      <w:pPr>
        <w:spacing w:after="0" w:line="240" w:lineRule="auto"/>
        <w:ind w:left="5940"/>
        <w:rPr>
          <w:rFonts w:ascii="Times New Roman" w:eastAsia="Calibri" w:hAnsi="Times New Roman" w:cs="Times New Roman"/>
          <w:sz w:val="28"/>
          <w:szCs w:val="28"/>
        </w:rPr>
      </w:pPr>
      <w:r w:rsidRPr="00067427">
        <w:rPr>
          <w:rFonts w:ascii="Times New Roman" w:eastAsia="Calibri" w:hAnsi="Times New Roman" w:cs="Times New Roman"/>
          <w:sz w:val="28"/>
          <w:szCs w:val="28"/>
        </w:rPr>
        <w:t>к постановлению</w:t>
      </w:r>
    </w:p>
    <w:p w:rsidR="00067427" w:rsidRPr="00067427" w:rsidRDefault="00067427" w:rsidP="00067427">
      <w:pPr>
        <w:spacing w:after="0" w:line="240" w:lineRule="auto"/>
        <w:ind w:left="5940"/>
        <w:rPr>
          <w:rFonts w:ascii="Times New Roman" w:eastAsia="Calibri" w:hAnsi="Times New Roman" w:cs="Times New Roman"/>
          <w:sz w:val="28"/>
          <w:szCs w:val="28"/>
        </w:rPr>
      </w:pPr>
      <w:r w:rsidRPr="00067427">
        <w:rPr>
          <w:rFonts w:ascii="Times New Roman" w:eastAsia="Calibri" w:hAnsi="Times New Roman" w:cs="Times New Roman"/>
          <w:sz w:val="28"/>
          <w:szCs w:val="28"/>
        </w:rPr>
        <w:t>Администрации города</w:t>
      </w:r>
    </w:p>
    <w:p w:rsidR="00067427" w:rsidRPr="00067427" w:rsidRDefault="00067427" w:rsidP="00067427">
      <w:pPr>
        <w:spacing w:after="0" w:line="240" w:lineRule="auto"/>
        <w:ind w:left="5940"/>
        <w:rPr>
          <w:rFonts w:ascii="Times New Roman" w:eastAsia="Calibri" w:hAnsi="Times New Roman" w:cs="Times New Roman"/>
          <w:sz w:val="28"/>
          <w:szCs w:val="28"/>
        </w:rPr>
      </w:pPr>
      <w:r w:rsidRPr="00067427">
        <w:rPr>
          <w:rFonts w:ascii="Times New Roman" w:eastAsia="Calibri" w:hAnsi="Times New Roman" w:cs="Times New Roman"/>
          <w:sz w:val="28"/>
          <w:szCs w:val="28"/>
        </w:rPr>
        <w:t>от ____________ № ______</w:t>
      </w:r>
    </w:p>
    <w:p w:rsidR="00067427" w:rsidRPr="00067427" w:rsidRDefault="00067427" w:rsidP="00067427">
      <w:pPr>
        <w:autoSpaceDE w:val="0"/>
        <w:autoSpaceDN w:val="0"/>
        <w:adjustRightInd w:val="0"/>
        <w:spacing w:after="0" w:line="240" w:lineRule="auto"/>
        <w:jc w:val="center"/>
        <w:rPr>
          <w:rFonts w:ascii="Times New Roman" w:eastAsia="Calibri" w:hAnsi="Times New Roman" w:cs="Times New Roman"/>
          <w:sz w:val="28"/>
          <w:szCs w:val="28"/>
        </w:rPr>
      </w:pPr>
    </w:p>
    <w:p w:rsidR="00067427" w:rsidRPr="00067427" w:rsidRDefault="00067427" w:rsidP="00067427">
      <w:pPr>
        <w:autoSpaceDE w:val="0"/>
        <w:autoSpaceDN w:val="0"/>
        <w:adjustRightInd w:val="0"/>
        <w:spacing w:after="0" w:line="240" w:lineRule="auto"/>
        <w:jc w:val="center"/>
        <w:rPr>
          <w:rFonts w:ascii="Times New Roman" w:eastAsia="Calibri" w:hAnsi="Times New Roman" w:cs="Times New Roman"/>
          <w:sz w:val="28"/>
          <w:szCs w:val="28"/>
        </w:rPr>
      </w:pPr>
    </w:p>
    <w:p w:rsidR="00067427" w:rsidRPr="00067427" w:rsidRDefault="00067427" w:rsidP="00067427">
      <w:pPr>
        <w:autoSpaceDE w:val="0"/>
        <w:autoSpaceDN w:val="0"/>
        <w:adjustRightInd w:val="0"/>
        <w:spacing w:after="0" w:line="240" w:lineRule="auto"/>
        <w:jc w:val="center"/>
        <w:rPr>
          <w:rFonts w:ascii="Times New Roman" w:eastAsia="Calibri" w:hAnsi="Times New Roman" w:cs="Times New Roman"/>
          <w:sz w:val="28"/>
          <w:szCs w:val="28"/>
        </w:rPr>
      </w:pPr>
      <w:bookmarkStart w:id="1" w:name="Par44"/>
      <w:bookmarkEnd w:id="1"/>
      <w:r w:rsidRPr="00067427">
        <w:rPr>
          <w:rFonts w:ascii="Times New Roman" w:eastAsia="Calibri" w:hAnsi="Times New Roman" w:cs="Times New Roman"/>
          <w:sz w:val="28"/>
          <w:szCs w:val="28"/>
        </w:rPr>
        <w:t xml:space="preserve">Административный регламент </w:t>
      </w:r>
    </w:p>
    <w:p w:rsidR="00067427" w:rsidRPr="00067427" w:rsidRDefault="00067427" w:rsidP="00067427">
      <w:pPr>
        <w:autoSpaceDE w:val="0"/>
        <w:autoSpaceDN w:val="0"/>
        <w:adjustRightInd w:val="0"/>
        <w:spacing w:after="0" w:line="240" w:lineRule="auto"/>
        <w:jc w:val="center"/>
        <w:rPr>
          <w:rFonts w:ascii="Times New Roman" w:eastAsia="Calibri" w:hAnsi="Times New Roman" w:cs="Times New Roman"/>
          <w:sz w:val="28"/>
          <w:szCs w:val="28"/>
        </w:rPr>
      </w:pPr>
      <w:r w:rsidRPr="00067427">
        <w:rPr>
          <w:rFonts w:ascii="Times New Roman" w:eastAsia="Calibri" w:hAnsi="Times New Roman" w:cs="Times New Roman"/>
          <w:sz w:val="28"/>
          <w:szCs w:val="28"/>
        </w:rPr>
        <w:t xml:space="preserve">осуществления муниципального контроля </w:t>
      </w:r>
    </w:p>
    <w:p w:rsidR="00067427" w:rsidRPr="00067427" w:rsidRDefault="000B33DB" w:rsidP="00067427">
      <w:pPr>
        <w:autoSpaceDE w:val="0"/>
        <w:autoSpaceDN w:val="0"/>
        <w:adjustRightInd w:val="0"/>
        <w:spacing w:after="0" w:line="240" w:lineRule="auto"/>
        <w:jc w:val="center"/>
        <w:rPr>
          <w:rFonts w:ascii="Times New Roman" w:eastAsia="Calibri" w:hAnsi="Times New Roman" w:cs="Times New Roman"/>
          <w:b/>
          <w:bCs/>
          <w:sz w:val="28"/>
          <w:szCs w:val="28"/>
        </w:rPr>
      </w:pPr>
      <w:r w:rsidRPr="00B71057">
        <w:rPr>
          <w:rFonts w:ascii="Times New Roman" w:eastAsia="Calibri" w:hAnsi="Times New Roman" w:cs="Times New Roman"/>
          <w:sz w:val="28"/>
          <w:szCs w:val="28"/>
        </w:rPr>
        <w:t xml:space="preserve">за организацией и </w:t>
      </w:r>
      <w:r>
        <w:rPr>
          <w:rFonts w:ascii="Times New Roman" w:eastAsia="Calibri" w:hAnsi="Times New Roman" w:cs="Times New Roman"/>
          <w:sz w:val="28"/>
          <w:szCs w:val="28"/>
        </w:rPr>
        <w:t>осуществлен</w:t>
      </w:r>
      <w:r w:rsidRPr="00B71057">
        <w:rPr>
          <w:rFonts w:ascii="Times New Roman" w:eastAsia="Calibri" w:hAnsi="Times New Roman" w:cs="Times New Roman"/>
          <w:sz w:val="28"/>
          <w:szCs w:val="28"/>
        </w:rPr>
        <w:t>ием деятельности по продаже товаров (выполнению работ, оказанию услуг)</w:t>
      </w:r>
      <w:r>
        <w:rPr>
          <w:rFonts w:ascii="Times New Roman" w:eastAsia="Calibri" w:hAnsi="Times New Roman" w:cs="Times New Roman"/>
          <w:sz w:val="28"/>
          <w:szCs w:val="28"/>
        </w:rPr>
        <w:t xml:space="preserve"> </w:t>
      </w:r>
      <w:r w:rsidRPr="00B71057">
        <w:rPr>
          <w:rFonts w:ascii="Times New Roman" w:eastAsia="Calibri" w:hAnsi="Times New Roman" w:cs="Times New Roman"/>
          <w:sz w:val="28"/>
          <w:szCs w:val="28"/>
        </w:rPr>
        <w:t xml:space="preserve">на розничных рынках, расположенных </w:t>
      </w:r>
      <w:r w:rsidR="006F755F">
        <w:rPr>
          <w:rFonts w:ascii="Times New Roman" w:eastAsia="Calibri" w:hAnsi="Times New Roman" w:cs="Times New Roman"/>
          <w:sz w:val="28"/>
          <w:szCs w:val="28"/>
        </w:rPr>
        <w:br/>
      </w:r>
      <w:r w:rsidRPr="00B71057">
        <w:rPr>
          <w:rFonts w:ascii="Times New Roman" w:eastAsia="Calibri" w:hAnsi="Times New Roman" w:cs="Times New Roman"/>
          <w:sz w:val="28"/>
          <w:szCs w:val="28"/>
        </w:rPr>
        <w:t>на территории</w:t>
      </w:r>
      <w:r>
        <w:rPr>
          <w:rFonts w:ascii="Times New Roman" w:eastAsia="Calibri" w:hAnsi="Times New Roman" w:cs="Times New Roman"/>
          <w:sz w:val="28"/>
          <w:szCs w:val="28"/>
        </w:rPr>
        <w:t xml:space="preserve"> </w:t>
      </w:r>
      <w:r w:rsidRPr="00B71057">
        <w:rPr>
          <w:rFonts w:ascii="Times New Roman" w:eastAsia="Calibri" w:hAnsi="Times New Roman" w:cs="Times New Roman"/>
          <w:sz w:val="28"/>
          <w:szCs w:val="28"/>
        </w:rPr>
        <w:t>муниципального образования городской округ Сургут</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br/>
      </w:r>
      <w:r w:rsidRPr="00D87701">
        <w:rPr>
          <w:rFonts w:ascii="Times New Roman" w:eastAsia="Times New Roman" w:hAnsi="Times New Roman" w:cs="Times New Roman"/>
          <w:bCs/>
          <w:sz w:val="28"/>
          <w:szCs w:val="28"/>
          <w:lang w:eastAsia="ru-RU"/>
        </w:rPr>
        <w:t>(далее – административный регламент)</w:t>
      </w:r>
    </w:p>
    <w:p w:rsidR="00067427" w:rsidRPr="00067427" w:rsidRDefault="00067427" w:rsidP="00067427">
      <w:pPr>
        <w:autoSpaceDE w:val="0"/>
        <w:autoSpaceDN w:val="0"/>
        <w:adjustRightInd w:val="0"/>
        <w:spacing w:after="0" w:line="240" w:lineRule="auto"/>
        <w:jc w:val="center"/>
        <w:outlineLvl w:val="1"/>
        <w:rPr>
          <w:rFonts w:ascii="Times New Roman" w:eastAsia="Calibri" w:hAnsi="Times New Roman" w:cs="Times New Roman"/>
          <w:sz w:val="28"/>
          <w:szCs w:val="28"/>
        </w:rPr>
      </w:pPr>
    </w:p>
    <w:p w:rsidR="00067427" w:rsidRPr="00067427" w:rsidRDefault="00067427" w:rsidP="00067427">
      <w:pPr>
        <w:autoSpaceDE w:val="0"/>
        <w:autoSpaceDN w:val="0"/>
        <w:adjustRightInd w:val="0"/>
        <w:spacing w:after="0" w:line="240" w:lineRule="auto"/>
        <w:ind w:firstLine="709"/>
        <w:outlineLvl w:val="1"/>
        <w:rPr>
          <w:rFonts w:ascii="Times New Roman" w:eastAsia="Calibri" w:hAnsi="Times New Roman" w:cs="Times New Roman"/>
          <w:sz w:val="28"/>
          <w:szCs w:val="28"/>
        </w:rPr>
      </w:pPr>
      <w:r w:rsidRPr="00067427">
        <w:rPr>
          <w:rFonts w:ascii="Times New Roman" w:eastAsia="Calibri" w:hAnsi="Times New Roman" w:cs="Times New Roman"/>
          <w:sz w:val="28"/>
          <w:szCs w:val="28"/>
        </w:rPr>
        <w:t xml:space="preserve">Раздел </w:t>
      </w:r>
      <w:r w:rsidRPr="00067427">
        <w:rPr>
          <w:rFonts w:ascii="Times New Roman" w:eastAsia="Calibri" w:hAnsi="Times New Roman" w:cs="Times New Roman"/>
          <w:sz w:val="28"/>
          <w:szCs w:val="28"/>
          <w:lang w:val="en-US"/>
        </w:rPr>
        <w:t>I</w:t>
      </w:r>
      <w:r w:rsidRPr="00067427">
        <w:rPr>
          <w:rFonts w:ascii="Times New Roman" w:eastAsia="Calibri" w:hAnsi="Times New Roman" w:cs="Times New Roman"/>
          <w:sz w:val="28"/>
          <w:szCs w:val="28"/>
        </w:rPr>
        <w:t>. Общие положения</w:t>
      </w:r>
    </w:p>
    <w:p w:rsidR="00D87701" w:rsidRPr="00D87701" w:rsidRDefault="00D87701" w:rsidP="00D87701">
      <w:pPr>
        <w:spacing w:after="0" w:line="240" w:lineRule="auto"/>
        <w:ind w:firstLine="709"/>
        <w:jc w:val="both"/>
        <w:rPr>
          <w:rFonts w:ascii="Times New Roman" w:eastAsia="Calibri" w:hAnsi="Times New Roman" w:cs="Times New Roman"/>
          <w:sz w:val="28"/>
          <w:szCs w:val="28"/>
        </w:rPr>
      </w:pPr>
      <w:bookmarkStart w:id="2" w:name="sub_1011"/>
      <w:bookmarkStart w:id="3" w:name="sub_1013"/>
      <w:r w:rsidRPr="00D87701">
        <w:rPr>
          <w:rFonts w:ascii="Times New Roman" w:eastAsia="Calibri" w:hAnsi="Times New Roman" w:cs="Times New Roman"/>
          <w:sz w:val="28"/>
          <w:szCs w:val="28"/>
        </w:rPr>
        <w:t>1. Наименование муниципального контроля:</w:t>
      </w:r>
      <w:bookmarkEnd w:id="2"/>
      <w:r w:rsidRPr="00D87701">
        <w:rPr>
          <w:rFonts w:ascii="Times New Roman" w:eastAsia="Calibri" w:hAnsi="Times New Roman" w:cs="Times New Roman"/>
          <w:sz w:val="28"/>
          <w:szCs w:val="28"/>
        </w:rPr>
        <w:t xml:space="preserve"> муниципальный контроль </w:t>
      </w:r>
      <w:r w:rsidRPr="00D87701">
        <w:rPr>
          <w:rFonts w:ascii="Times New Roman" w:eastAsia="Calibri" w:hAnsi="Times New Roman" w:cs="Times New Roman"/>
          <w:sz w:val="28"/>
          <w:szCs w:val="28"/>
        </w:rPr>
        <w:br/>
      </w:r>
      <w:r w:rsidR="00F94822" w:rsidRPr="00B71057">
        <w:rPr>
          <w:rFonts w:ascii="Times New Roman" w:eastAsia="Calibri" w:hAnsi="Times New Roman" w:cs="Times New Roman"/>
          <w:sz w:val="28"/>
          <w:szCs w:val="28"/>
        </w:rPr>
        <w:t xml:space="preserve">за организацией и </w:t>
      </w:r>
      <w:r w:rsidR="00F94822">
        <w:rPr>
          <w:rFonts w:ascii="Times New Roman" w:eastAsia="Calibri" w:hAnsi="Times New Roman" w:cs="Times New Roman"/>
          <w:sz w:val="28"/>
          <w:szCs w:val="28"/>
        </w:rPr>
        <w:t>осуществлен</w:t>
      </w:r>
      <w:r w:rsidR="00F94822" w:rsidRPr="00B71057">
        <w:rPr>
          <w:rFonts w:ascii="Times New Roman" w:eastAsia="Calibri" w:hAnsi="Times New Roman" w:cs="Times New Roman"/>
          <w:sz w:val="28"/>
          <w:szCs w:val="28"/>
        </w:rPr>
        <w:t>ием деятельности по продаже товаров (выполнению работ, оказанию услуг)</w:t>
      </w:r>
      <w:r w:rsidR="00F94822">
        <w:rPr>
          <w:rFonts w:ascii="Times New Roman" w:eastAsia="Calibri" w:hAnsi="Times New Roman" w:cs="Times New Roman"/>
          <w:sz w:val="28"/>
          <w:szCs w:val="28"/>
        </w:rPr>
        <w:t xml:space="preserve"> </w:t>
      </w:r>
      <w:r w:rsidR="00F94822" w:rsidRPr="00B71057">
        <w:rPr>
          <w:rFonts w:ascii="Times New Roman" w:eastAsia="Calibri" w:hAnsi="Times New Roman" w:cs="Times New Roman"/>
          <w:sz w:val="28"/>
          <w:szCs w:val="28"/>
        </w:rPr>
        <w:t>на розничных рынках, расположенных на территории</w:t>
      </w:r>
      <w:r w:rsidR="00F94822">
        <w:rPr>
          <w:rFonts w:ascii="Times New Roman" w:eastAsia="Calibri" w:hAnsi="Times New Roman" w:cs="Times New Roman"/>
          <w:sz w:val="28"/>
          <w:szCs w:val="28"/>
        </w:rPr>
        <w:t xml:space="preserve"> </w:t>
      </w:r>
      <w:r w:rsidR="00F94822" w:rsidRPr="00B71057">
        <w:rPr>
          <w:rFonts w:ascii="Times New Roman" w:eastAsia="Calibri" w:hAnsi="Times New Roman" w:cs="Times New Roman"/>
          <w:sz w:val="28"/>
          <w:szCs w:val="28"/>
        </w:rPr>
        <w:t>муниципального образования городской округ Сургут</w:t>
      </w:r>
      <w:r w:rsidRPr="00D87701">
        <w:rPr>
          <w:rFonts w:ascii="Times New Roman" w:eastAsia="Calibri" w:hAnsi="Times New Roman" w:cs="Times New Roman"/>
          <w:sz w:val="28"/>
          <w:szCs w:val="28"/>
        </w:rPr>
        <w:t xml:space="preserve"> (далее – муниципальный контроль).</w:t>
      </w:r>
    </w:p>
    <w:p w:rsidR="00D87701" w:rsidRPr="00D87701" w:rsidRDefault="00D87701" w:rsidP="00D87701">
      <w:pPr>
        <w:spacing w:after="0" w:line="240" w:lineRule="auto"/>
        <w:ind w:firstLine="709"/>
        <w:jc w:val="both"/>
        <w:rPr>
          <w:rFonts w:ascii="Times New Roman" w:eastAsia="Calibri" w:hAnsi="Times New Roman" w:cs="Times New Roman"/>
          <w:sz w:val="28"/>
          <w:szCs w:val="28"/>
        </w:rPr>
      </w:pPr>
      <w:r w:rsidRPr="00D87701">
        <w:rPr>
          <w:rFonts w:ascii="Times New Roman" w:eastAsia="Calibri" w:hAnsi="Times New Roman" w:cs="Times New Roman"/>
          <w:sz w:val="28"/>
          <w:szCs w:val="28"/>
        </w:rPr>
        <w:t>2. Наименование органа местного самоуправления, осуществляющего муниципальный контроль.</w:t>
      </w:r>
    </w:p>
    <w:p w:rsidR="00D87701" w:rsidRPr="00D87701" w:rsidRDefault="00D87701" w:rsidP="00D87701">
      <w:pPr>
        <w:spacing w:after="0" w:line="240" w:lineRule="auto"/>
        <w:ind w:firstLine="709"/>
        <w:jc w:val="both"/>
        <w:rPr>
          <w:rFonts w:ascii="Times New Roman" w:eastAsia="Calibri" w:hAnsi="Times New Roman" w:cs="Times New Roman"/>
          <w:sz w:val="28"/>
          <w:szCs w:val="28"/>
        </w:rPr>
      </w:pPr>
      <w:r w:rsidRPr="00D87701">
        <w:rPr>
          <w:rFonts w:ascii="Times New Roman" w:eastAsia="Calibri" w:hAnsi="Times New Roman" w:cs="Times New Roman"/>
          <w:sz w:val="28"/>
          <w:szCs w:val="28"/>
        </w:rPr>
        <w:t>Органом местного самоуправления, осуществляющим муниципальный контроль, является Администрация города (далее – орган муниципального контроля).</w:t>
      </w:r>
    </w:p>
    <w:p w:rsidR="00D87701" w:rsidRPr="00D87701" w:rsidRDefault="00D87701" w:rsidP="00D87701">
      <w:pPr>
        <w:spacing w:after="0" w:line="240" w:lineRule="auto"/>
        <w:ind w:firstLine="709"/>
        <w:jc w:val="both"/>
        <w:rPr>
          <w:rFonts w:ascii="Times New Roman" w:eastAsia="Calibri" w:hAnsi="Times New Roman" w:cs="Times New Roman"/>
          <w:sz w:val="28"/>
          <w:szCs w:val="28"/>
        </w:rPr>
      </w:pPr>
      <w:r w:rsidRPr="00D87701">
        <w:rPr>
          <w:rFonts w:ascii="Times New Roman" w:eastAsia="Calibri" w:hAnsi="Times New Roman" w:cs="Times New Roman"/>
          <w:sz w:val="28"/>
          <w:szCs w:val="28"/>
        </w:rPr>
        <w:t>Уполномоченным структурным подразделением по осуществлению муниципального контроля является контрольное управление Администрации города (далее – управление).</w:t>
      </w:r>
    </w:p>
    <w:p w:rsidR="00D87701" w:rsidRPr="00D87701" w:rsidRDefault="00D87701" w:rsidP="00D87701">
      <w:pPr>
        <w:spacing w:after="0" w:line="240" w:lineRule="auto"/>
        <w:ind w:firstLine="709"/>
        <w:jc w:val="both"/>
        <w:rPr>
          <w:rFonts w:ascii="Times New Roman" w:eastAsia="Calibri" w:hAnsi="Times New Roman" w:cs="Times New Roman"/>
          <w:sz w:val="28"/>
          <w:szCs w:val="28"/>
        </w:rPr>
      </w:pPr>
      <w:r w:rsidRPr="00D87701">
        <w:rPr>
          <w:rFonts w:ascii="Times New Roman" w:eastAsia="Calibri" w:hAnsi="Times New Roman" w:cs="Times New Roman"/>
          <w:sz w:val="28"/>
          <w:szCs w:val="28"/>
        </w:rPr>
        <w:t xml:space="preserve">Осуществление муниципального контроля </w:t>
      </w:r>
      <w:r w:rsidR="00F94822" w:rsidRPr="00B71057">
        <w:rPr>
          <w:rFonts w:ascii="Times New Roman" w:eastAsia="Calibri" w:hAnsi="Times New Roman" w:cs="Times New Roman"/>
          <w:sz w:val="28"/>
          <w:szCs w:val="28"/>
        </w:rPr>
        <w:t xml:space="preserve">за организацией </w:t>
      </w:r>
      <w:r w:rsidR="008A1A85">
        <w:rPr>
          <w:rFonts w:ascii="Times New Roman" w:eastAsia="Calibri" w:hAnsi="Times New Roman" w:cs="Times New Roman"/>
          <w:sz w:val="28"/>
          <w:szCs w:val="28"/>
        </w:rPr>
        <w:br/>
      </w:r>
      <w:r w:rsidR="00F94822" w:rsidRPr="00B71057">
        <w:rPr>
          <w:rFonts w:ascii="Times New Roman" w:eastAsia="Calibri" w:hAnsi="Times New Roman" w:cs="Times New Roman"/>
          <w:sz w:val="28"/>
          <w:szCs w:val="28"/>
        </w:rPr>
        <w:t xml:space="preserve">и </w:t>
      </w:r>
      <w:r w:rsidR="00F94822">
        <w:rPr>
          <w:rFonts w:ascii="Times New Roman" w:eastAsia="Calibri" w:hAnsi="Times New Roman" w:cs="Times New Roman"/>
          <w:sz w:val="28"/>
          <w:szCs w:val="28"/>
        </w:rPr>
        <w:t>осуществлен</w:t>
      </w:r>
      <w:r w:rsidR="00F94822" w:rsidRPr="00B71057">
        <w:rPr>
          <w:rFonts w:ascii="Times New Roman" w:eastAsia="Calibri" w:hAnsi="Times New Roman" w:cs="Times New Roman"/>
          <w:sz w:val="28"/>
          <w:szCs w:val="28"/>
        </w:rPr>
        <w:t>ием деятельности по продаже товаров (выполнению работ, оказанию услуг)</w:t>
      </w:r>
      <w:r w:rsidR="00F94822">
        <w:rPr>
          <w:rFonts w:ascii="Times New Roman" w:eastAsia="Calibri" w:hAnsi="Times New Roman" w:cs="Times New Roman"/>
          <w:sz w:val="28"/>
          <w:szCs w:val="28"/>
        </w:rPr>
        <w:t xml:space="preserve"> на розничных рынках</w:t>
      </w:r>
      <w:r w:rsidR="00F94822" w:rsidRPr="00B71057">
        <w:rPr>
          <w:rFonts w:ascii="Times New Roman" w:eastAsia="Calibri" w:hAnsi="Times New Roman" w:cs="Times New Roman"/>
          <w:sz w:val="28"/>
          <w:szCs w:val="28"/>
        </w:rPr>
        <w:t xml:space="preserve"> </w:t>
      </w:r>
      <w:r w:rsidRPr="00D87701">
        <w:rPr>
          <w:rFonts w:ascii="Times New Roman" w:eastAsia="Calibri" w:hAnsi="Times New Roman" w:cs="Times New Roman"/>
          <w:sz w:val="28"/>
          <w:szCs w:val="28"/>
        </w:rPr>
        <w:t xml:space="preserve">обеспечивает отдел </w:t>
      </w:r>
      <w:r w:rsidR="00F94822">
        <w:rPr>
          <w:rFonts w:ascii="Times New Roman" w:eastAsia="Calibri" w:hAnsi="Times New Roman" w:cs="Times New Roman"/>
          <w:sz w:val="28"/>
          <w:szCs w:val="28"/>
        </w:rPr>
        <w:t>административного</w:t>
      </w:r>
      <w:r w:rsidRPr="00D87701">
        <w:rPr>
          <w:rFonts w:ascii="Times New Roman" w:eastAsia="Calibri" w:hAnsi="Times New Roman" w:cs="Times New Roman"/>
          <w:sz w:val="28"/>
          <w:szCs w:val="28"/>
        </w:rPr>
        <w:t xml:space="preserve"> контроля управления (далее – отдел).</w:t>
      </w:r>
    </w:p>
    <w:p w:rsidR="00D87701" w:rsidRPr="00D87701" w:rsidRDefault="00D87701" w:rsidP="00D87701">
      <w:pPr>
        <w:spacing w:after="0" w:line="240" w:lineRule="auto"/>
        <w:ind w:firstLine="709"/>
        <w:jc w:val="both"/>
        <w:rPr>
          <w:rFonts w:ascii="Times New Roman" w:eastAsia="Calibri" w:hAnsi="Times New Roman" w:cs="Times New Roman"/>
          <w:sz w:val="28"/>
          <w:szCs w:val="28"/>
        </w:rPr>
      </w:pPr>
      <w:r w:rsidRPr="00D87701">
        <w:rPr>
          <w:rFonts w:ascii="Times New Roman" w:eastAsia="Calibri" w:hAnsi="Times New Roman" w:cs="Times New Roman"/>
          <w:sz w:val="28"/>
          <w:szCs w:val="28"/>
        </w:rPr>
        <w:t xml:space="preserve">3. Перечень нормативных правовых актов, регулирующих осуществление муниципального контроля, указан в приложении 1 к настоящему административному регламенту, а также размещён на официальном портале Администрации города Сургута в информационно-телекоммуникационной сети Интернет. </w:t>
      </w:r>
      <w:bookmarkEnd w:id="3"/>
    </w:p>
    <w:p w:rsidR="004C146E" w:rsidRPr="000446AC" w:rsidRDefault="006F01DE" w:rsidP="004C1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Управление</w:t>
      </w:r>
      <w:r w:rsidR="004C146E" w:rsidRPr="000446AC">
        <w:rPr>
          <w:rFonts w:ascii="Times New Roman" w:hAnsi="Times New Roman" w:cs="Times New Roman"/>
          <w:sz w:val="28"/>
          <w:szCs w:val="28"/>
        </w:rPr>
        <w:t xml:space="preserve"> обеспечивает размещение и актуали</w:t>
      </w:r>
      <w:r w:rsidR="004C146E">
        <w:rPr>
          <w:rFonts w:ascii="Times New Roman" w:hAnsi="Times New Roman" w:cs="Times New Roman"/>
          <w:sz w:val="28"/>
          <w:szCs w:val="28"/>
        </w:rPr>
        <w:t>з</w:t>
      </w:r>
      <w:r w:rsidR="004C146E" w:rsidRPr="000446AC">
        <w:rPr>
          <w:rFonts w:ascii="Times New Roman" w:hAnsi="Times New Roman" w:cs="Times New Roman"/>
          <w:sz w:val="28"/>
          <w:szCs w:val="28"/>
        </w:rPr>
        <w:t>ацию перечня нормативных правовых ак</w:t>
      </w:r>
      <w:r w:rsidR="004C146E">
        <w:rPr>
          <w:rFonts w:ascii="Times New Roman" w:hAnsi="Times New Roman" w:cs="Times New Roman"/>
          <w:sz w:val="28"/>
          <w:szCs w:val="28"/>
        </w:rPr>
        <w:t>тов, регулирующих осуществление</w:t>
      </w:r>
      <w:r w:rsidR="004C146E" w:rsidRPr="000446AC">
        <w:rPr>
          <w:rFonts w:ascii="Times New Roman" w:hAnsi="Times New Roman" w:cs="Times New Roman"/>
          <w:sz w:val="28"/>
          <w:szCs w:val="28"/>
        </w:rPr>
        <w:t xml:space="preserve"> муниципального контроля, на официальном портале Администрации города Сургута, а также в федеральной государственной информационной системе «Единый портал </w:t>
      </w:r>
      <w:r w:rsidR="004C146E" w:rsidRPr="000446AC">
        <w:rPr>
          <w:rFonts w:ascii="Times New Roman" w:hAnsi="Times New Roman" w:cs="Times New Roman"/>
          <w:sz w:val="28"/>
          <w:szCs w:val="28"/>
        </w:rPr>
        <w:lastRenderedPageBreak/>
        <w:t>государственных и м</w:t>
      </w:r>
      <w:r w:rsidR="004C146E">
        <w:rPr>
          <w:rFonts w:ascii="Times New Roman" w:hAnsi="Times New Roman" w:cs="Times New Roman"/>
          <w:sz w:val="28"/>
          <w:szCs w:val="28"/>
        </w:rPr>
        <w:t xml:space="preserve">униципальных услуг (функций)» </w:t>
      </w:r>
      <w:r w:rsidR="004C146E" w:rsidRPr="000446AC">
        <w:rPr>
          <w:rFonts w:ascii="Times New Roman" w:hAnsi="Times New Roman" w:cs="Times New Roman"/>
          <w:sz w:val="28"/>
          <w:szCs w:val="28"/>
        </w:rPr>
        <w:t>и на Портале государственных и муницип</w:t>
      </w:r>
      <w:r w:rsidR="004C146E">
        <w:rPr>
          <w:rFonts w:ascii="Times New Roman" w:hAnsi="Times New Roman" w:cs="Times New Roman"/>
          <w:sz w:val="28"/>
          <w:szCs w:val="28"/>
        </w:rPr>
        <w:t>альных услуг (функций) Ханты-</w:t>
      </w:r>
      <w:r w:rsidR="004C146E" w:rsidRPr="000446AC">
        <w:rPr>
          <w:rFonts w:ascii="Times New Roman" w:hAnsi="Times New Roman" w:cs="Times New Roman"/>
          <w:sz w:val="28"/>
          <w:szCs w:val="28"/>
        </w:rPr>
        <w:t>Мансийского автономного округа – Югры.</w:t>
      </w:r>
    </w:p>
    <w:p w:rsidR="00D87701" w:rsidRPr="00B8150A" w:rsidRDefault="00D8770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150A">
        <w:rPr>
          <w:rFonts w:ascii="Times New Roman" w:eastAsia="Times New Roman" w:hAnsi="Times New Roman" w:cs="Times New Roman"/>
          <w:sz w:val="28"/>
          <w:szCs w:val="28"/>
          <w:lang w:eastAsia="ru-RU"/>
        </w:rPr>
        <w:t xml:space="preserve">4. Предметом муниципального контроля является организация и проведение проверок соблюдения юридическими лицами, </w:t>
      </w:r>
      <w:r w:rsidR="00B8150A" w:rsidRPr="00B8150A">
        <w:rPr>
          <w:rFonts w:ascii="Times New Roman" w:eastAsia="Times New Roman" w:hAnsi="Times New Roman" w:cs="Times New Roman"/>
          <w:sz w:val="28"/>
          <w:szCs w:val="28"/>
          <w:lang w:eastAsia="ru-RU"/>
        </w:rPr>
        <w:t xml:space="preserve">которым </w:t>
      </w:r>
      <w:r w:rsidR="006F01DE">
        <w:rPr>
          <w:rFonts w:ascii="Times New Roman" w:eastAsia="Times New Roman" w:hAnsi="Times New Roman" w:cs="Times New Roman"/>
          <w:sz w:val="28"/>
          <w:szCs w:val="28"/>
          <w:lang w:eastAsia="ru-RU"/>
        </w:rPr>
        <w:t>А</w:t>
      </w:r>
      <w:r w:rsidR="00B8150A" w:rsidRPr="00B8150A">
        <w:rPr>
          <w:rFonts w:ascii="Times New Roman" w:eastAsia="Times New Roman" w:hAnsi="Times New Roman" w:cs="Times New Roman"/>
          <w:sz w:val="28"/>
          <w:szCs w:val="28"/>
          <w:lang w:eastAsia="ru-RU"/>
        </w:rPr>
        <w:t>дминистрацией города выданы разрешения на право организации розничных рынков</w:t>
      </w:r>
      <w:r w:rsidR="006F01DE">
        <w:rPr>
          <w:rFonts w:ascii="Times New Roman" w:eastAsia="Times New Roman" w:hAnsi="Times New Roman" w:cs="Times New Roman"/>
          <w:sz w:val="28"/>
          <w:szCs w:val="28"/>
          <w:lang w:eastAsia="ru-RU"/>
        </w:rPr>
        <w:t>,</w:t>
      </w:r>
      <w:r w:rsidR="006F01DE" w:rsidRPr="006F01DE">
        <w:rPr>
          <w:rFonts w:ascii="Times New Roman" w:eastAsia="Calibri" w:hAnsi="Times New Roman" w:cs="Times New Roman"/>
          <w:sz w:val="28"/>
          <w:szCs w:val="28"/>
        </w:rPr>
        <w:t xml:space="preserve"> </w:t>
      </w:r>
      <w:r w:rsidR="006F01DE" w:rsidRPr="00B71057">
        <w:rPr>
          <w:rFonts w:ascii="Times New Roman" w:eastAsia="Calibri" w:hAnsi="Times New Roman" w:cs="Times New Roman"/>
          <w:sz w:val="28"/>
          <w:szCs w:val="28"/>
        </w:rPr>
        <w:t>расположенных на территории</w:t>
      </w:r>
      <w:r w:rsidR="006F01DE">
        <w:rPr>
          <w:rFonts w:ascii="Times New Roman" w:eastAsia="Calibri" w:hAnsi="Times New Roman" w:cs="Times New Roman"/>
          <w:sz w:val="28"/>
          <w:szCs w:val="28"/>
        </w:rPr>
        <w:t xml:space="preserve"> </w:t>
      </w:r>
      <w:r w:rsidR="006F01DE" w:rsidRPr="00B71057">
        <w:rPr>
          <w:rFonts w:ascii="Times New Roman" w:eastAsia="Calibri" w:hAnsi="Times New Roman" w:cs="Times New Roman"/>
          <w:sz w:val="28"/>
          <w:szCs w:val="28"/>
        </w:rPr>
        <w:t>муниципального образования городской округ Сургут</w:t>
      </w:r>
      <w:r w:rsidR="00B8150A" w:rsidRPr="00B8150A">
        <w:rPr>
          <w:rFonts w:ascii="Times New Roman" w:eastAsia="Times New Roman" w:hAnsi="Times New Roman" w:cs="Times New Roman"/>
          <w:sz w:val="28"/>
          <w:szCs w:val="28"/>
          <w:lang w:eastAsia="ru-RU"/>
        </w:rPr>
        <w:t xml:space="preserve"> (управляющие розничными рынками компании),</w:t>
      </w:r>
      <w:r w:rsidRPr="00B8150A">
        <w:rPr>
          <w:rFonts w:ascii="Times New Roman" w:eastAsia="Times New Roman" w:hAnsi="Times New Roman" w:cs="Times New Roman"/>
          <w:sz w:val="28"/>
          <w:szCs w:val="28"/>
          <w:lang w:eastAsia="ru-RU"/>
        </w:rPr>
        <w:t xml:space="preserve"> требований, установленных муниципальными правовыми актами, </w:t>
      </w:r>
      <w:r w:rsidR="00B8150A" w:rsidRPr="00B8150A">
        <w:rPr>
          <w:rFonts w:ascii="Times New Roman" w:eastAsia="Times New Roman" w:hAnsi="Times New Roman" w:cs="Times New Roman"/>
          <w:sz w:val="28"/>
          <w:szCs w:val="28"/>
          <w:lang w:eastAsia="ru-RU"/>
        </w:rPr>
        <w:t>к организации и осуществлению деятельности по продаже товаров (выполнению работ, оказанию услуг) на розничных рынках</w:t>
      </w:r>
      <w:r w:rsidRPr="00B8150A">
        <w:rPr>
          <w:rFonts w:ascii="Times New Roman" w:eastAsia="Times New Roman" w:hAnsi="Times New Roman" w:cs="Times New Roman"/>
          <w:sz w:val="28"/>
          <w:szCs w:val="28"/>
          <w:lang w:eastAsia="ru-RU"/>
        </w:rPr>
        <w:t>, а также организация и проведение мероприятий по профилактике нарушений указанных требований, мероприятий по контролю, осуществляемых без взаимодействия</w:t>
      </w:r>
      <w:r w:rsidR="006F01DE">
        <w:rPr>
          <w:rFonts w:ascii="Times New Roman" w:eastAsia="Times New Roman" w:hAnsi="Times New Roman" w:cs="Times New Roman"/>
          <w:sz w:val="28"/>
          <w:szCs w:val="28"/>
          <w:lang w:eastAsia="ru-RU"/>
        </w:rPr>
        <w:t xml:space="preserve"> </w:t>
      </w:r>
      <w:r w:rsidRPr="00B8150A">
        <w:rPr>
          <w:rFonts w:ascii="Times New Roman" w:eastAsia="Times New Roman" w:hAnsi="Times New Roman" w:cs="Times New Roman"/>
          <w:sz w:val="28"/>
          <w:szCs w:val="28"/>
          <w:lang w:eastAsia="ru-RU"/>
        </w:rPr>
        <w:t>с юридическими лицами, индивидуальными предпринимателями и гражданами.</w:t>
      </w:r>
      <w:r w:rsidR="00B8150A" w:rsidRPr="00B8150A">
        <w:rPr>
          <w:rFonts w:ascii="Times New Roman" w:eastAsia="Times New Roman" w:hAnsi="Times New Roman" w:cs="Times New Roman"/>
          <w:sz w:val="28"/>
          <w:szCs w:val="28"/>
          <w:lang w:eastAsia="ru-RU"/>
        </w:rPr>
        <w:t xml:space="preserve"> </w:t>
      </w:r>
    </w:p>
    <w:p w:rsidR="00D87701" w:rsidRPr="00D87701" w:rsidRDefault="00D8770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150A">
        <w:rPr>
          <w:rFonts w:ascii="Times New Roman" w:eastAsia="Times New Roman" w:hAnsi="Times New Roman" w:cs="Times New Roman"/>
          <w:sz w:val="28"/>
          <w:szCs w:val="28"/>
          <w:lang w:eastAsia="ru-RU"/>
        </w:rPr>
        <w:t>5. Права и обязанности должностных лиц при осуществлении</w:t>
      </w:r>
      <w:r w:rsidRPr="00D87701">
        <w:rPr>
          <w:rFonts w:ascii="Times New Roman" w:eastAsia="Times New Roman" w:hAnsi="Times New Roman" w:cs="Times New Roman"/>
          <w:sz w:val="28"/>
          <w:szCs w:val="28"/>
          <w:lang w:eastAsia="ru-RU"/>
        </w:rPr>
        <w:t xml:space="preserve"> муниципального контроля.</w:t>
      </w:r>
    </w:p>
    <w:p w:rsidR="00D87701" w:rsidRPr="00D87701" w:rsidRDefault="00D87701" w:rsidP="000646D8">
      <w:pPr>
        <w:widowControl w:val="0"/>
        <w:tabs>
          <w:tab w:val="left" w:pos="142"/>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5.1. Должностные лица при осуществлении контрольных функций</w:t>
      </w:r>
      <w:r w:rsidR="006F01DE">
        <w:rPr>
          <w:rFonts w:ascii="Times New Roman" w:eastAsia="Times New Roman" w:hAnsi="Times New Roman" w:cs="Times New Roman"/>
          <w:sz w:val="28"/>
          <w:szCs w:val="28"/>
          <w:lang w:eastAsia="ru-RU"/>
        </w:rPr>
        <w:t xml:space="preserve"> </w:t>
      </w:r>
      <w:r w:rsidR="00764894">
        <w:rPr>
          <w:rFonts w:ascii="Times New Roman" w:eastAsia="Times New Roman" w:hAnsi="Times New Roman" w:cs="Times New Roman"/>
          <w:sz w:val="28"/>
          <w:szCs w:val="28"/>
          <w:lang w:eastAsia="ru-RU"/>
        </w:rPr>
        <w:br/>
      </w:r>
      <w:r w:rsidR="006F01DE">
        <w:rPr>
          <w:rFonts w:ascii="Times New Roman" w:eastAsia="Times New Roman" w:hAnsi="Times New Roman" w:cs="Times New Roman"/>
          <w:sz w:val="28"/>
          <w:szCs w:val="28"/>
          <w:lang w:eastAsia="ru-RU"/>
        </w:rPr>
        <w:t>в пределах компетенции органа местного самоуправления</w:t>
      </w:r>
      <w:r w:rsidRPr="00D87701">
        <w:rPr>
          <w:rFonts w:ascii="Times New Roman" w:eastAsia="Times New Roman" w:hAnsi="Times New Roman" w:cs="Times New Roman"/>
          <w:sz w:val="28"/>
          <w:szCs w:val="28"/>
          <w:lang w:eastAsia="ru-RU"/>
        </w:rPr>
        <w:t xml:space="preserve"> имеют право:</w:t>
      </w:r>
    </w:p>
    <w:p w:rsidR="000646D8" w:rsidRDefault="000646D8" w:rsidP="000646D8">
      <w:pPr>
        <w:widowControl w:val="0"/>
        <w:tabs>
          <w:tab w:val="left" w:pos="142"/>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46D8">
        <w:rPr>
          <w:rFonts w:ascii="Times New Roman" w:eastAsia="Times New Roman" w:hAnsi="Times New Roman" w:cs="Times New Roman"/>
          <w:sz w:val="28"/>
          <w:szCs w:val="28"/>
          <w:lang w:eastAsia="ru-RU"/>
        </w:rPr>
        <w:t>- беспрепятственно посещать объекты (территории, здания, строения, сооружения, помещения, технические средства и оборудование) субъектов проверки в целях осуществления муниципального контроля во время исполнения служебных обязанностей;</w:t>
      </w:r>
    </w:p>
    <w:p w:rsidR="00D87701" w:rsidRPr="00F94822" w:rsidRDefault="00D87701" w:rsidP="000646D8">
      <w:pPr>
        <w:widowControl w:val="0"/>
        <w:tabs>
          <w:tab w:val="left" w:pos="142"/>
        </w:tabs>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r w:rsidRPr="00A77DCC">
        <w:rPr>
          <w:rFonts w:ascii="Times New Roman" w:eastAsia="Times New Roman" w:hAnsi="Times New Roman" w:cs="Times New Roman"/>
          <w:sz w:val="28"/>
          <w:szCs w:val="28"/>
          <w:lang w:eastAsia="ru-RU"/>
        </w:rPr>
        <w:t>- проверять соблюдение юридическими лицами требований</w:t>
      </w:r>
      <w:r w:rsidR="006F01DE">
        <w:rPr>
          <w:rFonts w:ascii="Times New Roman" w:eastAsia="Times New Roman" w:hAnsi="Times New Roman" w:cs="Times New Roman"/>
          <w:sz w:val="28"/>
          <w:szCs w:val="28"/>
          <w:lang w:eastAsia="ru-RU"/>
        </w:rPr>
        <w:t xml:space="preserve"> законодательства в сфере </w:t>
      </w:r>
      <w:r w:rsidR="00A77DCC" w:rsidRPr="00A77DCC">
        <w:rPr>
          <w:rFonts w:ascii="Times New Roman" w:eastAsia="Times New Roman" w:hAnsi="Times New Roman" w:cs="Times New Roman"/>
          <w:sz w:val="28"/>
          <w:szCs w:val="28"/>
          <w:lang w:eastAsia="ru-RU"/>
        </w:rPr>
        <w:t>организации</w:t>
      </w:r>
      <w:r w:rsidR="00A77DCC" w:rsidRPr="00B8150A">
        <w:rPr>
          <w:rFonts w:ascii="Times New Roman" w:eastAsia="Times New Roman" w:hAnsi="Times New Roman" w:cs="Times New Roman"/>
          <w:sz w:val="28"/>
          <w:szCs w:val="28"/>
          <w:lang w:eastAsia="ru-RU"/>
        </w:rPr>
        <w:t xml:space="preserve"> и осуществлени</w:t>
      </w:r>
      <w:r w:rsidR="00FB1D0D">
        <w:rPr>
          <w:rFonts w:ascii="Times New Roman" w:eastAsia="Times New Roman" w:hAnsi="Times New Roman" w:cs="Times New Roman"/>
          <w:sz w:val="28"/>
          <w:szCs w:val="28"/>
          <w:lang w:eastAsia="ru-RU"/>
        </w:rPr>
        <w:t>я</w:t>
      </w:r>
      <w:r w:rsidR="00A77DCC" w:rsidRPr="00B8150A">
        <w:rPr>
          <w:rFonts w:ascii="Times New Roman" w:eastAsia="Times New Roman" w:hAnsi="Times New Roman" w:cs="Times New Roman"/>
          <w:sz w:val="28"/>
          <w:szCs w:val="28"/>
          <w:lang w:eastAsia="ru-RU"/>
        </w:rPr>
        <w:t xml:space="preserve"> деятельности по продаже товаров (выполнению работ, оказанию услуг) на розничных рынка</w:t>
      </w:r>
      <w:r w:rsidR="00A77DCC" w:rsidRPr="003F2D10">
        <w:rPr>
          <w:rFonts w:ascii="Times New Roman" w:eastAsia="Times New Roman" w:hAnsi="Times New Roman" w:cs="Times New Roman"/>
          <w:sz w:val="28"/>
          <w:szCs w:val="28"/>
          <w:lang w:eastAsia="ru-RU"/>
        </w:rPr>
        <w:t>х</w:t>
      </w:r>
      <w:r w:rsidR="00FB1D0D" w:rsidRPr="00FB1D0D">
        <w:rPr>
          <w:rFonts w:ascii="Times New Roman" w:eastAsia="Calibri" w:hAnsi="Times New Roman" w:cs="Times New Roman"/>
          <w:sz w:val="28"/>
          <w:szCs w:val="28"/>
        </w:rPr>
        <w:t xml:space="preserve"> </w:t>
      </w:r>
      <w:r w:rsidR="00FB1D0D" w:rsidRPr="00B71057">
        <w:rPr>
          <w:rFonts w:ascii="Times New Roman" w:eastAsia="Calibri" w:hAnsi="Times New Roman" w:cs="Times New Roman"/>
          <w:sz w:val="28"/>
          <w:szCs w:val="28"/>
        </w:rPr>
        <w:t>на территории</w:t>
      </w:r>
      <w:r w:rsidR="00FB1D0D">
        <w:rPr>
          <w:rFonts w:ascii="Times New Roman" w:eastAsia="Calibri" w:hAnsi="Times New Roman" w:cs="Times New Roman"/>
          <w:sz w:val="28"/>
          <w:szCs w:val="28"/>
        </w:rPr>
        <w:t xml:space="preserve"> </w:t>
      </w:r>
      <w:r w:rsidR="00FB1D0D" w:rsidRPr="00B71057">
        <w:rPr>
          <w:rFonts w:ascii="Times New Roman" w:eastAsia="Calibri" w:hAnsi="Times New Roman" w:cs="Times New Roman"/>
          <w:sz w:val="28"/>
          <w:szCs w:val="28"/>
        </w:rPr>
        <w:t>муниципального образования городской округ Сургут</w:t>
      </w:r>
      <w:r w:rsidRPr="003F2D10">
        <w:rPr>
          <w:rFonts w:ascii="Times New Roman" w:eastAsia="Times New Roman" w:hAnsi="Times New Roman" w:cs="Times New Roman"/>
          <w:sz w:val="28"/>
          <w:szCs w:val="28"/>
          <w:lang w:eastAsia="ru-RU"/>
        </w:rPr>
        <w:t>;</w:t>
      </w:r>
    </w:p>
    <w:p w:rsidR="00D87701" w:rsidRPr="00D87701" w:rsidRDefault="00D87701" w:rsidP="00D877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0646D8">
        <w:rPr>
          <w:rFonts w:ascii="Times New Roman" w:eastAsia="Calibri" w:hAnsi="Times New Roman" w:cs="Times New Roman"/>
          <w:sz w:val="28"/>
          <w:szCs w:val="28"/>
        </w:rPr>
        <w:t xml:space="preserve">- на основании заданий на проведение контрольных мероприятий, утверждаемых руководителем управления, проводить мероприятия по контролю </w:t>
      </w:r>
      <w:r w:rsidRPr="000646D8">
        <w:rPr>
          <w:rFonts w:ascii="Times New Roman" w:eastAsia="Calibri" w:hAnsi="Times New Roman" w:cs="Times New Roman"/>
          <w:sz w:val="28"/>
          <w:szCs w:val="28"/>
        </w:rPr>
        <w:br/>
        <w:t xml:space="preserve">без взаимодействия с юридическими лицами, индивидуальными предпринимателями, в форме плановых (рейдовых) осмотров в соответствии </w:t>
      </w:r>
      <w:r w:rsidR="008A1A85">
        <w:rPr>
          <w:rFonts w:ascii="Times New Roman" w:eastAsia="Calibri" w:hAnsi="Times New Roman" w:cs="Times New Roman"/>
          <w:sz w:val="28"/>
          <w:szCs w:val="28"/>
        </w:rPr>
        <w:br/>
      </w:r>
      <w:r w:rsidRPr="000646D8">
        <w:rPr>
          <w:rFonts w:ascii="Times New Roman" w:eastAsia="Calibri" w:hAnsi="Times New Roman" w:cs="Times New Roman"/>
          <w:sz w:val="28"/>
          <w:szCs w:val="28"/>
        </w:rPr>
        <w:t xml:space="preserve">с постановлением Администрации города от  28.12.2016 № 9585 «Об утверждении порядка оформления и содержании заданий, а также результатов мероприятия </w:t>
      </w:r>
      <w:r w:rsidR="008A1A85">
        <w:rPr>
          <w:rFonts w:ascii="Times New Roman" w:eastAsia="Calibri" w:hAnsi="Times New Roman" w:cs="Times New Roman"/>
          <w:sz w:val="28"/>
          <w:szCs w:val="28"/>
        </w:rPr>
        <w:br/>
      </w:r>
      <w:r w:rsidRPr="000646D8">
        <w:rPr>
          <w:rFonts w:ascii="Times New Roman" w:eastAsia="Calibri" w:hAnsi="Times New Roman" w:cs="Times New Roman"/>
          <w:sz w:val="28"/>
          <w:szCs w:val="28"/>
        </w:rPr>
        <w:t>по контролю без взаимодействия с юридическими лицами, индивидуальными предпринимателями»;</w:t>
      </w:r>
    </w:p>
    <w:p w:rsidR="00D87701" w:rsidRPr="00D87701" w:rsidRDefault="00D87701" w:rsidP="00D87701">
      <w:pPr>
        <w:widowControl w:val="0"/>
        <w:autoSpaceDE w:val="0"/>
        <w:autoSpaceDN w:val="0"/>
        <w:spacing w:after="0" w:line="240" w:lineRule="auto"/>
        <w:ind w:firstLine="709"/>
        <w:jc w:val="both"/>
        <w:rPr>
          <w:rFonts w:ascii="Times New Roman" w:eastAsia="Calibri" w:hAnsi="Times New Roman" w:cs="Times New Roman"/>
          <w:sz w:val="28"/>
          <w:szCs w:val="28"/>
        </w:rPr>
      </w:pPr>
      <w:r w:rsidRPr="00D87701">
        <w:rPr>
          <w:rFonts w:ascii="Times New Roman" w:eastAsia="Calibri" w:hAnsi="Times New Roman" w:cs="Times New Roman"/>
          <w:sz w:val="28"/>
          <w:szCs w:val="28"/>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информацию и документы, необх</w:t>
      </w:r>
      <w:r w:rsidR="00FB1D0D">
        <w:rPr>
          <w:rFonts w:ascii="Times New Roman" w:eastAsia="Calibri" w:hAnsi="Times New Roman" w:cs="Times New Roman"/>
          <w:sz w:val="28"/>
          <w:szCs w:val="28"/>
        </w:rPr>
        <w:t xml:space="preserve">одимые для проверки соблюдения </w:t>
      </w:r>
      <w:r w:rsidRPr="00D87701">
        <w:rPr>
          <w:rFonts w:ascii="Times New Roman" w:eastAsia="Times New Roman" w:hAnsi="Times New Roman" w:cs="Times New Roman"/>
          <w:sz w:val="28"/>
          <w:szCs w:val="28"/>
          <w:lang w:eastAsia="ru-RU"/>
        </w:rPr>
        <w:t>требований, установленных муниципальными правовыми актами</w:t>
      </w:r>
      <w:r w:rsidRPr="00D87701">
        <w:rPr>
          <w:rFonts w:ascii="Times New Roman" w:eastAsia="Calibri" w:hAnsi="Times New Roman" w:cs="Times New Roman"/>
          <w:sz w:val="28"/>
          <w:szCs w:val="28"/>
        </w:rPr>
        <w:t>;</w:t>
      </w:r>
    </w:p>
    <w:p w:rsidR="00D87701" w:rsidRPr="00D87701" w:rsidRDefault="00D87701" w:rsidP="00D87701">
      <w:pPr>
        <w:widowControl w:val="0"/>
        <w:autoSpaceDE w:val="0"/>
        <w:autoSpaceDN w:val="0"/>
        <w:spacing w:after="0" w:line="240" w:lineRule="auto"/>
        <w:ind w:firstLine="709"/>
        <w:jc w:val="both"/>
        <w:rPr>
          <w:rFonts w:ascii="Times New Roman" w:eastAsia="Calibri" w:hAnsi="Times New Roman" w:cs="Times New Roman"/>
          <w:sz w:val="28"/>
          <w:szCs w:val="28"/>
        </w:rPr>
      </w:pPr>
      <w:r w:rsidRPr="00D87701">
        <w:rPr>
          <w:rFonts w:ascii="Times New Roman" w:eastAsia="Calibri" w:hAnsi="Times New Roman" w:cs="Times New Roman"/>
          <w:sz w:val="28"/>
          <w:szCs w:val="28"/>
        </w:rPr>
        <w:t>- получать в установленном порядке объяснения от лиц, на которых возлагается ответственность за нарушение требований, установленных муниципальными правовыми актами;</w:t>
      </w:r>
    </w:p>
    <w:p w:rsidR="00D87701" w:rsidRPr="00D87701" w:rsidRDefault="00D87701" w:rsidP="00D87701">
      <w:pPr>
        <w:widowControl w:val="0"/>
        <w:autoSpaceDE w:val="0"/>
        <w:autoSpaceDN w:val="0"/>
        <w:spacing w:after="0" w:line="240" w:lineRule="auto"/>
        <w:ind w:firstLine="709"/>
        <w:jc w:val="both"/>
        <w:rPr>
          <w:rFonts w:ascii="Times New Roman" w:eastAsia="Calibri" w:hAnsi="Times New Roman" w:cs="Times New Roman"/>
          <w:sz w:val="28"/>
          <w:szCs w:val="28"/>
        </w:rPr>
      </w:pPr>
      <w:r w:rsidRPr="00D87701">
        <w:rPr>
          <w:rFonts w:ascii="Times New Roman" w:eastAsia="Calibri" w:hAnsi="Times New Roman" w:cs="Times New Roman"/>
          <w:sz w:val="28"/>
          <w:szCs w:val="28"/>
        </w:rPr>
        <w:t>- готовить от имени управления информацию о наличии признаков административных правонарушений и иных нарушений федерального законодательства для направления в уполномоченные органы государственной власти в целях принятия решения в соответствии с компетенцией;</w:t>
      </w:r>
    </w:p>
    <w:p w:rsidR="00D87701" w:rsidRPr="00D87701" w:rsidRDefault="00D87701" w:rsidP="00D87701">
      <w:pPr>
        <w:widowControl w:val="0"/>
        <w:autoSpaceDE w:val="0"/>
        <w:autoSpaceDN w:val="0"/>
        <w:spacing w:after="0" w:line="240" w:lineRule="auto"/>
        <w:ind w:firstLine="709"/>
        <w:jc w:val="both"/>
        <w:rPr>
          <w:rFonts w:ascii="Times New Roman" w:eastAsia="Calibri" w:hAnsi="Times New Roman" w:cs="Times New Roman"/>
          <w:sz w:val="28"/>
          <w:szCs w:val="28"/>
        </w:rPr>
      </w:pPr>
      <w:r w:rsidRPr="00D87701">
        <w:rPr>
          <w:rFonts w:ascii="Times New Roman" w:eastAsia="Calibri" w:hAnsi="Times New Roman" w:cs="Times New Roman"/>
          <w:sz w:val="28"/>
          <w:szCs w:val="28"/>
        </w:rPr>
        <w:t xml:space="preserve">- направлять в уполномоченные органы материалы, связанные </w:t>
      </w:r>
      <w:r w:rsidR="008A1A85">
        <w:rPr>
          <w:rFonts w:ascii="Times New Roman" w:eastAsia="Calibri" w:hAnsi="Times New Roman" w:cs="Times New Roman"/>
          <w:sz w:val="28"/>
          <w:szCs w:val="28"/>
        </w:rPr>
        <w:br/>
      </w:r>
      <w:r w:rsidRPr="00D87701">
        <w:rPr>
          <w:rFonts w:ascii="Times New Roman" w:eastAsia="Calibri" w:hAnsi="Times New Roman" w:cs="Times New Roman"/>
          <w:sz w:val="28"/>
          <w:szCs w:val="28"/>
        </w:rPr>
        <w:lastRenderedPageBreak/>
        <w:t xml:space="preserve">с нарушениями требований и содержащие сведения о совершенном уголовно наказуемом деянии, для проведения процессуальной проверки </w:t>
      </w:r>
      <w:r w:rsidR="008A1A85">
        <w:rPr>
          <w:rFonts w:ascii="Times New Roman" w:eastAsia="Calibri" w:hAnsi="Times New Roman" w:cs="Times New Roman"/>
          <w:sz w:val="28"/>
          <w:szCs w:val="28"/>
        </w:rPr>
        <w:br/>
      </w:r>
      <w:r w:rsidRPr="00D87701">
        <w:rPr>
          <w:rFonts w:ascii="Times New Roman" w:eastAsia="Calibri" w:hAnsi="Times New Roman" w:cs="Times New Roman"/>
          <w:sz w:val="28"/>
          <w:szCs w:val="28"/>
        </w:rPr>
        <w:t>и решения вопроса о возбуждении уголовного дела;</w:t>
      </w:r>
    </w:p>
    <w:p w:rsidR="00D87701" w:rsidRPr="00D87701" w:rsidRDefault="00D87701" w:rsidP="00D87701">
      <w:pPr>
        <w:widowControl w:val="0"/>
        <w:autoSpaceDE w:val="0"/>
        <w:autoSpaceDN w:val="0"/>
        <w:spacing w:after="0" w:line="240" w:lineRule="auto"/>
        <w:ind w:firstLine="709"/>
        <w:jc w:val="both"/>
        <w:rPr>
          <w:rFonts w:ascii="Times New Roman" w:eastAsia="Calibri" w:hAnsi="Times New Roman" w:cs="Times New Roman"/>
          <w:sz w:val="28"/>
          <w:szCs w:val="28"/>
        </w:rPr>
      </w:pPr>
      <w:r w:rsidRPr="00D87701">
        <w:rPr>
          <w:rFonts w:ascii="Times New Roman" w:eastAsia="Calibri" w:hAnsi="Times New Roman" w:cs="Times New Roman"/>
          <w:sz w:val="28"/>
          <w:szCs w:val="28"/>
        </w:rPr>
        <w:t xml:space="preserve">- обращаться в правоохранительные, контрольные и надзорные органы </w:t>
      </w:r>
      <w:r w:rsidRPr="00D87701">
        <w:rPr>
          <w:rFonts w:ascii="Times New Roman" w:eastAsia="Calibri" w:hAnsi="Times New Roman" w:cs="Times New Roman"/>
          <w:sz w:val="28"/>
          <w:szCs w:val="28"/>
        </w:rPr>
        <w:br/>
        <w:t xml:space="preserve">за оказанием содействия в предотвращении и (или) пресечении действий, препятствующих осуществлению муниципального контроля, а также </w:t>
      </w:r>
      <w:r w:rsidR="008A1A85">
        <w:rPr>
          <w:rFonts w:ascii="Times New Roman" w:eastAsia="Calibri" w:hAnsi="Times New Roman" w:cs="Times New Roman"/>
          <w:sz w:val="28"/>
          <w:szCs w:val="28"/>
        </w:rPr>
        <w:br/>
      </w:r>
      <w:r w:rsidRPr="00D87701">
        <w:rPr>
          <w:rFonts w:ascii="Times New Roman" w:eastAsia="Calibri" w:hAnsi="Times New Roman" w:cs="Times New Roman"/>
          <w:sz w:val="28"/>
          <w:szCs w:val="28"/>
        </w:rPr>
        <w:t>в установлении лиц, виновных в совершении выявленных нарушении законодательства;</w:t>
      </w:r>
    </w:p>
    <w:p w:rsidR="00D87701" w:rsidRDefault="00FB1D0D" w:rsidP="00D87701">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выдавать юридическим лицам </w:t>
      </w:r>
      <w:r w:rsidR="00D87701" w:rsidRPr="00D87701">
        <w:rPr>
          <w:rFonts w:ascii="Times New Roman" w:eastAsia="Calibri" w:hAnsi="Times New Roman" w:cs="Times New Roman"/>
          <w:sz w:val="28"/>
          <w:szCs w:val="28"/>
        </w:rPr>
        <w:t xml:space="preserve">предостережения о недопустимости нарушения требований, установленных муниципальными правовыми актами, </w:t>
      </w:r>
      <w:r w:rsidR="00764894">
        <w:rPr>
          <w:rFonts w:ascii="Times New Roman" w:eastAsia="Calibri" w:hAnsi="Times New Roman" w:cs="Times New Roman"/>
          <w:sz w:val="28"/>
          <w:szCs w:val="28"/>
        </w:rPr>
        <w:br/>
      </w:r>
      <w:r w:rsidR="005004BF" w:rsidRPr="00B8150A">
        <w:rPr>
          <w:rFonts w:ascii="Times New Roman" w:eastAsia="Times New Roman" w:hAnsi="Times New Roman" w:cs="Times New Roman"/>
          <w:sz w:val="28"/>
          <w:szCs w:val="28"/>
          <w:lang w:eastAsia="ru-RU"/>
        </w:rPr>
        <w:t>к организации и осуществлению деятельности по продаже товаров (выполнению работ, оказанию услуг) на розничных рынках</w:t>
      </w:r>
      <w:r>
        <w:rPr>
          <w:rFonts w:ascii="Times New Roman" w:eastAsia="Times New Roman" w:hAnsi="Times New Roman" w:cs="Times New Roman"/>
          <w:sz w:val="28"/>
          <w:szCs w:val="28"/>
          <w:lang w:eastAsia="ru-RU"/>
        </w:rPr>
        <w:t xml:space="preserve"> </w:t>
      </w:r>
      <w:r w:rsidRPr="00B71057">
        <w:rPr>
          <w:rFonts w:ascii="Times New Roman" w:eastAsia="Calibri" w:hAnsi="Times New Roman" w:cs="Times New Roman"/>
          <w:sz w:val="28"/>
          <w:szCs w:val="28"/>
        </w:rPr>
        <w:t>на территории</w:t>
      </w:r>
      <w:r>
        <w:rPr>
          <w:rFonts w:ascii="Times New Roman" w:eastAsia="Calibri" w:hAnsi="Times New Roman" w:cs="Times New Roman"/>
          <w:sz w:val="28"/>
          <w:szCs w:val="28"/>
        </w:rPr>
        <w:t xml:space="preserve"> </w:t>
      </w:r>
      <w:r w:rsidRPr="00B71057">
        <w:rPr>
          <w:rFonts w:ascii="Times New Roman" w:eastAsia="Calibri" w:hAnsi="Times New Roman" w:cs="Times New Roman"/>
          <w:sz w:val="28"/>
          <w:szCs w:val="28"/>
        </w:rPr>
        <w:t>муниципального образования городской округ Сургут</w:t>
      </w:r>
      <w:r w:rsidR="00817ECC">
        <w:rPr>
          <w:rFonts w:ascii="Times New Roman" w:eastAsia="Calibri" w:hAnsi="Times New Roman" w:cs="Times New Roman"/>
          <w:sz w:val="28"/>
          <w:szCs w:val="28"/>
        </w:rPr>
        <w:t>;</w:t>
      </w:r>
    </w:p>
    <w:p w:rsidR="00817ECC" w:rsidRDefault="00817ECC" w:rsidP="00D87701">
      <w:pPr>
        <w:widowControl w:val="0"/>
        <w:autoSpaceDE w:val="0"/>
        <w:autoSpaceDN w:val="0"/>
        <w:spacing w:after="0" w:line="240" w:lineRule="auto"/>
        <w:ind w:firstLine="709"/>
        <w:jc w:val="both"/>
        <w:rPr>
          <w:rFonts w:ascii="Times New Roman" w:eastAsia="Calibri" w:hAnsi="Times New Roman" w:cs="Times New Roman"/>
          <w:sz w:val="28"/>
          <w:szCs w:val="28"/>
        </w:rPr>
      </w:pPr>
      <w:r w:rsidRPr="00817ECC">
        <w:rPr>
          <w:rFonts w:ascii="Times New Roman" w:eastAsia="Calibri" w:hAnsi="Times New Roman" w:cs="Times New Roman"/>
          <w:sz w:val="28"/>
          <w:szCs w:val="28"/>
        </w:rPr>
        <w:t>- обжаловать действия (бездействие) руководителя (иного должностного лица) юридического лица, повлекшие за собой нарушение требований, установленных муниципальными правовыми актами, прав должностных лиц, проводящих проверку, а также препятствующие исполнению ими своих должностных обязанностей;</w:t>
      </w:r>
    </w:p>
    <w:p w:rsidR="00817ECC" w:rsidRDefault="00817ECC" w:rsidP="00817ECC">
      <w:pPr>
        <w:widowControl w:val="0"/>
        <w:autoSpaceDE w:val="0"/>
        <w:autoSpaceDN w:val="0"/>
        <w:spacing w:after="0" w:line="240" w:lineRule="auto"/>
        <w:ind w:firstLine="709"/>
        <w:jc w:val="both"/>
        <w:rPr>
          <w:rFonts w:ascii="Times New Roman" w:eastAsia="Calibri" w:hAnsi="Times New Roman" w:cs="Times New Roman"/>
          <w:sz w:val="28"/>
          <w:szCs w:val="28"/>
        </w:rPr>
      </w:pPr>
      <w:r w:rsidRPr="00817ECC">
        <w:rPr>
          <w:rFonts w:ascii="Times New Roman" w:eastAsia="Calibri" w:hAnsi="Times New Roman" w:cs="Times New Roman"/>
          <w:sz w:val="28"/>
          <w:szCs w:val="28"/>
        </w:rPr>
        <w:t>- принимать в пределах своей компетенции меры по пресечению нарушений требований, установленных муниципальными правовыми актами, в случае выявления таких нарушений при про</w:t>
      </w:r>
      <w:r>
        <w:rPr>
          <w:rFonts w:ascii="Times New Roman" w:eastAsia="Calibri" w:hAnsi="Times New Roman" w:cs="Times New Roman"/>
          <w:sz w:val="28"/>
          <w:szCs w:val="28"/>
        </w:rPr>
        <w:t>ведении мероприятий по контролю.</w:t>
      </w:r>
    </w:p>
    <w:p w:rsidR="00D87701" w:rsidRPr="00D87701" w:rsidRDefault="00D8770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5.2. Должностные лица при осуществлении муниципального контроля обязаны:</w:t>
      </w:r>
    </w:p>
    <w:p w:rsidR="00D87701" w:rsidRPr="00D87701" w:rsidRDefault="00D8770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w:t>
      </w:r>
    </w:p>
    <w:p w:rsidR="00D87701" w:rsidRPr="00D87701" w:rsidRDefault="00D8770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87701" w:rsidRPr="00D87701" w:rsidRDefault="00D8770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 проводить проверку на основании приказа начальника управления о ее проведении в соответствии с ее назначением;</w:t>
      </w:r>
    </w:p>
    <w:p w:rsidR="00D87701" w:rsidRPr="00D87701" w:rsidRDefault="00D8770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копию приказа начальника управления и в случае, предусмотренном </w:t>
      </w:r>
      <w:hyperlink r:id="rId10" w:history="1">
        <w:r w:rsidRPr="00D87701">
          <w:rPr>
            <w:rFonts w:ascii="Times New Roman" w:eastAsia="Times New Roman" w:hAnsi="Times New Roman" w:cs="Times New Roman"/>
            <w:sz w:val="28"/>
            <w:szCs w:val="28"/>
            <w:lang w:eastAsia="ru-RU"/>
          </w:rPr>
          <w:t>частью 5 статьи 10</w:t>
        </w:r>
      </w:hyperlink>
      <w:r w:rsidRPr="00D87701">
        <w:rPr>
          <w:rFonts w:ascii="Times New Roman" w:eastAsia="Times New Roman" w:hAnsi="Times New Roman" w:cs="Times New Roman"/>
          <w:sz w:val="28"/>
          <w:szCs w:val="28"/>
          <w:lang w:eastAsia="ru-RU"/>
        </w:rPr>
        <w:t xml:space="preserve"> Федерального закона от 26.12.2008 № 294-ФЗ «О защите прав юридических лиц и </w:t>
      </w:r>
      <w:r w:rsidRPr="00D87701">
        <w:rPr>
          <w:rFonts w:ascii="Times New Roman" w:eastAsia="Times New Roman" w:hAnsi="Times New Roman" w:cs="Times New Roman"/>
          <w:sz w:val="28"/>
          <w:szCs w:val="28"/>
          <w:lang w:eastAsia="ru-RU"/>
        </w:rPr>
        <w:br/>
        <w:t xml:space="preserve">индивидуальных предпринимателей при осуществлении государственного контроля (надзора) и муниципального контроля» (далее - Федеральный закон </w:t>
      </w:r>
      <w:r w:rsidR="008A1A85">
        <w:rPr>
          <w:rFonts w:ascii="Times New Roman" w:eastAsia="Times New Roman" w:hAnsi="Times New Roman" w:cs="Times New Roman"/>
          <w:sz w:val="28"/>
          <w:szCs w:val="28"/>
          <w:lang w:eastAsia="ru-RU"/>
        </w:rPr>
        <w:br/>
      </w:r>
      <w:r w:rsidRPr="00D87701">
        <w:rPr>
          <w:rFonts w:ascii="Times New Roman" w:eastAsia="Times New Roman" w:hAnsi="Times New Roman" w:cs="Times New Roman"/>
          <w:sz w:val="28"/>
          <w:szCs w:val="28"/>
          <w:lang w:eastAsia="ru-RU"/>
        </w:rPr>
        <w:t>№ 294-ФЗ), копии документа о согласовании проведения проверки;</w:t>
      </w:r>
    </w:p>
    <w:p w:rsidR="00D87701" w:rsidRPr="00D87701" w:rsidRDefault="00D8770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 не препятствовать руководителю, иному должностному лицу или уполномоченному представителю юридического лица присутствовать при проведении проверки и давать разъяснения по вопросам, относящимся к предмету проверки;</w:t>
      </w:r>
    </w:p>
    <w:p w:rsidR="00D87701" w:rsidRPr="00D87701" w:rsidRDefault="00D8770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 xml:space="preserve">- предоставлять руководителю, иному должностному лицу или уполномоченному представителю юридического лица присутствующим при </w:t>
      </w:r>
      <w:r w:rsidRPr="00D87701">
        <w:rPr>
          <w:rFonts w:ascii="Times New Roman" w:eastAsia="Times New Roman" w:hAnsi="Times New Roman" w:cs="Times New Roman"/>
          <w:sz w:val="28"/>
          <w:szCs w:val="28"/>
          <w:lang w:eastAsia="ru-RU"/>
        </w:rPr>
        <w:lastRenderedPageBreak/>
        <w:t>проведении проверки, информацию и документы, относящиеся к предмету проверки;</w:t>
      </w:r>
    </w:p>
    <w:p w:rsidR="00D87701" w:rsidRPr="00D87701" w:rsidRDefault="00D8770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 знакомить руководителя, иного должностного лица или уполномоченного представителя юридического лица с результатами проверки;</w:t>
      </w:r>
    </w:p>
    <w:p w:rsidR="00D87701" w:rsidRPr="00D87701" w:rsidRDefault="00D8770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 знакомить руководителя, иное должностное лицо или уполномоченного представителя юридического лица с документами и (или) информацией, полученными в рамках межведомственного информационного взаимодействия;</w:t>
      </w:r>
    </w:p>
    <w:p w:rsidR="008142E1" w:rsidRPr="00D87701" w:rsidRDefault="008142E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A0C0E">
        <w:rPr>
          <w:rFonts w:ascii="Times New Roman" w:hAnsi="Times New Roman" w:cs="Times New Roman"/>
          <w:sz w:val="28"/>
          <w:szCs w:val="28"/>
        </w:rPr>
        <w:t>-</w:t>
      </w:r>
      <w:r w:rsidR="004C146E">
        <w:rPr>
          <w:rFonts w:ascii="Times New Roman" w:hAnsi="Times New Roman" w:cs="Times New Roman"/>
          <w:sz w:val="28"/>
          <w:szCs w:val="28"/>
        </w:rPr>
        <w:t xml:space="preserve"> </w:t>
      </w:r>
      <w:r w:rsidRPr="004A0C0E">
        <w:rPr>
          <w:rFonts w:ascii="Times New Roman" w:hAnsi="Times New Roman" w:cs="Times New Roman"/>
          <w:sz w:val="28"/>
          <w:szCs w:val="28"/>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w:t>
      </w:r>
      <w:r w:rsidR="008A1A85">
        <w:rPr>
          <w:rFonts w:ascii="Times New Roman" w:hAnsi="Times New Roman" w:cs="Times New Roman"/>
          <w:sz w:val="28"/>
          <w:szCs w:val="28"/>
        </w:rPr>
        <w:br/>
      </w:r>
      <w:r w:rsidRPr="004A0C0E">
        <w:rPr>
          <w:rFonts w:ascii="Times New Roman" w:hAnsi="Times New Roman" w:cs="Times New Roman"/>
          <w:sz w:val="28"/>
          <w:szCs w:val="28"/>
        </w:rPr>
        <w:t>а также не допускать необоснованное ограничение прав и законных интересов граждан, в том числе индивидуальных предпринимателей, юридических лиц</w:t>
      </w:r>
      <w:r>
        <w:rPr>
          <w:rFonts w:ascii="Times New Roman" w:hAnsi="Times New Roman" w:cs="Times New Roman"/>
          <w:sz w:val="28"/>
          <w:szCs w:val="28"/>
        </w:rPr>
        <w:t>;</w:t>
      </w:r>
    </w:p>
    <w:p w:rsidR="00D87701" w:rsidRPr="00D87701" w:rsidRDefault="00D8770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87701" w:rsidRPr="00D87701" w:rsidRDefault="00D8770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 соблюдать ограничения при проведении проверки, установленные статьей 15 Федерального закона № 294-ФЗ.</w:t>
      </w:r>
    </w:p>
    <w:p w:rsidR="00D87701" w:rsidRPr="00D87701" w:rsidRDefault="00D8770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 xml:space="preserve">- соблюдать сроки проведения проверки, установленные Федеральным </w:t>
      </w:r>
      <w:hyperlink r:id="rId11" w:history="1">
        <w:r w:rsidRPr="00D87701">
          <w:rPr>
            <w:rFonts w:ascii="Times New Roman" w:eastAsia="Times New Roman" w:hAnsi="Times New Roman" w:cs="Times New Roman"/>
            <w:sz w:val="28"/>
            <w:szCs w:val="28"/>
            <w:lang w:eastAsia="ru-RU"/>
          </w:rPr>
          <w:t>законом</w:t>
        </w:r>
      </w:hyperlink>
      <w:r w:rsidRPr="00D87701">
        <w:rPr>
          <w:rFonts w:ascii="Times New Roman" w:eastAsia="Times New Roman" w:hAnsi="Times New Roman" w:cs="Times New Roman"/>
          <w:sz w:val="28"/>
          <w:szCs w:val="28"/>
          <w:lang w:eastAsia="ru-RU"/>
        </w:rPr>
        <w:t xml:space="preserve"> № 294-ФЗ;</w:t>
      </w:r>
    </w:p>
    <w:p w:rsidR="00D87701" w:rsidRPr="00D87701" w:rsidRDefault="00D8770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 не требовать от юридического лица документы и иные сведения, представление которых не предусмотрено законодательством Российской Федерации;</w:t>
      </w:r>
    </w:p>
    <w:p w:rsidR="00D87701" w:rsidRPr="00D87701" w:rsidRDefault="00D8770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ознакомить их с положениями настоящего административного регламента;</w:t>
      </w:r>
    </w:p>
    <w:p w:rsidR="00D87701" w:rsidRPr="00D87701" w:rsidRDefault="00D8770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 xml:space="preserve">- осуществлять запись о проведенной проверке в журнале учета проверок </w:t>
      </w:r>
      <w:r w:rsidRPr="00D87701">
        <w:rPr>
          <w:rFonts w:ascii="Times New Roman" w:eastAsia="Times New Roman" w:hAnsi="Times New Roman" w:cs="Times New Roman"/>
          <w:sz w:val="28"/>
          <w:szCs w:val="28"/>
          <w:lang w:eastAsia="ru-RU"/>
        </w:rPr>
        <w:br/>
        <w:t>в случае его наличия у юридического лица;</w:t>
      </w:r>
    </w:p>
    <w:p w:rsidR="00D87701" w:rsidRPr="00D87701" w:rsidRDefault="00D87701" w:rsidP="001D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 xml:space="preserve">-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 724-р «Об утверждении перечня документов и (или) информации, запрашиваемых и получаемых в рамках </w:t>
      </w:r>
      <w:r w:rsidRPr="00D87701">
        <w:rPr>
          <w:rFonts w:ascii="Times New Roman" w:eastAsia="Times New Roman" w:hAnsi="Times New Roman" w:cs="Times New Roman"/>
          <w:sz w:val="28"/>
          <w:szCs w:val="28"/>
          <w:lang w:eastAsia="ru-RU"/>
        </w:rPr>
        <w:lastRenderedPageBreak/>
        <w:t>межведомственного информационного взаимодействия органами</w:t>
      </w:r>
      <w:r w:rsidR="00B70484">
        <w:rPr>
          <w:rFonts w:ascii="Times New Roman" w:eastAsia="Times New Roman" w:hAnsi="Times New Roman" w:cs="Times New Roman"/>
          <w:sz w:val="28"/>
          <w:szCs w:val="28"/>
          <w:lang w:eastAsia="ru-RU"/>
        </w:rPr>
        <w:t xml:space="preserve"> </w:t>
      </w:r>
      <w:r w:rsidR="00817ECC">
        <w:rPr>
          <w:rFonts w:ascii="Times New Roman" w:eastAsia="Times New Roman" w:hAnsi="Times New Roman" w:cs="Times New Roman"/>
          <w:sz w:val="28"/>
          <w:szCs w:val="28"/>
          <w:lang w:eastAsia="ru-RU"/>
        </w:rPr>
        <w:t>г</w:t>
      </w:r>
      <w:r w:rsidRPr="00D87701">
        <w:rPr>
          <w:rFonts w:ascii="Times New Roman" w:eastAsia="Times New Roman" w:hAnsi="Times New Roman" w:cs="Times New Roman"/>
          <w:sz w:val="28"/>
          <w:szCs w:val="28"/>
          <w:lang w:eastAsia="ru-RU"/>
        </w:rPr>
        <w:t>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Pr="00D87701">
        <w:rPr>
          <w:rFonts w:ascii="Calibri" w:eastAsia="Times New Roman" w:hAnsi="Calibri" w:cs="Times New Roman"/>
          <w:szCs w:val="28"/>
          <w:lang w:eastAsia="ru-RU"/>
        </w:rPr>
        <w:t xml:space="preserve"> </w:t>
      </w:r>
      <w:r w:rsidRPr="00D87701">
        <w:rPr>
          <w:rFonts w:ascii="Times New Roman" w:eastAsia="Times New Roman" w:hAnsi="Times New Roman" w:cs="Times New Roman"/>
          <w:sz w:val="28"/>
          <w:szCs w:val="28"/>
          <w:lang w:eastAsia="ru-RU"/>
        </w:rPr>
        <w:t>(далее – Перечень);</w:t>
      </w:r>
    </w:p>
    <w:p w:rsidR="00D87701" w:rsidRPr="00D87701" w:rsidRDefault="00D8770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 не требовать от юридического лица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w:t>
      </w:r>
    </w:p>
    <w:p w:rsidR="00D87701" w:rsidRPr="00D87701" w:rsidRDefault="00D8770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 xml:space="preserve">- в случае выявления при проведении плановых (рейдовых) осмотров, обследований нарушений требований, установленных муниципальными правовыми актами, принимать в пределах своей компетенции меры по пресечению таких нарушений, а также доводить в письменной форме </w:t>
      </w:r>
      <w:r w:rsidRPr="00D87701">
        <w:rPr>
          <w:rFonts w:ascii="Times New Roman" w:eastAsia="Times New Roman" w:hAnsi="Times New Roman" w:cs="Times New Roman"/>
          <w:sz w:val="28"/>
          <w:szCs w:val="28"/>
          <w:lang w:eastAsia="ru-RU"/>
        </w:rPr>
        <w:br/>
        <w:t xml:space="preserve">до сведения руководителя управления информацию о выявленных нарушениях </w:t>
      </w:r>
      <w:r w:rsidRPr="00D87701">
        <w:rPr>
          <w:rFonts w:ascii="Times New Roman" w:eastAsia="Times New Roman" w:hAnsi="Times New Roman" w:cs="Times New Roman"/>
          <w:sz w:val="28"/>
          <w:szCs w:val="28"/>
          <w:lang w:eastAsia="ru-RU"/>
        </w:rPr>
        <w:br/>
        <w:t xml:space="preserve">для принятия решения о назначении внеплановой проверки юридического лица, </w:t>
      </w:r>
      <w:r w:rsidRPr="00D87701">
        <w:rPr>
          <w:rFonts w:ascii="Times New Roman" w:eastAsia="Times New Roman" w:hAnsi="Times New Roman" w:cs="Times New Roman"/>
          <w:sz w:val="28"/>
          <w:szCs w:val="28"/>
          <w:lang w:eastAsia="ru-RU"/>
        </w:rPr>
        <w:br/>
        <w:t xml:space="preserve">индивидуального предпринимателя по основаниям, указанным в </w:t>
      </w:r>
      <w:hyperlink r:id="rId12" w:history="1">
        <w:r w:rsidRPr="00D87701">
          <w:rPr>
            <w:rFonts w:ascii="Times New Roman" w:eastAsia="Times New Roman" w:hAnsi="Times New Roman" w:cs="Times New Roman"/>
            <w:sz w:val="28"/>
            <w:szCs w:val="28"/>
            <w:lang w:eastAsia="ru-RU"/>
          </w:rPr>
          <w:t xml:space="preserve">пункте 2 части 2 </w:t>
        </w:r>
        <w:r w:rsidRPr="00D87701">
          <w:rPr>
            <w:rFonts w:ascii="Times New Roman" w:eastAsia="Times New Roman" w:hAnsi="Times New Roman" w:cs="Times New Roman"/>
            <w:sz w:val="28"/>
            <w:szCs w:val="28"/>
            <w:lang w:eastAsia="ru-RU"/>
          </w:rPr>
          <w:br/>
          <w:t>статьи 10</w:t>
        </w:r>
      </w:hyperlink>
      <w:r w:rsidRPr="00D87701">
        <w:rPr>
          <w:rFonts w:ascii="Times New Roman" w:eastAsia="Times New Roman" w:hAnsi="Times New Roman" w:cs="Times New Roman"/>
          <w:sz w:val="28"/>
          <w:szCs w:val="28"/>
          <w:lang w:eastAsia="ru-RU"/>
        </w:rPr>
        <w:t xml:space="preserve"> Федерального закона № 294-ФЗ;</w:t>
      </w:r>
    </w:p>
    <w:p w:rsidR="00D87701" w:rsidRPr="00D87701" w:rsidRDefault="00D8770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 осуществлять внесение информации в государственную информационную систему «Единый реестр проверок»;</w:t>
      </w:r>
    </w:p>
    <w:p w:rsidR="00D87701" w:rsidRPr="00D87701" w:rsidRDefault="00D8770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 xml:space="preserve">- </w:t>
      </w:r>
      <w:r w:rsidR="008142E1" w:rsidRPr="009310A4">
        <w:rPr>
          <w:rFonts w:ascii="Times New Roman" w:hAnsi="Times New Roman" w:cs="Times New Roman"/>
          <w:sz w:val="28"/>
          <w:szCs w:val="28"/>
        </w:rPr>
        <w:t>выдать предписание юридическому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 случае выявления при проведении проверки нарушений юридическим лицом, требований, установленных муниципальными правовыми актами.</w:t>
      </w:r>
    </w:p>
    <w:p w:rsidR="00D87701" w:rsidRPr="00D87701" w:rsidRDefault="00D87701" w:rsidP="00D87701">
      <w:pPr>
        <w:spacing w:after="0" w:line="240" w:lineRule="auto"/>
        <w:ind w:firstLine="709"/>
        <w:jc w:val="both"/>
        <w:rPr>
          <w:rFonts w:ascii="Times New Roman" w:eastAsia="Calibri" w:hAnsi="Times New Roman" w:cs="Times New Roman"/>
          <w:color w:val="000000"/>
          <w:sz w:val="28"/>
          <w:szCs w:val="28"/>
        </w:rPr>
      </w:pPr>
      <w:r w:rsidRPr="00D87701">
        <w:rPr>
          <w:rFonts w:ascii="Times New Roman" w:eastAsia="Calibri" w:hAnsi="Times New Roman" w:cs="Times New Roman"/>
          <w:sz w:val="28"/>
          <w:szCs w:val="28"/>
        </w:rPr>
        <w:t xml:space="preserve">5.3. </w:t>
      </w:r>
      <w:r w:rsidRPr="00D87701">
        <w:rPr>
          <w:rFonts w:ascii="Times New Roman" w:eastAsia="Calibri" w:hAnsi="Times New Roman" w:cs="Times New Roman"/>
          <w:color w:val="000000"/>
          <w:sz w:val="28"/>
          <w:szCs w:val="28"/>
        </w:rPr>
        <w:t>Ограничения при проведении проверки.</w:t>
      </w:r>
    </w:p>
    <w:p w:rsidR="00D87701" w:rsidRPr="00D87701" w:rsidRDefault="00D87701" w:rsidP="00D87701">
      <w:pPr>
        <w:spacing w:after="0" w:line="240" w:lineRule="auto"/>
        <w:ind w:firstLine="709"/>
        <w:jc w:val="both"/>
        <w:rPr>
          <w:rFonts w:ascii="Times New Roman" w:eastAsia="Calibri" w:hAnsi="Times New Roman" w:cs="Times New Roman"/>
          <w:color w:val="000000"/>
          <w:sz w:val="28"/>
          <w:szCs w:val="28"/>
        </w:rPr>
      </w:pPr>
      <w:r w:rsidRPr="00D87701">
        <w:rPr>
          <w:rFonts w:ascii="Times New Roman" w:eastAsia="Calibri" w:hAnsi="Times New Roman" w:cs="Times New Roman"/>
          <w:color w:val="000000"/>
          <w:sz w:val="28"/>
          <w:szCs w:val="28"/>
        </w:rPr>
        <w:t>При проведении проверки должностные лица органа муниципального контроля не вправе:</w:t>
      </w:r>
    </w:p>
    <w:p w:rsidR="00D87701" w:rsidRPr="00D87701" w:rsidRDefault="00D87701" w:rsidP="00D87701">
      <w:pPr>
        <w:spacing w:after="0" w:line="240" w:lineRule="auto"/>
        <w:ind w:firstLine="709"/>
        <w:jc w:val="both"/>
        <w:rPr>
          <w:rFonts w:ascii="Times New Roman" w:eastAsia="Calibri" w:hAnsi="Times New Roman" w:cs="Times New Roman"/>
          <w:color w:val="000000"/>
          <w:sz w:val="28"/>
          <w:szCs w:val="28"/>
        </w:rPr>
      </w:pPr>
      <w:r w:rsidRPr="00D87701">
        <w:rPr>
          <w:rFonts w:ascii="Times New Roman" w:eastAsia="Calibri" w:hAnsi="Times New Roman" w:cs="Times New Roman"/>
          <w:color w:val="000000"/>
          <w:spacing w:val="-4"/>
          <w:sz w:val="28"/>
          <w:szCs w:val="28"/>
        </w:rPr>
        <w:t xml:space="preserve">- проверять выполнение </w:t>
      </w:r>
      <w:proofErr w:type="gramStart"/>
      <w:r w:rsidRPr="00D87701">
        <w:rPr>
          <w:rFonts w:ascii="Times New Roman" w:eastAsia="Calibri" w:hAnsi="Times New Roman" w:cs="Times New Roman"/>
          <w:color w:val="000000"/>
          <w:spacing w:val="-4"/>
          <w:sz w:val="28"/>
          <w:szCs w:val="28"/>
        </w:rPr>
        <w:t>требований</w:t>
      </w:r>
      <w:proofErr w:type="gramEnd"/>
      <w:r w:rsidRPr="00D87701">
        <w:rPr>
          <w:rFonts w:ascii="Times New Roman" w:eastAsia="Calibri" w:hAnsi="Times New Roman" w:cs="Times New Roman"/>
          <w:color w:val="000000"/>
          <w:spacing w:val="-4"/>
          <w:sz w:val="28"/>
          <w:szCs w:val="28"/>
        </w:rPr>
        <w:t xml:space="preserve"> установленных муниципальными правовыми актами, если такие требования не отно</w:t>
      </w:r>
      <w:r w:rsidRPr="00D87701">
        <w:rPr>
          <w:rFonts w:ascii="Times New Roman" w:eastAsia="Calibri" w:hAnsi="Times New Roman" w:cs="Times New Roman"/>
          <w:color w:val="000000"/>
          <w:sz w:val="28"/>
          <w:szCs w:val="28"/>
        </w:rPr>
        <w:t>сятся к полномочиям органа муниципального контроля;</w:t>
      </w:r>
    </w:p>
    <w:p w:rsidR="00D87701" w:rsidRPr="00D87701" w:rsidRDefault="00D87701" w:rsidP="00D87701">
      <w:pPr>
        <w:spacing w:after="0" w:line="240" w:lineRule="auto"/>
        <w:ind w:firstLine="709"/>
        <w:jc w:val="both"/>
        <w:rPr>
          <w:rFonts w:ascii="Times New Roman" w:eastAsia="Calibri" w:hAnsi="Times New Roman" w:cs="Times New Roman"/>
          <w:color w:val="000000"/>
          <w:sz w:val="28"/>
          <w:szCs w:val="28"/>
        </w:rPr>
      </w:pPr>
      <w:r w:rsidRPr="00D87701">
        <w:rPr>
          <w:rFonts w:ascii="Times New Roman" w:eastAsia="Calibri" w:hAnsi="Times New Roman" w:cs="Times New Roman"/>
          <w:color w:val="000000"/>
          <w:sz w:val="28"/>
          <w:szCs w:val="28"/>
          <w:shd w:val="clear" w:color="auto" w:fill="FFFFFF"/>
        </w:rPr>
        <w:t>- проверять выполнение требований, установленных нормативными</w:t>
      </w:r>
      <w:r w:rsidRPr="00D87701">
        <w:rPr>
          <w:rFonts w:ascii="Times New Roman" w:eastAsia="Calibri" w:hAnsi="Times New Roman" w:cs="Times New Roman"/>
          <w:color w:val="000000"/>
          <w:sz w:val="28"/>
          <w:szCs w:val="28"/>
          <w:shd w:val="clear" w:color="auto" w:fill="FFFFFF"/>
        </w:rPr>
        <w:br/>
        <w:t>правовыми актами органов исполнительной власти СССР и РСФСР, а также</w:t>
      </w:r>
      <w:r w:rsidRPr="00D87701">
        <w:rPr>
          <w:rFonts w:ascii="Times New Roman" w:eastAsia="Calibri" w:hAnsi="Times New Roman" w:cs="Times New Roman"/>
          <w:color w:val="000000"/>
          <w:sz w:val="28"/>
          <w:szCs w:val="28"/>
          <w:shd w:val="clear" w:color="auto" w:fill="FFFFFF"/>
        </w:rPr>
        <w:br/>
      </w:r>
      <w:r w:rsidRPr="00D87701">
        <w:rPr>
          <w:rFonts w:ascii="Times New Roman" w:eastAsia="Calibri" w:hAnsi="Times New Roman" w:cs="Times New Roman"/>
          <w:color w:val="000000"/>
          <w:sz w:val="28"/>
          <w:szCs w:val="28"/>
          <w:shd w:val="clear" w:color="auto" w:fill="FFFFFF"/>
        </w:rPr>
        <w:lastRenderedPageBreak/>
        <w:t>выполнение требований нормативных документов, обязательность применения которых не предусмотрена законодательством Российской Федерации;</w:t>
      </w:r>
    </w:p>
    <w:p w:rsidR="00D87701" w:rsidRPr="00D87701" w:rsidRDefault="00D87701" w:rsidP="00D87701">
      <w:pPr>
        <w:spacing w:after="0" w:line="240" w:lineRule="auto"/>
        <w:ind w:firstLine="709"/>
        <w:jc w:val="both"/>
        <w:rPr>
          <w:rFonts w:ascii="Times New Roman" w:eastAsia="Calibri" w:hAnsi="Times New Roman" w:cs="Times New Roman"/>
          <w:color w:val="000000"/>
          <w:sz w:val="28"/>
          <w:szCs w:val="28"/>
        </w:rPr>
      </w:pPr>
      <w:r w:rsidRPr="00D87701">
        <w:rPr>
          <w:rFonts w:ascii="Times New Roman" w:eastAsia="Calibri" w:hAnsi="Times New Roman" w:cs="Times New Roman"/>
          <w:color w:val="000000"/>
          <w:sz w:val="28"/>
          <w:szCs w:val="28"/>
        </w:rPr>
        <w:t>- </w:t>
      </w:r>
      <w:r w:rsidRPr="00D87701">
        <w:rPr>
          <w:rFonts w:ascii="Times New Roman" w:eastAsia="Calibri" w:hAnsi="Times New Roman" w:cs="Times New Roman"/>
          <w:color w:val="000000"/>
          <w:sz w:val="28"/>
          <w:szCs w:val="28"/>
          <w:shd w:val="clear" w:color="auto" w:fill="FFFFFF"/>
        </w:rPr>
        <w:t>проверять выполнение требований, установленных муниципальными правовыми актами, не опубликованными</w:t>
      </w:r>
      <w:r w:rsidR="00042E25">
        <w:rPr>
          <w:rFonts w:ascii="Times New Roman" w:eastAsia="Calibri" w:hAnsi="Times New Roman" w:cs="Times New Roman"/>
          <w:color w:val="000000"/>
          <w:sz w:val="28"/>
          <w:szCs w:val="28"/>
          <w:shd w:val="clear" w:color="auto" w:fill="FFFFFF"/>
        </w:rPr>
        <w:t xml:space="preserve"> </w:t>
      </w:r>
      <w:r w:rsidRPr="00D87701">
        <w:rPr>
          <w:rFonts w:ascii="Times New Roman" w:eastAsia="Calibri" w:hAnsi="Times New Roman" w:cs="Times New Roman"/>
          <w:color w:val="000000"/>
          <w:sz w:val="28"/>
          <w:szCs w:val="28"/>
          <w:shd w:val="clear" w:color="auto" w:fill="FFFFFF"/>
        </w:rPr>
        <w:t xml:space="preserve">в установленном </w:t>
      </w:r>
      <w:hyperlink r:id="rId13" w:anchor="/document/186367/entry/47" w:history="1">
        <w:r w:rsidRPr="00D87701">
          <w:rPr>
            <w:rFonts w:ascii="Times New Roman" w:eastAsia="Calibri" w:hAnsi="Times New Roman" w:cs="Times New Roman"/>
            <w:color w:val="000000"/>
            <w:sz w:val="28"/>
            <w:szCs w:val="28"/>
            <w:shd w:val="clear" w:color="auto" w:fill="FFFFFF"/>
          </w:rPr>
          <w:t>законодательством</w:t>
        </w:r>
      </w:hyperlink>
      <w:r w:rsidRPr="00D87701">
        <w:rPr>
          <w:rFonts w:ascii="Times New Roman" w:eastAsia="Calibri" w:hAnsi="Times New Roman" w:cs="Times New Roman"/>
          <w:color w:val="000000"/>
          <w:sz w:val="28"/>
          <w:szCs w:val="28"/>
          <w:shd w:val="clear" w:color="auto" w:fill="FFFFFF"/>
        </w:rPr>
        <w:t> Российской Федерации порядке;</w:t>
      </w:r>
    </w:p>
    <w:p w:rsidR="00D87701" w:rsidRPr="00D87701" w:rsidRDefault="00D87701" w:rsidP="00D87701">
      <w:pPr>
        <w:spacing w:after="0" w:line="240" w:lineRule="auto"/>
        <w:ind w:firstLine="709"/>
        <w:jc w:val="both"/>
        <w:rPr>
          <w:rFonts w:ascii="Times New Roman" w:eastAsia="Calibri" w:hAnsi="Times New Roman" w:cs="Times New Roman"/>
          <w:color w:val="000000"/>
          <w:sz w:val="28"/>
          <w:szCs w:val="28"/>
        </w:rPr>
      </w:pPr>
      <w:r w:rsidRPr="00D87701">
        <w:rPr>
          <w:rFonts w:ascii="Times New Roman" w:eastAsia="Calibri" w:hAnsi="Times New Roman" w:cs="Times New Roman"/>
          <w:color w:val="000000"/>
          <w:sz w:val="28"/>
          <w:szCs w:val="28"/>
        </w:rPr>
        <w:t xml:space="preserve">- осуществлять плановую или внеплановую выездную проверку в случае отсутствия при ее проведении руководителя, иного должностного лица </w:t>
      </w:r>
      <w:r w:rsidRPr="00D87701">
        <w:rPr>
          <w:rFonts w:ascii="Times New Roman" w:eastAsia="Calibri" w:hAnsi="Times New Roman" w:cs="Times New Roman"/>
          <w:color w:val="000000"/>
          <w:sz w:val="28"/>
          <w:szCs w:val="28"/>
        </w:rPr>
        <w:br/>
        <w:t>или уполномоченного представителя юридического лица, за исключением случая проведения такой проверки по основанию, предусмотренному подпунктом «б» пункта 2 части 2 статьи 10 Федерального закона № 294-ФЗ;</w:t>
      </w:r>
    </w:p>
    <w:p w:rsidR="00D87701" w:rsidRPr="00D87701" w:rsidRDefault="00D87701" w:rsidP="00D87701">
      <w:pPr>
        <w:spacing w:after="0" w:line="240" w:lineRule="auto"/>
        <w:ind w:firstLine="709"/>
        <w:jc w:val="both"/>
        <w:rPr>
          <w:rFonts w:ascii="Times New Roman" w:eastAsia="Calibri" w:hAnsi="Times New Roman" w:cs="Times New Roman"/>
          <w:color w:val="000000"/>
          <w:sz w:val="28"/>
          <w:szCs w:val="28"/>
          <w:shd w:val="clear" w:color="auto" w:fill="FFFFFF"/>
        </w:rPr>
      </w:pPr>
      <w:r w:rsidRPr="00D87701">
        <w:rPr>
          <w:rFonts w:ascii="Times New Roman" w:eastAsia="Calibri" w:hAnsi="Times New Roman" w:cs="Times New Roman"/>
          <w:color w:val="000000"/>
          <w:sz w:val="28"/>
          <w:szCs w:val="28"/>
          <w:shd w:val="clear" w:color="auto" w:fill="FFFFFF"/>
        </w:rPr>
        <w:t>- требовать от юридического лиц</w:t>
      </w:r>
      <w:r w:rsidR="00042E25">
        <w:rPr>
          <w:rFonts w:ascii="Times New Roman" w:eastAsia="Calibri" w:hAnsi="Times New Roman" w:cs="Times New Roman"/>
          <w:color w:val="000000"/>
          <w:sz w:val="28"/>
          <w:szCs w:val="28"/>
          <w:shd w:val="clear" w:color="auto" w:fill="FFFFFF"/>
        </w:rPr>
        <w:t>а</w:t>
      </w:r>
      <w:r w:rsidRPr="00D87701">
        <w:rPr>
          <w:rFonts w:ascii="Times New Roman" w:eastAsia="Calibri" w:hAnsi="Times New Roman" w:cs="Times New Roman"/>
          <w:color w:val="000000"/>
          <w:sz w:val="28"/>
          <w:szCs w:val="28"/>
          <w:shd w:val="clear" w:color="auto" w:fill="FFFFFF"/>
        </w:rPr>
        <w:t xml:space="preserve"> представления документов, информации до даты начала проведения проверки;</w:t>
      </w:r>
    </w:p>
    <w:p w:rsidR="00D87701" w:rsidRPr="00D87701" w:rsidRDefault="00D87701" w:rsidP="00D87701">
      <w:pPr>
        <w:spacing w:after="0" w:line="240" w:lineRule="auto"/>
        <w:ind w:firstLine="709"/>
        <w:jc w:val="both"/>
        <w:rPr>
          <w:rFonts w:ascii="Times New Roman" w:eastAsia="Calibri" w:hAnsi="Times New Roman" w:cs="Times New Roman"/>
          <w:color w:val="000000"/>
          <w:sz w:val="28"/>
          <w:szCs w:val="28"/>
        </w:rPr>
      </w:pPr>
      <w:r w:rsidRPr="00D87701">
        <w:rPr>
          <w:rFonts w:ascii="Times New Roman" w:eastAsia="Calibri" w:hAnsi="Times New Roman" w:cs="Times New Roman"/>
          <w:color w:val="000000"/>
          <w:sz w:val="28"/>
          <w:szCs w:val="28"/>
        </w:rPr>
        <w:t>-</w:t>
      </w:r>
      <w:r w:rsidRPr="00D87701">
        <w:rPr>
          <w:rFonts w:ascii="Times New Roman" w:eastAsia="Calibri" w:hAnsi="Times New Roman" w:cs="Times New Roman"/>
          <w:color w:val="000000"/>
          <w:sz w:val="28"/>
          <w:szCs w:val="28"/>
          <w:shd w:val="clear" w:color="auto" w:fill="FFFFFF"/>
        </w:rPr>
        <w:t> требовать у юридического лица</w:t>
      </w:r>
      <w:r w:rsidR="00042E25">
        <w:rPr>
          <w:rFonts w:ascii="Times New Roman" w:eastAsia="Calibri" w:hAnsi="Times New Roman" w:cs="Times New Roman"/>
          <w:color w:val="000000"/>
          <w:sz w:val="28"/>
          <w:szCs w:val="28"/>
          <w:shd w:val="clear" w:color="auto" w:fill="FFFFFF"/>
        </w:rPr>
        <w:t xml:space="preserve"> </w:t>
      </w:r>
      <w:r w:rsidRPr="00D87701">
        <w:rPr>
          <w:rFonts w:ascii="Times New Roman" w:eastAsia="Calibri" w:hAnsi="Times New Roman" w:cs="Times New Roman"/>
          <w:color w:val="000000"/>
          <w:sz w:val="28"/>
          <w:szCs w:val="28"/>
          <w:shd w:val="clear" w:color="auto" w:fill="FFFFFF"/>
        </w:rPr>
        <w:t>сведения и документы, не относящиеся к предмету документарной проверки, а также сведения и документы, которые могут быть получены этим органом</w:t>
      </w:r>
      <w:r w:rsidR="00042E25">
        <w:rPr>
          <w:rFonts w:ascii="Times New Roman" w:eastAsia="Calibri" w:hAnsi="Times New Roman" w:cs="Times New Roman"/>
          <w:color w:val="000000"/>
          <w:sz w:val="28"/>
          <w:szCs w:val="28"/>
          <w:shd w:val="clear" w:color="auto" w:fill="FFFFFF"/>
        </w:rPr>
        <w:t xml:space="preserve"> </w:t>
      </w:r>
      <w:r w:rsidRPr="00D87701">
        <w:rPr>
          <w:rFonts w:ascii="Times New Roman" w:eastAsia="Calibri" w:hAnsi="Times New Roman" w:cs="Times New Roman"/>
          <w:color w:val="000000"/>
          <w:sz w:val="28"/>
          <w:szCs w:val="28"/>
          <w:shd w:val="clear" w:color="auto" w:fill="FFFFFF"/>
        </w:rPr>
        <w:t>от иных органов государственного контроля (надзора), органов муниципального контроля;</w:t>
      </w:r>
      <w:r w:rsidRPr="00D87701">
        <w:rPr>
          <w:rFonts w:ascii="Times New Roman" w:eastAsia="Calibri" w:hAnsi="Times New Roman" w:cs="Times New Roman"/>
          <w:color w:val="000000"/>
          <w:sz w:val="28"/>
          <w:szCs w:val="28"/>
        </w:rPr>
        <w:t xml:space="preserve"> </w:t>
      </w:r>
    </w:p>
    <w:p w:rsidR="00D87701" w:rsidRPr="00D87701" w:rsidRDefault="00D87701" w:rsidP="00D87701">
      <w:pPr>
        <w:spacing w:after="0" w:line="240" w:lineRule="auto"/>
        <w:ind w:firstLine="709"/>
        <w:jc w:val="both"/>
        <w:rPr>
          <w:rFonts w:ascii="Times New Roman" w:eastAsia="Calibri" w:hAnsi="Times New Roman" w:cs="Times New Roman"/>
          <w:color w:val="000000"/>
          <w:sz w:val="28"/>
          <w:szCs w:val="28"/>
        </w:rPr>
      </w:pPr>
      <w:r w:rsidRPr="00D87701">
        <w:rPr>
          <w:rFonts w:ascii="Times New Roman" w:eastAsia="Calibri" w:hAnsi="Times New Roman" w:cs="Times New Roman"/>
          <w:color w:val="000000"/>
          <w:sz w:val="28"/>
          <w:szCs w:val="28"/>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D87701" w:rsidRPr="00D87701" w:rsidRDefault="00D87701" w:rsidP="00D87701">
      <w:pPr>
        <w:spacing w:after="0" w:line="240" w:lineRule="auto"/>
        <w:ind w:firstLine="709"/>
        <w:jc w:val="both"/>
        <w:rPr>
          <w:rFonts w:ascii="Times New Roman" w:eastAsia="Calibri" w:hAnsi="Times New Roman" w:cs="Times New Roman"/>
          <w:color w:val="000000"/>
          <w:sz w:val="28"/>
          <w:szCs w:val="28"/>
        </w:rPr>
      </w:pPr>
      <w:r w:rsidRPr="00D87701">
        <w:rPr>
          <w:rFonts w:ascii="Times New Roman" w:eastAsia="Calibri" w:hAnsi="Times New Roman" w:cs="Times New Roman"/>
          <w:color w:val="000000"/>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87701" w:rsidRPr="00D87701" w:rsidRDefault="00D87701" w:rsidP="00D87701">
      <w:pPr>
        <w:spacing w:after="0" w:line="240" w:lineRule="auto"/>
        <w:ind w:firstLine="709"/>
        <w:jc w:val="both"/>
        <w:rPr>
          <w:rFonts w:ascii="Times New Roman" w:eastAsia="Calibri" w:hAnsi="Times New Roman" w:cs="Times New Roman"/>
          <w:color w:val="000000"/>
          <w:sz w:val="28"/>
          <w:szCs w:val="28"/>
        </w:rPr>
      </w:pPr>
      <w:r w:rsidRPr="00D87701">
        <w:rPr>
          <w:rFonts w:ascii="Times New Roman" w:eastAsia="Calibri" w:hAnsi="Times New Roman" w:cs="Times New Roman"/>
          <w:color w:val="000000"/>
          <w:sz w:val="28"/>
          <w:szCs w:val="28"/>
        </w:rPr>
        <w:t>- превышать установленные сроки проведения проверки;</w:t>
      </w:r>
    </w:p>
    <w:p w:rsidR="00D87701" w:rsidRPr="00D87701" w:rsidRDefault="00D87701" w:rsidP="00D87701">
      <w:pPr>
        <w:spacing w:after="0" w:line="240" w:lineRule="auto"/>
        <w:ind w:firstLine="709"/>
        <w:jc w:val="both"/>
        <w:rPr>
          <w:rFonts w:ascii="Times New Roman" w:eastAsia="Calibri" w:hAnsi="Times New Roman" w:cs="Times New Roman"/>
          <w:color w:val="000000"/>
          <w:sz w:val="28"/>
          <w:szCs w:val="28"/>
        </w:rPr>
      </w:pPr>
      <w:r w:rsidRPr="00D87701">
        <w:rPr>
          <w:rFonts w:ascii="Times New Roman" w:eastAsia="Calibri" w:hAnsi="Times New Roman" w:cs="Times New Roman"/>
          <w:color w:val="000000"/>
          <w:sz w:val="28"/>
          <w:szCs w:val="28"/>
        </w:rPr>
        <w:t>- осуществлять выдачу юридическим лицам предписаний или предложений о проведении</w:t>
      </w:r>
      <w:r w:rsidR="00734464">
        <w:rPr>
          <w:rFonts w:ascii="Times New Roman" w:eastAsia="Calibri" w:hAnsi="Times New Roman" w:cs="Times New Roman"/>
          <w:color w:val="000000"/>
          <w:sz w:val="28"/>
          <w:szCs w:val="28"/>
        </w:rPr>
        <w:t xml:space="preserve"> </w:t>
      </w:r>
      <w:r w:rsidRPr="00D87701">
        <w:rPr>
          <w:rFonts w:ascii="Times New Roman" w:eastAsia="Calibri" w:hAnsi="Times New Roman" w:cs="Times New Roman"/>
          <w:color w:val="000000"/>
          <w:sz w:val="28"/>
          <w:szCs w:val="28"/>
        </w:rPr>
        <w:t>за их счет мероприятий по контролю.</w:t>
      </w:r>
    </w:p>
    <w:p w:rsidR="00D87701" w:rsidRPr="00D87701" w:rsidRDefault="00D8770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6. Права и обязанности лиц, в отношении которых осуществляются мероприятия по муниципальному контролю.</w:t>
      </w:r>
    </w:p>
    <w:p w:rsidR="00D87701" w:rsidRPr="00D87701" w:rsidRDefault="00D8770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6.1. Руководитель, иное должностное лицо или уполномоченный п</w:t>
      </w:r>
      <w:r w:rsidR="00734464">
        <w:rPr>
          <w:rFonts w:ascii="Times New Roman" w:eastAsia="Times New Roman" w:hAnsi="Times New Roman" w:cs="Times New Roman"/>
          <w:sz w:val="28"/>
          <w:szCs w:val="28"/>
          <w:lang w:eastAsia="ru-RU"/>
        </w:rPr>
        <w:t xml:space="preserve">редставитель юридического лица </w:t>
      </w:r>
      <w:r w:rsidRPr="00D87701">
        <w:rPr>
          <w:rFonts w:ascii="Times New Roman" w:eastAsia="Times New Roman" w:hAnsi="Times New Roman" w:cs="Times New Roman"/>
          <w:sz w:val="28"/>
          <w:szCs w:val="28"/>
          <w:lang w:eastAsia="ru-RU"/>
        </w:rPr>
        <w:t>при проведении проверки имеют право:</w:t>
      </w:r>
    </w:p>
    <w:p w:rsidR="00D87701" w:rsidRPr="00D87701" w:rsidRDefault="00D8770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 непосредственно присутствовать при проведении проверки, давать объяснения по вопросам, относящимся к предмету проверки;</w:t>
      </w:r>
    </w:p>
    <w:p w:rsidR="00D87701" w:rsidRPr="00D87701" w:rsidRDefault="00D8770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 294-ФЗ;</w:t>
      </w:r>
    </w:p>
    <w:p w:rsidR="00D87701" w:rsidRPr="00D87701" w:rsidRDefault="00D8770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w:t>
      </w:r>
      <w:r w:rsidRPr="00D87701">
        <w:rPr>
          <w:rFonts w:ascii="Times New Roman" w:eastAsia="Times New Roman" w:hAnsi="Times New Roman" w:cs="Times New Roman"/>
          <w:sz w:val="28"/>
          <w:szCs w:val="28"/>
          <w:lang w:eastAsia="ru-RU"/>
        </w:rPr>
        <w:br/>
        <w:t>с отдельными действиями должностных лиц отдела;</w:t>
      </w:r>
    </w:p>
    <w:p w:rsidR="00D87701" w:rsidRPr="00D87701" w:rsidRDefault="00D8770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 xml:space="preserve">- по собственной инициативе представить документы и (или) информацию, </w:t>
      </w:r>
      <w:r w:rsidRPr="00D87701">
        <w:rPr>
          <w:rFonts w:ascii="Times New Roman" w:eastAsia="Times New Roman" w:hAnsi="Times New Roman" w:cs="Times New Roman"/>
          <w:sz w:val="28"/>
          <w:szCs w:val="28"/>
          <w:lang w:eastAsia="ru-RU"/>
        </w:rPr>
        <w:lastRenderedPageBreak/>
        <w:t>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w:t>
      </w:r>
    </w:p>
    <w:p w:rsidR="00D87701" w:rsidRPr="00D87701" w:rsidRDefault="00D8770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 xml:space="preserve">-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Перечень; </w:t>
      </w:r>
    </w:p>
    <w:p w:rsidR="00D87701" w:rsidRPr="00D87701" w:rsidRDefault="00D8770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D87701" w:rsidRPr="00D87701" w:rsidRDefault="00D8770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 xml:space="preserve">- привлекать Уполномоченного при Президенте Российской Федерации </w:t>
      </w:r>
      <w:r w:rsidRPr="00D87701">
        <w:rPr>
          <w:rFonts w:ascii="Times New Roman" w:eastAsia="Times New Roman" w:hAnsi="Times New Roman" w:cs="Times New Roman"/>
          <w:sz w:val="28"/>
          <w:szCs w:val="28"/>
          <w:lang w:eastAsia="ru-RU"/>
        </w:rPr>
        <w:br/>
        <w:t>по защите прав предпринимателей либо Уполномоченного по защите прав предпринимателей в Ханты-Мансийском автономном округе – Югре к участию в проверке;</w:t>
      </w:r>
    </w:p>
    <w:p w:rsidR="00D87701" w:rsidRPr="00D87701" w:rsidRDefault="00D8770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 обжаловать действия (бездействие) должностных лиц органа муниципального контроля,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D87701" w:rsidRPr="00D87701" w:rsidRDefault="00D8770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 xml:space="preserve">-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приложить </w:t>
      </w:r>
      <w:r w:rsidR="008A1A85">
        <w:rPr>
          <w:rFonts w:ascii="Times New Roman" w:eastAsia="Times New Roman" w:hAnsi="Times New Roman" w:cs="Times New Roman"/>
          <w:sz w:val="28"/>
          <w:szCs w:val="28"/>
          <w:lang w:eastAsia="ru-RU"/>
        </w:rPr>
        <w:br/>
      </w:r>
      <w:r w:rsidRPr="00D87701">
        <w:rPr>
          <w:rFonts w:ascii="Times New Roman" w:eastAsia="Times New Roman" w:hAnsi="Times New Roman" w:cs="Times New Roman"/>
          <w:sz w:val="28"/>
          <w:szCs w:val="28"/>
          <w:lang w:eastAsia="ru-RU"/>
        </w:rPr>
        <w:t xml:space="preserve">к таким возражениям документы, подтверждающие обоснованность таких возражений, или их заверенные копии либо в согласованный срок передать их </w:t>
      </w:r>
      <w:r w:rsidR="008A1A85">
        <w:rPr>
          <w:rFonts w:ascii="Times New Roman" w:eastAsia="Times New Roman" w:hAnsi="Times New Roman" w:cs="Times New Roman"/>
          <w:sz w:val="28"/>
          <w:szCs w:val="28"/>
          <w:lang w:eastAsia="ru-RU"/>
        </w:rPr>
        <w:br/>
      </w:r>
      <w:r w:rsidRPr="00D87701">
        <w:rPr>
          <w:rFonts w:ascii="Times New Roman" w:eastAsia="Times New Roman" w:hAnsi="Times New Roman" w:cs="Times New Roman"/>
          <w:sz w:val="28"/>
          <w:szCs w:val="28"/>
          <w:lang w:eastAsia="ru-RU"/>
        </w:rPr>
        <w:t>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87701" w:rsidRPr="00D87701" w:rsidRDefault="00D8770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D87701" w:rsidRPr="00D87701" w:rsidRDefault="00D8770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 xml:space="preserve">- подавать в орган муниципального контроля заявление об исключении проверки в отношении юридического лица, индивидуального предпринимателя </w:t>
      </w:r>
      <w:r w:rsidRPr="00D87701">
        <w:rPr>
          <w:rFonts w:ascii="Times New Roman" w:eastAsia="Times New Roman" w:hAnsi="Times New Roman" w:cs="Times New Roman"/>
          <w:sz w:val="28"/>
          <w:szCs w:val="28"/>
          <w:lang w:eastAsia="ru-RU"/>
        </w:rPr>
        <w:br/>
        <w:t xml:space="preserve">из ежегодного плана проведения плановых проверок, если юридическое лицо, индивидуальный предприниматель полагают, что проверка включена </w:t>
      </w:r>
      <w:r w:rsidR="008A1A85">
        <w:rPr>
          <w:rFonts w:ascii="Times New Roman" w:eastAsia="Times New Roman" w:hAnsi="Times New Roman" w:cs="Times New Roman"/>
          <w:sz w:val="28"/>
          <w:szCs w:val="28"/>
          <w:lang w:eastAsia="ru-RU"/>
        </w:rPr>
        <w:br/>
      </w:r>
      <w:r w:rsidRPr="00D87701">
        <w:rPr>
          <w:rFonts w:ascii="Times New Roman" w:eastAsia="Times New Roman" w:hAnsi="Times New Roman" w:cs="Times New Roman"/>
          <w:sz w:val="28"/>
          <w:szCs w:val="28"/>
          <w:lang w:eastAsia="ru-RU"/>
        </w:rPr>
        <w:t>в ежегодный план проведения плановых проверок в нарушение положений статьи 26.1 Федерального закона № 294-ФЗ;</w:t>
      </w:r>
    </w:p>
    <w:p w:rsidR="00D87701" w:rsidRPr="00D87701" w:rsidRDefault="00D8770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 осуществлять защиту своих прав и (или) законных интересов в порядке, установленном законодательством Российской Федерации.</w:t>
      </w:r>
    </w:p>
    <w:p w:rsidR="00D87701" w:rsidRPr="00D87701" w:rsidRDefault="00D8770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6.2. Руководитель, иное должностное лицо или уполномоченный представитель юридического лица при проведении проверки обязаны:</w:t>
      </w:r>
    </w:p>
    <w:p w:rsidR="00D87701" w:rsidRPr="00D87701" w:rsidRDefault="00D8770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lastRenderedPageBreak/>
        <w:t xml:space="preserve">- присутствовать при проведении выездной проверки или обеспечить присутствие уполномоченных представителей, ответственных за организацию </w:t>
      </w:r>
      <w:r w:rsidRPr="00D87701">
        <w:rPr>
          <w:rFonts w:ascii="Times New Roman" w:eastAsia="Times New Roman" w:hAnsi="Times New Roman" w:cs="Times New Roman"/>
          <w:sz w:val="28"/>
          <w:szCs w:val="28"/>
          <w:lang w:eastAsia="ru-RU"/>
        </w:rPr>
        <w:br/>
        <w:t>и провед</w:t>
      </w:r>
      <w:r w:rsidR="004C4CCF">
        <w:rPr>
          <w:rFonts w:ascii="Times New Roman" w:eastAsia="Times New Roman" w:hAnsi="Times New Roman" w:cs="Times New Roman"/>
          <w:sz w:val="28"/>
          <w:szCs w:val="28"/>
          <w:lang w:eastAsia="ru-RU"/>
        </w:rPr>
        <w:t>ение мероприятий по выполнению</w:t>
      </w:r>
      <w:r w:rsidRPr="00D87701">
        <w:rPr>
          <w:rFonts w:ascii="Times New Roman" w:eastAsia="Times New Roman" w:hAnsi="Times New Roman" w:cs="Times New Roman"/>
          <w:sz w:val="28"/>
          <w:szCs w:val="28"/>
          <w:lang w:eastAsia="ru-RU"/>
        </w:rPr>
        <w:t xml:space="preserve"> требований, являющихся предметом муниципального контроля;</w:t>
      </w:r>
    </w:p>
    <w:p w:rsidR="00D87701" w:rsidRPr="00D87701" w:rsidRDefault="00D8770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 не препятствовать проведению проверки, составлению и подписанию документов, относящихся к проверке;</w:t>
      </w:r>
    </w:p>
    <w:p w:rsidR="00D87701" w:rsidRPr="00D87701" w:rsidRDefault="00D8770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 в течение десяти рабочих дней со дня получения мотивированного запроса предоставить в орган муниципального контроля указанные в запросе документы, непосредственно относящиеся к предмету проверки;</w:t>
      </w:r>
    </w:p>
    <w:p w:rsidR="00D87701" w:rsidRPr="00D87701" w:rsidRDefault="00D8770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 предоставлять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D87701" w:rsidRPr="00D87701" w:rsidRDefault="00D8770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 обеспечить доступ проводящих выездную проверку должностных лиц органа муниципального контроля и участвующих в выездной проверке экспертов, представителей экспертных организаций на территорию, в используемые юридическим лицом при осуществлении деятельности здания, строения, сооружения, помещения, к используемым юридическими лицами оборудованию, подобным объектам.</w:t>
      </w:r>
    </w:p>
    <w:p w:rsidR="00D87701" w:rsidRPr="00D87701" w:rsidRDefault="00D8770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128"/>
      <w:bookmarkEnd w:id="4"/>
      <w:r w:rsidRPr="00D87701">
        <w:rPr>
          <w:rFonts w:ascii="Times New Roman" w:eastAsia="Times New Roman" w:hAnsi="Times New Roman" w:cs="Times New Roman"/>
          <w:sz w:val="28"/>
          <w:szCs w:val="28"/>
          <w:lang w:eastAsia="ru-RU"/>
        </w:rPr>
        <w:t>7. Результатом осуществления муниципального контроля является:</w:t>
      </w:r>
    </w:p>
    <w:p w:rsidR="00D87701" w:rsidRPr="00D87701" w:rsidRDefault="00D8770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 xml:space="preserve">7.1. Составление акта проверки органом муниципального контроля соблюдения юридическими лицами требований, установленных муниципальными правовыми актами, </w:t>
      </w:r>
      <w:r w:rsidR="005004BF" w:rsidRPr="00B8150A">
        <w:rPr>
          <w:rFonts w:ascii="Times New Roman" w:eastAsia="Times New Roman" w:hAnsi="Times New Roman" w:cs="Times New Roman"/>
          <w:sz w:val="28"/>
          <w:szCs w:val="28"/>
          <w:lang w:eastAsia="ru-RU"/>
        </w:rPr>
        <w:t>к организации и осуществлению деятельности по продаже товаров (выполнению работ, оказанию услуг) на розничных рынках</w:t>
      </w:r>
      <w:r w:rsidRPr="00D87701">
        <w:rPr>
          <w:rFonts w:ascii="Times New Roman" w:eastAsia="Times New Roman" w:hAnsi="Times New Roman" w:cs="Times New Roman"/>
          <w:sz w:val="28"/>
          <w:szCs w:val="28"/>
          <w:lang w:eastAsia="ru-RU"/>
        </w:rPr>
        <w:t>.</w:t>
      </w:r>
    </w:p>
    <w:p w:rsidR="00D87701" w:rsidRPr="00D87701" w:rsidRDefault="00D8770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 xml:space="preserve">7.2. Составление протокола об административном правонарушении </w:t>
      </w:r>
      <w:r w:rsidR="008A1A85">
        <w:rPr>
          <w:rFonts w:ascii="Times New Roman" w:eastAsia="Times New Roman" w:hAnsi="Times New Roman" w:cs="Times New Roman"/>
          <w:sz w:val="28"/>
          <w:szCs w:val="28"/>
          <w:lang w:eastAsia="ru-RU"/>
        </w:rPr>
        <w:br/>
      </w:r>
      <w:r w:rsidRPr="00D87701">
        <w:rPr>
          <w:rFonts w:ascii="Times New Roman" w:eastAsia="Times New Roman" w:hAnsi="Times New Roman" w:cs="Times New Roman"/>
          <w:sz w:val="28"/>
          <w:szCs w:val="28"/>
          <w:lang w:eastAsia="ru-RU"/>
        </w:rPr>
        <w:t>в пределах полномочий.</w:t>
      </w:r>
    </w:p>
    <w:p w:rsidR="00D87701" w:rsidRPr="00D87701" w:rsidRDefault="00D8770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 xml:space="preserve">7.3. Выдача предписаний об устранении выявленных нарушений, проведении мероприятий по обеспечению соблюдения требований с указанием сроков их устранений, установленных муниципальными правовыми актами, </w:t>
      </w:r>
      <w:r w:rsidR="004C4CCF">
        <w:rPr>
          <w:rFonts w:ascii="Times New Roman" w:eastAsia="Times New Roman" w:hAnsi="Times New Roman" w:cs="Times New Roman"/>
          <w:sz w:val="28"/>
          <w:szCs w:val="28"/>
          <w:lang w:eastAsia="ru-RU"/>
        </w:rPr>
        <w:br/>
      </w:r>
      <w:r w:rsidR="005004BF" w:rsidRPr="00B8150A">
        <w:rPr>
          <w:rFonts w:ascii="Times New Roman" w:eastAsia="Times New Roman" w:hAnsi="Times New Roman" w:cs="Times New Roman"/>
          <w:sz w:val="28"/>
          <w:szCs w:val="28"/>
          <w:lang w:eastAsia="ru-RU"/>
        </w:rPr>
        <w:t>к организации и осуществлению деятельности</w:t>
      </w:r>
      <w:r w:rsidR="00734464">
        <w:rPr>
          <w:rFonts w:ascii="Times New Roman" w:eastAsia="Times New Roman" w:hAnsi="Times New Roman" w:cs="Times New Roman"/>
          <w:sz w:val="28"/>
          <w:szCs w:val="28"/>
          <w:lang w:eastAsia="ru-RU"/>
        </w:rPr>
        <w:t xml:space="preserve"> </w:t>
      </w:r>
      <w:r w:rsidR="005004BF" w:rsidRPr="00B8150A">
        <w:rPr>
          <w:rFonts w:ascii="Times New Roman" w:eastAsia="Times New Roman" w:hAnsi="Times New Roman" w:cs="Times New Roman"/>
          <w:sz w:val="28"/>
          <w:szCs w:val="28"/>
          <w:lang w:eastAsia="ru-RU"/>
        </w:rPr>
        <w:t>по продаже товаров (выполнению работ, оказанию услуг) на розничных рынках</w:t>
      </w:r>
      <w:r w:rsidRPr="00D87701">
        <w:rPr>
          <w:rFonts w:ascii="Times New Roman" w:eastAsia="Times New Roman" w:hAnsi="Times New Roman" w:cs="Times New Roman"/>
          <w:sz w:val="28"/>
          <w:szCs w:val="28"/>
          <w:lang w:eastAsia="ru-RU"/>
        </w:rPr>
        <w:t>.</w:t>
      </w:r>
    </w:p>
    <w:p w:rsidR="00D87701" w:rsidRPr="00D87701" w:rsidRDefault="00D8770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 xml:space="preserve">7.4. Направление в уполномоченные органы материалов проверки, связанных с нарушением </w:t>
      </w:r>
      <w:r w:rsidR="004C4CCF">
        <w:rPr>
          <w:rFonts w:ascii="Times New Roman" w:eastAsia="Times New Roman" w:hAnsi="Times New Roman" w:cs="Times New Roman"/>
          <w:sz w:val="28"/>
          <w:szCs w:val="28"/>
          <w:lang w:eastAsia="ru-RU"/>
        </w:rPr>
        <w:t>т</w:t>
      </w:r>
      <w:r w:rsidRPr="00D87701">
        <w:rPr>
          <w:rFonts w:ascii="Times New Roman" w:eastAsia="Times New Roman" w:hAnsi="Times New Roman" w:cs="Times New Roman"/>
          <w:sz w:val="28"/>
          <w:szCs w:val="28"/>
          <w:lang w:eastAsia="ru-RU"/>
        </w:rPr>
        <w:t xml:space="preserve">ребований, установленных муниципальными правовыми актами, для принятия решения о привлечении виновных лиц </w:t>
      </w:r>
      <w:r w:rsidR="004C4CCF">
        <w:rPr>
          <w:rFonts w:ascii="Times New Roman" w:eastAsia="Times New Roman" w:hAnsi="Times New Roman" w:cs="Times New Roman"/>
          <w:sz w:val="28"/>
          <w:szCs w:val="28"/>
          <w:lang w:eastAsia="ru-RU"/>
        </w:rPr>
        <w:br/>
      </w:r>
      <w:r w:rsidRPr="00D87701">
        <w:rPr>
          <w:rFonts w:ascii="Times New Roman" w:eastAsia="Times New Roman" w:hAnsi="Times New Roman" w:cs="Times New Roman"/>
          <w:sz w:val="28"/>
          <w:szCs w:val="28"/>
          <w:lang w:eastAsia="ru-RU"/>
        </w:rPr>
        <w:t xml:space="preserve">к административной или иной ответственности. </w:t>
      </w:r>
    </w:p>
    <w:p w:rsidR="00D87701" w:rsidRPr="00D87701" w:rsidRDefault="00D8770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7.5. Выдача предостережения о недопустимости нарушения требований, установленных муниципальными правовыми актами.</w:t>
      </w:r>
    </w:p>
    <w:p w:rsidR="00D87701" w:rsidRPr="00D87701" w:rsidRDefault="00D8770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 xml:space="preserve">8. Исчерпывающие перечни документов и (или) информации, необходимых для осуществления муниципального контроля согласно приложению 2 </w:t>
      </w:r>
      <w:r w:rsidR="008A1A85">
        <w:rPr>
          <w:rFonts w:ascii="Times New Roman" w:eastAsia="Times New Roman" w:hAnsi="Times New Roman" w:cs="Times New Roman"/>
          <w:sz w:val="28"/>
          <w:szCs w:val="28"/>
          <w:lang w:eastAsia="ru-RU"/>
        </w:rPr>
        <w:br/>
      </w:r>
      <w:r w:rsidRPr="00D87701">
        <w:rPr>
          <w:rFonts w:ascii="Times New Roman" w:eastAsia="Times New Roman" w:hAnsi="Times New Roman" w:cs="Times New Roman"/>
          <w:sz w:val="28"/>
          <w:szCs w:val="28"/>
          <w:lang w:eastAsia="ru-RU"/>
        </w:rPr>
        <w:t>к настоящему административному регламенту включает:</w:t>
      </w:r>
    </w:p>
    <w:p w:rsidR="00D87701" w:rsidRPr="00D87701" w:rsidRDefault="00D8770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 xml:space="preserve">а) исчерпывающий перечень документов и (или) информации, истребуемых </w:t>
      </w:r>
      <w:r w:rsidRPr="00D87701">
        <w:rPr>
          <w:rFonts w:ascii="Times New Roman" w:eastAsia="Times New Roman" w:hAnsi="Times New Roman" w:cs="Times New Roman"/>
          <w:sz w:val="28"/>
          <w:szCs w:val="28"/>
          <w:lang w:eastAsia="ru-RU"/>
        </w:rPr>
        <w:br/>
        <w:t>в ходе проверки лично у проверяемого юридического лица, индивидуального предпринимателя;</w:t>
      </w:r>
    </w:p>
    <w:p w:rsidR="00D87701" w:rsidRPr="00D87701" w:rsidRDefault="00D87701" w:rsidP="00D877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 xml:space="preserve">б) исчерпывающий перечень документов и (или) информации, </w:t>
      </w:r>
      <w:r w:rsidRPr="00D87701">
        <w:rPr>
          <w:rFonts w:ascii="Times New Roman" w:eastAsia="Times New Roman" w:hAnsi="Times New Roman" w:cs="Times New Roman"/>
          <w:sz w:val="28"/>
          <w:szCs w:val="28"/>
          <w:lang w:eastAsia="ru-RU"/>
        </w:rPr>
        <w:lastRenderedPageBreak/>
        <w:t>запрашиваемых и получаемых в ходе проверки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w:t>
      </w:r>
    </w:p>
    <w:p w:rsidR="00D87701" w:rsidRPr="00D87701" w:rsidRDefault="00D87701" w:rsidP="00D87701">
      <w:pPr>
        <w:spacing w:after="0" w:line="240" w:lineRule="auto"/>
        <w:ind w:firstLine="709"/>
        <w:jc w:val="both"/>
        <w:rPr>
          <w:rFonts w:ascii="Times New Roman" w:eastAsia="Calibri" w:hAnsi="Times New Roman" w:cs="Times New Roman"/>
          <w:sz w:val="28"/>
          <w:szCs w:val="28"/>
        </w:rPr>
      </w:pPr>
    </w:p>
    <w:p w:rsidR="00D87701" w:rsidRPr="00D87701" w:rsidRDefault="00D87701" w:rsidP="00D87701">
      <w:pPr>
        <w:spacing w:after="0" w:line="240" w:lineRule="auto"/>
        <w:ind w:firstLine="709"/>
        <w:jc w:val="both"/>
        <w:rPr>
          <w:rFonts w:ascii="Times New Roman" w:eastAsia="Calibri" w:hAnsi="Times New Roman" w:cs="Times New Roman"/>
          <w:sz w:val="28"/>
          <w:szCs w:val="28"/>
        </w:rPr>
      </w:pPr>
      <w:r w:rsidRPr="00D87701">
        <w:rPr>
          <w:rFonts w:ascii="Times New Roman" w:eastAsia="Calibri" w:hAnsi="Times New Roman" w:cs="Times New Roman"/>
          <w:sz w:val="28"/>
          <w:szCs w:val="28"/>
        </w:rPr>
        <w:t xml:space="preserve">Раздел </w:t>
      </w:r>
      <w:r w:rsidRPr="00D87701">
        <w:rPr>
          <w:rFonts w:ascii="Times New Roman" w:eastAsia="Calibri" w:hAnsi="Times New Roman" w:cs="Times New Roman"/>
          <w:sz w:val="28"/>
          <w:szCs w:val="28"/>
          <w:lang w:val="en-US"/>
        </w:rPr>
        <w:t>II</w:t>
      </w:r>
      <w:r w:rsidRPr="00D87701">
        <w:rPr>
          <w:rFonts w:ascii="Times New Roman" w:eastAsia="Calibri" w:hAnsi="Times New Roman" w:cs="Times New Roman"/>
          <w:sz w:val="28"/>
          <w:szCs w:val="28"/>
        </w:rPr>
        <w:t>. Требования к порядку</w:t>
      </w:r>
      <w:r w:rsidRPr="00D87701">
        <w:rPr>
          <w:rFonts w:ascii="Times New Roman" w:eastAsia="Calibri" w:hAnsi="Times New Roman" w:cs="Times New Roman"/>
          <w:b/>
          <w:sz w:val="28"/>
          <w:szCs w:val="28"/>
        </w:rPr>
        <w:t xml:space="preserve"> </w:t>
      </w:r>
      <w:bookmarkStart w:id="5" w:name="sub_1021"/>
      <w:r w:rsidRPr="00D87701">
        <w:rPr>
          <w:rFonts w:ascii="Times New Roman" w:eastAsia="Calibri" w:hAnsi="Times New Roman" w:cs="Times New Roman"/>
          <w:sz w:val="28"/>
          <w:szCs w:val="28"/>
        </w:rPr>
        <w:t>осуществления муниципального</w:t>
      </w:r>
      <w:r w:rsidRPr="00D87701">
        <w:rPr>
          <w:rFonts w:ascii="Times New Roman" w:eastAsia="Calibri" w:hAnsi="Times New Roman" w:cs="Times New Roman"/>
          <w:sz w:val="28"/>
          <w:szCs w:val="28"/>
        </w:rPr>
        <w:br/>
        <w:t xml:space="preserve">контроля </w:t>
      </w:r>
      <w:bookmarkEnd w:id="5"/>
    </w:p>
    <w:p w:rsidR="00D87701" w:rsidRPr="00D87701" w:rsidRDefault="00D87701" w:rsidP="00D87701">
      <w:pPr>
        <w:spacing w:after="0" w:line="240" w:lineRule="auto"/>
        <w:ind w:firstLine="709"/>
        <w:jc w:val="both"/>
        <w:rPr>
          <w:rFonts w:ascii="Times New Roman" w:eastAsia="Calibri" w:hAnsi="Times New Roman" w:cs="Times New Roman"/>
          <w:sz w:val="28"/>
          <w:szCs w:val="28"/>
        </w:rPr>
      </w:pPr>
      <w:r w:rsidRPr="00D87701">
        <w:rPr>
          <w:rFonts w:ascii="Times New Roman" w:eastAsia="Calibri" w:hAnsi="Times New Roman" w:cs="Times New Roman"/>
          <w:sz w:val="28"/>
          <w:szCs w:val="28"/>
        </w:rPr>
        <w:t>1. Порядок информирования об осуществлении муниципального контроля.</w:t>
      </w:r>
    </w:p>
    <w:p w:rsidR="00D87701" w:rsidRPr="00D87701" w:rsidRDefault="00D87701" w:rsidP="00D877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701">
        <w:rPr>
          <w:rFonts w:ascii="Times New Roman" w:eastAsia="Calibri" w:hAnsi="Times New Roman" w:cs="Times New Roman"/>
          <w:color w:val="000000"/>
          <w:sz w:val="28"/>
          <w:szCs w:val="28"/>
        </w:rPr>
        <w:t>Управление обеспечивает размещение справочной информации</w:t>
      </w:r>
      <w:r w:rsidRPr="00D87701">
        <w:rPr>
          <w:rFonts w:ascii="Times New Roman" w:eastAsia="Calibri" w:hAnsi="Times New Roman" w:cs="Times New Roman"/>
          <w:color w:val="000000"/>
          <w:sz w:val="28"/>
          <w:szCs w:val="28"/>
        </w:rPr>
        <w:br/>
        <w:t>о муниципальном контроле на официальном портале Администрации города</w:t>
      </w:r>
      <w:r w:rsidR="004C146E">
        <w:rPr>
          <w:rFonts w:ascii="Times New Roman" w:hAnsi="Times New Roman" w:cs="Times New Roman"/>
          <w:sz w:val="28"/>
          <w:szCs w:val="28"/>
        </w:rPr>
        <w:t xml:space="preserve"> </w:t>
      </w:r>
      <w:hyperlink r:id="rId14" w:history="1">
        <w:r w:rsidR="004C146E" w:rsidRPr="004C146E">
          <w:rPr>
            <w:rStyle w:val="a9"/>
            <w:rFonts w:ascii="Times New Roman" w:hAnsi="Times New Roman" w:cs="Times New Roman"/>
            <w:color w:val="auto"/>
            <w:sz w:val="28"/>
            <w:szCs w:val="28"/>
            <w:u w:val="none"/>
            <w:lang w:val="en-US"/>
          </w:rPr>
          <w:t>www</w:t>
        </w:r>
        <w:r w:rsidR="004C146E" w:rsidRPr="004C146E">
          <w:rPr>
            <w:rStyle w:val="a9"/>
            <w:rFonts w:ascii="Times New Roman" w:hAnsi="Times New Roman" w:cs="Times New Roman"/>
            <w:color w:val="auto"/>
            <w:sz w:val="28"/>
            <w:szCs w:val="28"/>
            <w:u w:val="none"/>
          </w:rPr>
          <w:t>.</w:t>
        </w:r>
        <w:proofErr w:type="spellStart"/>
        <w:r w:rsidR="004C146E" w:rsidRPr="004C146E">
          <w:rPr>
            <w:rStyle w:val="a9"/>
            <w:rFonts w:ascii="Times New Roman" w:hAnsi="Times New Roman" w:cs="Times New Roman"/>
            <w:color w:val="auto"/>
            <w:sz w:val="28"/>
            <w:szCs w:val="28"/>
            <w:u w:val="none"/>
            <w:lang w:val="en-US"/>
          </w:rPr>
          <w:t>admsurgur</w:t>
        </w:r>
        <w:proofErr w:type="spellEnd"/>
        <w:r w:rsidR="004C146E" w:rsidRPr="004C146E">
          <w:rPr>
            <w:rStyle w:val="a9"/>
            <w:rFonts w:ascii="Times New Roman" w:hAnsi="Times New Roman" w:cs="Times New Roman"/>
            <w:color w:val="auto"/>
            <w:sz w:val="28"/>
            <w:szCs w:val="28"/>
            <w:u w:val="none"/>
          </w:rPr>
          <w:t>.</w:t>
        </w:r>
        <w:proofErr w:type="spellStart"/>
        <w:r w:rsidR="004C146E" w:rsidRPr="004C146E">
          <w:rPr>
            <w:rStyle w:val="a9"/>
            <w:rFonts w:ascii="Times New Roman" w:hAnsi="Times New Roman" w:cs="Times New Roman"/>
            <w:color w:val="auto"/>
            <w:sz w:val="28"/>
            <w:szCs w:val="28"/>
            <w:u w:val="none"/>
            <w:lang w:val="en-US"/>
          </w:rPr>
          <w:t>ru</w:t>
        </w:r>
        <w:proofErr w:type="spellEnd"/>
      </w:hyperlink>
      <w:r w:rsidRPr="004C146E">
        <w:rPr>
          <w:rFonts w:ascii="Times New Roman" w:eastAsia="Calibri" w:hAnsi="Times New Roman" w:cs="Times New Roman"/>
          <w:sz w:val="28"/>
          <w:szCs w:val="28"/>
        </w:rPr>
        <w:t xml:space="preserve"> </w:t>
      </w:r>
      <w:r w:rsidRPr="004C146E">
        <w:rPr>
          <w:rFonts w:ascii="Times New Roman" w:eastAsia="Calibri" w:hAnsi="Times New Roman" w:cs="Times New Roman"/>
          <w:sz w:val="28"/>
        </w:rPr>
        <w:t>в информационно-телекоммуникационной сети Интернет,</w:t>
      </w:r>
      <w:r w:rsidRPr="004C146E">
        <w:rPr>
          <w:rFonts w:ascii="Times New Roman" w:eastAsia="Calibri" w:hAnsi="Times New Roman" w:cs="Times New Roman"/>
          <w:sz w:val="28"/>
          <w:szCs w:val="28"/>
        </w:rPr>
        <w:t xml:space="preserve"> </w:t>
      </w:r>
      <w:r w:rsidR="008A1A85">
        <w:rPr>
          <w:rFonts w:ascii="Times New Roman" w:eastAsia="Calibri" w:hAnsi="Times New Roman" w:cs="Times New Roman"/>
          <w:sz w:val="28"/>
          <w:szCs w:val="28"/>
        </w:rPr>
        <w:br/>
      </w:r>
      <w:r w:rsidRPr="004C146E">
        <w:rPr>
          <w:rFonts w:ascii="Times New Roman" w:eastAsia="Calibri" w:hAnsi="Times New Roman" w:cs="Times New Roman"/>
          <w:sz w:val="28"/>
          <w:szCs w:val="28"/>
        </w:rPr>
        <w:t xml:space="preserve">в </w:t>
      </w:r>
      <w:r w:rsidRPr="00D87701">
        <w:rPr>
          <w:rFonts w:ascii="Times New Roman" w:eastAsia="Calibri" w:hAnsi="Times New Roman" w:cs="Times New Roman"/>
          <w:sz w:val="28"/>
          <w:szCs w:val="28"/>
        </w:rPr>
        <w:t>федеральной государственной информационной системе «Единый портал государственных и муниципальных услуг (функций)» и на Портале государственных и муниципальных услуг (функций) Ханты-Мансийского автономного округа – Югры», а также на стенде в месте нахождения управления.</w:t>
      </w:r>
    </w:p>
    <w:p w:rsidR="00D87701" w:rsidRPr="00D87701" w:rsidRDefault="00D87701" w:rsidP="00D87701">
      <w:pPr>
        <w:spacing w:after="0" w:line="240" w:lineRule="auto"/>
        <w:ind w:firstLine="709"/>
        <w:jc w:val="both"/>
        <w:rPr>
          <w:rFonts w:ascii="Times New Roman" w:eastAsia="Calibri" w:hAnsi="Times New Roman" w:cs="Times New Roman"/>
          <w:color w:val="000000"/>
          <w:sz w:val="28"/>
          <w:szCs w:val="28"/>
        </w:rPr>
      </w:pPr>
      <w:r w:rsidRPr="00D87701">
        <w:rPr>
          <w:rFonts w:ascii="Times New Roman" w:eastAsia="Calibri" w:hAnsi="Times New Roman" w:cs="Times New Roman"/>
          <w:color w:val="000000"/>
          <w:sz w:val="28"/>
          <w:szCs w:val="28"/>
        </w:rPr>
        <w:t>Информация по административным процедурам муниципального</w:t>
      </w:r>
      <w:r w:rsidRPr="00D87701">
        <w:rPr>
          <w:rFonts w:ascii="Times New Roman" w:eastAsia="Calibri" w:hAnsi="Times New Roman" w:cs="Times New Roman"/>
          <w:color w:val="000000"/>
          <w:sz w:val="28"/>
          <w:szCs w:val="28"/>
        </w:rPr>
        <w:br/>
        <w:t>контроля может предоставляться заинтересованным лицам</w:t>
      </w:r>
      <w:r w:rsidR="008A1A85">
        <w:rPr>
          <w:rFonts w:ascii="Times New Roman" w:eastAsia="Calibri" w:hAnsi="Times New Roman" w:cs="Times New Roman"/>
          <w:color w:val="000000"/>
          <w:sz w:val="28"/>
          <w:szCs w:val="28"/>
        </w:rPr>
        <w:t xml:space="preserve"> </w:t>
      </w:r>
      <w:r w:rsidRPr="00D87701">
        <w:rPr>
          <w:rFonts w:ascii="Times New Roman" w:eastAsia="Calibri" w:hAnsi="Times New Roman" w:cs="Times New Roman"/>
          <w:color w:val="000000"/>
          <w:sz w:val="28"/>
          <w:szCs w:val="28"/>
        </w:rPr>
        <w:t xml:space="preserve">по электронной почте, телефону, Почтой России и лично. </w:t>
      </w:r>
    </w:p>
    <w:p w:rsidR="00D87701" w:rsidRPr="00D87701" w:rsidRDefault="00D87701" w:rsidP="00D87701">
      <w:pPr>
        <w:spacing w:after="0" w:line="240" w:lineRule="auto"/>
        <w:ind w:firstLine="709"/>
        <w:jc w:val="both"/>
        <w:rPr>
          <w:rFonts w:ascii="Times New Roman" w:eastAsia="Calibri" w:hAnsi="Times New Roman" w:cs="Times New Roman"/>
          <w:color w:val="000000"/>
          <w:sz w:val="28"/>
          <w:szCs w:val="28"/>
        </w:rPr>
      </w:pPr>
      <w:r w:rsidRPr="00D87701">
        <w:rPr>
          <w:rFonts w:ascii="Times New Roman" w:eastAsia="Calibri" w:hAnsi="Times New Roman" w:cs="Times New Roman"/>
          <w:color w:val="000000"/>
          <w:sz w:val="28"/>
          <w:szCs w:val="28"/>
        </w:rPr>
        <w:t>Информирование заинтересованных лиц осуществляется способами</w:t>
      </w:r>
      <w:r w:rsidRPr="00D87701">
        <w:rPr>
          <w:rFonts w:ascii="Times New Roman" w:eastAsia="Calibri" w:hAnsi="Times New Roman" w:cs="Times New Roman"/>
          <w:color w:val="000000"/>
          <w:sz w:val="28"/>
          <w:szCs w:val="28"/>
        </w:rPr>
        <w:br/>
        <w:t>индивидуального и публичного информирования в форме:</w:t>
      </w:r>
    </w:p>
    <w:p w:rsidR="00D87701" w:rsidRPr="00D87701" w:rsidRDefault="00D87701" w:rsidP="00D87701">
      <w:pPr>
        <w:spacing w:after="0" w:line="240" w:lineRule="auto"/>
        <w:ind w:firstLine="709"/>
        <w:jc w:val="both"/>
        <w:rPr>
          <w:rFonts w:ascii="Times New Roman" w:eastAsia="Calibri" w:hAnsi="Times New Roman" w:cs="Times New Roman"/>
          <w:color w:val="000000"/>
          <w:sz w:val="28"/>
          <w:szCs w:val="28"/>
        </w:rPr>
      </w:pPr>
      <w:r w:rsidRPr="00D87701">
        <w:rPr>
          <w:rFonts w:ascii="Times New Roman" w:eastAsia="Calibri" w:hAnsi="Times New Roman" w:cs="Times New Roman"/>
          <w:color w:val="000000"/>
          <w:sz w:val="28"/>
          <w:szCs w:val="28"/>
        </w:rPr>
        <w:t>- устного информирования;</w:t>
      </w:r>
    </w:p>
    <w:p w:rsidR="00D87701" w:rsidRPr="00D87701" w:rsidRDefault="00D87701" w:rsidP="00D87701">
      <w:pPr>
        <w:spacing w:after="0" w:line="240" w:lineRule="auto"/>
        <w:ind w:firstLine="709"/>
        <w:jc w:val="both"/>
        <w:rPr>
          <w:rFonts w:ascii="Times New Roman" w:eastAsia="Calibri" w:hAnsi="Times New Roman" w:cs="Times New Roman"/>
          <w:color w:val="000000"/>
          <w:sz w:val="28"/>
          <w:szCs w:val="28"/>
        </w:rPr>
      </w:pPr>
      <w:r w:rsidRPr="00D87701">
        <w:rPr>
          <w:rFonts w:ascii="Times New Roman" w:eastAsia="Calibri" w:hAnsi="Times New Roman" w:cs="Times New Roman"/>
          <w:color w:val="000000"/>
          <w:sz w:val="28"/>
          <w:szCs w:val="28"/>
        </w:rPr>
        <w:t>- письменного информирования.</w:t>
      </w:r>
    </w:p>
    <w:p w:rsidR="00D87701" w:rsidRPr="00D87701" w:rsidRDefault="00D87701" w:rsidP="00D87701">
      <w:pPr>
        <w:spacing w:after="0" w:line="240" w:lineRule="auto"/>
        <w:ind w:firstLine="709"/>
        <w:jc w:val="both"/>
        <w:rPr>
          <w:rFonts w:ascii="Times New Roman" w:eastAsia="Calibri" w:hAnsi="Times New Roman" w:cs="Times New Roman"/>
          <w:color w:val="000000"/>
          <w:sz w:val="28"/>
          <w:szCs w:val="28"/>
        </w:rPr>
      </w:pPr>
      <w:r w:rsidRPr="00D87701">
        <w:rPr>
          <w:rFonts w:ascii="Times New Roman" w:eastAsia="Calibri" w:hAnsi="Times New Roman" w:cs="Times New Roman"/>
          <w:color w:val="000000"/>
          <w:sz w:val="28"/>
          <w:szCs w:val="28"/>
        </w:rPr>
        <w:t>Индивидуальное устное информирование осуществляется при обращении заинтересованных лиц за информацией лично или по телефону.</w:t>
      </w:r>
    </w:p>
    <w:p w:rsidR="00D87701" w:rsidRPr="00D87701" w:rsidRDefault="00D87701" w:rsidP="00D87701">
      <w:pPr>
        <w:spacing w:after="0" w:line="240" w:lineRule="auto"/>
        <w:ind w:firstLine="709"/>
        <w:jc w:val="both"/>
        <w:rPr>
          <w:rFonts w:ascii="Times New Roman" w:eastAsia="Calibri" w:hAnsi="Times New Roman" w:cs="Times New Roman"/>
          <w:color w:val="000000"/>
          <w:sz w:val="28"/>
          <w:szCs w:val="28"/>
        </w:rPr>
      </w:pPr>
      <w:r w:rsidRPr="00D87701">
        <w:rPr>
          <w:rFonts w:ascii="Times New Roman" w:eastAsia="Calibri" w:hAnsi="Times New Roman" w:cs="Times New Roman"/>
          <w:color w:val="000000"/>
          <w:sz w:val="28"/>
          <w:szCs w:val="28"/>
        </w:rPr>
        <w:t xml:space="preserve">При информировании посредством средств телефонной связи ответ </w:t>
      </w:r>
      <w:r w:rsidRPr="00D87701">
        <w:rPr>
          <w:rFonts w:ascii="Times New Roman" w:eastAsia="Calibri" w:hAnsi="Times New Roman" w:cs="Times New Roman"/>
          <w:color w:val="000000"/>
          <w:sz w:val="28"/>
          <w:szCs w:val="28"/>
        </w:rPr>
        <w:br/>
        <w:t xml:space="preserve">на телефонный звонок начинается с информации о наименовании органа, </w:t>
      </w:r>
      <w:r w:rsidRPr="00D87701">
        <w:rPr>
          <w:rFonts w:ascii="Times New Roman" w:eastAsia="Calibri" w:hAnsi="Times New Roman" w:cs="Times New Roman"/>
          <w:color w:val="000000"/>
          <w:sz w:val="28"/>
          <w:szCs w:val="28"/>
        </w:rPr>
        <w:br/>
        <w:t>в который позвонил обращающийся, фамилии, имени, отчестве и должности специалиста, принявшего телефонный звонок.</w:t>
      </w:r>
    </w:p>
    <w:p w:rsidR="00D87701" w:rsidRPr="00D87701" w:rsidRDefault="00D87701" w:rsidP="00D87701">
      <w:pPr>
        <w:spacing w:after="0" w:line="240" w:lineRule="auto"/>
        <w:ind w:firstLine="709"/>
        <w:jc w:val="both"/>
        <w:rPr>
          <w:rFonts w:ascii="Times New Roman" w:eastAsia="Calibri" w:hAnsi="Times New Roman" w:cs="Times New Roman"/>
          <w:color w:val="000000"/>
          <w:sz w:val="28"/>
          <w:szCs w:val="28"/>
        </w:rPr>
      </w:pPr>
      <w:r w:rsidRPr="00D87701">
        <w:rPr>
          <w:rFonts w:ascii="Times New Roman" w:eastAsia="Calibri" w:hAnsi="Times New Roman" w:cs="Times New Roman"/>
          <w:color w:val="000000"/>
          <w:sz w:val="28"/>
          <w:szCs w:val="28"/>
        </w:rPr>
        <w:t>Индивидуальное устное информирование каждого заинтересованного лица осуществляется не более 10-и минут. Время ожидания при индивидуальном устном информировании не может превышать 15-и минут.</w:t>
      </w:r>
    </w:p>
    <w:p w:rsidR="00D87701" w:rsidRPr="00D87701" w:rsidRDefault="00D87701" w:rsidP="00D87701">
      <w:pPr>
        <w:spacing w:after="0" w:line="240" w:lineRule="auto"/>
        <w:ind w:firstLine="709"/>
        <w:jc w:val="both"/>
        <w:rPr>
          <w:rFonts w:ascii="Times New Roman" w:eastAsia="Calibri" w:hAnsi="Times New Roman" w:cs="Times New Roman"/>
          <w:color w:val="000000"/>
          <w:sz w:val="28"/>
          <w:szCs w:val="28"/>
        </w:rPr>
      </w:pPr>
      <w:r w:rsidRPr="00D87701">
        <w:rPr>
          <w:rFonts w:ascii="Times New Roman" w:eastAsia="Calibri" w:hAnsi="Times New Roman" w:cs="Times New Roman"/>
          <w:color w:val="000000"/>
          <w:sz w:val="28"/>
          <w:szCs w:val="28"/>
        </w:rPr>
        <w:t xml:space="preserve">Если для подготовки ответа требуется продолжительное время, должностное лицо вправе предложить заинтересованному лицу обратиться </w:t>
      </w:r>
      <w:r w:rsidR="008A1A85">
        <w:rPr>
          <w:rFonts w:ascii="Times New Roman" w:eastAsia="Calibri" w:hAnsi="Times New Roman" w:cs="Times New Roman"/>
          <w:color w:val="000000"/>
          <w:sz w:val="28"/>
          <w:szCs w:val="28"/>
        </w:rPr>
        <w:br/>
      </w:r>
      <w:r w:rsidRPr="00D87701">
        <w:rPr>
          <w:rFonts w:ascii="Times New Roman" w:eastAsia="Calibri" w:hAnsi="Times New Roman" w:cs="Times New Roman"/>
          <w:color w:val="000000"/>
          <w:sz w:val="28"/>
          <w:szCs w:val="28"/>
        </w:rPr>
        <w:t>за необходимой информацией в письменном виде.</w:t>
      </w:r>
    </w:p>
    <w:p w:rsidR="00D87701" w:rsidRPr="00D87701" w:rsidRDefault="00D87701" w:rsidP="00D87701">
      <w:pPr>
        <w:spacing w:after="0" w:line="240" w:lineRule="auto"/>
        <w:ind w:firstLine="709"/>
        <w:jc w:val="both"/>
        <w:rPr>
          <w:rFonts w:ascii="Times New Roman" w:eastAsia="Calibri" w:hAnsi="Times New Roman" w:cs="Times New Roman"/>
          <w:color w:val="000000"/>
          <w:sz w:val="28"/>
          <w:szCs w:val="28"/>
        </w:rPr>
      </w:pPr>
      <w:r w:rsidRPr="00D87701">
        <w:rPr>
          <w:rFonts w:ascii="Times New Roman" w:eastAsia="Calibri" w:hAnsi="Times New Roman" w:cs="Times New Roman"/>
          <w:color w:val="000000"/>
          <w:sz w:val="28"/>
          <w:szCs w:val="28"/>
        </w:rPr>
        <w:t>Индивидуальное письменное информирование осуществляется путем направления ответов почтовым отправлением, электронной почтой или размещением на официальном портале Администрации города.</w:t>
      </w:r>
    </w:p>
    <w:p w:rsidR="00D87701" w:rsidRPr="00D87701" w:rsidRDefault="00D87701" w:rsidP="00D87701">
      <w:pPr>
        <w:spacing w:after="0" w:line="240" w:lineRule="auto"/>
        <w:ind w:firstLine="709"/>
        <w:jc w:val="both"/>
        <w:rPr>
          <w:rFonts w:ascii="Times New Roman" w:eastAsia="Calibri" w:hAnsi="Times New Roman" w:cs="Times New Roman"/>
          <w:color w:val="000000"/>
          <w:sz w:val="28"/>
          <w:szCs w:val="28"/>
        </w:rPr>
      </w:pPr>
      <w:r w:rsidRPr="00D87701">
        <w:rPr>
          <w:rFonts w:ascii="Times New Roman" w:eastAsia="Calibri" w:hAnsi="Times New Roman" w:cs="Times New Roman"/>
          <w:color w:val="000000"/>
          <w:sz w:val="28"/>
          <w:szCs w:val="28"/>
        </w:rPr>
        <w:t xml:space="preserve">Ответ направляется в письменном виде, электронной почтой либо через официальный портал Администрации города в зависимости от способа обращения заявителя за информацией или способа доставки ответа, указанного </w:t>
      </w:r>
      <w:r w:rsidR="008A1A85">
        <w:rPr>
          <w:rFonts w:ascii="Times New Roman" w:eastAsia="Calibri" w:hAnsi="Times New Roman" w:cs="Times New Roman"/>
          <w:color w:val="000000"/>
          <w:sz w:val="28"/>
          <w:szCs w:val="28"/>
        </w:rPr>
        <w:br/>
      </w:r>
      <w:r w:rsidRPr="00D87701">
        <w:rPr>
          <w:rFonts w:ascii="Times New Roman" w:eastAsia="Calibri" w:hAnsi="Times New Roman" w:cs="Times New Roman"/>
          <w:color w:val="000000"/>
          <w:sz w:val="28"/>
          <w:szCs w:val="28"/>
        </w:rPr>
        <w:t>в письменном обращении заявителя.</w:t>
      </w:r>
    </w:p>
    <w:p w:rsidR="00D87701" w:rsidRPr="00D87701" w:rsidRDefault="00D87701" w:rsidP="00D87701">
      <w:pPr>
        <w:spacing w:after="0" w:line="240" w:lineRule="auto"/>
        <w:ind w:firstLine="709"/>
        <w:jc w:val="both"/>
        <w:rPr>
          <w:rFonts w:ascii="Times New Roman" w:eastAsia="Calibri" w:hAnsi="Times New Roman" w:cs="Times New Roman"/>
          <w:color w:val="000000"/>
          <w:sz w:val="28"/>
          <w:szCs w:val="28"/>
        </w:rPr>
      </w:pPr>
      <w:r w:rsidRPr="00D87701">
        <w:rPr>
          <w:rFonts w:ascii="Times New Roman" w:eastAsia="Calibri" w:hAnsi="Times New Roman" w:cs="Times New Roman"/>
          <w:color w:val="000000"/>
          <w:sz w:val="28"/>
          <w:szCs w:val="28"/>
        </w:rPr>
        <w:t>Письменные обращения физических лиц, юридических лиц</w:t>
      </w:r>
      <w:r w:rsidRPr="00D87701">
        <w:rPr>
          <w:rFonts w:ascii="Times New Roman" w:eastAsia="Calibri" w:hAnsi="Times New Roman" w:cs="Times New Roman"/>
          <w:color w:val="000000"/>
          <w:sz w:val="28"/>
          <w:szCs w:val="28"/>
        </w:rPr>
        <w:br/>
        <w:t>и индивидуальных предпринимателей рассматриваются в течение 30-ти календарных дней со дня их регистрации.</w:t>
      </w:r>
    </w:p>
    <w:p w:rsidR="00D87701" w:rsidRPr="00D87701" w:rsidRDefault="00D87701" w:rsidP="00D87701">
      <w:pPr>
        <w:spacing w:after="0" w:line="240" w:lineRule="auto"/>
        <w:ind w:firstLine="709"/>
        <w:jc w:val="both"/>
        <w:rPr>
          <w:rFonts w:ascii="Times New Roman" w:eastAsia="Calibri" w:hAnsi="Times New Roman" w:cs="Times New Roman"/>
          <w:color w:val="000000"/>
          <w:sz w:val="28"/>
          <w:szCs w:val="28"/>
        </w:rPr>
      </w:pPr>
      <w:r w:rsidRPr="00D87701">
        <w:rPr>
          <w:rFonts w:ascii="Times New Roman" w:eastAsia="Calibri" w:hAnsi="Times New Roman" w:cs="Times New Roman"/>
          <w:color w:val="000000"/>
          <w:sz w:val="28"/>
          <w:szCs w:val="28"/>
        </w:rPr>
        <w:lastRenderedPageBreak/>
        <w:t xml:space="preserve">Публичное письменное информирование осуществляется путем публикации информационных материалов в средствах массовой информации </w:t>
      </w:r>
      <w:r w:rsidR="008A1A85">
        <w:rPr>
          <w:rFonts w:ascii="Times New Roman" w:eastAsia="Calibri" w:hAnsi="Times New Roman" w:cs="Times New Roman"/>
          <w:color w:val="000000"/>
          <w:sz w:val="28"/>
          <w:szCs w:val="28"/>
        </w:rPr>
        <w:br/>
      </w:r>
      <w:r w:rsidRPr="00D87701">
        <w:rPr>
          <w:rFonts w:ascii="Times New Roman" w:eastAsia="Calibri" w:hAnsi="Times New Roman" w:cs="Times New Roman"/>
          <w:color w:val="000000"/>
          <w:sz w:val="28"/>
          <w:szCs w:val="28"/>
        </w:rPr>
        <w:t>и на официальном портале Администрации города.</w:t>
      </w:r>
    </w:p>
    <w:p w:rsidR="00D87701" w:rsidRPr="00D87701" w:rsidRDefault="00D87701" w:rsidP="00D87701">
      <w:pPr>
        <w:spacing w:after="0" w:line="240" w:lineRule="auto"/>
        <w:ind w:firstLine="709"/>
        <w:jc w:val="both"/>
        <w:rPr>
          <w:rFonts w:ascii="Times New Roman" w:eastAsia="Calibri" w:hAnsi="Times New Roman" w:cs="Times New Roman"/>
          <w:color w:val="000000"/>
          <w:sz w:val="28"/>
          <w:szCs w:val="28"/>
        </w:rPr>
      </w:pPr>
      <w:bookmarkStart w:id="6" w:name="sub_1023"/>
      <w:r w:rsidRPr="00D87701">
        <w:rPr>
          <w:rFonts w:ascii="Times New Roman" w:eastAsia="Calibri" w:hAnsi="Times New Roman" w:cs="Times New Roman"/>
          <w:color w:val="000000"/>
          <w:sz w:val="28"/>
          <w:szCs w:val="28"/>
        </w:rPr>
        <w:t>2. Сроки осуществления муниципального контроля.</w:t>
      </w:r>
    </w:p>
    <w:bookmarkEnd w:id="6"/>
    <w:p w:rsidR="00D87701" w:rsidRPr="00D87701" w:rsidRDefault="00D87701" w:rsidP="00D87701">
      <w:pPr>
        <w:spacing w:after="0" w:line="240" w:lineRule="auto"/>
        <w:ind w:firstLine="709"/>
        <w:jc w:val="both"/>
        <w:rPr>
          <w:rFonts w:ascii="Times New Roman" w:eastAsia="Calibri" w:hAnsi="Times New Roman" w:cs="Times New Roman"/>
          <w:color w:val="000000"/>
          <w:sz w:val="28"/>
          <w:szCs w:val="28"/>
        </w:rPr>
      </w:pPr>
      <w:r w:rsidRPr="00D87701">
        <w:rPr>
          <w:rFonts w:ascii="Times New Roman" w:eastAsia="Calibri" w:hAnsi="Times New Roman" w:cs="Times New Roman"/>
          <w:color w:val="000000"/>
          <w:sz w:val="28"/>
          <w:szCs w:val="28"/>
        </w:rPr>
        <w:t>Срок проведения проверки в отношении одного юридического лица, индивидуального предпринимателя не может превышать 20-и рабочих дней.</w:t>
      </w:r>
    </w:p>
    <w:p w:rsidR="00D87701" w:rsidRPr="00D87701" w:rsidRDefault="00D87701" w:rsidP="00D87701">
      <w:pPr>
        <w:spacing w:after="0" w:line="240" w:lineRule="auto"/>
        <w:ind w:firstLine="709"/>
        <w:jc w:val="both"/>
        <w:rPr>
          <w:rFonts w:ascii="Times New Roman" w:eastAsia="Calibri" w:hAnsi="Times New Roman" w:cs="Times New Roman"/>
          <w:color w:val="000000"/>
          <w:sz w:val="28"/>
          <w:szCs w:val="28"/>
        </w:rPr>
      </w:pPr>
      <w:r w:rsidRPr="00D87701">
        <w:rPr>
          <w:rFonts w:ascii="Times New Roman" w:eastAsia="Calibri" w:hAnsi="Times New Roman" w:cs="Times New Roman"/>
          <w:color w:val="000000"/>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D87701">
        <w:rPr>
          <w:rFonts w:ascii="Times New Roman" w:eastAsia="Calibri" w:hAnsi="Times New Roman" w:cs="Times New Roman"/>
          <w:color w:val="000000"/>
          <w:sz w:val="28"/>
          <w:szCs w:val="28"/>
        </w:rPr>
        <w:t>микропредприятия</w:t>
      </w:r>
      <w:proofErr w:type="spellEnd"/>
      <w:r w:rsidRPr="00D87701">
        <w:rPr>
          <w:rFonts w:ascii="Times New Roman" w:eastAsia="Calibri" w:hAnsi="Times New Roman" w:cs="Times New Roman"/>
          <w:color w:val="000000"/>
          <w:sz w:val="28"/>
          <w:szCs w:val="28"/>
        </w:rPr>
        <w:t xml:space="preserve"> в год.</w:t>
      </w:r>
    </w:p>
    <w:p w:rsidR="00D87701" w:rsidRPr="00D87701" w:rsidRDefault="00D87701" w:rsidP="00D87701">
      <w:pPr>
        <w:spacing w:after="0" w:line="240" w:lineRule="auto"/>
        <w:ind w:firstLine="709"/>
        <w:jc w:val="both"/>
        <w:rPr>
          <w:rFonts w:ascii="Times New Roman" w:eastAsia="Calibri" w:hAnsi="Times New Roman" w:cs="Times New Roman"/>
          <w:color w:val="000000"/>
          <w:sz w:val="28"/>
          <w:szCs w:val="28"/>
        </w:rPr>
      </w:pPr>
      <w:r w:rsidRPr="00D87701">
        <w:rPr>
          <w:rFonts w:ascii="Times New Roman" w:eastAsia="Calibri" w:hAnsi="Times New Roman" w:cs="Times New Roman"/>
          <w:color w:val="000000"/>
          <w:sz w:val="28"/>
          <w:szCs w:val="28"/>
        </w:rPr>
        <w:t>В случае необходимости при проведении плановой выездной проверки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начальником контрольного управления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C00C4" w:rsidRDefault="003C00C4" w:rsidP="00D87701">
      <w:pPr>
        <w:spacing w:after="0" w:line="240" w:lineRule="auto"/>
        <w:ind w:firstLine="709"/>
        <w:jc w:val="both"/>
        <w:rPr>
          <w:rFonts w:ascii="Times New Roman" w:eastAsia="Calibri" w:hAnsi="Times New Roman" w:cs="Times New Roman"/>
          <w:color w:val="000000"/>
          <w:sz w:val="28"/>
          <w:szCs w:val="28"/>
        </w:rPr>
      </w:pPr>
      <w:r w:rsidRPr="003C00C4">
        <w:rPr>
          <w:rFonts w:ascii="Times New Roman" w:eastAsia="Calibri" w:hAnsi="Times New Roman" w:cs="Times New Roman"/>
          <w:color w:val="000000"/>
          <w:sz w:val="28"/>
          <w:szCs w:val="28"/>
          <w:highlight w:val="yellow"/>
        </w:rPr>
        <w:t>П 2.2. ст. 83 294-ФЗ</w:t>
      </w:r>
      <w:r>
        <w:rPr>
          <w:rFonts w:ascii="Times New Roman" w:eastAsia="Calibri" w:hAnsi="Times New Roman" w:cs="Times New Roman"/>
          <w:color w:val="000000"/>
          <w:sz w:val="28"/>
          <w:szCs w:val="28"/>
        </w:rPr>
        <w:t xml:space="preserve"> добавить</w:t>
      </w:r>
    </w:p>
    <w:p w:rsidR="00D87701" w:rsidRPr="00D87701" w:rsidRDefault="00D87701" w:rsidP="00D87701">
      <w:pPr>
        <w:spacing w:after="0" w:line="240" w:lineRule="auto"/>
        <w:ind w:firstLine="709"/>
        <w:jc w:val="both"/>
        <w:rPr>
          <w:rFonts w:ascii="Times New Roman" w:eastAsia="Calibri" w:hAnsi="Times New Roman" w:cs="Times New Roman"/>
          <w:color w:val="000000"/>
          <w:spacing w:val="-4"/>
          <w:sz w:val="28"/>
          <w:szCs w:val="28"/>
        </w:rPr>
      </w:pPr>
      <w:r w:rsidRPr="00D87701">
        <w:rPr>
          <w:rFonts w:ascii="Times New Roman" w:eastAsia="Calibri" w:hAnsi="Times New Roman" w:cs="Times New Roman"/>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w:t>
      </w:r>
      <w:r w:rsidR="008A1A85">
        <w:rPr>
          <w:rFonts w:ascii="Times New Roman" w:eastAsia="Calibri" w:hAnsi="Times New Roman" w:cs="Times New Roman"/>
          <w:color w:val="000000"/>
          <w:sz w:val="28"/>
          <w:szCs w:val="28"/>
        </w:rPr>
        <w:br/>
      </w:r>
      <w:r w:rsidRPr="00D87701">
        <w:rPr>
          <w:rFonts w:ascii="Times New Roman" w:eastAsia="Calibri" w:hAnsi="Times New Roman" w:cs="Times New Roman"/>
          <w:color w:val="000000"/>
          <w:sz w:val="28"/>
          <w:szCs w:val="28"/>
        </w:rPr>
        <w:t xml:space="preserve">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w:t>
      </w:r>
      <w:r w:rsidRPr="00D87701">
        <w:rPr>
          <w:rFonts w:ascii="Times New Roman" w:eastAsia="Calibri" w:hAnsi="Times New Roman" w:cs="Times New Roman"/>
          <w:color w:val="000000"/>
          <w:spacing w:val="-4"/>
          <w:sz w:val="28"/>
          <w:szCs w:val="28"/>
        </w:rPr>
        <w:t xml:space="preserve">предприятий не более чем на 50 часов, </w:t>
      </w:r>
      <w:proofErr w:type="spellStart"/>
      <w:r w:rsidRPr="00D87701">
        <w:rPr>
          <w:rFonts w:ascii="Times New Roman" w:eastAsia="Calibri" w:hAnsi="Times New Roman" w:cs="Times New Roman"/>
          <w:color w:val="000000"/>
          <w:spacing w:val="-4"/>
          <w:sz w:val="28"/>
          <w:szCs w:val="28"/>
        </w:rPr>
        <w:t>микропредприятий</w:t>
      </w:r>
      <w:proofErr w:type="spellEnd"/>
      <w:r w:rsidRPr="00D87701">
        <w:rPr>
          <w:rFonts w:ascii="Times New Roman" w:eastAsia="Calibri" w:hAnsi="Times New Roman" w:cs="Times New Roman"/>
          <w:color w:val="000000"/>
          <w:spacing w:val="-4"/>
          <w:sz w:val="28"/>
          <w:szCs w:val="28"/>
        </w:rPr>
        <w:t xml:space="preserve"> не более чем на 15 часов.</w:t>
      </w:r>
    </w:p>
    <w:p w:rsidR="00D87701" w:rsidRPr="00D87701" w:rsidRDefault="00D87701" w:rsidP="00D87701">
      <w:pPr>
        <w:widowControl w:val="0"/>
        <w:autoSpaceDE w:val="0"/>
        <w:autoSpaceDN w:val="0"/>
        <w:spacing w:after="0" w:line="240" w:lineRule="auto"/>
        <w:ind w:firstLine="709"/>
        <w:jc w:val="both"/>
        <w:rPr>
          <w:rFonts w:ascii="Calibri" w:eastAsia="Times New Roman" w:hAnsi="Calibri" w:cs="Calibri"/>
          <w:sz w:val="28"/>
          <w:szCs w:val="28"/>
          <w:lang w:eastAsia="ru-RU"/>
        </w:rPr>
      </w:pPr>
    </w:p>
    <w:p w:rsidR="00D87701" w:rsidRDefault="00D87701" w:rsidP="0002352A">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 xml:space="preserve">Раздел </w:t>
      </w:r>
      <w:r w:rsidRPr="00D87701">
        <w:rPr>
          <w:rFonts w:ascii="Times New Roman" w:eastAsia="Times New Roman" w:hAnsi="Times New Roman" w:cs="Times New Roman"/>
          <w:sz w:val="28"/>
          <w:szCs w:val="28"/>
          <w:lang w:val="en-US" w:eastAsia="ru-RU"/>
        </w:rPr>
        <w:t>III</w:t>
      </w:r>
      <w:r w:rsidRPr="00D87701">
        <w:rPr>
          <w:rFonts w:ascii="Times New Roman" w:eastAsia="Times New Roman" w:hAnsi="Times New Roman" w:cs="Times New Roman"/>
          <w:sz w:val="28"/>
          <w:szCs w:val="28"/>
          <w:lang w:eastAsia="ru-RU"/>
        </w:rPr>
        <w:t xml:space="preserve">. Состав, последовательность и сроки выполнения административных процедур (действий), требования к порядку их выполнения, </w:t>
      </w:r>
      <w:r w:rsidR="008A1A85">
        <w:rPr>
          <w:rFonts w:ascii="Times New Roman" w:eastAsia="Times New Roman" w:hAnsi="Times New Roman" w:cs="Times New Roman"/>
          <w:sz w:val="28"/>
          <w:szCs w:val="28"/>
          <w:lang w:eastAsia="ru-RU"/>
        </w:rPr>
        <w:br/>
      </w:r>
      <w:r w:rsidRPr="00D87701">
        <w:rPr>
          <w:rFonts w:ascii="Times New Roman" w:eastAsia="Times New Roman" w:hAnsi="Times New Roman" w:cs="Times New Roman"/>
          <w:sz w:val="28"/>
          <w:szCs w:val="28"/>
          <w:lang w:eastAsia="ru-RU"/>
        </w:rPr>
        <w:t>в том числе особенности выполнения административных процедур</w:t>
      </w:r>
      <w:r w:rsidR="0072259E">
        <w:rPr>
          <w:rFonts w:ascii="Times New Roman" w:eastAsia="Times New Roman" w:hAnsi="Times New Roman" w:cs="Times New Roman"/>
          <w:sz w:val="28"/>
          <w:szCs w:val="28"/>
          <w:lang w:eastAsia="ru-RU"/>
        </w:rPr>
        <w:t xml:space="preserve"> (действий) </w:t>
      </w:r>
      <w:r w:rsidR="008A1A85">
        <w:rPr>
          <w:rFonts w:ascii="Times New Roman" w:eastAsia="Times New Roman" w:hAnsi="Times New Roman" w:cs="Times New Roman"/>
          <w:sz w:val="28"/>
          <w:szCs w:val="28"/>
          <w:lang w:eastAsia="ru-RU"/>
        </w:rPr>
        <w:br/>
      </w:r>
      <w:r w:rsidR="0072259E">
        <w:rPr>
          <w:rFonts w:ascii="Times New Roman" w:eastAsia="Times New Roman" w:hAnsi="Times New Roman" w:cs="Times New Roman"/>
          <w:sz w:val="28"/>
          <w:szCs w:val="28"/>
          <w:lang w:eastAsia="ru-RU"/>
        </w:rPr>
        <w:t>в электронной форме</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1. При осуществлении муниципального контроля выполняются следующие административные процедуры:</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формирование ежегодного плана проведения плановых проверок;</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принятие решения о проведении проверки;</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проведение проверки;</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оформление результатов проверки;</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мероприятия, направленные на профилактику нарушений требований, установленных муниципальными правовыми актами.</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2. Формирование ежегодного плана проведения плановых проверок.</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Основанием для принятия решения о проведении плановой проверки, является ежегодный план проведения плановых проверок, утвержденный по форме, в порядке и сроки, установленные действующим законодательством.</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xml:space="preserve">Разработка и утверждение плана проверок осуществляется в соответствии с </w:t>
      </w:r>
      <w:hyperlink r:id="rId15" w:history="1">
        <w:r w:rsidRPr="00976499">
          <w:rPr>
            <w:rStyle w:val="a9"/>
            <w:rFonts w:ascii="Times New Roman" w:hAnsi="Times New Roman" w:cs="Times New Roman"/>
            <w:color w:val="auto"/>
            <w:sz w:val="28"/>
            <w:szCs w:val="28"/>
            <w:u w:val="none"/>
          </w:rPr>
          <w:t>постановлением</w:t>
        </w:r>
      </w:hyperlink>
      <w:r w:rsidRPr="00976499">
        <w:rPr>
          <w:rFonts w:ascii="Times New Roman" w:hAnsi="Times New Roman" w:cs="Times New Roman"/>
          <w:sz w:val="28"/>
          <w:szCs w:val="28"/>
        </w:rPr>
        <w:t xml:space="preserve"> Правительства Российской Федерации от 30.06.2010 </w:t>
      </w:r>
      <w:r>
        <w:rPr>
          <w:rFonts w:ascii="Times New Roman" w:hAnsi="Times New Roman" w:cs="Times New Roman"/>
          <w:sz w:val="28"/>
          <w:szCs w:val="28"/>
        </w:rPr>
        <w:t>№ 489 «</w:t>
      </w:r>
      <w:r w:rsidRPr="00976499">
        <w:rPr>
          <w:rFonts w:ascii="Times New Roman" w:hAnsi="Times New Roman" w:cs="Times New Roman"/>
          <w:sz w:val="28"/>
          <w:szCs w:val="28"/>
        </w:rPr>
        <w:t xml:space="preserve">Об утверждении Правил подготовки органами государственного контроля (надзора) </w:t>
      </w:r>
      <w:r w:rsidRPr="00976499">
        <w:rPr>
          <w:rFonts w:ascii="Times New Roman" w:hAnsi="Times New Roman" w:cs="Times New Roman"/>
          <w:sz w:val="28"/>
          <w:szCs w:val="28"/>
        </w:rPr>
        <w:lastRenderedPageBreak/>
        <w:t>и органами муниципального контроля ежегодных планов проведения плановых проверок юридических лиц и индивидуальных предпринимателей</w:t>
      </w:r>
      <w:r>
        <w:rPr>
          <w:rFonts w:ascii="Times New Roman" w:hAnsi="Times New Roman" w:cs="Times New Roman"/>
          <w:sz w:val="28"/>
          <w:szCs w:val="28"/>
        </w:rPr>
        <w:t>»</w:t>
      </w:r>
      <w:r w:rsidRPr="00976499">
        <w:rPr>
          <w:rFonts w:ascii="Times New Roman" w:hAnsi="Times New Roman" w:cs="Times New Roman"/>
          <w:sz w:val="28"/>
          <w:szCs w:val="28"/>
        </w:rPr>
        <w:t>.</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Плановые проверки проводятся не чаще чем один раз в три года.</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государственной регистрации юридического лица;</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окончания проведения последней план</w:t>
      </w:r>
      <w:r w:rsidR="003C00C4">
        <w:rPr>
          <w:rFonts w:ascii="Times New Roman" w:hAnsi="Times New Roman" w:cs="Times New Roman"/>
          <w:sz w:val="28"/>
          <w:szCs w:val="28"/>
        </w:rPr>
        <w:t>овой проверки юридического лица</w:t>
      </w:r>
      <w:r w:rsidRPr="00976499">
        <w:rPr>
          <w:rFonts w:ascii="Times New Roman" w:hAnsi="Times New Roman" w:cs="Times New Roman"/>
          <w:sz w:val="28"/>
          <w:szCs w:val="28"/>
        </w:rPr>
        <w:t>;</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начала осуществления юридическим лицом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xml:space="preserve">- в иных случаях, предусмотренных Федеральным </w:t>
      </w:r>
      <w:hyperlink r:id="rId16" w:history="1">
        <w:r w:rsidRPr="00976499">
          <w:rPr>
            <w:rStyle w:val="a9"/>
            <w:rFonts w:ascii="Times New Roman" w:hAnsi="Times New Roman" w:cs="Times New Roman"/>
            <w:color w:val="auto"/>
            <w:sz w:val="28"/>
            <w:szCs w:val="28"/>
            <w:u w:val="none"/>
          </w:rPr>
          <w:t>законом</w:t>
        </w:r>
      </w:hyperlink>
      <w:r w:rsidRPr="00976499">
        <w:rPr>
          <w:rFonts w:ascii="Times New Roman" w:hAnsi="Times New Roman" w:cs="Times New Roman"/>
          <w:sz w:val="28"/>
          <w:szCs w:val="28"/>
        </w:rPr>
        <w:t xml:space="preserve"> </w:t>
      </w:r>
      <w:r>
        <w:rPr>
          <w:rFonts w:ascii="Times New Roman" w:hAnsi="Times New Roman" w:cs="Times New Roman"/>
          <w:sz w:val="28"/>
          <w:szCs w:val="28"/>
        </w:rPr>
        <w:t>№</w:t>
      </w:r>
      <w:r w:rsidRPr="00976499">
        <w:rPr>
          <w:rFonts w:ascii="Times New Roman" w:hAnsi="Times New Roman" w:cs="Times New Roman"/>
          <w:sz w:val="28"/>
          <w:szCs w:val="28"/>
        </w:rPr>
        <w:t xml:space="preserve"> 294-ФЗ.</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xml:space="preserve">В ежегодных планах проведения плановых проверок юридических лиц (их филиалов, представительств, обособленных структурных подразделений) </w:t>
      </w:r>
      <w:r w:rsidR="00E16ED1">
        <w:rPr>
          <w:rFonts w:ascii="Times New Roman" w:hAnsi="Times New Roman" w:cs="Times New Roman"/>
          <w:sz w:val="28"/>
          <w:szCs w:val="28"/>
        </w:rPr>
        <w:br/>
      </w:r>
      <w:r w:rsidRPr="00976499">
        <w:rPr>
          <w:rFonts w:ascii="Times New Roman" w:hAnsi="Times New Roman" w:cs="Times New Roman"/>
          <w:sz w:val="28"/>
          <w:szCs w:val="28"/>
        </w:rPr>
        <w:t>предпринимателей указываются следующие сведения:</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наименования юридических лиц (их филиалов, представительств, обособленных структурных подразделений),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цель и основание проведения каждой плановой проверки;</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дата начала и сроки проведения каждой плановой проверки;</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наименование органа муниципального контроля, осуществляющего конкретную плановую проверку.</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Подготовку проекта плана проведения плановых проверок осуществляет начальник отдела, проект плана проверок в срок до 1 сентября года, предшествующего году проведения плановых проверок направляется в прокуратуру города.</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Должностные лица органа муниципального контроля направляют утвержденный ежегодный план проведения плановых проверок в прокуратуру города в срок до 1 ноября года, предшествующего году проведения плановых проверок.</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Результатом исполнения административной процедуры является утвержденный Главой города план проверок.</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Способ организации результата выполнения административной процедуры - план, размещенный на официальном портале Администрации города.</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Срок выполнения настоящей административной процедуры - до 31 декабря года, предшествующего году проведения плановых проверок.</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xml:space="preserve">Критерий принятия решения - соблюдение требований к разработке плана проведения плановых проверок, предусмотренных </w:t>
      </w:r>
      <w:hyperlink r:id="rId17" w:history="1">
        <w:r w:rsidRPr="00976499">
          <w:rPr>
            <w:rStyle w:val="a9"/>
            <w:rFonts w:ascii="Times New Roman" w:hAnsi="Times New Roman" w:cs="Times New Roman"/>
            <w:color w:val="auto"/>
            <w:sz w:val="28"/>
            <w:szCs w:val="28"/>
            <w:u w:val="none"/>
          </w:rPr>
          <w:t>постановлением</w:t>
        </w:r>
      </w:hyperlink>
      <w:r w:rsidRPr="00976499">
        <w:rPr>
          <w:rFonts w:ascii="Times New Roman" w:hAnsi="Times New Roman" w:cs="Times New Roman"/>
          <w:sz w:val="28"/>
          <w:szCs w:val="28"/>
        </w:rPr>
        <w:t xml:space="preserve"> Правительства Российской Федерации от 30.06.2010 </w:t>
      </w:r>
      <w:r>
        <w:rPr>
          <w:rFonts w:ascii="Times New Roman" w:hAnsi="Times New Roman" w:cs="Times New Roman"/>
          <w:sz w:val="28"/>
          <w:szCs w:val="28"/>
        </w:rPr>
        <w:t>№</w:t>
      </w:r>
      <w:r w:rsidRPr="00976499">
        <w:rPr>
          <w:rFonts w:ascii="Times New Roman" w:hAnsi="Times New Roman" w:cs="Times New Roman"/>
          <w:sz w:val="28"/>
          <w:szCs w:val="28"/>
        </w:rPr>
        <w:t xml:space="preserve"> 489.</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lastRenderedPageBreak/>
        <w:t>Юридическое лицо</w:t>
      </w:r>
      <w:r w:rsidR="00A904AC">
        <w:rPr>
          <w:rFonts w:ascii="Times New Roman" w:hAnsi="Times New Roman" w:cs="Times New Roman"/>
          <w:sz w:val="28"/>
          <w:szCs w:val="28"/>
        </w:rPr>
        <w:t xml:space="preserve"> его </w:t>
      </w:r>
      <w:r w:rsidRPr="00976499">
        <w:rPr>
          <w:rFonts w:ascii="Times New Roman" w:hAnsi="Times New Roman" w:cs="Times New Roman"/>
          <w:sz w:val="28"/>
          <w:szCs w:val="28"/>
        </w:rPr>
        <w:t xml:space="preserve">уполномоченный представитель, вправе подать в орган муниципального контроля заявление об исключении из ежегодного плана проведения плановых проверок, если полагает, что проверка в отношении него включена в ежегодный план в нарушение положений </w:t>
      </w:r>
      <w:hyperlink r:id="rId18" w:history="1">
        <w:r w:rsidRPr="00976499">
          <w:rPr>
            <w:rStyle w:val="a9"/>
            <w:rFonts w:ascii="Times New Roman" w:hAnsi="Times New Roman" w:cs="Times New Roman"/>
            <w:color w:val="auto"/>
            <w:sz w:val="28"/>
            <w:szCs w:val="28"/>
            <w:u w:val="none"/>
          </w:rPr>
          <w:t>статьи 26.1</w:t>
        </w:r>
      </w:hyperlink>
      <w:r w:rsidRPr="00976499">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976499">
        <w:rPr>
          <w:rFonts w:ascii="Times New Roman" w:hAnsi="Times New Roman" w:cs="Times New Roman"/>
          <w:sz w:val="28"/>
          <w:szCs w:val="28"/>
        </w:rPr>
        <w:t xml:space="preserve"> 294-ФЗ в порядке, установленном </w:t>
      </w:r>
      <w:hyperlink r:id="rId19" w:history="1">
        <w:r w:rsidRPr="00976499">
          <w:rPr>
            <w:rStyle w:val="a9"/>
            <w:rFonts w:ascii="Times New Roman" w:hAnsi="Times New Roman" w:cs="Times New Roman"/>
            <w:color w:val="auto"/>
            <w:sz w:val="28"/>
            <w:szCs w:val="28"/>
            <w:u w:val="none"/>
          </w:rPr>
          <w:t>постановлением</w:t>
        </w:r>
      </w:hyperlink>
      <w:r w:rsidRPr="00976499">
        <w:rPr>
          <w:rFonts w:ascii="Times New Roman" w:hAnsi="Times New Roman" w:cs="Times New Roman"/>
          <w:sz w:val="28"/>
          <w:szCs w:val="28"/>
        </w:rPr>
        <w:t xml:space="preserve"> Правительства Российской Федерации от 26.11.2015 № 1268 </w:t>
      </w:r>
      <w:r>
        <w:rPr>
          <w:rFonts w:ascii="Times New Roman" w:hAnsi="Times New Roman" w:cs="Times New Roman"/>
          <w:sz w:val="28"/>
          <w:szCs w:val="28"/>
        </w:rPr>
        <w:t>«</w:t>
      </w:r>
      <w:r w:rsidRPr="00976499">
        <w:rPr>
          <w:rFonts w:ascii="Times New Roman" w:hAnsi="Times New Roman" w:cs="Times New Roman"/>
          <w:sz w:val="28"/>
          <w:szCs w:val="28"/>
        </w:rPr>
        <w:t>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w:t>
      </w:r>
      <w:r>
        <w:rPr>
          <w:rFonts w:ascii="Times New Roman" w:hAnsi="Times New Roman" w:cs="Times New Roman"/>
          <w:sz w:val="28"/>
          <w:szCs w:val="28"/>
        </w:rPr>
        <w:t>й Федерации от 30.06.2010 № 489»</w:t>
      </w:r>
      <w:r w:rsidRPr="00976499">
        <w:rPr>
          <w:rFonts w:ascii="Times New Roman" w:hAnsi="Times New Roman" w:cs="Times New Roman"/>
          <w:sz w:val="28"/>
          <w:szCs w:val="28"/>
        </w:rPr>
        <w:t>.</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3. Принятие решения о проведении проверки.</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3.1. Принятие решения о проведении плановой проверки.</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xml:space="preserve">Плановые проверки проводятся на основании разрабатываемых </w:t>
      </w:r>
      <w:r>
        <w:rPr>
          <w:rFonts w:ascii="Times New Roman" w:hAnsi="Times New Roman" w:cs="Times New Roman"/>
          <w:sz w:val="28"/>
          <w:szCs w:val="28"/>
        </w:rPr>
        <w:br/>
      </w:r>
      <w:r w:rsidRPr="00976499">
        <w:rPr>
          <w:rFonts w:ascii="Times New Roman" w:hAnsi="Times New Roman" w:cs="Times New Roman"/>
          <w:sz w:val="28"/>
          <w:szCs w:val="28"/>
        </w:rPr>
        <w:t xml:space="preserve">и утверждаемых органом муниципального контроля ежегодных планов </w:t>
      </w:r>
      <w:r>
        <w:rPr>
          <w:rFonts w:ascii="Times New Roman" w:hAnsi="Times New Roman" w:cs="Times New Roman"/>
          <w:sz w:val="28"/>
          <w:szCs w:val="28"/>
        </w:rPr>
        <w:br/>
      </w:r>
      <w:r w:rsidRPr="00976499">
        <w:rPr>
          <w:rFonts w:ascii="Times New Roman" w:hAnsi="Times New Roman" w:cs="Times New Roman"/>
          <w:sz w:val="28"/>
          <w:szCs w:val="28"/>
        </w:rPr>
        <w:t>в соответствии с приказом начальника управления о проведении плановой проверки.</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Основанием для начала плановой проверки в отношении юридического лица является наступление срока, указанного в утвержденном плане.</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xml:space="preserve">Приказ о проведении плановой проверки издается начальником управления не позднее чем за 10 рабочих дней до начала плановой проверки в соответствии </w:t>
      </w:r>
      <w:r>
        <w:rPr>
          <w:rFonts w:ascii="Times New Roman" w:hAnsi="Times New Roman" w:cs="Times New Roman"/>
          <w:sz w:val="28"/>
          <w:szCs w:val="28"/>
        </w:rPr>
        <w:br/>
      </w:r>
      <w:r w:rsidRPr="00976499">
        <w:rPr>
          <w:rFonts w:ascii="Times New Roman" w:hAnsi="Times New Roman" w:cs="Times New Roman"/>
          <w:sz w:val="28"/>
          <w:szCs w:val="28"/>
        </w:rPr>
        <w:t>с утвержденным планом.</w:t>
      </w:r>
    </w:p>
    <w:p w:rsidR="00976499" w:rsidRPr="00976499" w:rsidRDefault="00976499" w:rsidP="00976499">
      <w:pPr>
        <w:spacing w:after="0" w:line="240" w:lineRule="auto"/>
        <w:ind w:firstLine="709"/>
        <w:jc w:val="both"/>
        <w:rPr>
          <w:rFonts w:ascii="Times New Roman" w:hAnsi="Times New Roman" w:cs="Times New Roman"/>
          <w:sz w:val="28"/>
          <w:szCs w:val="28"/>
        </w:rPr>
      </w:pPr>
      <w:bookmarkStart w:id="7" w:name="P191"/>
      <w:bookmarkEnd w:id="7"/>
      <w:r w:rsidRPr="00976499">
        <w:rPr>
          <w:rFonts w:ascii="Times New Roman" w:hAnsi="Times New Roman" w:cs="Times New Roman"/>
          <w:sz w:val="28"/>
          <w:szCs w:val="28"/>
        </w:rPr>
        <w:t>3.2. Принятие решения о проведении внеплановой проверки. Основаниями для внеплановой проверки являются:</w:t>
      </w:r>
    </w:p>
    <w:p w:rsidR="00976499" w:rsidRPr="00976499" w:rsidRDefault="00976499" w:rsidP="00976499">
      <w:pPr>
        <w:spacing w:after="0" w:line="240" w:lineRule="auto"/>
        <w:ind w:firstLine="709"/>
        <w:jc w:val="both"/>
        <w:rPr>
          <w:rFonts w:ascii="Times New Roman" w:hAnsi="Times New Roman" w:cs="Times New Roman"/>
          <w:sz w:val="28"/>
          <w:szCs w:val="28"/>
        </w:rPr>
      </w:pPr>
      <w:bookmarkStart w:id="8" w:name="P192"/>
      <w:bookmarkEnd w:id="8"/>
      <w:r w:rsidRPr="00976499">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76499" w:rsidRPr="00976499" w:rsidRDefault="00976499" w:rsidP="00976499">
      <w:pPr>
        <w:spacing w:after="0" w:line="240" w:lineRule="auto"/>
        <w:ind w:firstLine="709"/>
        <w:jc w:val="both"/>
        <w:rPr>
          <w:rFonts w:ascii="Times New Roman" w:hAnsi="Times New Roman" w:cs="Times New Roman"/>
          <w:sz w:val="28"/>
          <w:szCs w:val="28"/>
        </w:rPr>
      </w:pPr>
      <w:bookmarkStart w:id="9" w:name="P193"/>
      <w:bookmarkEnd w:id="9"/>
      <w:r w:rsidRPr="00976499">
        <w:rPr>
          <w:rFonts w:ascii="Times New Roman" w:hAnsi="Times New Roman" w:cs="Times New Roman"/>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w:t>
      </w:r>
      <w:r w:rsidR="00A904AC">
        <w:rPr>
          <w:rFonts w:ascii="Times New Roman" w:hAnsi="Times New Roman" w:cs="Times New Roman"/>
          <w:sz w:val="28"/>
          <w:szCs w:val="28"/>
        </w:rPr>
        <w:t xml:space="preserve">, </w:t>
      </w:r>
      <w:r w:rsidRPr="00976499">
        <w:rPr>
          <w:rFonts w:ascii="Times New Roman" w:hAnsi="Times New Roman" w:cs="Times New Roman"/>
          <w:sz w:val="28"/>
          <w:szCs w:val="28"/>
        </w:rPr>
        <w:t>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lastRenderedPageBreak/>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76499" w:rsidRPr="00976499" w:rsidRDefault="00976499" w:rsidP="00976499">
      <w:pPr>
        <w:spacing w:after="0" w:line="240" w:lineRule="auto"/>
        <w:ind w:firstLine="709"/>
        <w:jc w:val="both"/>
        <w:rPr>
          <w:rFonts w:ascii="Times New Roman" w:hAnsi="Times New Roman" w:cs="Times New Roman"/>
          <w:sz w:val="28"/>
          <w:szCs w:val="28"/>
        </w:rPr>
      </w:pPr>
      <w:bookmarkStart w:id="10" w:name="P198"/>
      <w:bookmarkEnd w:id="10"/>
      <w:r w:rsidRPr="00976499">
        <w:rPr>
          <w:rFonts w:ascii="Times New Roman" w:hAnsi="Times New Roman" w:cs="Times New Roman"/>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Внеплановая проверка проводится в форме документарной проверки и (или) выездной проверки.</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xml:space="preserve">3.3.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w:anchor="P193" w:history="1">
        <w:r w:rsidRPr="00976499">
          <w:rPr>
            <w:rStyle w:val="a9"/>
            <w:rFonts w:ascii="Times New Roman" w:hAnsi="Times New Roman" w:cs="Times New Roman"/>
            <w:color w:val="auto"/>
            <w:sz w:val="28"/>
            <w:szCs w:val="28"/>
            <w:u w:val="none"/>
          </w:rPr>
          <w:t>подпункте 2 пункта 3.2 раздела III</w:t>
        </w:r>
      </w:hyperlink>
      <w:r w:rsidRPr="00976499">
        <w:rPr>
          <w:rFonts w:ascii="Times New Roman" w:hAnsi="Times New Roman" w:cs="Times New Roman"/>
          <w:sz w:val="28"/>
          <w:szCs w:val="28"/>
        </w:rPr>
        <w:t xml:space="preserve">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193" w:history="1">
        <w:r w:rsidRPr="00976499">
          <w:rPr>
            <w:rStyle w:val="a9"/>
            <w:rFonts w:ascii="Times New Roman" w:hAnsi="Times New Roman" w:cs="Times New Roman"/>
            <w:color w:val="auto"/>
            <w:sz w:val="28"/>
            <w:szCs w:val="28"/>
            <w:u w:val="none"/>
          </w:rPr>
          <w:t>подпунктом 2 пункта 3.2 раздела III</w:t>
        </w:r>
      </w:hyperlink>
      <w:r w:rsidRPr="00976499">
        <w:rPr>
          <w:rFonts w:ascii="Times New Roman" w:hAnsi="Times New Roman" w:cs="Times New Roman"/>
          <w:sz w:val="28"/>
          <w:szCs w:val="28"/>
        </w:rPr>
        <w:t xml:space="preserve"> настоящего административного регламента являться основанием для проведения внеплановой проверки, должностное лицо, орган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xml:space="preserve">3.4. При рассмотрении обращений и заявлений, информации о фактах, указанных в </w:t>
      </w:r>
      <w:hyperlink w:anchor="P191" w:history="1">
        <w:r w:rsidRPr="00976499">
          <w:rPr>
            <w:rStyle w:val="a9"/>
            <w:rFonts w:ascii="Times New Roman" w:hAnsi="Times New Roman" w:cs="Times New Roman"/>
            <w:color w:val="auto"/>
            <w:sz w:val="28"/>
            <w:szCs w:val="28"/>
            <w:u w:val="none"/>
          </w:rPr>
          <w:t>пункте 3.2 раздела III</w:t>
        </w:r>
      </w:hyperlink>
      <w:r w:rsidRPr="00976499">
        <w:rPr>
          <w:rFonts w:ascii="Times New Roman" w:hAnsi="Times New Roman" w:cs="Times New Roman"/>
          <w:sz w:val="28"/>
          <w:szCs w:val="28"/>
        </w:rPr>
        <w:t xml:space="preserve">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xml:space="preserve">3.5. При отсутствии достоверной информации о лице, допустившем нарушение требований, установленных муниципальными правовыми актами, достаточных данных о фактах, указанных в </w:t>
      </w:r>
      <w:hyperlink w:anchor="P191" w:history="1">
        <w:r w:rsidRPr="00976499">
          <w:rPr>
            <w:rStyle w:val="a9"/>
            <w:rFonts w:ascii="Times New Roman" w:hAnsi="Times New Roman" w:cs="Times New Roman"/>
            <w:color w:val="auto"/>
            <w:sz w:val="28"/>
            <w:szCs w:val="28"/>
            <w:u w:val="none"/>
          </w:rPr>
          <w:t>пункте 3.2 раздела III</w:t>
        </w:r>
      </w:hyperlink>
      <w:r w:rsidRPr="00976499">
        <w:rPr>
          <w:rFonts w:ascii="Times New Roman" w:hAnsi="Times New Roman" w:cs="Times New Roman"/>
          <w:sz w:val="28"/>
          <w:szCs w:val="28"/>
        </w:rPr>
        <w:t xml:space="preserve">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w:t>
      </w:r>
      <w:r w:rsidRPr="00976499">
        <w:rPr>
          <w:rFonts w:ascii="Times New Roman" w:hAnsi="Times New Roman" w:cs="Times New Roman"/>
          <w:sz w:val="28"/>
          <w:szCs w:val="28"/>
        </w:rPr>
        <w:lastRenderedPageBreak/>
        <w:t xml:space="preserve">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w:t>
      </w:r>
      <w:r w:rsidR="00A904AC">
        <w:rPr>
          <w:rFonts w:ascii="Times New Roman" w:hAnsi="Times New Roman" w:cs="Times New Roman"/>
          <w:sz w:val="28"/>
          <w:szCs w:val="28"/>
        </w:rPr>
        <w:t>и</w:t>
      </w:r>
      <w:r w:rsidRPr="00976499">
        <w:rPr>
          <w:rFonts w:ascii="Times New Roman" w:hAnsi="Times New Roman" w:cs="Times New Roman"/>
          <w:sz w:val="28"/>
          <w:szCs w:val="28"/>
        </w:rPr>
        <w:t>меющихся в распоряжении органа муниципального контроля, при необходимости проводятся мероприятия по контролю без взаим</w:t>
      </w:r>
      <w:r w:rsidR="00A904AC">
        <w:rPr>
          <w:rFonts w:ascii="Times New Roman" w:hAnsi="Times New Roman" w:cs="Times New Roman"/>
          <w:sz w:val="28"/>
          <w:szCs w:val="28"/>
        </w:rPr>
        <w:t>одействия с юридическими лицами</w:t>
      </w:r>
      <w:r w:rsidRPr="00976499">
        <w:rPr>
          <w:rFonts w:ascii="Times New Roman" w:hAnsi="Times New Roman" w:cs="Times New Roman"/>
          <w:sz w:val="28"/>
          <w:szCs w:val="28"/>
        </w:rPr>
        <w:t xml:space="preserve">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w:t>
      </w:r>
      <w:r w:rsidR="00A904AC">
        <w:rPr>
          <w:rFonts w:ascii="Times New Roman" w:hAnsi="Times New Roman" w:cs="Times New Roman"/>
          <w:sz w:val="28"/>
          <w:szCs w:val="28"/>
        </w:rPr>
        <w:t xml:space="preserve">оверки у юридического лица </w:t>
      </w:r>
      <w:r w:rsidRPr="00976499">
        <w:rPr>
          <w:rFonts w:ascii="Times New Roman" w:hAnsi="Times New Roman" w:cs="Times New Roman"/>
          <w:sz w:val="28"/>
          <w:szCs w:val="28"/>
        </w:rPr>
        <w:t>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xml:space="preserve">3.6. При выявлении по результатам предварительной проверки лиц, допустивших нарушение требований, установленных муниципальными правовыми актами, получении достаточных данных о фактах, указанных в </w:t>
      </w:r>
      <w:hyperlink w:anchor="P191" w:history="1">
        <w:r w:rsidRPr="00976499">
          <w:rPr>
            <w:rStyle w:val="a9"/>
            <w:rFonts w:ascii="Times New Roman" w:hAnsi="Times New Roman" w:cs="Times New Roman"/>
            <w:color w:val="auto"/>
            <w:sz w:val="28"/>
            <w:szCs w:val="28"/>
            <w:u w:val="none"/>
          </w:rPr>
          <w:t>пункте 3.2 раздела III</w:t>
        </w:r>
      </w:hyperlink>
      <w:r w:rsidRPr="00976499">
        <w:rPr>
          <w:rFonts w:ascii="Times New Roman" w:hAnsi="Times New Roman" w:cs="Times New Roman"/>
          <w:sz w:val="28"/>
          <w:szCs w:val="28"/>
        </w:rPr>
        <w:t xml:space="preserve"> настоящего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193" w:history="1">
        <w:r w:rsidRPr="00976499">
          <w:rPr>
            <w:rStyle w:val="a9"/>
            <w:rFonts w:ascii="Times New Roman" w:hAnsi="Times New Roman" w:cs="Times New Roman"/>
            <w:color w:val="auto"/>
            <w:sz w:val="28"/>
            <w:szCs w:val="28"/>
            <w:u w:val="none"/>
          </w:rPr>
          <w:t>подпункте 2 пункта 3.2 раздела III</w:t>
        </w:r>
      </w:hyperlink>
      <w:r w:rsidRPr="00976499">
        <w:rPr>
          <w:rFonts w:ascii="Times New Roman" w:hAnsi="Times New Roman" w:cs="Times New Roman"/>
          <w:sz w:val="28"/>
          <w:szCs w:val="28"/>
        </w:rPr>
        <w:t xml:space="preserve"> настоящего административного регламента. По результатам предварительной проверки меры по привлечению юридического лица к ответственности не принимаются.</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3.7. По решению начальника контрольного управления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3.8. Орган муниципального контроля вправе обратиться в суд с иском о взыскании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xml:space="preserve">3.9. Внеплановая выездная проверка юридических лиц может быть проведена по основаниям, указанным в </w:t>
      </w:r>
      <w:hyperlink w:anchor="P193" w:history="1">
        <w:r w:rsidRPr="00976499">
          <w:rPr>
            <w:rStyle w:val="a9"/>
            <w:rFonts w:ascii="Times New Roman" w:hAnsi="Times New Roman" w:cs="Times New Roman"/>
            <w:color w:val="auto"/>
            <w:sz w:val="28"/>
            <w:szCs w:val="28"/>
            <w:u w:val="none"/>
          </w:rPr>
          <w:t>подпункте 2 пункта 3.2 раздела III</w:t>
        </w:r>
      </w:hyperlink>
      <w:r w:rsidRPr="00976499">
        <w:rPr>
          <w:rFonts w:ascii="Times New Roman" w:hAnsi="Times New Roman" w:cs="Times New Roman"/>
          <w:sz w:val="28"/>
          <w:szCs w:val="28"/>
        </w:rPr>
        <w:t xml:space="preserve"> настоящего административного регламента, органом муниципального контроля после согласования с органом прокуратуры по месту осуществления дея</w:t>
      </w:r>
      <w:r w:rsidR="00A904AC">
        <w:rPr>
          <w:rFonts w:ascii="Times New Roman" w:hAnsi="Times New Roman" w:cs="Times New Roman"/>
          <w:sz w:val="28"/>
          <w:szCs w:val="28"/>
        </w:rPr>
        <w:t>тельности таких юридических лиц</w:t>
      </w:r>
      <w:r w:rsidRPr="00976499">
        <w:rPr>
          <w:rFonts w:ascii="Times New Roman" w:hAnsi="Times New Roman" w:cs="Times New Roman"/>
          <w:sz w:val="28"/>
          <w:szCs w:val="28"/>
        </w:rPr>
        <w:t>.</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xml:space="preserve">3.10.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w:t>
      </w:r>
      <w:r w:rsidRPr="00976499">
        <w:rPr>
          <w:rFonts w:ascii="Times New Roman" w:hAnsi="Times New Roman" w:cs="Times New Roman"/>
          <w:sz w:val="28"/>
          <w:szCs w:val="28"/>
        </w:rPr>
        <w:lastRenderedPageBreak/>
        <w:t xml:space="preserve">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20" w:history="1">
        <w:r w:rsidRPr="00976499">
          <w:rPr>
            <w:rStyle w:val="a9"/>
            <w:rFonts w:ascii="Times New Roman" w:hAnsi="Times New Roman" w:cs="Times New Roman"/>
            <w:color w:val="auto"/>
            <w:sz w:val="28"/>
            <w:szCs w:val="28"/>
            <w:u w:val="none"/>
          </w:rPr>
          <w:t>частями 6</w:t>
        </w:r>
      </w:hyperlink>
      <w:r w:rsidRPr="00976499">
        <w:rPr>
          <w:rFonts w:ascii="Times New Roman" w:hAnsi="Times New Roman" w:cs="Times New Roman"/>
          <w:sz w:val="28"/>
          <w:szCs w:val="28"/>
        </w:rPr>
        <w:t xml:space="preserve"> и </w:t>
      </w:r>
      <w:hyperlink r:id="rId21" w:history="1">
        <w:r w:rsidRPr="00976499">
          <w:rPr>
            <w:rStyle w:val="a9"/>
            <w:rFonts w:ascii="Times New Roman" w:hAnsi="Times New Roman" w:cs="Times New Roman"/>
            <w:color w:val="auto"/>
            <w:sz w:val="28"/>
            <w:szCs w:val="28"/>
            <w:u w:val="none"/>
          </w:rPr>
          <w:t>7 статьи 10</w:t>
        </w:r>
      </w:hyperlink>
      <w:r w:rsidRPr="00976499">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xml:space="preserve">№ </w:t>
      </w:r>
      <w:r w:rsidRPr="00976499">
        <w:rPr>
          <w:rFonts w:ascii="Times New Roman" w:hAnsi="Times New Roman" w:cs="Times New Roman"/>
          <w:sz w:val="28"/>
          <w:szCs w:val="28"/>
        </w:rPr>
        <w:t>294-ФЗ, в органы прокуратуры в течение 24 часов.</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3.11. Решение о наличии оснований для проведения внеплановой проверки принимает начальник управления, либо лицо, его замещающее, в течение одного рабочего дня со дня поступления обращения в управление.</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3.12. Изменения в ходе проведения проверки персонального состава сотрудников, уполномоченных на проведение проверки, продление срока проведения проверки оформляются приказом начальника управления.</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3.13. Критериями принятия решений в рамках настоящей административной процедуры являются:</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сроки проведения плановых проверок, указанные в ежегодном плане проведения плановых проверок юридических лиц, индивидуальных предпринимателей;</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xml:space="preserve">- поступление в орган муниципального контроля сведений, являющихся основаниями для проведения внеплановых проверок в соответствии с </w:t>
      </w:r>
      <w:hyperlink w:anchor="P191" w:history="1">
        <w:r w:rsidRPr="00976499">
          <w:rPr>
            <w:rStyle w:val="a9"/>
            <w:rFonts w:ascii="Times New Roman" w:hAnsi="Times New Roman" w:cs="Times New Roman"/>
            <w:color w:val="auto"/>
            <w:sz w:val="28"/>
            <w:szCs w:val="28"/>
            <w:u w:val="none"/>
          </w:rPr>
          <w:t>пунктом 3.2 раздела III</w:t>
        </w:r>
      </w:hyperlink>
      <w:r w:rsidRPr="00976499">
        <w:rPr>
          <w:rFonts w:ascii="Times New Roman" w:hAnsi="Times New Roman" w:cs="Times New Roman"/>
          <w:sz w:val="28"/>
          <w:szCs w:val="28"/>
        </w:rPr>
        <w:t xml:space="preserve"> настоящего административного регламента.</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xml:space="preserve">3.14. Результатом исполнения административной процедуры является </w:t>
      </w:r>
      <w:hyperlink w:anchor="P419" w:history="1">
        <w:r w:rsidRPr="00976499">
          <w:rPr>
            <w:rStyle w:val="a9"/>
            <w:rFonts w:ascii="Times New Roman" w:hAnsi="Times New Roman" w:cs="Times New Roman"/>
            <w:color w:val="auto"/>
            <w:sz w:val="28"/>
            <w:szCs w:val="28"/>
            <w:u w:val="none"/>
          </w:rPr>
          <w:t>приказ</w:t>
        </w:r>
      </w:hyperlink>
      <w:r w:rsidRPr="00976499">
        <w:rPr>
          <w:rFonts w:ascii="Times New Roman" w:hAnsi="Times New Roman" w:cs="Times New Roman"/>
          <w:sz w:val="28"/>
          <w:szCs w:val="28"/>
        </w:rPr>
        <w:t xml:space="preserve"> начальника управления о проведении проверки согласно приложению 3 к настоящему административному регламенту.</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Проект приказа подготавливает начальник отдела, либо лицо его замещающее, в течение одного рабочего дня после принятия решения начальником управления о наличии оснований для проведения внеплановой проверки.</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3.15. Способом фиксации результата выполнения административной процедуры является приказ начальника управления о проведении проверки.</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4. Проведение проверки.</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4.1. Подготовка к проведению плановой проверки.</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Основанием для начала подготовки к проведению плановой проверки является подписание приказа начальника управления о проведении проверки.</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При подготовке к плановой проверке должностное лицо органа муниципального контроля направляет не позднее чем за три рабочих дня до даты начала проведения проверки копию приказа начальника управления о проведении пров</w:t>
      </w:r>
      <w:r w:rsidR="00A904AC">
        <w:rPr>
          <w:rFonts w:ascii="Times New Roman" w:hAnsi="Times New Roman" w:cs="Times New Roman"/>
          <w:sz w:val="28"/>
          <w:szCs w:val="28"/>
        </w:rPr>
        <w:t xml:space="preserve">ерки в адрес юридического лица </w:t>
      </w:r>
      <w:r w:rsidRPr="00976499">
        <w:rPr>
          <w:rFonts w:ascii="Times New Roman" w:hAnsi="Times New Roman" w:cs="Times New Roman"/>
          <w:sz w:val="28"/>
          <w:szCs w:val="28"/>
        </w:rPr>
        <w:t>любым доступным способом, позволяющим установить факт получения копии данного приказа проверяемым лицом.</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4.2. Подготовка к проведению внеплановой проверки.</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Основанием для начала подготовки к внеплановой проверке является подписание приказа начальника управления о проведении проверки.</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xml:space="preserve">О проведении внеплановой проверки по основаниям, указанным в </w:t>
      </w:r>
      <w:hyperlink w:anchor="P192" w:history="1">
        <w:r w:rsidRPr="00976499">
          <w:rPr>
            <w:rStyle w:val="a9"/>
            <w:rFonts w:ascii="Times New Roman" w:hAnsi="Times New Roman" w:cs="Times New Roman"/>
            <w:color w:val="auto"/>
            <w:sz w:val="28"/>
            <w:szCs w:val="28"/>
            <w:u w:val="none"/>
          </w:rPr>
          <w:t>подпунктах 1</w:t>
        </w:r>
      </w:hyperlink>
      <w:r w:rsidRPr="00976499">
        <w:rPr>
          <w:rFonts w:ascii="Times New Roman" w:hAnsi="Times New Roman" w:cs="Times New Roman"/>
          <w:sz w:val="28"/>
          <w:szCs w:val="28"/>
        </w:rPr>
        <w:t xml:space="preserve">, </w:t>
      </w:r>
      <w:hyperlink w:anchor="P198" w:history="1">
        <w:r w:rsidRPr="00976499">
          <w:rPr>
            <w:rStyle w:val="a9"/>
            <w:rFonts w:ascii="Times New Roman" w:hAnsi="Times New Roman" w:cs="Times New Roman"/>
            <w:color w:val="auto"/>
            <w:sz w:val="28"/>
            <w:szCs w:val="28"/>
            <w:u w:val="none"/>
          </w:rPr>
          <w:t>3 пункта 3.2 раздела III</w:t>
        </w:r>
      </w:hyperlink>
      <w:r w:rsidRPr="00976499">
        <w:rPr>
          <w:rFonts w:ascii="Times New Roman" w:hAnsi="Times New Roman" w:cs="Times New Roman"/>
          <w:sz w:val="28"/>
          <w:szCs w:val="28"/>
        </w:rPr>
        <w:t xml:space="preserve"> настоящего административного регламента, юридическое лицо уведомля</w:t>
      </w:r>
      <w:r w:rsidR="00A904AC">
        <w:rPr>
          <w:rFonts w:ascii="Times New Roman" w:hAnsi="Times New Roman" w:cs="Times New Roman"/>
          <w:sz w:val="28"/>
          <w:szCs w:val="28"/>
        </w:rPr>
        <w:t>е</w:t>
      </w:r>
      <w:r w:rsidRPr="00976499">
        <w:rPr>
          <w:rFonts w:ascii="Times New Roman" w:hAnsi="Times New Roman" w:cs="Times New Roman"/>
          <w:sz w:val="28"/>
          <w:szCs w:val="28"/>
        </w:rPr>
        <w:t xml:space="preserve">тся не менее чем за 24 часа до начала ее проведения </w:t>
      </w:r>
      <w:r w:rsidRPr="00976499">
        <w:rPr>
          <w:rFonts w:ascii="Times New Roman" w:hAnsi="Times New Roman" w:cs="Times New Roman"/>
          <w:sz w:val="28"/>
          <w:szCs w:val="28"/>
        </w:rPr>
        <w:lastRenderedPageBreak/>
        <w:t>любым доступным способом, позволяющим установить факт получения копии приказа начальника управления проверяемым лицом.</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4.3. Проведение документарной проверки.</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Основанием для начала административной процедуры по проведению документарной проверки является наступление даты начала проведения проверки, определенной в приказе начальника управления о проведении проверки.</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Предметом документарной проверки являются сведения, содержащиеся в документах проверяемого лица, устанавливающие его организационно-правовую форму, права и обязанности, документы, используемые при осуществлении его деятельности и связанные с исполнением им требований, установленных муниципальными правовыми актами, исполнением предписаний органа муниципального контроля.</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Организация документарной проверки (как плановой, так и внеплановой) проводится по месту нахождения отдела.</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xml:space="preserve">Документарная проверка проводится должностным лицом, указанным в приказе начальника управления о проведении проверки в срок, установленный </w:t>
      </w:r>
      <w:hyperlink w:anchor="P144" w:history="1">
        <w:r w:rsidRPr="00976499">
          <w:rPr>
            <w:rStyle w:val="a9"/>
            <w:rFonts w:ascii="Times New Roman" w:hAnsi="Times New Roman" w:cs="Times New Roman"/>
            <w:color w:val="auto"/>
            <w:sz w:val="28"/>
            <w:szCs w:val="28"/>
            <w:u w:val="none"/>
          </w:rPr>
          <w:t>пунктом 2 раздела II</w:t>
        </w:r>
      </w:hyperlink>
      <w:r w:rsidRPr="00976499">
        <w:rPr>
          <w:rFonts w:ascii="Times New Roman" w:hAnsi="Times New Roman" w:cs="Times New Roman"/>
          <w:sz w:val="28"/>
          <w:szCs w:val="28"/>
        </w:rPr>
        <w:t xml:space="preserve"> настоящего административного регламента.</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В ходе документарной проверки должностным лицом органа муниципального контроля рассматриваются документы, имеющиеся в распоряжении отдела, в том числе акты предыдущих проверок, и позволяющие оценить исполнение проверяемым лицом требований</w:t>
      </w:r>
      <w:r w:rsidR="00A904AC">
        <w:rPr>
          <w:rFonts w:ascii="Times New Roman" w:hAnsi="Times New Roman" w:cs="Times New Roman"/>
          <w:sz w:val="28"/>
          <w:szCs w:val="28"/>
        </w:rPr>
        <w:t>, установленных муниципальными правовыми актами</w:t>
      </w:r>
      <w:r w:rsidRPr="00976499">
        <w:rPr>
          <w:rFonts w:ascii="Times New Roman" w:hAnsi="Times New Roman" w:cs="Times New Roman"/>
          <w:sz w:val="28"/>
          <w:szCs w:val="28"/>
        </w:rPr>
        <w:t>.</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В случае если достоверность сведений, содержащихся в документах, имеющихся в распоряжении отдела, вызывает обоснованные сомнения либо эти сведения не позволяют оценить исполнение проверяемым лицом обязательных требований, требований, установленных муниципальными правовыми актами, должностное лицо направляет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Указанные в запросе документы представляются в виде копий, заверенных печатью (при ее наличии) и соответственно подписью руководителя, иного уполномоченного должностного лица юриди</w:t>
      </w:r>
      <w:r w:rsidR="0017427B">
        <w:rPr>
          <w:rFonts w:ascii="Times New Roman" w:hAnsi="Times New Roman" w:cs="Times New Roman"/>
          <w:sz w:val="28"/>
          <w:szCs w:val="28"/>
        </w:rPr>
        <w:t xml:space="preserve">ческого лица. Юридическое лицо </w:t>
      </w:r>
      <w:r w:rsidRPr="00976499">
        <w:rPr>
          <w:rFonts w:ascii="Times New Roman" w:hAnsi="Times New Roman" w:cs="Times New Roman"/>
          <w:sz w:val="28"/>
          <w:szCs w:val="28"/>
        </w:rPr>
        <w:t>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отдела документах и (или) полученным в ходе осуществления проверки, проверяемому лицу направляется письмо с информацией об этом и требованием представить необходимые пояснения в письменной форме в установленный срок.</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xml:space="preserve">Должностное лицо, проводящее документарную проверку, обязано рассмотреть представленные руководителем или иным должностным лицом </w:t>
      </w:r>
      <w:r w:rsidRPr="00976499">
        <w:rPr>
          <w:rFonts w:ascii="Times New Roman" w:hAnsi="Times New Roman" w:cs="Times New Roman"/>
          <w:sz w:val="28"/>
          <w:szCs w:val="28"/>
        </w:rPr>
        <w:lastRenderedPageBreak/>
        <w:t>проверяемого лица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требований, установленных муниципальными правовыми актами, должностное лицо органа муниципального контроля вправе провести выездную проверку на основании соответствующего приказа начальника управления.</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xml:space="preserve">При проведении выездной проверки запрещается </w:t>
      </w:r>
      <w:r w:rsidR="0017427B">
        <w:rPr>
          <w:rFonts w:ascii="Times New Roman" w:hAnsi="Times New Roman" w:cs="Times New Roman"/>
          <w:sz w:val="28"/>
          <w:szCs w:val="28"/>
        </w:rPr>
        <w:t xml:space="preserve">требовать от юридического лица </w:t>
      </w:r>
      <w:r w:rsidRPr="00976499">
        <w:rPr>
          <w:rFonts w:ascii="Times New Roman" w:hAnsi="Times New Roman" w:cs="Times New Roman"/>
          <w:sz w:val="28"/>
          <w:szCs w:val="28"/>
        </w:rPr>
        <w:t>представления документов и (или) информации, которые были представлены ими в ходе проведения документарной проверки.</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4.4. Проведение выездной проверки.</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Основанием для начала административной процедуры по проведению выездной проверки является приказ начальника управления о проведении проверки.</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Выездная проверка (как плановая, так и внеплановая) проводится по месту нахождения проверяемого лица и (или) месту фактического осуществления его деятельности.</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xml:space="preserve">Выездная проверка проводится специалистами отдела, указанными </w:t>
      </w:r>
      <w:r>
        <w:rPr>
          <w:rFonts w:ascii="Times New Roman" w:hAnsi="Times New Roman" w:cs="Times New Roman"/>
          <w:sz w:val="28"/>
          <w:szCs w:val="28"/>
        </w:rPr>
        <w:br/>
      </w:r>
      <w:r w:rsidRPr="00976499">
        <w:rPr>
          <w:rFonts w:ascii="Times New Roman" w:hAnsi="Times New Roman" w:cs="Times New Roman"/>
          <w:sz w:val="28"/>
          <w:szCs w:val="28"/>
        </w:rPr>
        <w:t xml:space="preserve">в приказе о проведении проверки в срок, установленный </w:t>
      </w:r>
      <w:hyperlink w:anchor="P144" w:history="1">
        <w:r w:rsidRPr="00976499">
          <w:rPr>
            <w:rStyle w:val="a9"/>
            <w:rFonts w:ascii="Times New Roman" w:hAnsi="Times New Roman" w:cs="Times New Roman"/>
            <w:color w:val="auto"/>
            <w:sz w:val="28"/>
            <w:szCs w:val="28"/>
            <w:u w:val="none"/>
          </w:rPr>
          <w:t>пунктом 2 раздела II</w:t>
        </w:r>
      </w:hyperlink>
      <w:r w:rsidRPr="00976499">
        <w:rPr>
          <w:rFonts w:ascii="Times New Roman" w:hAnsi="Times New Roman" w:cs="Times New Roman"/>
          <w:sz w:val="28"/>
          <w:szCs w:val="28"/>
        </w:rPr>
        <w:t xml:space="preserve"> настоящего административного регламента.</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Выездная проверка начинается с:</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предъявления должностным лицом служебного удостоверения;</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обязательного ознакомления руководителя юридического лица, индивидуального предпринимателя или иного должностного лица, его уполномоченного представителя с приказом о назначении выездной проверки, полномочиями проводящих выездную проверку лиц,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сроками и с условиями ее проведения.</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В случае если выездной проверке не предшествовало проведение документарной проверки с целью обеспечения возможности осуществления анализа документов в ходе выездной проверки, специалисты отдела могут потребовать для ознакомления документы проверяемого лица по вопросам, связанным с целями, задачами и предметом выездной проверки.</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В журнале учета проверок (при его наличии) проверяющим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проводящих проверку, их подписи.</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При отсутствии у юридического лица журнала учета проверок в акте проверки делается соответствующая запись.</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4.5. Критерии принятия решения в рамках настоящей административной процедуры:</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lastRenderedPageBreak/>
        <w:t xml:space="preserve">- соблюдение юридическим лицом, индивидуальным предпринимателем </w:t>
      </w:r>
      <w:r w:rsidR="0005459C">
        <w:rPr>
          <w:rFonts w:ascii="Times New Roman" w:hAnsi="Times New Roman" w:cs="Times New Roman"/>
          <w:sz w:val="28"/>
          <w:szCs w:val="28"/>
        </w:rPr>
        <w:t>т</w:t>
      </w:r>
      <w:r w:rsidRPr="00976499">
        <w:rPr>
          <w:rFonts w:ascii="Times New Roman" w:hAnsi="Times New Roman" w:cs="Times New Roman"/>
          <w:sz w:val="28"/>
          <w:szCs w:val="28"/>
        </w:rPr>
        <w:t xml:space="preserve">ребований, установленных муниципальными правовыми актами, </w:t>
      </w:r>
      <w:r w:rsidR="0005459C">
        <w:rPr>
          <w:rFonts w:ascii="Times New Roman" w:eastAsia="Calibri" w:hAnsi="Times New Roman" w:cs="Times New Roman"/>
          <w:sz w:val="28"/>
          <w:szCs w:val="28"/>
        </w:rPr>
        <w:t>об организации</w:t>
      </w:r>
      <w:r w:rsidR="0005459C" w:rsidRPr="00B71057">
        <w:rPr>
          <w:rFonts w:ascii="Times New Roman" w:eastAsia="Calibri" w:hAnsi="Times New Roman" w:cs="Times New Roman"/>
          <w:sz w:val="28"/>
          <w:szCs w:val="28"/>
        </w:rPr>
        <w:t xml:space="preserve"> и </w:t>
      </w:r>
      <w:r w:rsidR="0005459C">
        <w:rPr>
          <w:rFonts w:ascii="Times New Roman" w:eastAsia="Calibri" w:hAnsi="Times New Roman" w:cs="Times New Roman"/>
          <w:sz w:val="28"/>
          <w:szCs w:val="28"/>
        </w:rPr>
        <w:t>осуществлении</w:t>
      </w:r>
      <w:r w:rsidR="0005459C" w:rsidRPr="00B71057">
        <w:rPr>
          <w:rFonts w:ascii="Times New Roman" w:eastAsia="Calibri" w:hAnsi="Times New Roman" w:cs="Times New Roman"/>
          <w:sz w:val="28"/>
          <w:szCs w:val="28"/>
        </w:rPr>
        <w:t xml:space="preserve"> деятельности по продаже товаров (выполнению работ, оказанию услуг)</w:t>
      </w:r>
      <w:r w:rsidR="0005459C">
        <w:rPr>
          <w:rFonts w:ascii="Times New Roman" w:eastAsia="Calibri" w:hAnsi="Times New Roman" w:cs="Times New Roman"/>
          <w:sz w:val="28"/>
          <w:szCs w:val="28"/>
        </w:rPr>
        <w:t xml:space="preserve"> </w:t>
      </w:r>
      <w:r w:rsidR="0005459C" w:rsidRPr="00B71057">
        <w:rPr>
          <w:rFonts w:ascii="Times New Roman" w:eastAsia="Calibri" w:hAnsi="Times New Roman" w:cs="Times New Roman"/>
          <w:sz w:val="28"/>
          <w:szCs w:val="28"/>
        </w:rPr>
        <w:t>на розничных рынках, расположенных на территории</w:t>
      </w:r>
      <w:r w:rsidR="0005459C">
        <w:rPr>
          <w:rFonts w:ascii="Times New Roman" w:eastAsia="Calibri" w:hAnsi="Times New Roman" w:cs="Times New Roman"/>
          <w:sz w:val="28"/>
          <w:szCs w:val="28"/>
        </w:rPr>
        <w:t xml:space="preserve"> </w:t>
      </w:r>
      <w:r w:rsidR="0005459C" w:rsidRPr="00B71057">
        <w:rPr>
          <w:rFonts w:ascii="Times New Roman" w:eastAsia="Calibri" w:hAnsi="Times New Roman" w:cs="Times New Roman"/>
          <w:sz w:val="28"/>
          <w:szCs w:val="28"/>
        </w:rPr>
        <w:t>муниципального образования городской округ Сургут</w:t>
      </w:r>
      <w:r w:rsidRPr="00976499">
        <w:rPr>
          <w:rFonts w:ascii="Times New Roman" w:hAnsi="Times New Roman" w:cs="Times New Roman"/>
          <w:sz w:val="28"/>
          <w:szCs w:val="28"/>
        </w:rPr>
        <w:t>;</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xml:space="preserve">- несоблюдение юридическим лицом требований, установленных муниципальными правовыми актами, </w:t>
      </w:r>
      <w:r w:rsidR="0005459C">
        <w:rPr>
          <w:rFonts w:ascii="Times New Roman" w:eastAsia="Calibri" w:hAnsi="Times New Roman" w:cs="Times New Roman"/>
          <w:sz w:val="28"/>
          <w:szCs w:val="28"/>
        </w:rPr>
        <w:t>об организации</w:t>
      </w:r>
      <w:r w:rsidR="0005459C" w:rsidRPr="00B71057">
        <w:rPr>
          <w:rFonts w:ascii="Times New Roman" w:eastAsia="Calibri" w:hAnsi="Times New Roman" w:cs="Times New Roman"/>
          <w:sz w:val="28"/>
          <w:szCs w:val="28"/>
        </w:rPr>
        <w:t xml:space="preserve"> и </w:t>
      </w:r>
      <w:r w:rsidR="0005459C">
        <w:rPr>
          <w:rFonts w:ascii="Times New Roman" w:eastAsia="Calibri" w:hAnsi="Times New Roman" w:cs="Times New Roman"/>
          <w:sz w:val="28"/>
          <w:szCs w:val="28"/>
        </w:rPr>
        <w:t>осуществлении</w:t>
      </w:r>
      <w:r w:rsidR="0005459C" w:rsidRPr="00B71057">
        <w:rPr>
          <w:rFonts w:ascii="Times New Roman" w:eastAsia="Calibri" w:hAnsi="Times New Roman" w:cs="Times New Roman"/>
          <w:sz w:val="28"/>
          <w:szCs w:val="28"/>
        </w:rPr>
        <w:t xml:space="preserve"> деятельности по продаже товаров (выполнению работ, оказанию услуг)</w:t>
      </w:r>
      <w:r w:rsidR="0005459C">
        <w:rPr>
          <w:rFonts w:ascii="Times New Roman" w:eastAsia="Calibri" w:hAnsi="Times New Roman" w:cs="Times New Roman"/>
          <w:sz w:val="28"/>
          <w:szCs w:val="28"/>
        </w:rPr>
        <w:t xml:space="preserve"> </w:t>
      </w:r>
      <w:r w:rsidR="0005459C" w:rsidRPr="00B71057">
        <w:rPr>
          <w:rFonts w:ascii="Times New Roman" w:eastAsia="Calibri" w:hAnsi="Times New Roman" w:cs="Times New Roman"/>
          <w:sz w:val="28"/>
          <w:szCs w:val="28"/>
        </w:rPr>
        <w:t>на розничных рынках, расположенных на территории</w:t>
      </w:r>
      <w:r w:rsidR="0005459C">
        <w:rPr>
          <w:rFonts w:ascii="Times New Roman" w:eastAsia="Calibri" w:hAnsi="Times New Roman" w:cs="Times New Roman"/>
          <w:sz w:val="28"/>
          <w:szCs w:val="28"/>
        </w:rPr>
        <w:t xml:space="preserve"> </w:t>
      </w:r>
      <w:r w:rsidR="0005459C" w:rsidRPr="00B71057">
        <w:rPr>
          <w:rFonts w:ascii="Times New Roman" w:eastAsia="Calibri" w:hAnsi="Times New Roman" w:cs="Times New Roman"/>
          <w:sz w:val="28"/>
          <w:szCs w:val="28"/>
        </w:rPr>
        <w:t>муниципального образования городской округ Сургут</w:t>
      </w:r>
      <w:r w:rsidRPr="00976499">
        <w:rPr>
          <w:rFonts w:ascii="Times New Roman" w:hAnsi="Times New Roman" w:cs="Times New Roman"/>
          <w:sz w:val="28"/>
          <w:szCs w:val="28"/>
        </w:rPr>
        <w:t>;</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полнота и достоверность сведений, пр</w:t>
      </w:r>
      <w:r w:rsidR="0017427B">
        <w:rPr>
          <w:rFonts w:ascii="Times New Roman" w:hAnsi="Times New Roman" w:cs="Times New Roman"/>
          <w:sz w:val="28"/>
          <w:szCs w:val="28"/>
        </w:rPr>
        <w:t xml:space="preserve">едставленных юридическим лицом </w:t>
      </w:r>
      <w:r w:rsidRPr="00976499">
        <w:rPr>
          <w:rFonts w:ascii="Times New Roman" w:hAnsi="Times New Roman" w:cs="Times New Roman"/>
          <w:sz w:val="28"/>
          <w:szCs w:val="28"/>
        </w:rPr>
        <w:t>в ходе проведения проверки;</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проведение в полном объеме мероприятий по у</w:t>
      </w:r>
      <w:r w:rsidR="0005459C">
        <w:rPr>
          <w:rFonts w:ascii="Times New Roman" w:hAnsi="Times New Roman" w:cs="Times New Roman"/>
          <w:sz w:val="28"/>
          <w:szCs w:val="28"/>
        </w:rPr>
        <w:t xml:space="preserve">странению выявленных нарушений </w:t>
      </w:r>
      <w:r w:rsidRPr="00976499">
        <w:rPr>
          <w:rFonts w:ascii="Times New Roman" w:hAnsi="Times New Roman" w:cs="Times New Roman"/>
          <w:sz w:val="28"/>
          <w:szCs w:val="28"/>
        </w:rPr>
        <w:t xml:space="preserve">требований, установленных муниципальными правовыми актами, </w:t>
      </w:r>
      <w:r w:rsidR="0005459C">
        <w:rPr>
          <w:rFonts w:ascii="Times New Roman" w:eastAsia="Calibri" w:hAnsi="Times New Roman" w:cs="Times New Roman"/>
          <w:sz w:val="28"/>
          <w:szCs w:val="28"/>
        </w:rPr>
        <w:t>об организации</w:t>
      </w:r>
      <w:r w:rsidR="0005459C" w:rsidRPr="00B71057">
        <w:rPr>
          <w:rFonts w:ascii="Times New Roman" w:eastAsia="Calibri" w:hAnsi="Times New Roman" w:cs="Times New Roman"/>
          <w:sz w:val="28"/>
          <w:szCs w:val="28"/>
        </w:rPr>
        <w:t xml:space="preserve"> и </w:t>
      </w:r>
      <w:r w:rsidR="0005459C">
        <w:rPr>
          <w:rFonts w:ascii="Times New Roman" w:eastAsia="Calibri" w:hAnsi="Times New Roman" w:cs="Times New Roman"/>
          <w:sz w:val="28"/>
          <w:szCs w:val="28"/>
        </w:rPr>
        <w:t>осуществлении</w:t>
      </w:r>
      <w:r w:rsidR="0005459C" w:rsidRPr="00B71057">
        <w:rPr>
          <w:rFonts w:ascii="Times New Roman" w:eastAsia="Calibri" w:hAnsi="Times New Roman" w:cs="Times New Roman"/>
          <w:sz w:val="28"/>
          <w:szCs w:val="28"/>
        </w:rPr>
        <w:t xml:space="preserve"> деятельности по продаже товаров (выполнению работ, оказанию услуг)</w:t>
      </w:r>
      <w:r w:rsidR="0005459C">
        <w:rPr>
          <w:rFonts w:ascii="Times New Roman" w:eastAsia="Calibri" w:hAnsi="Times New Roman" w:cs="Times New Roman"/>
          <w:sz w:val="28"/>
          <w:szCs w:val="28"/>
        </w:rPr>
        <w:t xml:space="preserve"> </w:t>
      </w:r>
      <w:r w:rsidR="0005459C" w:rsidRPr="00B71057">
        <w:rPr>
          <w:rFonts w:ascii="Times New Roman" w:eastAsia="Calibri" w:hAnsi="Times New Roman" w:cs="Times New Roman"/>
          <w:sz w:val="28"/>
          <w:szCs w:val="28"/>
        </w:rPr>
        <w:t>на розничных рынках, расположенных на территории</w:t>
      </w:r>
      <w:r w:rsidR="0005459C">
        <w:rPr>
          <w:rFonts w:ascii="Times New Roman" w:eastAsia="Calibri" w:hAnsi="Times New Roman" w:cs="Times New Roman"/>
          <w:sz w:val="28"/>
          <w:szCs w:val="28"/>
        </w:rPr>
        <w:t xml:space="preserve"> </w:t>
      </w:r>
      <w:r w:rsidR="0005459C" w:rsidRPr="00B71057">
        <w:rPr>
          <w:rFonts w:ascii="Times New Roman" w:eastAsia="Calibri" w:hAnsi="Times New Roman" w:cs="Times New Roman"/>
          <w:sz w:val="28"/>
          <w:szCs w:val="28"/>
        </w:rPr>
        <w:t>муниципального образования городской округ Сургут</w:t>
      </w:r>
      <w:r w:rsidRPr="00976499">
        <w:rPr>
          <w:rFonts w:ascii="Times New Roman" w:hAnsi="Times New Roman" w:cs="Times New Roman"/>
          <w:sz w:val="28"/>
          <w:szCs w:val="28"/>
        </w:rPr>
        <w:t>, указанных в выданном ранее предписании органа муниципального контроля.</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4.6. Результатом административной процедуры является подтверждение (</w:t>
      </w:r>
      <w:proofErr w:type="spellStart"/>
      <w:r w:rsidRPr="00976499">
        <w:rPr>
          <w:rFonts w:ascii="Times New Roman" w:hAnsi="Times New Roman" w:cs="Times New Roman"/>
          <w:sz w:val="28"/>
          <w:szCs w:val="28"/>
        </w:rPr>
        <w:t>неподтверждение</w:t>
      </w:r>
      <w:proofErr w:type="spellEnd"/>
      <w:r w:rsidRPr="00976499">
        <w:rPr>
          <w:rFonts w:ascii="Times New Roman" w:hAnsi="Times New Roman" w:cs="Times New Roman"/>
          <w:sz w:val="28"/>
          <w:szCs w:val="28"/>
        </w:rPr>
        <w:t xml:space="preserve">) соблюдения (несоблюдения) юридическим лицом, требований, установленных муниципальными правовыми актами, </w:t>
      </w:r>
      <w:r w:rsidR="0005459C">
        <w:rPr>
          <w:rFonts w:ascii="Times New Roman" w:eastAsia="Calibri" w:hAnsi="Times New Roman" w:cs="Times New Roman"/>
          <w:sz w:val="28"/>
          <w:szCs w:val="28"/>
        </w:rPr>
        <w:t>об организации</w:t>
      </w:r>
      <w:r w:rsidR="0005459C" w:rsidRPr="00B71057">
        <w:rPr>
          <w:rFonts w:ascii="Times New Roman" w:eastAsia="Calibri" w:hAnsi="Times New Roman" w:cs="Times New Roman"/>
          <w:sz w:val="28"/>
          <w:szCs w:val="28"/>
        </w:rPr>
        <w:t xml:space="preserve"> и </w:t>
      </w:r>
      <w:r w:rsidR="0005459C">
        <w:rPr>
          <w:rFonts w:ascii="Times New Roman" w:eastAsia="Calibri" w:hAnsi="Times New Roman" w:cs="Times New Roman"/>
          <w:sz w:val="28"/>
          <w:szCs w:val="28"/>
        </w:rPr>
        <w:t>осуществлении</w:t>
      </w:r>
      <w:r w:rsidR="0005459C" w:rsidRPr="00B71057">
        <w:rPr>
          <w:rFonts w:ascii="Times New Roman" w:eastAsia="Calibri" w:hAnsi="Times New Roman" w:cs="Times New Roman"/>
          <w:sz w:val="28"/>
          <w:szCs w:val="28"/>
        </w:rPr>
        <w:t xml:space="preserve"> деятельности по продаже товаров (выполнению работ, оказанию услуг)</w:t>
      </w:r>
      <w:r w:rsidR="0005459C">
        <w:rPr>
          <w:rFonts w:ascii="Times New Roman" w:eastAsia="Calibri" w:hAnsi="Times New Roman" w:cs="Times New Roman"/>
          <w:sz w:val="28"/>
          <w:szCs w:val="28"/>
        </w:rPr>
        <w:t xml:space="preserve"> </w:t>
      </w:r>
      <w:r w:rsidR="0005459C" w:rsidRPr="00B71057">
        <w:rPr>
          <w:rFonts w:ascii="Times New Roman" w:eastAsia="Calibri" w:hAnsi="Times New Roman" w:cs="Times New Roman"/>
          <w:sz w:val="28"/>
          <w:szCs w:val="28"/>
        </w:rPr>
        <w:t>на розничных рынках, расположенных на территории</w:t>
      </w:r>
      <w:r w:rsidR="0005459C">
        <w:rPr>
          <w:rFonts w:ascii="Times New Roman" w:eastAsia="Calibri" w:hAnsi="Times New Roman" w:cs="Times New Roman"/>
          <w:sz w:val="28"/>
          <w:szCs w:val="28"/>
        </w:rPr>
        <w:t xml:space="preserve"> </w:t>
      </w:r>
      <w:r w:rsidR="0005459C" w:rsidRPr="00B71057">
        <w:rPr>
          <w:rFonts w:ascii="Times New Roman" w:eastAsia="Calibri" w:hAnsi="Times New Roman" w:cs="Times New Roman"/>
          <w:sz w:val="28"/>
          <w:szCs w:val="28"/>
        </w:rPr>
        <w:t>муниципального образования городской округ Сургут</w:t>
      </w:r>
      <w:r w:rsidRPr="00976499">
        <w:rPr>
          <w:rFonts w:ascii="Times New Roman" w:hAnsi="Times New Roman" w:cs="Times New Roman"/>
          <w:sz w:val="28"/>
          <w:szCs w:val="28"/>
        </w:rPr>
        <w:t>.</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5. Оформление результатов проверки.</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Основанием для начала административной процедуры является завершение проверки.</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5.1. Результатом административной процедуры проведения проверки является:</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xml:space="preserve">1) составление </w:t>
      </w:r>
      <w:hyperlink w:anchor="P621" w:history="1">
        <w:r w:rsidRPr="00976499">
          <w:rPr>
            <w:rStyle w:val="a9"/>
            <w:rFonts w:ascii="Times New Roman" w:hAnsi="Times New Roman" w:cs="Times New Roman"/>
            <w:color w:val="auto"/>
            <w:sz w:val="28"/>
            <w:szCs w:val="28"/>
            <w:u w:val="none"/>
          </w:rPr>
          <w:t>акта</w:t>
        </w:r>
      </w:hyperlink>
      <w:r w:rsidRPr="00976499">
        <w:rPr>
          <w:rFonts w:ascii="Times New Roman" w:hAnsi="Times New Roman" w:cs="Times New Roman"/>
          <w:sz w:val="28"/>
          <w:szCs w:val="28"/>
        </w:rPr>
        <w:t xml:space="preserve"> проверки соблюдения юридическими лицами требований, установленных муниципальными правовыми актами, </w:t>
      </w:r>
      <w:r w:rsidR="0005459C">
        <w:rPr>
          <w:rFonts w:ascii="Times New Roman" w:eastAsia="Calibri" w:hAnsi="Times New Roman" w:cs="Times New Roman"/>
          <w:sz w:val="28"/>
          <w:szCs w:val="28"/>
        </w:rPr>
        <w:t>об организации</w:t>
      </w:r>
      <w:r w:rsidR="0005459C" w:rsidRPr="00B71057">
        <w:rPr>
          <w:rFonts w:ascii="Times New Roman" w:eastAsia="Calibri" w:hAnsi="Times New Roman" w:cs="Times New Roman"/>
          <w:sz w:val="28"/>
          <w:szCs w:val="28"/>
        </w:rPr>
        <w:t xml:space="preserve"> и </w:t>
      </w:r>
      <w:r w:rsidR="0005459C">
        <w:rPr>
          <w:rFonts w:ascii="Times New Roman" w:eastAsia="Calibri" w:hAnsi="Times New Roman" w:cs="Times New Roman"/>
          <w:sz w:val="28"/>
          <w:szCs w:val="28"/>
        </w:rPr>
        <w:t>осуществлении</w:t>
      </w:r>
      <w:r w:rsidR="0005459C" w:rsidRPr="00B71057">
        <w:rPr>
          <w:rFonts w:ascii="Times New Roman" w:eastAsia="Calibri" w:hAnsi="Times New Roman" w:cs="Times New Roman"/>
          <w:sz w:val="28"/>
          <w:szCs w:val="28"/>
        </w:rPr>
        <w:t xml:space="preserve"> деятельности по продаже товаров (выполнению работ, оказанию услуг)</w:t>
      </w:r>
      <w:r w:rsidR="0005459C">
        <w:rPr>
          <w:rFonts w:ascii="Times New Roman" w:eastAsia="Calibri" w:hAnsi="Times New Roman" w:cs="Times New Roman"/>
          <w:sz w:val="28"/>
          <w:szCs w:val="28"/>
        </w:rPr>
        <w:t xml:space="preserve"> </w:t>
      </w:r>
      <w:r w:rsidR="0005459C" w:rsidRPr="00B71057">
        <w:rPr>
          <w:rFonts w:ascii="Times New Roman" w:eastAsia="Calibri" w:hAnsi="Times New Roman" w:cs="Times New Roman"/>
          <w:sz w:val="28"/>
          <w:szCs w:val="28"/>
        </w:rPr>
        <w:t>на розничных рынках, расположенных на территории</w:t>
      </w:r>
      <w:r w:rsidR="0005459C">
        <w:rPr>
          <w:rFonts w:ascii="Times New Roman" w:eastAsia="Calibri" w:hAnsi="Times New Roman" w:cs="Times New Roman"/>
          <w:sz w:val="28"/>
          <w:szCs w:val="28"/>
        </w:rPr>
        <w:t xml:space="preserve"> </w:t>
      </w:r>
      <w:r w:rsidR="0005459C" w:rsidRPr="00B71057">
        <w:rPr>
          <w:rFonts w:ascii="Times New Roman" w:eastAsia="Calibri" w:hAnsi="Times New Roman" w:cs="Times New Roman"/>
          <w:sz w:val="28"/>
          <w:szCs w:val="28"/>
        </w:rPr>
        <w:t>муниципального образования городской округ Сургут</w:t>
      </w:r>
      <w:r w:rsidRPr="00976499">
        <w:rPr>
          <w:rFonts w:ascii="Times New Roman" w:hAnsi="Times New Roman" w:cs="Times New Roman"/>
          <w:sz w:val="28"/>
          <w:szCs w:val="28"/>
        </w:rPr>
        <w:t>, по форме согласно приложению 4 к настоящему административному регламенту либо служебной записки о невозможности проведения проверки.</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К акту проверки прилагаются протоколы или заключения проведенных исследований, испытаний и экспертиз, объяснени</w:t>
      </w:r>
      <w:r w:rsidR="0017427B">
        <w:rPr>
          <w:rFonts w:ascii="Times New Roman" w:hAnsi="Times New Roman" w:cs="Times New Roman"/>
          <w:sz w:val="28"/>
          <w:szCs w:val="28"/>
        </w:rPr>
        <w:t>я работников юридического лица</w:t>
      </w:r>
      <w:r w:rsidRPr="00976499">
        <w:rPr>
          <w:rFonts w:ascii="Times New Roman" w:hAnsi="Times New Roman" w:cs="Times New Roman"/>
          <w:sz w:val="28"/>
          <w:szCs w:val="28"/>
        </w:rPr>
        <w:t>, на которых возлагается ответственность за нарушение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976499" w:rsidRPr="00976499" w:rsidRDefault="00976499" w:rsidP="0017427B">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xml:space="preserve">Акт проверки оформляется должностными лицами, проводившими проверку, непосредственно после ее завершения в двух экземплярах, один из которых с копиями приложений вручается руководителю, иному должностному </w:t>
      </w:r>
      <w:r w:rsidRPr="00976499">
        <w:rPr>
          <w:rFonts w:ascii="Times New Roman" w:hAnsi="Times New Roman" w:cs="Times New Roman"/>
          <w:sz w:val="28"/>
          <w:szCs w:val="28"/>
        </w:rPr>
        <w:lastRenderedPageBreak/>
        <w:t>лицу или уполномоченному п</w:t>
      </w:r>
      <w:r w:rsidR="0017427B">
        <w:rPr>
          <w:rFonts w:ascii="Times New Roman" w:hAnsi="Times New Roman" w:cs="Times New Roman"/>
          <w:sz w:val="28"/>
          <w:szCs w:val="28"/>
        </w:rPr>
        <w:t xml:space="preserve">редставителю юридического лица </w:t>
      </w:r>
      <w:r w:rsidRPr="00976499">
        <w:rPr>
          <w:rFonts w:ascii="Times New Roman" w:hAnsi="Times New Roman" w:cs="Times New Roman"/>
          <w:sz w:val="28"/>
          <w:szCs w:val="28"/>
        </w:rPr>
        <w:t>под расписку об ознакомлении либо об отказе в ознакомлении с актом проверки.</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w:t>
      </w:r>
      <w:r w:rsidR="0017427B">
        <w:rPr>
          <w:rFonts w:ascii="Times New Roman" w:hAnsi="Times New Roman" w:cs="Times New Roman"/>
          <w:sz w:val="28"/>
          <w:szCs w:val="28"/>
        </w:rPr>
        <w:t xml:space="preserve">, </w:t>
      </w:r>
      <w:r w:rsidRPr="00976499">
        <w:rPr>
          <w:rFonts w:ascii="Times New Roman" w:hAnsi="Times New Roman" w:cs="Times New Roman"/>
          <w:sz w:val="28"/>
          <w:szCs w:val="28"/>
        </w:rPr>
        <w:t>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w:t>
      </w:r>
      <w:r w:rsidR="0017427B">
        <w:rPr>
          <w:rFonts w:ascii="Times New Roman" w:hAnsi="Times New Roman" w:cs="Times New Roman"/>
          <w:sz w:val="28"/>
          <w:szCs w:val="28"/>
        </w:rPr>
        <w:t xml:space="preserve">ического лица </w:t>
      </w:r>
      <w:r w:rsidRPr="00976499">
        <w:rPr>
          <w:rFonts w:ascii="Times New Roman" w:hAnsi="Times New Roman" w:cs="Times New Roman"/>
          <w:sz w:val="28"/>
          <w:szCs w:val="28"/>
        </w:rPr>
        <w:t>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В случае если для проведения внеплановой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xml:space="preserve">2) выдача </w:t>
      </w:r>
      <w:hyperlink w:anchor="P770" w:history="1">
        <w:r w:rsidRPr="00976499">
          <w:rPr>
            <w:rStyle w:val="a9"/>
            <w:rFonts w:ascii="Times New Roman" w:hAnsi="Times New Roman" w:cs="Times New Roman"/>
            <w:color w:val="auto"/>
            <w:sz w:val="28"/>
            <w:szCs w:val="28"/>
            <w:u w:val="none"/>
          </w:rPr>
          <w:t>предписания</w:t>
        </w:r>
      </w:hyperlink>
      <w:r w:rsidRPr="00976499">
        <w:rPr>
          <w:rFonts w:ascii="Times New Roman" w:hAnsi="Times New Roman" w:cs="Times New Roman"/>
          <w:sz w:val="28"/>
          <w:szCs w:val="28"/>
        </w:rPr>
        <w:t xml:space="preserve"> либо нескольких предписаний об устранении выявленных нарушений с указанием сроков их устранения по форме согласно приложению 5 к настоящему административному регламенту.</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Одновременно с актом проверки должностным лицом, проводившим проверку, выдается предписание (в случае выявления нарушений).</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Предписание (предписания) вручается лично руководителю юридического лица, его уполномоченному лицу под роспись, или может быть направлено заказным письмом с уведомлением о вручении.</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предписание (предписания) могут быть направлены в форме электронных документов, подписанных усиленной квалифицированной электронной подписью лица, составившего данный акт, предписание </w:t>
      </w:r>
      <w:r w:rsidRPr="00976499">
        <w:rPr>
          <w:rFonts w:ascii="Times New Roman" w:hAnsi="Times New Roman" w:cs="Times New Roman"/>
          <w:sz w:val="28"/>
          <w:szCs w:val="28"/>
        </w:rPr>
        <w:lastRenderedPageBreak/>
        <w:t xml:space="preserve">(предписания), руководителю, иному должностному лицу или уполномоченному </w:t>
      </w:r>
      <w:r w:rsidR="0017427B">
        <w:rPr>
          <w:rFonts w:ascii="Times New Roman" w:hAnsi="Times New Roman" w:cs="Times New Roman"/>
          <w:sz w:val="28"/>
          <w:szCs w:val="28"/>
        </w:rPr>
        <w:t>представителю юридического лица</w:t>
      </w:r>
      <w:r w:rsidRPr="00976499">
        <w:rPr>
          <w:rFonts w:ascii="Times New Roman" w:hAnsi="Times New Roman" w:cs="Times New Roman"/>
          <w:sz w:val="28"/>
          <w:szCs w:val="28"/>
        </w:rPr>
        <w:t>.</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При этом акт, предписание, направленные в форме электронных документов, подписанных усиленной квалифицированной электронной подписью лица, составившего данный акт, предписание, направляется проверяемому лицу способом, обеспечивающим подтверждение получения указанного документа, считается полученным проверяемым лицом.</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В случае если выявленные нарушения имеют неустранимый характер, предписание не выдается.</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Должностное лицо органа муниципального контроля принимает решение о направлении материалов, связанных с нарушениями требований, установленных муниципальными правовыми актами, в уполномоченные органы для решения вопросов о возбуждении дел об административных правонарушениях или уголовных дел, при наличии признаков преступлений или о необходимости направления заявления в суд.</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5.2. Критерии принятия решения в рамках настоящей административной процедуры:</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соблюдение (несоблюдение) юридическим лицом требований, установленных муниципальными правовыми актами;</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наличие выявленных при проведении проверки нарушений обязательных требований, требований, установленных муниципальными правовыми актами.</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5.3. Способами фиксации результата административной процедуры являются:</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xml:space="preserve">1) акт проверки соблюдения юридическими лицами требований, установленных муниципальными правовыми актами, </w:t>
      </w:r>
      <w:r w:rsidR="0005459C">
        <w:rPr>
          <w:rFonts w:ascii="Times New Roman" w:eastAsia="Calibri" w:hAnsi="Times New Roman" w:cs="Times New Roman"/>
          <w:sz w:val="28"/>
          <w:szCs w:val="28"/>
        </w:rPr>
        <w:t>об организации</w:t>
      </w:r>
      <w:r w:rsidR="0005459C" w:rsidRPr="00B71057">
        <w:rPr>
          <w:rFonts w:ascii="Times New Roman" w:eastAsia="Calibri" w:hAnsi="Times New Roman" w:cs="Times New Roman"/>
          <w:sz w:val="28"/>
          <w:szCs w:val="28"/>
        </w:rPr>
        <w:t xml:space="preserve"> и </w:t>
      </w:r>
      <w:r w:rsidR="0005459C">
        <w:rPr>
          <w:rFonts w:ascii="Times New Roman" w:eastAsia="Calibri" w:hAnsi="Times New Roman" w:cs="Times New Roman"/>
          <w:sz w:val="28"/>
          <w:szCs w:val="28"/>
        </w:rPr>
        <w:t>осуществлении</w:t>
      </w:r>
      <w:r w:rsidR="0005459C" w:rsidRPr="00B71057">
        <w:rPr>
          <w:rFonts w:ascii="Times New Roman" w:eastAsia="Calibri" w:hAnsi="Times New Roman" w:cs="Times New Roman"/>
          <w:sz w:val="28"/>
          <w:szCs w:val="28"/>
        </w:rPr>
        <w:t xml:space="preserve"> деятельности по продаже товаров (выполнению работ, оказанию услуг)</w:t>
      </w:r>
      <w:r w:rsidR="0005459C">
        <w:rPr>
          <w:rFonts w:ascii="Times New Roman" w:eastAsia="Calibri" w:hAnsi="Times New Roman" w:cs="Times New Roman"/>
          <w:sz w:val="28"/>
          <w:szCs w:val="28"/>
        </w:rPr>
        <w:t xml:space="preserve"> </w:t>
      </w:r>
      <w:r w:rsidR="0005459C" w:rsidRPr="00B71057">
        <w:rPr>
          <w:rFonts w:ascii="Times New Roman" w:eastAsia="Calibri" w:hAnsi="Times New Roman" w:cs="Times New Roman"/>
          <w:sz w:val="28"/>
          <w:szCs w:val="28"/>
        </w:rPr>
        <w:t>на розничных рынках, расположенных на территории</w:t>
      </w:r>
      <w:r w:rsidR="0005459C">
        <w:rPr>
          <w:rFonts w:ascii="Times New Roman" w:eastAsia="Calibri" w:hAnsi="Times New Roman" w:cs="Times New Roman"/>
          <w:sz w:val="28"/>
          <w:szCs w:val="28"/>
        </w:rPr>
        <w:t xml:space="preserve"> </w:t>
      </w:r>
      <w:r w:rsidR="0005459C" w:rsidRPr="00B71057">
        <w:rPr>
          <w:rFonts w:ascii="Times New Roman" w:eastAsia="Calibri" w:hAnsi="Times New Roman" w:cs="Times New Roman"/>
          <w:sz w:val="28"/>
          <w:szCs w:val="28"/>
        </w:rPr>
        <w:t>муниципального образования городской округ Сургут</w:t>
      </w:r>
      <w:r w:rsidRPr="00976499">
        <w:rPr>
          <w:rFonts w:ascii="Times New Roman" w:hAnsi="Times New Roman" w:cs="Times New Roman"/>
          <w:sz w:val="28"/>
          <w:szCs w:val="28"/>
        </w:rPr>
        <w:t>;</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2) предписание об устранении выявленных нарушений с указанием сроков их устранения.</w:t>
      </w:r>
    </w:p>
    <w:p w:rsidR="00976499" w:rsidRPr="00144591"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xml:space="preserve">5.4. Приостановление административных процедур при осуществлении </w:t>
      </w:r>
      <w:r w:rsidRPr="00144591">
        <w:rPr>
          <w:rFonts w:ascii="Times New Roman" w:hAnsi="Times New Roman" w:cs="Times New Roman"/>
          <w:sz w:val="28"/>
          <w:szCs w:val="28"/>
        </w:rPr>
        <w:t xml:space="preserve">муниципального контроля не предполагается, за исключением случаев, указанных в </w:t>
      </w:r>
      <w:hyperlink w:anchor="P144" w:history="1">
        <w:r w:rsidRPr="00144591">
          <w:rPr>
            <w:rStyle w:val="a9"/>
            <w:rFonts w:ascii="Times New Roman" w:hAnsi="Times New Roman" w:cs="Times New Roman"/>
            <w:color w:val="auto"/>
            <w:sz w:val="28"/>
            <w:szCs w:val="28"/>
            <w:u w:val="none"/>
          </w:rPr>
          <w:t>пункте 2 раздела II</w:t>
        </w:r>
      </w:hyperlink>
      <w:r w:rsidRPr="00144591">
        <w:rPr>
          <w:rFonts w:ascii="Times New Roman" w:hAnsi="Times New Roman" w:cs="Times New Roman"/>
          <w:sz w:val="28"/>
          <w:szCs w:val="28"/>
        </w:rPr>
        <w:t xml:space="preserve"> настоящего административного регламента.</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144591">
        <w:rPr>
          <w:rFonts w:ascii="Times New Roman" w:hAnsi="Times New Roman" w:cs="Times New Roman"/>
          <w:sz w:val="28"/>
          <w:szCs w:val="28"/>
        </w:rPr>
        <w:t xml:space="preserve">6. Мероприятия по профилактике нарушений требований, установленных </w:t>
      </w:r>
      <w:r w:rsidRPr="00976499">
        <w:rPr>
          <w:rFonts w:ascii="Times New Roman" w:hAnsi="Times New Roman" w:cs="Times New Roman"/>
          <w:sz w:val="28"/>
          <w:szCs w:val="28"/>
        </w:rPr>
        <w:t xml:space="preserve">муниципальными правовыми актами, </w:t>
      </w:r>
      <w:r w:rsidR="0005459C">
        <w:rPr>
          <w:rFonts w:ascii="Times New Roman" w:eastAsia="Calibri" w:hAnsi="Times New Roman" w:cs="Times New Roman"/>
          <w:sz w:val="28"/>
          <w:szCs w:val="28"/>
        </w:rPr>
        <w:t>об организации</w:t>
      </w:r>
      <w:r w:rsidR="0005459C" w:rsidRPr="00B71057">
        <w:rPr>
          <w:rFonts w:ascii="Times New Roman" w:eastAsia="Calibri" w:hAnsi="Times New Roman" w:cs="Times New Roman"/>
          <w:sz w:val="28"/>
          <w:szCs w:val="28"/>
        </w:rPr>
        <w:t xml:space="preserve"> и </w:t>
      </w:r>
      <w:r w:rsidR="0005459C">
        <w:rPr>
          <w:rFonts w:ascii="Times New Roman" w:eastAsia="Calibri" w:hAnsi="Times New Roman" w:cs="Times New Roman"/>
          <w:sz w:val="28"/>
          <w:szCs w:val="28"/>
        </w:rPr>
        <w:t>осуществлении</w:t>
      </w:r>
      <w:r w:rsidR="0005459C" w:rsidRPr="00B71057">
        <w:rPr>
          <w:rFonts w:ascii="Times New Roman" w:eastAsia="Calibri" w:hAnsi="Times New Roman" w:cs="Times New Roman"/>
          <w:sz w:val="28"/>
          <w:szCs w:val="28"/>
        </w:rPr>
        <w:t xml:space="preserve"> деятельности по продаже товаров (выполнению работ, оказанию услуг)</w:t>
      </w:r>
      <w:r w:rsidR="0005459C">
        <w:rPr>
          <w:rFonts w:ascii="Times New Roman" w:eastAsia="Calibri" w:hAnsi="Times New Roman" w:cs="Times New Roman"/>
          <w:sz w:val="28"/>
          <w:szCs w:val="28"/>
        </w:rPr>
        <w:t xml:space="preserve"> </w:t>
      </w:r>
      <w:r w:rsidR="0005459C" w:rsidRPr="00B71057">
        <w:rPr>
          <w:rFonts w:ascii="Times New Roman" w:eastAsia="Calibri" w:hAnsi="Times New Roman" w:cs="Times New Roman"/>
          <w:sz w:val="28"/>
          <w:szCs w:val="28"/>
        </w:rPr>
        <w:t>на розничных рынках, расположенных на территории</w:t>
      </w:r>
      <w:r w:rsidR="0005459C">
        <w:rPr>
          <w:rFonts w:ascii="Times New Roman" w:eastAsia="Calibri" w:hAnsi="Times New Roman" w:cs="Times New Roman"/>
          <w:sz w:val="28"/>
          <w:szCs w:val="28"/>
        </w:rPr>
        <w:t xml:space="preserve"> </w:t>
      </w:r>
      <w:r w:rsidR="0005459C" w:rsidRPr="00B71057">
        <w:rPr>
          <w:rFonts w:ascii="Times New Roman" w:eastAsia="Calibri" w:hAnsi="Times New Roman" w:cs="Times New Roman"/>
          <w:sz w:val="28"/>
          <w:szCs w:val="28"/>
        </w:rPr>
        <w:t>муниципального образования городской округ Сургут</w:t>
      </w:r>
      <w:r w:rsidRPr="00976499">
        <w:rPr>
          <w:rFonts w:ascii="Times New Roman" w:hAnsi="Times New Roman" w:cs="Times New Roman"/>
          <w:sz w:val="28"/>
          <w:szCs w:val="28"/>
        </w:rPr>
        <w:t>.</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6.1. В целях предупреждения</w:t>
      </w:r>
      <w:r w:rsidR="0005459C">
        <w:rPr>
          <w:rFonts w:ascii="Times New Roman" w:hAnsi="Times New Roman" w:cs="Times New Roman"/>
          <w:sz w:val="28"/>
          <w:szCs w:val="28"/>
        </w:rPr>
        <w:t xml:space="preserve"> нарушений юридическими лицами</w:t>
      </w:r>
      <w:r w:rsidRPr="00976499">
        <w:rPr>
          <w:rFonts w:ascii="Times New Roman" w:hAnsi="Times New Roman" w:cs="Times New Roman"/>
          <w:sz w:val="28"/>
          <w:szCs w:val="28"/>
        </w:rPr>
        <w:t xml:space="preserve"> требований, установленных муниципальными правовыми актами, </w:t>
      </w:r>
      <w:r w:rsidR="0005459C">
        <w:rPr>
          <w:rFonts w:ascii="Times New Roman" w:eastAsia="Calibri" w:hAnsi="Times New Roman" w:cs="Times New Roman"/>
          <w:sz w:val="28"/>
          <w:szCs w:val="28"/>
        </w:rPr>
        <w:t>об организации</w:t>
      </w:r>
      <w:r w:rsidR="0005459C" w:rsidRPr="00B71057">
        <w:rPr>
          <w:rFonts w:ascii="Times New Roman" w:eastAsia="Calibri" w:hAnsi="Times New Roman" w:cs="Times New Roman"/>
          <w:sz w:val="28"/>
          <w:szCs w:val="28"/>
        </w:rPr>
        <w:t xml:space="preserve"> и </w:t>
      </w:r>
      <w:r w:rsidR="0005459C">
        <w:rPr>
          <w:rFonts w:ascii="Times New Roman" w:eastAsia="Calibri" w:hAnsi="Times New Roman" w:cs="Times New Roman"/>
          <w:sz w:val="28"/>
          <w:szCs w:val="28"/>
        </w:rPr>
        <w:t>осуществлении</w:t>
      </w:r>
      <w:r w:rsidR="0005459C" w:rsidRPr="00B71057">
        <w:rPr>
          <w:rFonts w:ascii="Times New Roman" w:eastAsia="Calibri" w:hAnsi="Times New Roman" w:cs="Times New Roman"/>
          <w:sz w:val="28"/>
          <w:szCs w:val="28"/>
        </w:rPr>
        <w:t xml:space="preserve"> деятельности по продаже товаров (выполнению работ, оказанию услуг)</w:t>
      </w:r>
      <w:r w:rsidR="0005459C">
        <w:rPr>
          <w:rFonts w:ascii="Times New Roman" w:eastAsia="Calibri" w:hAnsi="Times New Roman" w:cs="Times New Roman"/>
          <w:sz w:val="28"/>
          <w:szCs w:val="28"/>
        </w:rPr>
        <w:t xml:space="preserve"> </w:t>
      </w:r>
      <w:r w:rsidR="0005459C" w:rsidRPr="00B71057">
        <w:rPr>
          <w:rFonts w:ascii="Times New Roman" w:eastAsia="Calibri" w:hAnsi="Times New Roman" w:cs="Times New Roman"/>
          <w:sz w:val="28"/>
          <w:szCs w:val="28"/>
        </w:rPr>
        <w:t>на розничных рынках, расположенных на территории</w:t>
      </w:r>
      <w:r w:rsidR="0005459C">
        <w:rPr>
          <w:rFonts w:ascii="Times New Roman" w:eastAsia="Calibri" w:hAnsi="Times New Roman" w:cs="Times New Roman"/>
          <w:sz w:val="28"/>
          <w:szCs w:val="28"/>
        </w:rPr>
        <w:t xml:space="preserve"> </w:t>
      </w:r>
      <w:r w:rsidR="0005459C" w:rsidRPr="00B71057">
        <w:rPr>
          <w:rFonts w:ascii="Times New Roman" w:eastAsia="Calibri" w:hAnsi="Times New Roman" w:cs="Times New Roman"/>
          <w:sz w:val="28"/>
          <w:szCs w:val="28"/>
        </w:rPr>
        <w:t>муниципального образования городской округ Сургут</w:t>
      </w:r>
      <w:r w:rsidRPr="00976499">
        <w:rPr>
          <w:rFonts w:ascii="Times New Roman" w:hAnsi="Times New Roman" w:cs="Times New Roman"/>
          <w:sz w:val="28"/>
          <w:szCs w:val="28"/>
        </w:rPr>
        <w:t xml:space="preserve">, устранения причин, факторов и условий, способствующих нарушениям таких требований, осуществляются мероприятия, </w:t>
      </w:r>
      <w:r w:rsidRPr="00976499">
        <w:rPr>
          <w:rFonts w:ascii="Times New Roman" w:hAnsi="Times New Roman" w:cs="Times New Roman"/>
          <w:sz w:val="28"/>
          <w:szCs w:val="28"/>
        </w:rPr>
        <w:lastRenderedPageBreak/>
        <w:t>направленные на профилактику нарушений в соответствии с планом профилактики нарушений.</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xml:space="preserve">6.2. В целях профилактики нарушений требований, установленных муниципальными правовыми актами, </w:t>
      </w:r>
      <w:r w:rsidR="0005459C">
        <w:rPr>
          <w:rFonts w:ascii="Times New Roman" w:eastAsia="Calibri" w:hAnsi="Times New Roman" w:cs="Times New Roman"/>
          <w:sz w:val="28"/>
          <w:szCs w:val="28"/>
        </w:rPr>
        <w:t>об организации</w:t>
      </w:r>
      <w:r w:rsidR="0005459C" w:rsidRPr="00B71057">
        <w:rPr>
          <w:rFonts w:ascii="Times New Roman" w:eastAsia="Calibri" w:hAnsi="Times New Roman" w:cs="Times New Roman"/>
          <w:sz w:val="28"/>
          <w:szCs w:val="28"/>
        </w:rPr>
        <w:t xml:space="preserve"> и </w:t>
      </w:r>
      <w:r w:rsidR="0005459C">
        <w:rPr>
          <w:rFonts w:ascii="Times New Roman" w:eastAsia="Calibri" w:hAnsi="Times New Roman" w:cs="Times New Roman"/>
          <w:sz w:val="28"/>
          <w:szCs w:val="28"/>
        </w:rPr>
        <w:t>осуществлении</w:t>
      </w:r>
      <w:r w:rsidR="0005459C" w:rsidRPr="00B71057">
        <w:rPr>
          <w:rFonts w:ascii="Times New Roman" w:eastAsia="Calibri" w:hAnsi="Times New Roman" w:cs="Times New Roman"/>
          <w:sz w:val="28"/>
          <w:szCs w:val="28"/>
        </w:rPr>
        <w:t xml:space="preserve"> деятельности по продаже товаров (выполнению работ, оказанию услуг)</w:t>
      </w:r>
      <w:r w:rsidR="0005459C">
        <w:rPr>
          <w:rFonts w:ascii="Times New Roman" w:eastAsia="Calibri" w:hAnsi="Times New Roman" w:cs="Times New Roman"/>
          <w:sz w:val="28"/>
          <w:szCs w:val="28"/>
        </w:rPr>
        <w:t xml:space="preserve"> </w:t>
      </w:r>
      <w:r w:rsidR="0005459C" w:rsidRPr="00B71057">
        <w:rPr>
          <w:rFonts w:ascii="Times New Roman" w:eastAsia="Calibri" w:hAnsi="Times New Roman" w:cs="Times New Roman"/>
          <w:sz w:val="28"/>
          <w:szCs w:val="28"/>
        </w:rPr>
        <w:t>на розничных рынках, расположенных на территории</w:t>
      </w:r>
      <w:r w:rsidR="0005459C">
        <w:rPr>
          <w:rFonts w:ascii="Times New Roman" w:eastAsia="Calibri" w:hAnsi="Times New Roman" w:cs="Times New Roman"/>
          <w:sz w:val="28"/>
          <w:szCs w:val="28"/>
        </w:rPr>
        <w:t xml:space="preserve"> </w:t>
      </w:r>
      <w:r w:rsidR="0005459C" w:rsidRPr="00B71057">
        <w:rPr>
          <w:rFonts w:ascii="Times New Roman" w:eastAsia="Calibri" w:hAnsi="Times New Roman" w:cs="Times New Roman"/>
          <w:sz w:val="28"/>
          <w:szCs w:val="28"/>
        </w:rPr>
        <w:t>муниципального образования городской округ Сургут</w:t>
      </w:r>
      <w:r w:rsidRPr="00976499">
        <w:rPr>
          <w:rFonts w:ascii="Times New Roman" w:hAnsi="Times New Roman" w:cs="Times New Roman"/>
          <w:sz w:val="28"/>
          <w:szCs w:val="28"/>
        </w:rPr>
        <w:t>, орган муниципального контроля:</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xml:space="preserve">- обеспечивает размещение на официальном портале Администрации города Сургута в информационно-телекоммуникационной сети </w:t>
      </w:r>
      <w:r w:rsidR="00144591">
        <w:rPr>
          <w:rFonts w:ascii="Times New Roman" w:hAnsi="Times New Roman" w:cs="Times New Roman"/>
          <w:sz w:val="28"/>
          <w:szCs w:val="28"/>
        </w:rPr>
        <w:t>«</w:t>
      </w:r>
      <w:r w:rsidRPr="00976499">
        <w:rPr>
          <w:rFonts w:ascii="Times New Roman" w:hAnsi="Times New Roman" w:cs="Times New Roman"/>
          <w:sz w:val="28"/>
          <w:szCs w:val="28"/>
        </w:rPr>
        <w:t>Интернет</w:t>
      </w:r>
      <w:r w:rsidR="00144591">
        <w:rPr>
          <w:rFonts w:ascii="Times New Roman" w:hAnsi="Times New Roman" w:cs="Times New Roman"/>
          <w:sz w:val="28"/>
          <w:szCs w:val="28"/>
        </w:rPr>
        <w:t>»</w:t>
      </w:r>
      <w:r w:rsidRPr="00976499">
        <w:rPr>
          <w:rFonts w:ascii="Times New Roman" w:hAnsi="Times New Roman" w:cs="Times New Roman"/>
          <w:sz w:val="28"/>
          <w:szCs w:val="28"/>
        </w:rPr>
        <w:t xml:space="preserve"> перечня нормативных правовых актов или их отдельных частей, оценка соблюдения которых является предметом муниципального контроля, а также тексты соответствующих нормативных правовых актов;</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xml:space="preserve">- осуществляет информирование юридических лиц, индивидуальных предпринимателей, физических лиц по вопросам соблюдения требований, установленных муниципальными правовыми </w:t>
      </w:r>
      <w:r w:rsidR="00C14DAC" w:rsidRPr="00C14DAC">
        <w:rPr>
          <w:rFonts w:ascii="Times New Roman" w:hAnsi="Times New Roman" w:cs="Times New Roman"/>
          <w:sz w:val="28"/>
          <w:szCs w:val="28"/>
        </w:rPr>
        <w:t>3</w:t>
      </w:r>
      <w:r w:rsidRPr="00976499">
        <w:rPr>
          <w:rFonts w:ascii="Times New Roman" w:hAnsi="Times New Roman" w:cs="Times New Roman"/>
          <w:sz w:val="28"/>
          <w:szCs w:val="28"/>
        </w:rPr>
        <w:t xml:space="preserve">актами, </w:t>
      </w:r>
      <w:r w:rsidR="0005459C">
        <w:rPr>
          <w:rFonts w:ascii="Times New Roman" w:eastAsia="Calibri" w:hAnsi="Times New Roman" w:cs="Times New Roman"/>
          <w:sz w:val="28"/>
          <w:szCs w:val="28"/>
        </w:rPr>
        <w:t>об организации</w:t>
      </w:r>
      <w:r w:rsidR="0005459C" w:rsidRPr="00B71057">
        <w:rPr>
          <w:rFonts w:ascii="Times New Roman" w:eastAsia="Calibri" w:hAnsi="Times New Roman" w:cs="Times New Roman"/>
          <w:sz w:val="28"/>
          <w:szCs w:val="28"/>
        </w:rPr>
        <w:t xml:space="preserve"> и </w:t>
      </w:r>
      <w:r w:rsidR="0005459C">
        <w:rPr>
          <w:rFonts w:ascii="Times New Roman" w:eastAsia="Calibri" w:hAnsi="Times New Roman" w:cs="Times New Roman"/>
          <w:sz w:val="28"/>
          <w:szCs w:val="28"/>
        </w:rPr>
        <w:t>осуществлении</w:t>
      </w:r>
      <w:r w:rsidR="0005459C" w:rsidRPr="00B71057">
        <w:rPr>
          <w:rFonts w:ascii="Times New Roman" w:eastAsia="Calibri" w:hAnsi="Times New Roman" w:cs="Times New Roman"/>
          <w:sz w:val="28"/>
          <w:szCs w:val="28"/>
        </w:rPr>
        <w:t xml:space="preserve"> деятельности по продаже товаров (выполнению работ, оказанию услуг)</w:t>
      </w:r>
      <w:r w:rsidR="0005459C">
        <w:rPr>
          <w:rFonts w:ascii="Times New Roman" w:eastAsia="Calibri" w:hAnsi="Times New Roman" w:cs="Times New Roman"/>
          <w:sz w:val="28"/>
          <w:szCs w:val="28"/>
        </w:rPr>
        <w:t xml:space="preserve"> </w:t>
      </w:r>
      <w:r w:rsidR="0005459C" w:rsidRPr="00B71057">
        <w:rPr>
          <w:rFonts w:ascii="Times New Roman" w:eastAsia="Calibri" w:hAnsi="Times New Roman" w:cs="Times New Roman"/>
          <w:sz w:val="28"/>
          <w:szCs w:val="28"/>
        </w:rPr>
        <w:t>на розничных рынках, расположенных на территории</w:t>
      </w:r>
      <w:r w:rsidR="0005459C">
        <w:rPr>
          <w:rFonts w:ascii="Times New Roman" w:eastAsia="Calibri" w:hAnsi="Times New Roman" w:cs="Times New Roman"/>
          <w:sz w:val="28"/>
          <w:szCs w:val="28"/>
        </w:rPr>
        <w:t xml:space="preserve"> </w:t>
      </w:r>
      <w:r w:rsidR="0005459C" w:rsidRPr="00B71057">
        <w:rPr>
          <w:rFonts w:ascii="Times New Roman" w:eastAsia="Calibri" w:hAnsi="Times New Roman" w:cs="Times New Roman"/>
          <w:sz w:val="28"/>
          <w:szCs w:val="28"/>
        </w:rPr>
        <w:t>муниципального образования городской округ Сургут</w:t>
      </w:r>
      <w:r w:rsidRPr="00976499">
        <w:rPr>
          <w:rFonts w:ascii="Times New Roman" w:hAnsi="Times New Roman" w:cs="Times New Roman"/>
          <w:sz w:val="28"/>
          <w:szCs w:val="28"/>
        </w:rPr>
        <w:t>.</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xml:space="preserve">В случае изменения требований, установленных муниципальными правовыми актами, </w:t>
      </w:r>
      <w:r w:rsidR="0005459C">
        <w:rPr>
          <w:rFonts w:ascii="Times New Roman" w:eastAsia="Calibri" w:hAnsi="Times New Roman" w:cs="Times New Roman"/>
          <w:sz w:val="28"/>
          <w:szCs w:val="28"/>
        </w:rPr>
        <w:t>об организации</w:t>
      </w:r>
      <w:r w:rsidR="0005459C" w:rsidRPr="00B71057">
        <w:rPr>
          <w:rFonts w:ascii="Times New Roman" w:eastAsia="Calibri" w:hAnsi="Times New Roman" w:cs="Times New Roman"/>
          <w:sz w:val="28"/>
          <w:szCs w:val="28"/>
        </w:rPr>
        <w:t xml:space="preserve"> и </w:t>
      </w:r>
      <w:r w:rsidR="0005459C">
        <w:rPr>
          <w:rFonts w:ascii="Times New Roman" w:eastAsia="Calibri" w:hAnsi="Times New Roman" w:cs="Times New Roman"/>
          <w:sz w:val="28"/>
          <w:szCs w:val="28"/>
        </w:rPr>
        <w:t>осуществлении</w:t>
      </w:r>
      <w:r w:rsidR="0005459C" w:rsidRPr="00B71057">
        <w:rPr>
          <w:rFonts w:ascii="Times New Roman" w:eastAsia="Calibri" w:hAnsi="Times New Roman" w:cs="Times New Roman"/>
          <w:sz w:val="28"/>
          <w:szCs w:val="28"/>
        </w:rPr>
        <w:t xml:space="preserve"> деятельности по продаже товаров (выполнению работ, оказанию услуг)</w:t>
      </w:r>
      <w:r w:rsidR="0005459C">
        <w:rPr>
          <w:rFonts w:ascii="Times New Roman" w:eastAsia="Calibri" w:hAnsi="Times New Roman" w:cs="Times New Roman"/>
          <w:sz w:val="28"/>
          <w:szCs w:val="28"/>
        </w:rPr>
        <w:t xml:space="preserve"> </w:t>
      </w:r>
      <w:r w:rsidR="0005459C" w:rsidRPr="00B71057">
        <w:rPr>
          <w:rFonts w:ascii="Times New Roman" w:eastAsia="Calibri" w:hAnsi="Times New Roman" w:cs="Times New Roman"/>
          <w:sz w:val="28"/>
          <w:szCs w:val="28"/>
        </w:rPr>
        <w:t>на розничных рынках, расположенных на территории</w:t>
      </w:r>
      <w:r w:rsidR="0005459C">
        <w:rPr>
          <w:rFonts w:ascii="Times New Roman" w:eastAsia="Calibri" w:hAnsi="Times New Roman" w:cs="Times New Roman"/>
          <w:sz w:val="28"/>
          <w:szCs w:val="28"/>
        </w:rPr>
        <w:t xml:space="preserve"> </w:t>
      </w:r>
      <w:r w:rsidR="0005459C" w:rsidRPr="00B71057">
        <w:rPr>
          <w:rFonts w:ascii="Times New Roman" w:eastAsia="Calibri" w:hAnsi="Times New Roman" w:cs="Times New Roman"/>
          <w:sz w:val="28"/>
          <w:szCs w:val="28"/>
        </w:rPr>
        <w:t>муниципального образования городской округ Сургут</w:t>
      </w:r>
      <w:r w:rsidR="0005459C" w:rsidRPr="00976499">
        <w:rPr>
          <w:rFonts w:ascii="Times New Roman" w:hAnsi="Times New Roman" w:cs="Times New Roman"/>
          <w:sz w:val="28"/>
          <w:szCs w:val="28"/>
        </w:rPr>
        <w:t xml:space="preserve"> </w:t>
      </w:r>
      <w:r w:rsidRPr="00976499">
        <w:rPr>
          <w:rFonts w:ascii="Times New Roman" w:hAnsi="Times New Roman" w:cs="Times New Roman"/>
          <w:sz w:val="28"/>
          <w:szCs w:val="28"/>
        </w:rPr>
        <w:t>подготавливаются и распространяются комментарии о содержании новых нормативных правовых актов, внесенных изменениях в действующие правовые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таких требований;</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xml:space="preserve">- обеспечивает регулярное (не реже одного раза в год) обобщение практики осуществления муниципального контроля и размещение на официальном портале Администрации города соответствующих обобщений, в том числе с указанием наиболее часто встречающихся случаев нарушений требований, установленных муниципальными правовыми актами, </w:t>
      </w:r>
      <w:r w:rsidR="0005459C">
        <w:rPr>
          <w:rFonts w:ascii="Times New Roman" w:eastAsia="Calibri" w:hAnsi="Times New Roman" w:cs="Times New Roman"/>
          <w:sz w:val="28"/>
          <w:szCs w:val="28"/>
        </w:rPr>
        <w:t>об организации</w:t>
      </w:r>
      <w:r w:rsidR="0005459C" w:rsidRPr="00B71057">
        <w:rPr>
          <w:rFonts w:ascii="Times New Roman" w:eastAsia="Calibri" w:hAnsi="Times New Roman" w:cs="Times New Roman"/>
          <w:sz w:val="28"/>
          <w:szCs w:val="28"/>
        </w:rPr>
        <w:t xml:space="preserve"> и </w:t>
      </w:r>
      <w:r w:rsidR="0005459C">
        <w:rPr>
          <w:rFonts w:ascii="Times New Roman" w:eastAsia="Calibri" w:hAnsi="Times New Roman" w:cs="Times New Roman"/>
          <w:sz w:val="28"/>
          <w:szCs w:val="28"/>
        </w:rPr>
        <w:t>осуществлении</w:t>
      </w:r>
      <w:r w:rsidR="0005459C" w:rsidRPr="00B71057">
        <w:rPr>
          <w:rFonts w:ascii="Times New Roman" w:eastAsia="Calibri" w:hAnsi="Times New Roman" w:cs="Times New Roman"/>
          <w:sz w:val="28"/>
          <w:szCs w:val="28"/>
        </w:rPr>
        <w:t xml:space="preserve"> деятельности по продаже товаров (выполнению работ, оказанию услуг)</w:t>
      </w:r>
      <w:r w:rsidR="0005459C">
        <w:rPr>
          <w:rFonts w:ascii="Times New Roman" w:eastAsia="Calibri" w:hAnsi="Times New Roman" w:cs="Times New Roman"/>
          <w:sz w:val="28"/>
          <w:szCs w:val="28"/>
        </w:rPr>
        <w:t xml:space="preserve"> </w:t>
      </w:r>
      <w:r w:rsidR="0005459C" w:rsidRPr="00B71057">
        <w:rPr>
          <w:rFonts w:ascii="Times New Roman" w:eastAsia="Calibri" w:hAnsi="Times New Roman" w:cs="Times New Roman"/>
          <w:sz w:val="28"/>
          <w:szCs w:val="28"/>
        </w:rPr>
        <w:t>на розничных рынках, расположенных на территории</w:t>
      </w:r>
      <w:r w:rsidR="0005459C">
        <w:rPr>
          <w:rFonts w:ascii="Times New Roman" w:eastAsia="Calibri" w:hAnsi="Times New Roman" w:cs="Times New Roman"/>
          <w:sz w:val="28"/>
          <w:szCs w:val="28"/>
        </w:rPr>
        <w:t xml:space="preserve"> </w:t>
      </w:r>
      <w:r w:rsidR="0005459C" w:rsidRPr="00B71057">
        <w:rPr>
          <w:rFonts w:ascii="Times New Roman" w:eastAsia="Calibri" w:hAnsi="Times New Roman" w:cs="Times New Roman"/>
          <w:sz w:val="28"/>
          <w:szCs w:val="28"/>
        </w:rPr>
        <w:t>муниципального образования городской округ Сургут</w:t>
      </w:r>
      <w:r w:rsidRPr="00976499">
        <w:rPr>
          <w:rFonts w:ascii="Times New Roman" w:hAnsi="Times New Roman" w:cs="Times New Roman"/>
          <w:sz w:val="28"/>
          <w:szCs w:val="28"/>
        </w:rPr>
        <w:t xml:space="preserve">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xml:space="preserve">- выдает предостережения о недопустимости нарушения требований, установленных муниципальными правовыми актами, </w:t>
      </w:r>
      <w:r w:rsidR="005214D3">
        <w:rPr>
          <w:rFonts w:ascii="Times New Roman" w:eastAsia="Calibri" w:hAnsi="Times New Roman" w:cs="Times New Roman"/>
          <w:sz w:val="28"/>
          <w:szCs w:val="28"/>
        </w:rPr>
        <w:t>об организации</w:t>
      </w:r>
      <w:r w:rsidR="005214D3" w:rsidRPr="00B71057">
        <w:rPr>
          <w:rFonts w:ascii="Times New Roman" w:eastAsia="Calibri" w:hAnsi="Times New Roman" w:cs="Times New Roman"/>
          <w:sz w:val="28"/>
          <w:szCs w:val="28"/>
        </w:rPr>
        <w:t xml:space="preserve"> и </w:t>
      </w:r>
      <w:r w:rsidR="005214D3">
        <w:rPr>
          <w:rFonts w:ascii="Times New Roman" w:eastAsia="Calibri" w:hAnsi="Times New Roman" w:cs="Times New Roman"/>
          <w:sz w:val="28"/>
          <w:szCs w:val="28"/>
        </w:rPr>
        <w:t>осуществлении</w:t>
      </w:r>
      <w:r w:rsidR="005214D3" w:rsidRPr="00B71057">
        <w:rPr>
          <w:rFonts w:ascii="Times New Roman" w:eastAsia="Calibri" w:hAnsi="Times New Roman" w:cs="Times New Roman"/>
          <w:sz w:val="28"/>
          <w:szCs w:val="28"/>
        </w:rPr>
        <w:t xml:space="preserve"> деятельности по продаже товаров (выполнению работ, оказанию услуг)</w:t>
      </w:r>
      <w:r w:rsidR="005214D3">
        <w:rPr>
          <w:rFonts w:ascii="Times New Roman" w:eastAsia="Calibri" w:hAnsi="Times New Roman" w:cs="Times New Roman"/>
          <w:sz w:val="28"/>
          <w:szCs w:val="28"/>
        </w:rPr>
        <w:t xml:space="preserve"> </w:t>
      </w:r>
      <w:r w:rsidR="005214D3" w:rsidRPr="00B71057">
        <w:rPr>
          <w:rFonts w:ascii="Times New Roman" w:eastAsia="Calibri" w:hAnsi="Times New Roman" w:cs="Times New Roman"/>
          <w:sz w:val="28"/>
          <w:szCs w:val="28"/>
        </w:rPr>
        <w:t>на розничных рынках, расположенных на территории</w:t>
      </w:r>
      <w:r w:rsidR="005214D3">
        <w:rPr>
          <w:rFonts w:ascii="Times New Roman" w:eastAsia="Calibri" w:hAnsi="Times New Roman" w:cs="Times New Roman"/>
          <w:sz w:val="28"/>
          <w:szCs w:val="28"/>
        </w:rPr>
        <w:t xml:space="preserve"> </w:t>
      </w:r>
      <w:r w:rsidR="005214D3" w:rsidRPr="00B71057">
        <w:rPr>
          <w:rFonts w:ascii="Times New Roman" w:eastAsia="Calibri" w:hAnsi="Times New Roman" w:cs="Times New Roman"/>
          <w:sz w:val="28"/>
          <w:szCs w:val="28"/>
        </w:rPr>
        <w:t>муниципального образования городской округ Сургут</w:t>
      </w:r>
      <w:r w:rsidRPr="00976499">
        <w:rPr>
          <w:rFonts w:ascii="Times New Roman" w:hAnsi="Times New Roman" w:cs="Times New Roman"/>
          <w:sz w:val="28"/>
          <w:szCs w:val="28"/>
        </w:rPr>
        <w:t>.</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xml:space="preserve">6.3. При условии, что иное не установлено Федеральным </w:t>
      </w:r>
      <w:hyperlink r:id="rId22" w:history="1">
        <w:r w:rsidRPr="00976499">
          <w:rPr>
            <w:rStyle w:val="a9"/>
            <w:rFonts w:ascii="Times New Roman" w:hAnsi="Times New Roman" w:cs="Times New Roman"/>
            <w:color w:val="auto"/>
            <w:sz w:val="28"/>
            <w:szCs w:val="28"/>
            <w:u w:val="none"/>
          </w:rPr>
          <w:t>законом</w:t>
        </w:r>
      </w:hyperlink>
      <w:r w:rsidRPr="00976499">
        <w:rPr>
          <w:rFonts w:ascii="Times New Roman" w:hAnsi="Times New Roman" w:cs="Times New Roman"/>
          <w:sz w:val="28"/>
          <w:szCs w:val="28"/>
        </w:rPr>
        <w:t xml:space="preserve"> № 294-ФЗ, при наличии у органа муниципального контроля сведений о готовящихся нарушениях или о признаках нарушений требований, установленных </w:t>
      </w:r>
      <w:r w:rsidRPr="00976499">
        <w:rPr>
          <w:rFonts w:ascii="Times New Roman" w:hAnsi="Times New Roman" w:cs="Times New Roman"/>
          <w:sz w:val="28"/>
          <w:szCs w:val="28"/>
        </w:rPr>
        <w:lastRenderedPageBreak/>
        <w:t>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xml:space="preserve">6.4. Предостережение о недопустимости нарушения требований, </w:t>
      </w:r>
      <w:r w:rsidR="00144591">
        <w:rPr>
          <w:rFonts w:ascii="Times New Roman" w:hAnsi="Times New Roman" w:cs="Times New Roman"/>
          <w:sz w:val="28"/>
          <w:szCs w:val="28"/>
        </w:rPr>
        <w:t>у</w:t>
      </w:r>
      <w:r w:rsidRPr="00976499">
        <w:rPr>
          <w:rFonts w:ascii="Times New Roman" w:hAnsi="Times New Roman" w:cs="Times New Roman"/>
          <w:sz w:val="28"/>
          <w:szCs w:val="28"/>
        </w:rPr>
        <w:t>становленных муниципальными правовыми актами, должно содержать указания на соответствующие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w:t>
      </w:r>
      <w:r w:rsidR="0017427B">
        <w:rPr>
          <w:rFonts w:ascii="Times New Roman" w:hAnsi="Times New Roman" w:cs="Times New Roman"/>
          <w:sz w:val="28"/>
          <w:szCs w:val="28"/>
        </w:rPr>
        <w:t xml:space="preserve">бездействие) юридического лица </w:t>
      </w:r>
      <w:r w:rsidRPr="00976499">
        <w:rPr>
          <w:rFonts w:ascii="Times New Roman" w:hAnsi="Times New Roman" w:cs="Times New Roman"/>
          <w:sz w:val="28"/>
          <w:szCs w:val="28"/>
        </w:rPr>
        <w:t>могут привести или приводят к нарушению этих требований.</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Предостережение о недопустимости нарушения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w:t>
      </w:r>
      <w:r w:rsidR="0017427B">
        <w:rPr>
          <w:rFonts w:ascii="Times New Roman" w:hAnsi="Times New Roman" w:cs="Times New Roman"/>
          <w:sz w:val="28"/>
          <w:szCs w:val="28"/>
        </w:rPr>
        <w:t xml:space="preserve">й о принятых юридическим лицом </w:t>
      </w:r>
      <w:r w:rsidRPr="00976499">
        <w:rPr>
          <w:rFonts w:ascii="Times New Roman" w:hAnsi="Times New Roman" w:cs="Times New Roman"/>
          <w:sz w:val="28"/>
          <w:szCs w:val="28"/>
        </w:rPr>
        <w:t>мерах по обеспечению соблюдения требований, установленных муниципальными правовыми актами.</w:t>
      </w:r>
    </w:p>
    <w:p w:rsidR="00976499" w:rsidRPr="00976499" w:rsidRDefault="00976499" w:rsidP="00976499">
      <w:pPr>
        <w:spacing w:after="0" w:line="240" w:lineRule="auto"/>
        <w:ind w:firstLine="709"/>
        <w:jc w:val="both"/>
        <w:rPr>
          <w:rFonts w:ascii="Times New Roman" w:hAnsi="Times New Roman" w:cs="Times New Roman"/>
          <w:sz w:val="28"/>
          <w:szCs w:val="28"/>
        </w:rPr>
      </w:pPr>
      <w:r w:rsidRPr="00976499">
        <w:rPr>
          <w:rFonts w:ascii="Times New Roman" w:hAnsi="Times New Roman" w:cs="Times New Roman"/>
          <w:sz w:val="28"/>
          <w:szCs w:val="28"/>
        </w:rPr>
        <w:t xml:space="preserve">6.5. Порядок составления и направления предостережения о недопустимости нарушения требований, установленных муниципальными правовыми актами, </w:t>
      </w:r>
      <w:r w:rsidR="0005459C">
        <w:rPr>
          <w:rFonts w:ascii="Times New Roman" w:eastAsia="Calibri" w:hAnsi="Times New Roman" w:cs="Times New Roman"/>
          <w:sz w:val="28"/>
          <w:szCs w:val="28"/>
        </w:rPr>
        <w:t>об организации</w:t>
      </w:r>
      <w:r w:rsidR="0005459C" w:rsidRPr="00B71057">
        <w:rPr>
          <w:rFonts w:ascii="Times New Roman" w:eastAsia="Calibri" w:hAnsi="Times New Roman" w:cs="Times New Roman"/>
          <w:sz w:val="28"/>
          <w:szCs w:val="28"/>
        </w:rPr>
        <w:t xml:space="preserve"> и </w:t>
      </w:r>
      <w:r w:rsidR="0005459C">
        <w:rPr>
          <w:rFonts w:ascii="Times New Roman" w:eastAsia="Calibri" w:hAnsi="Times New Roman" w:cs="Times New Roman"/>
          <w:sz w:val="28"/>
          <w:szCs w:val="28"/>
        </w:rPr>
        <w:t>осуществлении</w:t>
      </w:r>
      <w:r w:rsidR="0005459C" w:rsidRPr="00B71057">
        <w:rPr>
          <w:rFonts w:ascii="Times New Roman" w:eastAsia="Calibri" w:hAnsi="Times New Roman" w:cs="Times New Roman"/>
          <w:sz w:val="28"/>
          <w:szCs w:val="28"/>
        </w:rPr>
        <w:t xml:space="preserve"> деятельности по продаже товаров (выполнению работ, оказанию услуг)</w:t>
      </w:r>
      <w:r w:rsidR="0005459C">
        <w:rPr>
          <w:rFonts w:ascii="Times New Roman" w:eastAsia="Calibri" w:hAnsi="Times New Roman" w:cs="Times New Roman"/>
          <w:sz w:val="28"/>
          <w:szCs w:val="28"/>
        </w:rPr>
        <w:t xml:space="preserve"> </w:t>
      </w:r>
      <w:r w:rsidR="0005459C" w:rsidRPr="00B71057">
        <w:rPr>
          <w:rFonts w:ascii="Times New Roman" w:eastAsia="Calibri" w:hAnsi="Times New Roman" w:cs="Times New Roman"/>
          <w:sz w:val="28"/>
          <w:szCs w:val="28"/>
        </w:rPr>
        <w:t>на розничных рынках, расположенных на территории</w:t>
      </w:r>
      <w:r w:rsidR="0005459C">
        <w:rPr>
          <w:rFonts w:ascii="Times New Roman" w:eastAsia="Calibri" w:hAnsi="Times New Roman" w:cs="Times New Roman"/>
          <w:sz w:val="28"/>
          <w:szCs w:val="28"/>
        </w:rPr>
        <w:t xml:space="preserve"> </w:t>
      </w:r>
      <w:r w:rsidR="0005459C" w:rsidRPr="00B71057">
        <w:rPr>
          <w:rFonts w:ascii="Times New Roman" w:eastAsia="Calibri" w:hAnsi="Times New Roman" w:cs="Times New Roman"/>
          <w:sz w:val="28"/>
          <w:szCs w:val="28"/>
        </w:rPr>
        <w:t>муниципального образования городской округ Сургут</w:t>
      </w:r>
      <w:r w:rsidR="0017427B">
        <w:rPr>
          <w:rFonts w:ascii="Times New Roman" w:hAnsi="Times New Roman" w:cs="Times New Roman"/>
          <w:sz w:val="28"/>
          <w:szCs w:val="28"/>
        </w:rPr>
        <w:t xml:space="preserve">, подачи юридическим лицом </w:t>
      </w:r>
      <w:r w:rsidRPr="00976499">
        <w:rPr>
          <w:rFonts w:ascii="Times New Roman" w:hAnsi="Times New Roman" w:cs="Times New Roman"/>
          <w:sz w:val="28"/>
          <w:szCs w:val="28"/>
        </w:rPr>
        <w:t xml:space="preserve">возражений на такое предостережение и их рассмотрения, </w:t>
      </w:r>
      <w:r w:rsidRPr="00144591">
        <w:rPr>
          <w:rFonts w:ascii="Times New Roman" w:hAnsi="Times New Roman" w:cs="Times New Roman"/>
          <w:sz w:val="28"/>
          <w:szCs w:val="28"/>
        </w:rPr>
        <w:t xml:space="preserve">порядок уведомления об исполнении такого предостережения определяются </w:t>
      </w:r>
      <w:hyperlink r:id="rId23" w:history="1">
        <w:r w:rsidRPr="00144591">
          <w:rPr>
            <w:rStyle w:val="a9"/>
            <w:rFonts w:ascii="Times New Roman" w:hAnsi="Times New Roman" w:cs="Times New Roman"/>
            <w:color w:val="auto"/>
            <w:sz w:val="28"/>
            <w:szCs w:val="28"/>
            <w:u w:val="none"/>
          </w:rPr>
          <w:t>постановлением</w:t>
        </w:r>
      </w:hyperlink>
      <w:r w:rsidRPr="00144591">
        <w:rPr>
          <w:rFonts w:ascii="Times New Roman" w:hAnsi="Times New Roman" w:cs="Times New Roman"/>
          <w:sz w:val="28"/>
          <w:szCs w:val="28"/>
        </w:rPr>
        <w:t xml:space="preserve"> Правительства Российской Федерации от </w:t>
      </w:r>
      <w:r w:rsidRPr="00144591">
        <w:rPr>
          <w:rFonts w:ascii="Times New Roman" w:hAnsi="Times New Roman" w:cs="Times New Roman"/>
          <w:sz w:val="28"/>
          <w:szCs w:val="28"/>
        </w:rPr>
        <w:lastRenderedPageBreak/>
        <w:t xml:space="preserve">10.02.2017 </w:t>
      </w:r>
      <w:r w:rsidR="00144591" w:rsidRPr="00144591">
        <w:rPr>
          <w:rFonts w:ascii="Times New Roman" w:hAnsi="Times New Roman" w:cs="Times New Roman"/>
          <w:sz w:val="28"/>
          <w:szCs w:val="28"/>
        </w:rPr>
        <w:t>№</w:t>
      </w:r>
      <w:r w:rsidRPr="00144591">
        <w:rPr>
          <w:rFonts w:ascii="Times New Roman" w:hAnsi="Times New Roman" w:cs="Times New Roman"/>
          <w:sz w:val="28"/>
          <w:szCs w:val="28"/>
        </w:rPr>
        <w:t xml:space="preserve"> 166 </w:t>
      </w:r>
      <w:r w:rsidR="00144591">
        <w:rPr>
          <w:rFonts w:ascii="Times New Roman" w:hAnsi="Times New Roman" w:cs="Times New Roman"/>
          <w:sz w:val="28"/>
          <w:szCs w:val="28"/>
        </w:rPr>
        <w:t>«</w:t>
      </w:r>
      <w:r w:rsidRPr="00144591">
        <w:rPr>
          <w:rFonts w:ascii="Times New Roman" w:hAnsi="Times New Roman" w:cs="Times New Roman"/>
          <w:sz w:val="28"/>
          <w:szCs w:val="28"/>
        </w:rPr>
        <w:t xml:space="preserve">Об утверждении Правил составления и направления предостережения </w:t>
      </w:r>
      <w:r w:rsidRPr="00976499">
        <w:rPr>
          <w:rFonts w:ascii="Times New Roman" w:hAnsi="Times New Roman" w:cs="Times New Roman"/>
          <w:sz w:val="28"/>
          <w:szCs w:val="28"/>
        </w:rPr>
        <w:t>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sidR="00144591">
        <w:rPr>
          <w:rFonts w:ascii="Times New Roman" w:hAnsi="Times New Roman" w:cs="Times New Roman"/>
          <w:sz w:val="28"/>
          <w:szCs w:val="28"/>
        </w:rPr>
        <w:t>»</w:t>
      </w:r>
      <w:r w:rsidRPr="00976499">
        <w:rPr>
          <w:rFonts w:ascii="Times New Roman" w:hAnsi="Times New Roman" w:cs="Times New Roman"/>
          <w:sz w:val="28"/>
          <w:szCs w:val="28"/>
        </w:rPr>
        <w:t>.</w:t>
      </w:r>
    </w:p>
    <w:p w:rsidR="00D87701" w:rsidRPr="00D87701" w:rsidRDefault="00D87701" w:rsidP="00796910">
      <w:pPr>
        <w:spacing w:after="0" w:line="240" w:lineRule="auto"/>
        <w:ind w:firstLine="709"/>
        <w:jc w:val="both"/>
        <w:rPr>
          <w:rFonts w:ascii="Times New Roman" w:eastAsia="Times New Roman" w:hAnsi="Times New Roman" w:cs="Times New Roman"/>
          <w:sz w:val="28"/>
          <w:szCs w:val="28"/>
          <w:lang w:eastAsia="ru-RU"/>
        </w:rPr>
      </w:pPr>
    </w:p>
    <w:p w:rsidR="00D87701" w:rsidRPr="00D87701" w:rsidRDefault="00D87701" w:rsidP="00D87701">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color w:val="000000"/>
          <w:sz w:val="28"/>
          <w:szCs w:val="28"/>
          <w:lang w:eastAsia="ru-RU"/>
        </w:rPr>
      </w:pPr>
      <w:bookmarkStart w:id="11" w:name="sub_1051"/>
      <w:r w:rsidRPr="00D87701">
        <w:rPr>
          <w:rFonts w:ascii="Times New Roman" w:eastAsia="Times New Roman" w:hAnsi="Times New Roman" w:cs="Times New Roman"/>
          <w:bCs/>
          <w:color w:val="000000"/>
          <w:sz w:val="28"/>
          <w:szCs w:val="28"/>
          <w:lang w:eastAsia="ru-RU"/>
        </w:rPr>
        <w:t xml:space="preserve">Раздел </w:t>
      </w:r>
      <w:r w:rsidRPr="00D87701">
        <w:rPr>
          <w:rFonts w:ascii="Times New Roman" w:eastAsia="Times New Roman" w:hAnsi="Times New Roman" w:cs="Times New Roman"/>
          <w:bCs/>
          <w:color w:val="000000"/>
          <w:sz w:val="28"/>
          <w:szCs w:val="28"/>
          <w:lang w:val="en-US" w:eastAsia="ru-RU"/>
        </w:rPr>
        <w:t>IV</w:t>
      </w:r>
      <w:r w:rsidRPr="00D87701">
        <w:rPr>
          <w:rFonts w:ascii="Times New Roman" w:eastAsia="Times New Roman" w:hAnsi="Times New Roman" w:cs="Times New Roman"/>
          <w:bCs/>
          <w:color w:val="000000"/>
          <w:sz w:val="28"/>
          <w:szCs w:val="28"/>
          <w:lang w:eastAsia="ru-RU"/>
        </w:rPr>
        <w:t>.</w:t>
      </w:r>
      <w:r w:rsidRPr="00D87701">
        <w:rPr>
          <w:rFonts w:ascii="Times New Roman" w:eastAsia="Times New Roman" w:hAnsi="Times New Roman" w:cs="Times New Roman"/>
          <w:bCs/>
          <w:i/>
          <w:color w:val="000000"/>
          <w:sz w:val="28"/>
          <w:szCs w:val="28"/>
          <w:lang w:eastAsia="ru-RU"/>
        </w:rPr>
        <w:t xml:space="preserve"> </w:t>
      </w:r>
      <w:r w:rsidRPr="00D87701">
        <w:rPr>
          <w:rFonts w:ascii="Times New Roman" w:eastAsia="Times New Roman" w:hAnsi="Times New Roman" w:cs="Times New Roman"/>
          <w:bCs/>
          <w:color w:val="000000"/>
          <w:sz w:val="28"/>
          <w:szCs w:val="28"/>
          <w:lang w:eastAsia="ru-RU"/>
        </w:rPr>
        <w:t>Порядок и формы контроля за</w:t>
      </w:r>
      <w:r w:rsidRPr="00D87701">
        <w:rPr>
          <w:rFonts w:ascii="Times New Roman" w:eastAsia="Times New Roman" w:hAnsi="Times New Roman" w:cs="Times New Roman"/>
          <w:bCs/>
          <w:i/>
          <w:color w:val="000000"/>
          <w:sz w:val="28"/>
          <w:szCs w:val="28"/>
          <w:lang w:eastAsia="ru-RU"/>
        </w:rPr>
        <w:t xml:space="preserve"> </w:t>
      </w:r>
      <w:r w:rsidRPr="00D87701">
        <w:rPr>
          <w:rFonts w:ascii="Times New Roman" w:eastAsia="Times New Roman" w:hAnsi="Times New Roman" w:cs="Times New Roman"/>
          <w:bCs/>
          <w:color w:val="000000"/>
          <w:sz w:val="28"/>
          <w:szCs w:val="28"/>
          <w:lang w:eastAsia="ru-RU"/>
        </w:rPr>
        <w:t>осуществлением муниципального контроля.</w:t>
      </w:r>
    </w:p>
    <w:p w:rsidR="00CD57AB" w:rsidRPr="00B57F9D" w:rsidRDefault="00CD57AB" w:rsidP="00CD57AB">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12" w:name="sub_1056"/>
      <w:bookmarkEnd w:id="11"/>
      <w:r w:rsidRPr="00B57F9D">
        <w:rPr>
          <w:rFonts w:ascii="Times New Roman" w:eastAsia="Calibri" w:hAnsi="Times New Roman" w:cs="Times New Roman"/>
          <w:sz w:val="28"/>
          <w:szCs w:val="28"/>
        </w:rPr>
        <w:t>1. Контроль за осуществлением муниципального контроля включает в себя проведение проверок полноты и качества осуществления контроля, соблюдение порядка его исполнения, выявление и устранение нарушений, рассмотрение                  жалоб на действия (бездействие) должностных лиц органа муниципального                 контроля, принятие решений и подготовку ответов на них.</w:t>
      </w:r>
    </w:p>
    <w:p w:rsidR="00CD57AB" w:rsidRPr="00B57F9D" w:rsidRDefault="00CD57AB" w:rsidP="00CD57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7F9D">
        <w:rPr>
          <w:rFonts w:ascii="Times New Roman" w:eastAsia="Calibri" w:hAnsi="Times New Roman" w:cs="Times New Roman"/>
          <w:sz w:val="28"/>
          <w:szCs w:val="28"/>
        </w:rPr>
        <w:t xml:space="preserve">2. Контроль за осуществлением муниципального контроля может быть                    в форме текущего контроля, проведения плановых и внеплановых проверок                 полноты и эффективности осуществления муниципального контроля. </w:t>
      </w:r>
    </w:p>
    <w:p w:rsidR="00CD57AB" w:rsidRPr="00B57F9D" w:rsidRDefault="00CD57AB" w:rsidP="00CD57AB">
      <w:pPr>
        <w:autoSpaceDE w:val="0"/>
        <w:autoSpaceDN w:val="0"/>
        <w:adjustRightInd w:val="0"/>
        <w:spacing w:after="0" w:line="240" w:lineRule="auto"/>
        <w:ind w:firstLine="709"/>
        <w:jc w:val="both"/>
        <w:rPr>
          <w:rFonts w:ascii="Times New Roman" w:eastAsia="Calibri" w:hAnsi="Times New Roman" w:cs="Times New Roman"/>
          <w:spacing w:val="-4"/>
          <w:sz w:val="28"/>
          <w:szCs w:val="28"/>
        </w:rPr>
      </w:pPr>
      <w:r w:rsidRPr="00B57F9D">
        <w:rPr>
          <w:rFonts w:ascii="Times New Roman" w:eastAsia="Calibri" w:hAnsi="Times New Roman" w:cs="Times New Roman"/>
          <w:sz w:val="28"/>
          <w:szCs w:val="28"/>
        </w:rPr>
        <w:t xml:space="preserve">3. Контроль полноты и качества осуществления муниципального контроля, соблюдения и исполнения должностными лицами органа муниципального                  контроля положений настоящего административного регламента и иных нормативных правовых актов, устанавливающих требования к осуществлению муниципального контроля, принятия ими решений при проведении проверок юридических лиц осуществляет начальник </w:t>
      </w:r>
      <w:r w:rsidRPr="00B57F9D">
        <w:rPr>
          <w:rFonts w:ascii="Times New Roman" w:eastAsia="Calibri" w:hAnsi="Times New Roman" w:cs="Times New Roman"/>
          <w:spacing w:val="-4"/>
          <w:sz w:val="28"/>
          <w:szCs w:val="28"/>
        </w:rPr>
        <w:t>контрольного управления Администрации города Сургута (лицо его замещающее).</w:t>
      </w:r>
    </w:p>
    <w:p w:rsidR="00CD57AB" w:rsidRPr="00B57F9D" w:rsidRDefault="00CD57AB" w:rsidP="00CD57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7F9D">
        <w:rPr>
          <w:rFonts w:ascii="Times New Roman" w:eastAsia="Calibri" w:hAnsi="Times New Roman" w:cs="Times New Roman"/>
          <w:sz w:val="28"/>
          <w:szCs w:val="28"/>
        </w:rPr>
        <w:t xml:space="preserve">4. Текущий контроль осуществляется постоянно, в форме регулярного                  мониторинга соблюдения ответственными должностными лицами положений настоящего административного регламента и нормативных правовых актов, устанавливающих требования к осуществлению муниципального </w:t>
      </w:r>
      <w:proofErr w:type="gramStart"/>
      <w:r w:rsidRPr="00B57F9D">
        <w:rPr>
          <w:rFonts w:ascii="Times New Roman" w:eastAsia="Calibri" w:hAnsi="Times New Roman" w:cs="Times New Roman"/>
          <w:sz w:val="28"/>
          <w:szCs w:val="28"/>
        </w:rPr>
        <w:t xml:space="preserve">контроля,   </w:t>
      </w:r>
      <w:proofErr w:type="gramEnd"/>
      <w:r w:rsidRPr="00B57F9D">
        <w:rPr>
          <w:rFonts w:ascii="Times New Roman" w:eastAsia="Calibri" w:hAnsi="Times New Roman" w:cs="Times New Roman"/>
          <w:sz w:val="28"/>
          <w:szCs w:val="28"/>
        </w:rPr>
        <w:t xml:space="preserve">                      а также путем рассмотрения жалоб на действия (бездействие) должностных лиц органа муниципального контроля, иных обращений. По результатам текущего контроля руководитель уполномоченного органа дает указания по устранению нарушений и контролирует их исполнение.</w:t>
      </w:r>
    </w:p>
    <w:p w:rsidR="00CD57AB" w:rsidRPr="00B57F9D" w:rsidRDefault="00CD57AB" w:rsidP="00CD57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7F9D">
        <w:rPr>
          <w:rFonts w:ascii="Times New Roman" w:eastAsia="Calibri" w:hAnsi="Times New Roman" w:cs="Times New Roman"/>
          <w:sz w:val="28"/>
          <w:szCs w:val="28"/>
        </w:rPr>
        <w:t>5. При проверке могут рассматриваться все вопросы, связанные                                     с осуществлением муниципального контроля (комплексные проверки</w:t>
      </w:r>
      <w:proofErr w:type="gramStart"/>
      <w:r w:rsidRPr="00B57F9D">
        <w:rPr>
          <w:rFonts w:ascii="Times New Roman" w:eastAsia="Calibri" w:hAnsi="Times New Roman" w:cs="Times New Roman"/>
          <w:sz w:val="28"/>
          <w:szCs w:val="28"/>
        </w:rPr>
        <w:t xml:space="preserve">),   </w:t>
      </w:r>
      <w:proofErr w:type="gramEnd"/>
      <w:r w:rsidRPr="00B57F9D">
        <w:rPr>
          <w:rFonts w:ascii="Times New Roman" w:eastAsia="Calibri" w:hAnsi="Times New Roman" w:cs="Times New Roman"/>
          <w:sz w:val="28"/>
          <w:szCs w:val="28"/>
        </w:rPr>
        <w:t xml:space="preserve">                          или отдельные вопросы (тематические проверки). Проверка также может проводиться по конкретному обращению гражданина, юридического лица, индивидуального предпринимателя.</w:t>
      </w:r>
    </w:p>
    <w:p w:rsidR="00CD57AB" w:rsidRPr="00B57F9D" w:rsidRDefault="00CD57AB" w:rsidP="00CD57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7F9D">
        <w:rPr>
          <w:rFonts w:ascii="Times New Roman" w:eastAsia="Calibri" w:hAnsi="Times New Roman" w:cs="Times New Roman"/>
          <w:sz w:val="28"/>
          <w:szCs w:val="28"/>
        </w:rPr>
        <w:t>6. Плановые проверки полноты и качества осуществления муниципального контроля осуществляется путем составления должностными лицами органа                  муниципального контроля ежеквартального отчета о проведенных проверках                  и направления его на рассмотрение на имя на</w:t>
      </w:r>
      <w:r>
        <w:rPr>
          <w:rFonts w:ascii="Times New Roman" w:eastAsia="Calibri" w:hAnsi="Times New Roman" w:cs="Times New Roman"/>
          <w:sz w:val="28"/>
          <w:szCs w:val="28"/>
        </w:rPr>
        <w:t xml:space="preserve">чальника управления не позднее </w:t>
      </w:r>
      <w:r w:rsidRPr="00B57F9D">
        <w:rPr>
          <w:rFonts w:ascii="Times New Roman" w:eastAsia="Calibri" w:hAnsi="Times New Roman" w:cs="Times New Roman"/>
          <w:sz w:val="28"/>
          <w:szCs w:val="28"/>
        </w:rPr>
        <w:t>15 числа первого месяца следующего квартала.</w:t>
      </w:r>
    </w:p>
    <w:p w:rsidR="00CD57AB" w:rsidRPr="00B57F9D" w:rsidRDefault="00CD57AB" w:rsidP="00CD57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7F9D">
        <w:rPr>
          <w:rFonts w:ascii="Times New Roman" w:eastAsia="Calibri" w:hAnsi="Times New Roman" w:cs="Times New Roman"/>
          <w:sz w:val="28"/>
          <w:szCs w:val="28"/>
        </w:rPr>
        <w:t>7. Внеплановые проверки полноты и качества осуществления муниципального контроля проводятся на основании обращений заинтересованных лиц о ненадлежащем исполнении должностными лицами уполномоченного органа своих обязанностей.</w:t>
      </w:r>
    </w:p>
    <w:p w:rsidR="00CD57AB" w:rsidRPr="00B57F9D" w:rsidRDefault="00CD57AB" w:rsidP="00CD57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7F9D">
        <w:rPr>
          <w:rFonts w:ascii="Times New Roman" w:eastAsia="Calibri" w:hAnsi="Times New Roman" w:cs="Times New Roman"/>
          <w:sz w:val="28"/>
          <w:szCs w:val="28"/>
        </w:rPr>
        <w:lastRenderedPageBreak/>
        <w:t xml:space="preserve">8. По результатам контроля полноты и качества осуществления муниципального контроля начальником управления даются указания </w:t>
      </w:r>
      <w:r w:rsidR="008A1A85">
        <w:rPr>
          <w:rFonts w:ascii="Times New Roman" w:eastAsia="Calibri" w:hAnsi="Times New Roman" w:cs="Times New Roman"/>
          <w:sz w:val="28"/>
          <w:szCs w:val="28"/>
        </w:rPr>
        <w:br/>
      </w:r>
      <w:r w:rsidRPr="00B57F9D">
        <w:rPr>
          <w:rFonts w:ascii="Times New Roman" w:eastAsia="Calibri" w:hAnsi="Times New Roman" w:cs="Times New Roman"/>
          <w:sz w:val="28"/>
          <w:szCs w:val="28"/>
        </w:rPr>
        <w:t xml:space="preserve">по устранению    </w:t>
      </w:r>
      <w:r w:rsidRPr="00B57F9D">
        <w:rPr>
          <w:rFonts w:ascii="Times New Roman" w:eastAsia="Calibri" w:hAnsi="Times New Roman" w:cs="Times New Roman"/>
          <w:spacing w:val="-4"/>
          <w:sz w:val="28"/>
          <w:szCs w:val="28"/>
        </w:rPr>
        <w:t>выявленных нарушений, контроль за их исполнением возлагается на должностных</w:t>
      </w:r>
      <w:r w:rsidRPr="00B57F9D">
        <w:rPr>
          <w:rFonts w:ascii="Times New Roman" w:eastAsia="Calibri" w:hAnsi="Times New Roman" w:cs="Times New Roman"/>
          <w:sz w:val="28"/>
          <w:szCs w:val="28"/>
        </w:rPr>
        <w:t xml:space="preserve"> лиц, уполномоченных приказом начальника управления.</w:t>
      </w:r>
    </w:p>
    <w:p w:rsidR="00CD57AB" w:rsidRPr="00B57F9D" w:rsidRDefault="00CD57AB" w:rsidP="00CD57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7F9D">
        <w:rPr>
          <w:rFonts w:ascii="Times New Roman" w:eastAsia="Calibri" w:hAnsi="Times New Roman" w:cs="Times New Roman"/>
          <w:sz w:val="28"/>
          <w:szCs w:val="28"/>
        </w:rPr>
        <w:t>9. Должностные лица органа муниципального контроля в случае ненадлежащего исполнения (неисполнения) своих функций и служебных обязанностей при проведении проверок юридических лиц и индивидуальных предпринимателей несут ответственность в соответствии с законодательством Российской Федерации.</w:t>
      </w:r>
      <w:r w:rsidR="00C079D9">
        <w:rPr>
          <w:rFonts w:ascii="Times New Roman" w:eastAsia="Calibri" w:hAnsi="Times New Roman" w:cs="Times New Roman"/>
          <w:sz w:val="28"/>
          <w:szCs w:val="28"/>
        </w:rPr>
        <w:t xml:space="preserve"> Персональная ответственность должностных лиц закрепляется в их должностных инструкциях</w:t>
      </w:r>
      <w:r w:rsidR="0017427B">
        <w:rPr>
          <w:rFonts w:ascii="Times New Roman" w:eastAsia="Calibri" w:hAnsi="Times New Roman" w:cs="Times New Roman"/>
          <w:sz w:val="28"/>
          <w:szCs w:val="28"/>
        </w:rPr>
        <w:t xml:space="preserve"> в соответствии с требованиями законодательства</w:t>
      </w:r>
      <w:r w:rsidR="00C079D9">
        <w:rPr>
          <w:rFonts w:ascii="Times New Roman" w:eastAsia="Calibri" w:hAnsi="Times New Roman" w:cs="Times New Roman"/>
          <w:sz w:val="28"/>
          <w:szCs w:val="28"/>
        </w:rPr>
        <w:t>.</w:t>
      </w:r>
    </w:p>
    <w:p w:rsidR="00CD57AB" w:rsidRPr="00D2712F" w:rsidRDefault="00CD57AB" w:rsidP="00CD57AB">
      <w:pPr>
        <w:autoSpaceDE w:val="0"/>
        <w:autoSpaceDN w:val="0"/>
        <w:adjustRightInd w:val="0"/>
        <w:spacing w:after="0" w:line="240" w:lineRule="auto"/>
        <w:ind w:firstLine="709"/>
        <w:jc w:val="both"/>
        <w:rPr>
          <w:rFonts w:ascii="Times New Roman" w:hAnsi="Times New Roman" w:cs="Times New Roman"/>
          <w:sz w:val="28"/>
          <w:szCs w:val="28"/>
        </w:rPr>
      </w:pPr>
      <w:r w:rsidRPr="00D2712F">
        <w:rPr>
          <w:rFonts w:ascii="Times New Roman" w:hAnsi="Times New Roman" w:cs="Times New Roman"/>
          <w:sz w:val="28"/>
          <w:szCs w:val="28"/>
        </w:rPr>
        <w:t>Пределы ответственности должностных лиц уполномоченного органа определяются в соответствии с законодательством Российской Федерации.</w:t>
      </w:r>
    </w:p>
    <w:p w:rsidR="00CD57AB" w:rsidRPr="00B57F9D" w:rsidRDefault="00CD57AB" w:rsidP="00CD57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7F9D">
        <w:rPr>
          <w:rFonts w:ascii="Times New Roman" w:eastAsia="Calibri" w:hAnsi="Times New Roman" w:cs="Times New Roman"/>
          <w:sz w:val="28"/>
          <w:szCs w:val="28"/>
        </w:rPr>
        <w:t>10</w:t>
      </w:r>
      <w:hyperlink r:id="rId24" w:history="1"/>
      <w:r w:rsidRPr="00B57F9D">
        <w:rPr>
          <w:rFonts w:ascii="Times New Roman" w:eastAsia="Calibri" w:hAnsi="Times New Roman" w:cs="Times New Roman"/>
          <w:sz w:val="28"/>
          <w:szCs w:val="28"/>
        </w:rPr>
        <w:t>. По результатам проверки заявители уведомляются о решениях и мерах, принятых в отношении виновных в нарушении должностных лиц уполномоченного органа.</w:t>
      </w:r>
    </w:p>
    <w:p w:rsidR="00CD57AB" w:rsidRPr="00B57F9D" w:rsidRDefault="00CD57AB" w:rsidP="00CD57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7F9D">
        <w:rPr>
          <w:rFonts w:ascii="Times New Roman" w:eastAsia="Calibri" w:hAnsi="Times New Roman" w:cs="Times New Roman"/>
          <w:sz w:val="28"/>
          <w:szCs w:val="28"/>
        </w:rPr>
        <w:t xml:space="preserve">11. Контроль за исполнением муниципальной функции осуществляется </w:t>
      </w:r>
      <w:r w:rsidRPr="00B57F9D">
        <w:rPr>
          <w:rFonts w:ascii="Times New Roman" w:eastAsia="Calibri" w:hAnsi="Times New Roman" w:cs="Times New Roman"/>
          <w:sz w:val="28"/>
          <w:szCs w:val="28"/>
        </w:rPr>
        <w:br/>
        <w:t xml:space="preserve">со стороны граждан, юридических лиц и индивидуальных предпринимателей, </w:t>
      </w:r>
      <w:r w:rsidRPr="00B57F9D">
        <w:rPr>
          <w:rFonts w:ascii="Times New Roman" w:eastAsia="Calibri" w:hAnsi="Times New Roman" w:cs="Times New Roman"/>
          <w:sz w:val="28"/>
          <w:szCs w:val="28"/>
        </w:rPr>
        <w:br/>
        <w:t>их объединений и организаций путем направления в адрес уполномоченного                  органа муниципального контроля:</w:t>
      </w:r>
    </w:p>
    <w:p w:rsidR="00CD57AB" w:rsidRPr="004651CA" w:rsidRDefault="00CD57AB" w:rsidP="00CD57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51CA">
        <w:rPr>
          <w:rFonts w:ascii="Times New Roman" w:eastAsia="Calibri" w:hAnsi="Times New Roman" w:cs="Times New Roman"/>
          <w:sz w:val="28"/>
          <w:szCs w:val="28"/>
        </w:rPr>
        <w:t xml:space="preserve">1) предложений о совершенствовании муниципальных нормативных                   </w:t>
      </w:r>
      <w:r w:rsidRPr="004651CA">
        <w:rPr>
          <w:rFonts w:ascii="Times New Roman" w:eastAsia="Calibri" w:hAnsi="Times New Roman" w:cs="Times New Roman"/>
          <w:spacing w:val="-4"/>
          <w:sz w:val="28"/>
          <w:szCs w:val="28"/>
        </w:rPr>
        <w:t>правовых актов Администрации города Сургута, регламентирующих исполнение</w:t>
      </w:r>
      <w:r w:rsidRPr="004651CA">
        <w:rPr>
          <w:rFonts w:ascii="Times New Roman" w:eastAsia="Calibri" w:hAnsi="Times New Roman" w:cs="Times New Roman"/>
          <w:sz w:val="28"/>
          <w:szCs w:val="28"/>
        </w:rPr>
        <w:t xml:space="preserve"> муниципального контроля;</w:t>
      </w:r>
    </w:p>
    <w:p w:rsidR="00CD57AB" w:rsidRPr="004651CA" w:rsidRDefault="00CD57AB" w:rsidP="00CD57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51CA">
        <w:rPr>
          <w:rFonts w:ascii="Times New Roman" w:eastAsia="Calibri" w:hAnsi="Times New Roman" w:cs="Times New Roman"/>
          <w:sz w:val="28"/>
          <w:szCs w:val="28"/>
        </w:rPr>
        <w:t>2) сообщений о нарушении установленных требований, недостатках                             в работе должностных лиц уполномоченного органа;</w:t>
      </w:r>
    </w:p>
    <w:p w:rsidR="00CD57AB" w:rsidRPr="004651CA" w:rsidRDefault="00CD57AB" w:rsidP="00CD57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51CA">
        <w:rPr>
          <w:rFonts w:ascii="Times New Roman" w:eastAsia="Calibri" w:hAnsi="Times New Roman" w:cs="Times New Roman"/>
          <w:sz w:val="28"/>
          <w:szCs w:val="28"/>
        </w:rPr>
        <w:t xml:space="preserve">3) жалоб по фактам нарушения должностными лицами уполномоченного органа прав, свобод или законных интересов граждан, юридических лиц </w:t>
      </w:r>
      <w:r w:rsidR="008A1A85">
        <w:rPr>
          <w:rFonts w:ascii="Times New Roman" w:eastAsia="Calibri" w:hAnsi="Times New Roman" w:cs="Times New Roman"/>
          <w:sz w:val="28"/>
          <w:szCs w:val="28"/>
        </w:rPr>
        <w:br/>
      </w:r>
      <w:r w:rsidRPr="004651CA">
        <w:rPr>
          <w:rFonts w:ascii="Times New Roman" w:eastAsia="Calibri" w:hAnsi="Times New Roman" w:cs="Times New Roman"/>
          <w:sz w:val="28"/>
          <w:szCs w:val="28"/>
        </w:rPr>
        <w:t>и индивидуальных предпринимателей, их объединений и организаций.</w:t>
      </w:r>
    </w:p>
    <w:p w:rsidR="00D87701" w:rsidRPr="00D87701" w:rsidRDefault="00D87701" w:rsidP="00D87701">
      <w:pPr>
        <w:spacing w:after="0" w:line="240" w:lineRule="auto"/>
        <w:ind w:firstLine="709"/>
        <w:jc w:val="both"/>
        <w:rPr>
          <w:rFonts w:ascii="Times New Roman" w:eastAsia="Calibri" w:hAnsi="Times New Roman" w:cs="Times New Roman"/>
          <w:color w:val="000000"/>
          <w:sz w:val="28"/>
          <w:szCs w:val="28"/>
        </w:rPr>
      </w:pPr>
    </w:p>
    <w:p w:rsidR="00D87701" w:rsidRPr="00D87701" w:rsidRDefault="00D87701" w:rsidP="00D87701">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color w:val="000000"/>
          <w:sz w:val="28"/>
          <w:szCs w:val="28"/>
          <w:lang w:eastAsia="ru-RU"/>
        </w:rPr>
      </w:pPr>
      <w:bookmarkStart w:id="13" w:name="sub_1006"/>
      <w:bookmarkEnd w:id="12"/>
      <w:r w:rsidRPr="00D87701">
        <w:rPr>
          <w:rFonts w:ascii="Times New Roman" w:eastAsia="Times New Roman" w:hAnsi="Times New Roman" w:cs="Times New Roman"/>
          <w:bCs/>
          <w:color w:val="000000"/>
          <w:sz w:val="28"/>
          <w:szCs w:val="28"/>
          <w:lang w:eastAsia="ru-RU"/>
        </w:rPr>
        <w:t xml:space="preserve">Раздел </w:t>
      </w:r>
      <w:r w:rsidRPr="00D87701">
        <w:rPr>
          <w:rFonts w:ascii="Times New Roman" w:eastAsia="Times New Roman" w:hAnsi="Times New Roman" w:cs="Times New Roman"/>
          <w:bCs/>
          <w:color w:val="000000"/>
          <w:sz w:val="28"/>
          <w:szCs w:val="28"/>
          <w:lang w:val="en-US" w:eastAsia="ru-RU"/>
        </w:rPr>
        <w:t>V</w:t>
      </w:r>
      <w:r w:rsidRPr="00D87701">
        <w:rPr>
          <w:rFonts w:ascii="Times New Roman" w:eastAsia="Times New Roman" w:hAnsi="Times New Roman" w:cs="Times New Roman"/>
          <w:bCs/>
          <w:color w:val="000000"/>
          <w:sz w:val="28"/>
          <w:szCs w:val="28"/>
          <w:lang w:eastAsia="ru-RU"/>
        </w:rPr>
        <w:t xml:space="preserve">. </w:t>
      </w:r>
      <w:r w:rsidRPr="00D87701">
        <w:rPr>
          <w:rFonts w:ascii="Times New Roman" w:eastAsia="Times New Roman" w:hAnsi="Times New Roman" w:cs="Times New Roman"/>
          <w:bCs/>
          <w:color w:val="000000"/>
          <w:spacing w:val="-4"/>
          <w:sz w:val="28"/>
          <w:szCs w:val="28"/>
          <w:lang w:eastAsia="ru-RU"/>
        </w:rPr>
        <w:t xml:space="preserve">Досудебный (внесудебный) порядок обжалования решений </w:t>
      </w:r>
      <w:r w:rsidRPr="00D87701">
        <w:rPr>
          <w:rFonts w:ascii="Times New Roman" w:eastAsia="Times New Roman" w:hAnsi="Times New Roman" w:cs="Times New Roman"/>
          <w:bCs/>
          <w:color w:val="000000"/>
          <w:spacing w:val="-4"/>
          <w:sz w:val="28"/>
          <w:szCs w:val="28"/>
          <w:lang w:eastAsia="ru-RU"/>
        </w:rPr>
        <w:br/>
        <w:t>и действий</w:t>
      </w:r>
      <w:r w:rsidRPr="00D87701">
        <w:rPr>
          <w:rFonts w:ascii="Times New Roman" w:eastAsia="Times New Roman" w:hAnsi="Times New Roman" w:cs="Times New Roman"/>
          <w:bCs/>
          <w:color w:val="000000"/>
          <w:sz w:val="28"/>
          <w:szCs w:val="28"/>
          <w:lang w:eastAsia="ru-RU"/>
        </w:rPr>
        <w:t xml:space="preserve"> (бездействия) органа местного самоуправления, осуществляющего муниципальный контроль, а также его должностных лиц</w:t>
      </w:r>
    </w:p>
    <w:bookmarkEnd w:id="13"/>
    <w:p w:rsidR="00D87701" w:rsidRPr="00D87701" w:rsidRDefault="00D87701" w:rsidP="00D87701">
      <w:pPr>
        <w:spacing w:after="0" w:line="240" w:lineRule="auto"/>
        <w:ind w:firstLine="709"/>
        <w:jc w:val="both"/>
        <w:rPr>
          <w:rFonts w:ascii="Times New Roman" w:eastAsia="Calibri" w:hAnsi="Times New Roman" w:cs="Times New Roman"/>
          <w:color w:val="000000"/>
          <w:sz w:val="28"/>
          <w:szCs w:val="28"/>
        </w:rPr>
      </w:pPr>
      <w:r w:rsidRPr="00D87701">
        <w:rPr>
          <w:rFonts w:ascii="Times New Roman" w:eastAsia="Calibri" w:hAnsi="Times New Roman" w:cs="Times New Roman"/>
          <w:color w:val="000000"/>
          <w:sz w:val="28"/>
          <w:szCs w:val="28"/>
        </w:rPr>
        <w:t xml:space="preserve">1. Заинтересованные лица имеют право на досудебное (внесудебное) обжалование решений и действий (бездействия), принятых и осуществляемых </w:t>
      </w:r>
      <w:r w:rsidRPr="00D87701">
        <w:rPr>
          <w:rFonts w:ascii="Times New Roman" w:eastAsia="Calibri" w:hAnsi="Times New Roman" w:cs="Times New Roman"/>
          <w:color w:val="000000"/>
          <w:sz w:val="28"/>
          <w:szCs w:val="28"/>
        </w:rPr>
        <w:br/>
        <w:t>в ходе исполнения муниципального контроля.</w:t>
      </w:r>
    </w:p>
    <w:p w:rsidR="00D87701" w:rsidRPr="00D87701" w:rsidRDefault="00D87701" w:rsidP="00D87701">
      <w:pPr>
        <w:spacing w:after="0" w:line="240" w:lineRule="auto"/>
        <w:ind w:firstLine="709"/>
        <w:jc w:val="both"/>
        <w:rPr>
          <w:rFonts w:ascii="Times New Roman" w:eastAsia="Calibri" w:hAnsi="Times New Roman" w:cs="Times New Roman"/>
          <w:color w:val="000000"/>
          <w:sz w:val="28"/>
          <w:szCs w:val="28"/>
        </w:rPr>
      </w:pPr>
      <w:r w:rsidRPr="00D87701">
        <w:rPr>
          <w:rFonts w:ascii="Times New Roman" w:eastAsia="Calibri" w:hAnsi="Times New Roman" w:cs="Times New Roman"/>
          <w:color w:val="000000"/>
          <w:sz w:val="28"/>
          <w:szCs w:val="28"/>
        </w:rPr>
        <w:t xml:space="preserve">2. Предметом досудебного (внесудебного) обжалования являются действия (бездействие) и решения, осуществляемые (принятые) должностным лицом органа муниципального контроля в ходе осуществления мероприятий </w:t>
      </w:r>
      <w:r w:rsidR="008A1A85">
        <w:rPr>
          <w:rFonts w:ascii="Times New Roman" w:eastAsia="Calibri" w:hAnsi="Times New Roman" w:cs="Times New Roman"/>
          <w:color w:val="000000"/>
          <w:sz w:val="28"/>
          <w:szCs w:val="28"/>
        </w:rPr>
        <w:br/>
      </w:r>
      <w:r w:rsidRPr="00D87701">
        <w:rPr>
          <w:rFonts w:ascii="Times New Roman" w:eastAsia="Calibri" w:hAnsi="Times New Roman" w:cs="Times New Roman"/>
          <w:color w:val="000000"/>
          <w:sz w:val="28"/>
          <w:szCs w:val="28"/>
        </w:rPr>
        <w:t>по контролю.</w:t>
      </w:r>
    </w:p>
    <w:p w:rsidR="00D87701" w:rsidRPr="00D87701" w:rsidRDefault="00D87701" w:rsidP="00D87701">
      <w:pPr>
        <w:spacing w:after="0" w:line="240" w:lineRule="auto"/>
        <w:ind w:firstLine="709"/>
        <w:jc w:val="both"/>
        <w:rPr>
          <w:rFonts w:ascii="Times New Roman" w:eastAsia="Calibri" w:hAnsi="Times New Roman" w:cs="Times New Roman"/>
          <w:color w:val="000000"/>
          <w:sz w:val="28"/>
          <w:szCs w:val="28"/>
        </w:rPr>
      </w:pPr>
      <w:r w:rsidRPr="00D87701">
        <w:rPr>
          <w:rFonts w:ascii="Times New Roman" w:eastAsia="Calibri" w:hAnsi="Times New Roman" w:cs="Times New Roman"/>
          <w:color w:val="000000"/>
          <w:sz w:val="28"/>
          <w:szCs w:val="28"/>
        </w:rPr>
        <w:t>3. Заинтересованное лицо имеет право обратиться с жалобой (претензией) лично или направить ее в адрес Главы города или заместителя Главы города, курирующего деятельность управления, в письменной форме или в форме электронного документа.</w:t>
      </w:r>
    </w:p>
    <w:p w:rsidR="00D87701" w:rsidRPr="00D87701" w:rsidRDefault="00D87701" w:rsidP="00D87701">
      <w:pPr>
        <w:spacing w:after="0" w:line="240" w:lineRule="auto"/>
        <w:ind w:firstLine="709"/>
        <w:jc w:val="both"/>
        <w:rPr>
          <w:rFonts w:ascii="Times New Roman" w:eastAsia="Calibri" w:hAnsi="Times New Roman" w:cs="Times New Roman"/>
          <w:color w:val="000000"/>
          <w:sz w:val="28"/>
          <w:szCs w:val="28"/>
        </w:rPr>
      </w:pPr>
      <w:r w:rsidRPr="00D87701">
        <w:rPr>
          <w:rFonts w:ascii="Times New Roman" w:eastAsia="Calibri" w:hAnsi="Times New Roman" w:cs="Times New Roman"/>
          <w:color w:val="000000"/>
          <w:sz w:val="28"/>
          <w:szCs w:val="28"/>
        </w:rPr>
        <w:lastRenderedPageBreak/>
        <w:t>Обращения рассматриваются в порядке, установленном Федеральным законом от 02.05.2006 № 59-ФЗ «О порядке рассмотрения обращений граждан Российской Федерации».</w:t>
      </w:r>
    </w:p>
    <w:p w:rsidR="00D87701" w:rsidRPr="00D87701" w:rsidRDefault="00D87701" w:rsidP="00D87701">
      <w:pPr>
        <w:spacing w:after="0" w:line="240" w:lineRule="auto"/>
        <w:ind w:firstLine="709"/>
        <w:jc w:val="both"/>
        <w:rPr>
          <w:rFonts w:ascii="Times New Roman" w:eastAsia="Calibri" w:hAnsi="Times New Roman" w:cs="Times New Roman"/>
          <w:color w:val="000000"/>
          <w:sz w:val="28"/>
          <w:szCs w:val="28"/>
        </w:rPr>
      </w:pPr>
      <w:r w:rsidRPr="00D87701">
        <w:rPr>
          <w:rFonts w:ascii="Times New Roman" w:eastAsia="Calibri" w:hAnsi="Times New Roman" w:cs="Times New Roman"/>
          <w:color w:val="000000"/>
          <w:sz w:val="28"/>
          <w:szCs w:val="28"/>
        </w:rPr>
        <w:t>4. Основания для приостановления рассмотрения жалобы (претензии) отсутствуют.</w:t>
      </w:r>
    </w:p>
    <w:p w:rsidR="00D87701" w:rsidRPr="00D87701" w:rsidRDefault="00D87701" w:rsidP="00D87701">
      <w:pPr>
        <w:spacing w:after="0" w:line="240" w:lineRule="auto"/>
        <w:ind w:firstLine="709"/>
        <w:jc w:val="both"/>
        <w:rPr>
          <w:rFonts w:ascii="Times New Roman" w:eastAsia="Calibri" w:hAnsi="Times New Roman" w:cs="Times New Roman"/>
          <w:color w:val="000000"/>
          <w:sz w:val="28"/>
          <w:szCs w:val="28"/>
        </w:rPr>
      </w:pPr>
      <w:r w:rsidRPr="00D87701">
        <w:rPr>
          <w:rFonts w:ascii="Times New Roman" w:eastAsia="Calibri" w:hAnsi="Times New Roman" w:cs="Times New Roman"/>
          <w:color w:val="000000"/>
          <w:sz w:val="28"/>
          <w:szCs w:val="28"/>
        </w:rPr>
        <w:t xml:space="preserve">5. Если в письменной жалобе (претензии) не указаны фамилия гражданина, направившего жалобу (претензию), или почтовый адрес, </w:t>
      </w:r>
      <w:r w:rsidRPr="00D87701">
        <w:rPr>
          <w:rFonts w:ascii="Times New Roman" w:eastAsia="Calibri" w:hAnsi="Times New Roman" w:cs="Times New Roman"/>
          <w:color w:val="000000"/>
          <w:sz w:val="28"/>
          <w:szCs w:val="28"/>
        </w:rPr>
        <w:br/>
        <w:t xml:space="preserve">по которому должен быть направлен ответ, ответ на жалобу (претензию) </w:t>
      </w:r>
      <w:r w:rsidRPr="00D87701">
        <w:rPr>
          <w:rFonts w:ascii="Times New Roman" w:eastAsia="Calibri" w:hAnsi="Times New Roman" w:cs="Times New Roman"/>
          <w:color w:val="000000"/>
          <w:sz w:val="28"/>
          <w:szCs w:val="28"/>
        </w:rPr>
        <w:br/>
        <w:t xml:space="preserve">не дается. Если в указанной жалобе (претензии) содержатся сведения </w:t>
      </w:r>
      <w:r w:rsidRPr="00D87701">
        <w:rPr>
          <w:rFonts w:ascii="Times New Roman" w:eastAsia="Calibri" w:hAnsi="Times New Roman" w:cs="Times New Roman"/>
          <w:color w:val="000000"/>
          <w:sz w:val="28"/>
          <w:szCs w:val="28"/>
        </w:rPr>
        <w:br/>
        <w:t xml:space="preserve">о подготавливаемом, совершаемом или совершенном противоправном деянии, </w:t>
      </w:r>
      <w:r w:rsidRPr="00D87701">
        <w:rPr>
          <w:rFonts w:ascii="Times New Roman" w:eastAsia="Calibri" w:hAnsi="Times New Roman" w:cs="Times New Roman"/>
          <w:color w:val="000000"/>
          <w:sz w:val="28"/>
          <w:szCs w:val="28"/>
        </w:rPr>
        <w:br/>
        <w:t xml:space="preserve">а также о лице, его подготавливающем, совершающем или совершившем, жалоба (претензия) подлежит направлению в государственный орган в соответствии </w:t>
      </w:r>
      <w:r w:rsidRPr="00D87701">
        <w:rPr>
          <w:rFonts w:ascii="Times New Roman" w:eastAsia="Calibri" w:hAnsi="Times New Roman" w:cs="Times New Roman"/>
          <w:color w:val="000000"/>
          <w:sz w:val="28"/>
          <w:szCs w:val="28"/>
        </w:rPr>
        <w:br/>
        <w:t>с его компетенцией.</w:t>
      </w:r>
    </w:p>
    <w:p w:rsidR="00D87701" w:rsidRPr="00D87701" w:rsidRDefault="00D87701" w:rsidP="00D87701">
      <w:pPr>
        <w:spacing w:after="0" w:line="240" w:lineRule="auto"/>
        <w:ind w:firstLine="709"/>
        <w:jc w:val="both"/>
        <w:rPr>
          <w:rFonts w:ascii="Times New Roman" w:eastAsia="Calibri" w:hAnsi="Times New Roman" w:cs="Times New Roman"/>
          <w:color w:val="000000"/>
          <w:sz w:val="28"/>
          <w:szCs w:val="28"/>
        </w:rPr>
      </w:pPr>
      <w:r w:rsidRPr="00D87701">
        <w:rPr>
          <w:rFonts w:ascii="Times New Roman" w:eastAsia="Calibri" w:hAnsi="Times New Roman" w:cs="Times New Roman"/>
          <w:color w:val="000000"/>
          <w:sz w:val="28"/>
          <w:szCs w:val="28"/>
        </w:rPr>
        <w:t xml:space="preserve">6. Жалоба (претензия), в которой обжалуется судебное решение, </w:t>
      </w:r>
      <w:r w:rsidRPr="00D87701">
        <w:rPr>
          <w:rFonts w:ascii="Times New Roman" w:eastAsia="Calibri" w:hAnsi="Times New Roman" w:cs="Times New Roman"/>
          <w:color w:val="000000"/>
          <w:sz w:val="28"/>
          <w:szCs w:val="28"/>
        </w:rPr>
        <w:br/>
        <w:t>в течение 7 календарных дней со дня регистрации возвращается заинтересованному лицу, направившему жалобу (претензию), с разъяснением порядка обжалования данного судебного решения.</w:t>
      </w:r>
    </w:p>
    <w:p w:rsidR="00D87701" w:rsidRPr="00D87701" w:rsidRDefault="00D87701" w:rsidP="00D87701">
      <w:pPr>
        <w:spacing w:after="0" w:line="240" w:lineRule="auto"/>
        <w:ind w:firstLine="709"/>
        <w:jc w:val="both"/>
        <w:rPr>
          <w:rFonts w:ascii="Times New Roman" w:eastAsia="Calibri" w:hAnsi="Times New Roman" w:cs="Times New Roman"/>
          <w:color w:val="000000"/>
          <w:sz w:val="28"/>
          <w:szCs w:val="28"/>
        </w:rPr>
      </w:pPr>
      <w:r w:rsidRPr="00D87701">
        <w:rPr>
          <w:rFonts w:ascii="Times New Roman" w:eastAsia="Calibri" w:hAnsi="Times New Roman" w:cs="Times New Roman"/>
          <w:color w:val="000000"/>
          <w:sz w:val="28"/>
          <w:szCs w:val="28"/>
        </w:rPr>
        <w:t>7. Если в жалобе (претензии) содержатся нецензурные либо оскорбительные выражения, угрозы жизни, здоровью и имуществу должностного лица, осуществляющего муниципальный контроль, а также членов его семьи орган муниципального контроля вправе оставить жалобу (претензию) без ответа по существу поставленных в нем вопросов и сообщить гражданину, направившему жалобу (претензию), о недопустимости злоупотребления правом.</w:t>
      </w:r>
    </w:p>
    <w:p w:rsidR="00D87701" w:rsidRPr="00D87701" w:rsidRDefault="00D87701" w:rsidP="00D87701">
      <w:pPr>
        <w:spacing w:after="0" w:line="240" w:lineRule="auto"/>
        <w:ind w:firstLine="709"/>
        <w:jc w:val="both"/>
        <w:rPr>
          <w:rFonts w:ascii="Times New Roman" w:eastAsia="Calibri" w:hAnsi="Times New Roman" w:cs="Times New Roman"/>
          <w:color w:val="000000"/>
          <w:sz w:val="28"/>
          <w:szCs w:val="28"/>
        </w:rPr>
      </w:pPr>
      <w:r w:rsidRPr="00D87701">
        <w:rPr>
          <w:rFonts w:ascii="Times New Roman" w:eastAsia="Calibri" w:hAnsi="Times New Roman" w:cs="Times New Roman"/>
          <w:color w:val="000000"/>
          <w:sz w:val="28"/>
          <w:szCs w:val="28"/>
        </w:rPr>
        <w:t xml:space="preserve">8. Если текст письменной жалобы (претензии) не поддается прочтению ответ на жалобу (претензию) не дается и она не подлежит направлению </w:t>
      </w:r>
      <w:r w:rsidRPr="00D87701">
        <w:rPr>
          <w:rFonts w:ascii="Times New Roman" w:eastAsia="Calibri" w:hAnsi="Times New Roman" w:cs="Times New Roman"/>
          <w:color w:val="000000"/>
          <w:sz w:val="28"/>
          <w:szCs w:val="28"/>
        </w:rPr>
        <w:br/>
        <w:t xml:space="preserve">на рассмотрение в государственный орган, орган местного самоуправления </w:t>
      </w:r>
      <w:r w:rsidRPr="00D87701">
        <w:rPr>
          <w:rFonts w:ascii="Times New Roman" w:eastAsia="Calibri" w:hAnsi="Times New Roman" w:cs="Times New Roman"/>
          <w:color w:val="000000"/>
          <w:sz w:val="28"/>
          <w:szCs w:val="28"/>
        </w:rPr>
        <w:br/>
        <w:t>или должностному лицу в соответствии с их компетенцией, о чем в течение 7 календарных дней со дня регистрации жалобы (претензии) сообщается гражданину, направившему жалобу (претензию), если его фамилия и почтовый адрес поддаются прочтению.</w:t>
      </w:r>
    </w:p>
    <w:p w:rsidR="00D87701" w:rsidRPr="00D87701" w:rsidRDefault="00D87701" w:rsidP="00D87701">
      <w:pPr>
        <w:spacing w:after="0" w:line="240" w:lineRule="auto"/>
        <w:ind w:firstLine="709"/>
        <w:jc w:val="both"/>
        <w:rPr>
          <w:rFonts w:ascii="Times New Roman" w:eastAsia="Calibri" w:hAnsi="Times New Roman" w:cs="Times New Roman"/>
          <w:color w:val="000000"/>
          <w:sz w:val="28"/>
          <w:szCs w:val="28"/>
        </w:rPr>
      </w:pPr>
      <w:r w:rsidRPr="00D87701">
        <w:rPr>
          <w:rFonts w:ascii="Times New Roman" w:eastAsia="Calibri" w:hAnsi="Times New Roman" w:cs="Times New Roman"/>
          <w:color w:val="000000"/>
          <w:sz w:val="28"/>
          <w:szCs w:val="28"/>
        </w:rPr>
        <w:t xml:space="preserve">9. Если текст письменной жалобы (претензии) не позволяет определить </w:t>
      </w:r>
      <w:r w:rsidRPr="00D87701">
        <w:rPr>
          <w:rFonts w:ascii="Times New Roman" w:eastAsia="Calibri" w:hAnsi="Times New Roman" w:cs="Times New Roman"/>
          <w:color w:val="000000"/>
          <w:sz w:val="28"/>
          <w:szCs w:val="28"/>
        </w:rPr>
        <w:br/>
        <w:t>ее суть, ответ на жалобу (претензию) не дается и она не подлежит направлению</w:t>
      </w:r>
      <w:r w:rsidRPr="00D87701">
        <w:rPr>
          <w:rFonts w:ascii="Times New Roman" w:eastAsia="Calibri" w:hAnsi="Times New Roman" w:cs="Times New Roman"/>
          <w:color w:val="000000"/>
          <w:sz w:val="28"/>
          <w:szCs w:val="28"/>
        </w:rPr>
        <w:br/>
        <w:t xml:space="preserve">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(претензии) сообщается гражданину, направившему жалобу (претензию).</w:t>
      </w:r>
    </w:p>
    <w:p w:rsidR="00D87701" w:rsidRPr="00D87701" w:rsidRDefault="00D87701" w:rsidP="00D87701">
      <w:pPr>
        <w:spacing w:after="0" w:line="240" w:lineRule="auto"/>
        <w:ind w:firstLine="709"/>
        <w:jc w:val="both"/>
        <w:rPr>
          <w:rFonts w:ascii="Times New Roman" w:eastAsia="Calibri" w:hAnsi="Times New Roman" w:cs="Times New Roman"/>
          <w:color w:val="000000"/>
          <w:sz w:val="28"/>
          <w:szCs w:val="28"/>
        </w:rPr>
      </w:pPr>
      <w:r w:rsidRPr="00D87701">
        <w:rPr>
          <w:rFonts w:ascii="Times New Roman" w:eastAsia="Calibri" w:hAnsi="Times New Roman" w:cs="Times New Roman"/>
          <w:color w:val="000000"/>
          <w:sz w:val="28"/>
          <w:szCs w:val="28"/>
        </w:rPr>
        <w:t xml:space="preserve">10. Если в письменной жалобе (претензии) содержится вопрос, </w:t>
      </w:r>
      <w:r w:rsidRPr="00D87701">
        <w:rPr>
          <w:rFonts w:ascii="Times New Roman" w:eastAsia="Calibri" w:hAnsi="Times New Roman" w:cs="Times New Roman"/>
          <w:color w:val="000000"/>
          <w:sz w:val="28"/>
          <w:szCs w:val="28"/>
        </w:rPr>
        <w:br/>
        <w:t xml:space="preserve">на который неоднократно давались письменные ответы по существу в связи </w:t>
      </w:r>
      <w:r w:rsidRPr="00D87701">
        <w:rPr>
          <w:rFonts w:ascii="Times New Roman" w:eastAsia="Calibri" w:hAnsi="Times New Roman" w:cs="Times New Roman"/>
          <w:color w:val="000000"/>
          <w:sz w:val="28"/>
          <w:szCs w:val="28"/>
        </w:rPr>
        <w:br/>
        <w:t>с ранее направляемыми жалобами (претензиями), и при этом в жалобе (претензии)</w:t>
      </w:r>
      <w:r w:rsidRPr="00D87701">
        <w:rPr>
          <w:rFonts w:ascii="Times New Roman" w:eastAsia="Calibri" w:hAnsi="Times New Roman" w:cs="Times New Roman"/>
          <w:color w:val="000000"/>
          <w:sz w:val="28"/>
          <w:szCs w:val="28"/>
        </w:rPr>
        <w:br/>
        <w:t xml:space="preserve">не приводятся новые доводы или обстоятельства, руководитель органа муниципального контроля, должностное лицо либо уполномоченное </w:t>
      </w:r>
      <w:r w:rsidRPr="00D87701">
        <w:rPr>
          <w:rFonts w:ascii="Times New Roman" w:eastAsia="Calibri" w:hAnsi="Times New Roman" w:cs="Times New Roman"/>
          <w:color w:val="000000"/>
          <w:sz w:val="28"/>
          <w:szCs w:val="28"/>
        </w:rPr>
        <w:br/>
        <w:t xml:space="preserve">на то лицо вправе принять решение о безосновательности очередного обращения </w:t>
      </w:r>
      <w:r w:rsidRPr="00D87701">
        <w:rPr>
          <w:rFonts w:ascii="Times New Roman" w:eastAsia="Calibri" w:hAnsi="Times New Roman" w:cs="Times New Roman"/>
          <w:color w:val="000000"/>
          <w:sz w:val="28"/>
          <w:szCs w:val="28"/>
        </w:rPr>
        <w:br/>
        <w:t xml:space="preserve">и прекращении переписки по данному вопросу при условии, что указанная жалоба (претензия) и ранее направляемые жалобы (претензии) направлялись </w:t>
      </w:r>
      <w:r w:rsidRPr="00D87701">
        <w:rPr>
          <w:rFonts w:ascii="Times New Roman" w:eastAsia="Calibri" w:hAnsi="Times New Roman" w:cs="Times New Roman"/>
          <w:color w:val="000000"/>
          <w:sz w:val="28"/>
          <w:szCs w:val="28"/>
        </w:rPr>
        <w:br/>
        <w:t xml:space="preserve">в один и тот же орган муниципального контроля или одному и тому </w:t>
      </w:r>
      <w:r w:rsidRPr="00D87701">
        <w:rPr>
          <w:rFonts w:ascii="Times New Roman" w:eastAsia="Calibri" w:hAnsi="Times New Roman" w:cs="Times New Roman"/>
          <w:color w:val="000000"/>
          <w:sz w:val="28"/>
          <w:szCs w:val="28"/>
        </w:rPr>
        <w:br/>
      </w:r>
      <w:r w:rsidRPr="00D87701">
        <w:rPr>
          <w:rFonts w:ascii="Times New Roman" w:eastAsia="Calibri" w:hAnsi="Times New Roman" w:cs="Times New Roman"/>
          <w:color w:val="000000"/>
          <w:sz w:val="28"/>
          <w:szCs w:val="28"/>
        </w:rPr>
        <w:lastRenderedPageBreak/>
        <w:t>же должностному лицу. О данном решении уведомляется заинтересованное лицо, направившее жалобу (претензию).</w:t>
      </w:r>
    </w:p>
    <w:p w:rsidR="00D87701" w:rsidRPr="00D87701" w:rsidRDefault="00D87701" w:rsidP="00D87701">
      <w:pPr>
        <w:spacing w:after="0" w:line="240" w:lineRule="auto"/>
        <w:ind w:firstLine="709"/>
        <w:jc w:val="both"/>
        <w:rPr>
          <w:rFonts w:ascii="Times New Roman" w:eastAsia="Calibri" w:hAnsi="Times New Roman" w:cs="Times New Roman"/>
          <w:color w:val="000000"/>
          <w:sz w:val="28"/>
          <w:szCs w:val="28"/>
        </w:rPr>
      </w:pPr>
      <w:r w:rsidRPr="00D87701">
        <w:rPr>
          <w:rFonts w:ascii="Times New Roman" w:eastAsia="Calibri" w:hAnsi="Times New Roman" w:cs="Times New Roman"/>
          <w:color w:val="000000"/>
          <w:sz w:val="28"/>
          <w:szCs w:val="28"/>
        </w:rPr>
        <w:t xml:space="preserve">11. В случае поступления в орган муниципального контроля или должностному лицу письменной жалобы, содержащей вопрос, ответ на который размещен в соответствии с частью 4 статьи 10 Федерального закона от 02.05.2006 </w:t>
      </w:r>
      <w:r w:rsidRPr="00D87701">
        <w:rPr>
          <w:rFonts w:ascii="Times New Roman" w:eastAsia="Calibri" w:hAnsi="Times New Roman" w:cs="Times New Roman"/>
          <w:color w:val="000000"/>
          <w:sz w:val="28"/>
          <w:szCs w:val="28"/>
        </w:rPr>
        <w:br/>
        <w:t xml:space="preserve">№ 59-ФЗ «О порядке рассмотрения обращений граждан Российской Федерации» </w:t>
      </w:r>
      <w:r w:rsidRPr="00D87701">
        <w:rPr>
          <w:rFonts w:ascii="Times New Roman" w:eastAsia="Calibri" w:hAnsi="Times New Roman" w:cs="Times New Roman"/>
          <w:color w:val="000000"/>
          <w:sz w:val="28"/>
          <w:szCs w:val="28"/>
        </w:rPr>
        <w:br/>
        <w:t>на официальном портале Администрации города в информационно-телекоммуникационной сети «Интернет», заинтересованному лицу, направившему жалобу (претензию), в течение 7 календарных дней со дня регистрации жалобы (претензии) сообщается электронный адрес официального портала Администрации города, на котором размещен ответ на вопрос, поставленный в жалобе (претензии), при этом жалоба (претензия), содержащая обжалование судебного решения, не возвращается.</w:t>
      </w:r>
    </w:p>
    <w:p w:rsidR="00D87701" w:rsidRPr="00D87701" w:rsidRDefault="00D87701" w:rsidP="00D87701">
      <w:pPr>
        <w:spacing w:after="0" w:line="240" w:lineRule="auto"/>
        <w:ind w:firstLine="709"/>
        <w:jc w:val="both"/>
        <w:rPr>
          <w:rFonts w:ascii="Times New Roman" w:eastAsia="Calibri" w:hAnsi="Times New Roman" w:cs="Times New Roman"/>
          <w:color w:val="000000"/>
          <w:sz w:val="28"/>
          <w:szCs w:val="28"/>
        </w:rPr>
      </w:pPr>
      <w:r w:rsidRPr="00D87701">
        <w:rPr>
          <w:rFonts w:ascii="Times New Roman" w:eastAsia="Calibri" w:hAnsi="Times New Roman" w:cs="Times New Roman"/>
          <w:color w:val="000000"/>
          <w:sz w:val="28"/>
          <w:szCs w:val="28"/>
        </w:rPr>
        <w:t xml:space="preserve">12.  Если ответ по существу поставленного в жалобе (претензии) вопроса </w:t>
      </w:r>
      <w:r w:rsidRPr="00D87701">
        <w:rPr>
          <w:rFonts w:ascii="Times New Roman" w:eastAsia="Calibri" w:hAnsi="Times New Roman" w:cs="Times New Roman"/>
          <w:color w:val="000000"/>
          <w:sz w:val="28"/>
          <w:szCs w:val="28"/>
        </w:rPr>
        <w:br/>
        <w:t xml:space="preserve">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(претензию), сообщается о невозможности дать ответ </w:t>
      </w:r>
      <w:r w:rsidRPr="00D87701">
        <w:rPr>
          <w:rFonts w:ascii="Times New Roman" w:eastAsia="Calibri" w:hAnsi="Times New Roman" w:cs="Times New Roman"/>
          <w:color w:val="000000"/>
          <w:sz w:val="28"/>
          <w:szCs w:val="28"/>
        </w:rPr>
        <w:br/>
        <w:t xml:space="preserve">по существу поставленного в ней вопроса в связи с недопустимостью разглашения указанных сведений. В случае если причины, по которым ответ </w:t>
      </w:r>
      <w:r w:rsidRPr="00D87701">
        <w:rPr>
          <w:rFonts w:ascii="Times New Roman" w:eastAsia="Calibri" w:hAnsi="Times New Roman" w:cs="Times New Roman"/>
          <w:color w:val="000000"/>
          <w:sz w:val="28"/>
          <w:szCs w:val="28"/>
        </w:rPr>
        <w:br/>
        <w:t xml:space="preserve">по существу поставленных в жалобе (претензии) вопросов не мог быть дан, </w:t>
      </w:r>
      <w:r w:rsidRPr="00D87701">
        <w:rPr>
          <w:rFonts w:ascii="Times New Roman" w:eastAsia="Calibri" w:hAnsi="Times New Roman" w:cs="Times New Roman"/>
          <w:color w:val="000000"/>
          <w:sz w:val="28"/>
          <w:szCs w:val="28"/>
        </w:rPr>
        <w:br/>
        <w:t>в последующем были устранены, заинтересованное лицо вправе вновь направить жалобу (претензию) в орган муниципального контроля или соответствующему должностному лицу.</w:t>
      </w:r>
    </w:p>
    <w:p w:rsidR="00D87701" w:rsidRPr="00D87701" w:rsidRDefault="00D87701" w:rsidP="00D87701">
      <w:pPr>
        <w:spacing w:after="0" w:line="240" w:lineRule="auto"/>
        <w:ind w:firstLine="709"/>
        <w:jc w:val="both"/>
        <w:rPr>
          <w:rFonts w:ascii="Times New Roman" w:eastAsia="Calibri" w:hAnsi="Times New Roman" w:cs="Times New Roman"/>
          <w:color w:val="000000"/>
          <w:sz w:val="28"/>
          <w:szCs w:val="28"/>
        </w:rPr>
      </w:pPr>
      <w:r w:rsidRPr="00D87701">
        <w:rPr>
          <w:rFonts w:ascii="Times New Roman" w:eastAsia="Calibri" w:hAnsi="Times New Roman" w:cs="Times New Roman"/>
          <w:color w:val="000000"/>
          <w:sz w:val="28"/>
          <w:szCs w:val="28"/>
        </w:rPr>
        <w:t>13. Основанием для начала процедуры досудебного (внесудебного) обжалования является подача жалобы (претензии) в орган муниципального контроля.</w:t>
      </w:r>
    </w:p>
    <w:p w:rsidR="00D87701" w:rsidRPr="00D87701" w:rsidRDefault="00D87701" w:rsidP="00D87701">
      <w:pPr>
        <w:spacing w:after="0" w:line="240" w:lineRule="auto"/>
        <w:ind w:firstLine="709"/>
        <w:jc w:val="both"/>
        <w:rPr>
          <w:rFonts w:ascii="Times New Roman" w:eastAsia="Calibri" w:hAnsi="Times New Roman" w:cs="Times New Roman"/>
          <w:color w:val="000000"/>
          <w:sz w:val="28"/>
          <w:szCs w:val="28"/>
        </w:rPr>
      </w:pPr>
      <w:r w:rsidRPr="00D87701">
        <w:rPr>
          <w:rFonts w:ascii="Times New Roman" w:eastAsia="Calibri" w:hAnsi="Times New Roman" w:cs="Times New Roman"/>
          <w:color w:val="000000"/>
          <w:sz w:val="28"/>
          <w:szCs w:val="28"/>
        </w:rPr>
        <w:t xml:space="preserve">14. Заинтересованное лицо имеет право на получение информации </w:t>
      </w:r>
      <w:r w:rsidRPr="00D87701">
        <w:rPr>
          <w:rFonts w:ascii="Times New Roman" w:eastAsia="Calibri" w:hAnsi="Times New Roman" w:cs="Times New Roman"/>
          <w:color w:val="000000"/>
          <w:sz w:val="28"/>
          <w:szCs w:val="28"/>
        </w:rPr>
        <w:br/>
        <w:t>и документов, необходимых для обоснования и рассмотрения жалобы (претензии),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законом тайну.</w:t>
      </w:r>
    </w:p>
    <w:p w:rsidR="00D87701" w:rsidRPr="00D87701" w:rsidRDefault="00D87701" w:rsidP="00D87701">
      <w:pPr>
        <w:spacing w:after="0" w:line="240" w:lineRule="auto"/>
        <w:ind w:firstLine="709"/>
        <w:jc w:val="both"/>
        <w:rPr>
          <w:rFonts w:ascii="Times New Roman" w:eastAsia="Calibri" w:hAnsi="Times New Roman" w:cs="Times New Roman"/>
          <w:color w:val="000000"/>
          <w:sz w:val="28"/>
          <w:szCs w:val="28"/>
        </w:rPr>
      </w:pPr>
      <w:r w:rsidRPr="00D87701">
        <w:rPr>
          <w:rFonts w:ascii="Times New Roman" w:eastAsia="Calibri" w:hAnsi="Times New Roman" w:cs="Times New Roman"/>
          <w:color w:val="000000"/>
          <w:sz w:val="28"/>
          <w:szCs w:val="28"/>
        </w:rPr>
        <w:t xml:space="preserve">15. Жалоба (претензия) рассматривается в течение 30 календарных дней со дня ее регистрации в органе муниципального контроля. </w:t>
      </w:r>
    </w:p>
    <w:p w:rsidR="00D87701" w:rsidRPr="00D87701" w:rsidRDefault="00D87701" w:rsidP="00D87701">
      <w:pPr>
        <w:spacing w:after="0" w:line="240" w:lineRule="auto"/>
        <w:ind w:firstLine="709"/>
        <w:jc w:val="both"/>
        <w:rPr>
          <w:rFonts w:ascii="Times New Roman" w:eastAsia="Calibri" w:hAnsi="Times New Roman" w:cs="Times New Roman"/>
          <w:color w:val="000000"/>
          <w:sz w:val="28"/>
          <w:szCs w:val="28"/>
        </w:rPr>
      </w:pPr>
      <w:r w:rsidRPr="00D87701">
        <w:rPr>
          <w:rFonts w:ascii="Times New Roman" w:eastAsia="Calibri" w:hAnsi="Times New Roman" w:cs="Times New Roman"/>
          <w:color w:val="000000"/>
          <w:sz w:val="28"/>
          <w:szCs w:val="28"/>
        </w:rPr>
        <w:t xml:space="preserve">В исключительных случаях, а также в случае направления запроса </w:t>
      </w:r>
      <w:r w:rsidRPr="00D87701">
        <w:rPr>
          <w:rFonts w:ascii="Times New Roman" w:eastAsia="Calibri" w:hAnsi="Times New Roman" w:cs="Times New Roman"/>
          <w:color w:val="000000"/>
          <w:sz w:val="28"/>
          <w:szCs w:val="28"/>
        </w:rPr>
        <w:br/>
        <w:t>в государственный орган, орган местного самоуправления или должностному лицу, руководитель органа муниципального контроля, должностное лицо либо уполномоченное на то лицо вправе продлить срок рассмотрения жалобы (претензии) не более чем на 30 календарных дней, уведомив о продлении срока ее рассмотрения заинтересованное лицо, направившее жалобу (претензию).</w:t>
      </w:r>
    </w:p>
    <w:p w:rsidR="00D87701" w:rsidRPr="00D87701" w:rsidRDefault="00D87701" w:rsidP="00D87701">
      <w:pPr>
        <w:spacing w:after="0" w:line="240" w:lineRule="auto"/>
        <w:ind w:firstLine="709"/>
        <w:jc w:val="both"/>
        <w:rPr>
          <w:rFonts w:ascii="Times New Roman" w:eastAsia="Calibri" w:hAnsi="Times New Roman" w:cs="Times New Roman"/>
          <w:color w:val="000000"/>
          <w:sz w:val="28"/>
          <w:szCs w:val="28"/>
        </w:rPr>
      </w:pPr>
      <w:r w:rsidRPr="00D87701">
        <w:rPr>
          <w:rFonts w:ascii="Times New Roman" w:eastAsia="Calibri" w:hAnsi="Times New Roman" w:cs="Times New Roman"/>
          <w:color w:val="000000"/>
          <w:sz w:val="28"/>
          <w:szCs w:val="28"/>
        </w:rPr>
        <w:t>16. По результатам рассмотрения жалобы (претензии) принимаются следующие решения:</w:t>
      </w:r>
    </w:p>
    <w:p w:rsidR="00D87701" w:rsidRPr="00D87701" w:rsidRDefault="00D87701" w:rsidP="00D87701">
      <w:pPr>
        <w:spacing w:after="0" w:line="240" w:lineRule="auto"/>
        <w:ind w:firstLine="709"/>
        <w:jc w:val="both"/>
        <w:rPr>
          <w:rFonts w:ascii="Times New Roman" w:eastAsia="Calibri" w:hAnsi="Times New Roman" w:cs="Times New Roman"/>
          <w:color w:val="000000"/>
          <w:sz w:val="28"/>
          <w:szCs w:val="28"/>
        </w:rPr>
      </w:pPr>
      <w:r w:rsidRPr="00D87701">
        <w:rPr>
          <w:rFonts w:ascii="Times New Roman" w:eastAsia="Calibri" w:hAnsi="Times New Roman" w:cs="Times New Roman"/>
          <w:color w:val="000000"/>
          <w:sz w:val="28"/>
          <w:szCs w:val="28"/>
        </w:rPr>
        <w:t>- об удовлетворении требований заинтересованного лица и о признании неправомерными действий (бездействия) должностного лица, осуществляющего муниципальный контроль;</w:t>
      </w:r>
    </w:p>
    <w:p w:rsidR="00D87701" w:rsidRPr="00D87701" w:rsidRDefault="00D87701" w:rsidP="00D87701">
      <w:pPr>
        <w:spacing w:after="0" w:line="240" w:lineRule="auto"/>
        <w:ind w:firstLine="709"/>
        <w:jc w:val="both"/>
        <w:rPr>
          <w:rFonts w:ascii="Times New Roman" w:eastAsia="Calibri" w:hAnsi="Times New Roman" w:cs="Times New Roman"/>
          <w:color w:val="000000"/>
          <w:sz w:val="28"/>
          <w:szCs w:val="28"/>
        </w:rPr>
      </w:pPr>
      <w:r w:rsidRPr="00D87701">
        <w:rPr>
          <w:rFonts w:ascii="Times New Roman" w:eastAsia="Calibri" w:hAnsi="Times New Roman" w:cs="Times New Roman"/>
          <w:color w:val="000000"/>
          <w:sz w:val="28"/>
          <w:szCs w:val="28"/>
        </w:rPr>
        <w:lastRenderedPageBreak/>
        <w:t>- об отказе в удовлетворении жалобы (претензии).</w:t>
      </w:r>
    </w:p>
    <w:p w:rsidR="00D87701" w:rsidRPr="00D87701" w:rsidRDefault="00D87701" w:rsidP="00D87701">
      <w:pPr>
        <w:spacing w:after="0" w:line="240" w:lineRule="auto"/>
        <w:ind w:firstLine="709"/>
        <w:jc w:val="both"/>
        <w:rPr>
          <w:rFonts w:ascii="Times New Roman" w:eastAsia="Calibri" w:hAnsi="Times New Roman" w:cs="Times New Roman"/>
          <w:color w:val="000000"/>
          <w:sz w:val="28"/>
          <w:szCs w:val="28"/>
        </w:rPr>
      </w:pPr>
      <w:r w:rsidRPr="00D87701">
        <w:rPr>
          <w:rFonts w:ascii="Times New Roman" w:eastAsia="Calibri" w:hAnsi="Times New Roman" w:cs="Times New Roman"/>
          <w:color w:val="000000"/>
          <w:sz w:val="28"/>
          <w:szCs w:val="28"/>
        </w:rPr>
        <w:t xml:space="preserve">17. Ответ на жалобу (претензию) направляется в форме электронного документа по адресу электронной почты, указанному в жалобе (претензии), поступившей в орган муниципального контроля или должностному лицу в форме электронного документа, и в письменной форме по почтовому адресу, указанному в жалобе (претензии), поступившей в орган муниципального контроля или должностному лицу в письменной форме. Кроме того, на поступившую в орган муниципального контроля или должностному лицу жалобу (претензию), затрагивающую интересы неопределенного круга лиц, в частности на жалобу (претензию),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года № 59-ФЗ «О порядке рассмотрения обращений граждан Российской Федерации» </w:t>
      </w:r>
      <w:r w:rsidR="008A1A85">
        <w:rPr>
          <w:rFonts w:ascii="Times New Roman" w:eastAsia="Calibri" w:hAnsi="Times New Roman" w:cs="Times New Roman"/>
          <w:color w:val="000000"/>
          <w:sz w:val="28"/>
          <w:szCs w:val="28"/>
        </w:rPr>
        <w:br/>
      </w:r>
      <w:r w:rsidRPr="00D87701">
        <w:rPr>
          <w:rFonts w:ascii="Times New Roman" w:eastAsia="Calibri" w:hAnsi="Times New Roman" w:cs="Times New Roman"/>
          <w:color w:val="000000"/>
          <w:sz w:val="28"/>
          <w:szCs w:val="28"/>
        </w:rPr>
        <w:t>на официальном портале Администрации города.</w:t>
      </w:r>
    </w:p>
    <w:p w:rsidR="00D87701" w:rsidRPr="00D87701" w:rsidRDefault="00D87701" w:rsidP="00B8772B">
      <w:pPr>
        <w:pageBreakBefore/>
        <w:widowControl w:val="0"/>
        <w:tabs>
          <w:tab w:val="left" w:pos="5103"/>
        </w:tabs>
        <w:autoSpaceDE w:val="0"/>
        <w:autoSpaceDN w:val="0"/>
        <w:spacing w:after="0" w:line="240" w:lineRule="auto"/>
        <w:ind w:left="5954"/>
        <w:outlineLvl w:val="1"/>
        <w:rPr>
          <w:rFonts w:ascii="Times New Roman" w:eastAsia="Times New Roman" w:hAnsi="Times New Roman" w:cs="Times New Roman"/>
          <w:sz w:val="26"/>
          <w:szCs w:val="26"/>
          <w:lang w:eastAsia="ru-RU"/>
        </w:rPr>
      </w:pPr>
      <w:r w:rsidRPr="00D87701">
        <w:rPr>
          <w:rFonts w:ascii="Times New Roman" w:eastAsia="Times New Roman" w:hAnsi="Times New Roman" w:cs="Times New Roman"/>
          <w:sz w:val="26"/>
          <w:szCs w:val="26"/>
          <w:lang w:eastAsia="ru-RU"/>
        </w:rPr>
        <w:lastRenderedPageBreak/>
        <w:t>Приложение 1</w:t>
      </w:r>
    </w:p>
    <w:p w:rsidR="00D87701" w:rsidRPr="00D87701" w:rsidRDefault="00D87701" w:rsidP="00B8772B">
      <w:pPr>
        <w:widowControl w:val="0"/>
        <w:autoSpaceDE w:val="0"/>
        <w:autoSpaceDN w:val="0"/>
        <w:spacing w:after="0" w:line="240" w:lineRule="auto"/>
        <w:ind w:left="5954"/>
        <w:jc w:val="both"/>
        <w:rPr>
          <w:rFonts w:ascii="Times New Roman" w:eastAsia="Times New Roman" w:hAnsi="Times New Roman" w:cs="Times New Roman"/>
          <w:sz w:val="26"/>
          <w:szCs w:val="26"/>
          <w:lang w:eastAsia="ru-RU"/>
        </w:rPr>
      </w:pPr>
      <w:r w:rsidRPr="00D87701">
        <w:rPr>
          <w:rFonts w:ascii="Times New Roman" w:eastAsia="Times New Roman" w:hAnsi="Times New Roman" w:cs="Times New Roman"/>
          <w:sz w:val="26"/>
          <w:szCs w:val="26"/>
          <w:lang w:eastAsia="ru-RU"/>
        </w:rPr>
        <w:t>к административному регламенту</w:t>
      </w:r>
    </w:p>
    <w:p w:rsidR="00D87701" w:rsidRPr="00D87701" w:rsidRDefault="00D87701" w:rsidP="00B8772B">
      <w:pPr>
        <w:widowControl w:val="0"/>
        <w:autoSpaceDE w:val="0"/>
        <w:autoSpaceDN w:val="0"/>
        <w:spacing w:after="0" w:line="240" w:lineRule="auto"/>
        <w:ind w:left="5954"/>
        <w:jc w:val="both"/>
        <w:rPr>
          <w:rFonts w:ascii="Calibri" w:eastAsia="Times New Roman" w:hAnsi="Calibri" w:cs="Calibri"/>
          <w:szCs w:val="20"/>
          <w:lang w:eastAsia="ru-RU"/>
        </w:rPr>
      </w:pPr>
      <w:r w:rsidRPr="00D87701">
        <w:rPr>
          <w:rFonts w:ascii="Times New Roman" w:eastAsia="Times New Roman" w:hAnsi="Times New Roman" w:cs="Times New Roman"/>
          <w:sz w:val="26"/>
          <w:szCs w:val="26"/>
          <w:lang w:eastAsia="ru-RU"/>
        </w:rPr>
        <w:t>осуществления муниципального контроля</w:t>
      </w:r>
      <w:r w:rsidR="00D062FB">
        <w:rPr>
          <w:rFonts w:ascii="Times New Roman" w:eastAsia="Times New Roman" w:hAnsi="Times New Roman" w:cs="Times New Roman"/>
          <w:sz w:val="26"/>
          <w:szCs w:val="26"/>
          <w:lang w:eastAsia="ru-RU"/>
        </w:rPr>
        <w:t xml:space="preserve"> </w:t>
      </w:r>
      <w:r w:rsidR="00EB6C5A" w:rsidRPr="00B71057">
        <w:rPr>
          <w:rFonts w:ascii="Times New Roman" w:eastAsia="Calibri" w:hAnsi="Times New Roman" w:cs="Times New Roman"/>
          <w:sz w:val="28"/>
          <w:szCs w:val="28"/>
        </w:rPr>
        <w:t xml:space="preserve">за организацией и </w:t>
      </w:r>
      <w:r w:rsidR="00EB6C5A">
        <w:rPr>
          <w:rFonts w:ascii="Times New Roman" w:eastAsia="Calibri" w:hAnsi="Times New Roman" w:cs="Times New Roman"/>
          <w:sz w:val="28"/>
          <w:szCs w:val="28"/>
        </w:rPr>
        <w:t>осуществлен</w:t>
      </w:r>
      <w:r w:rsidR="00EB6C5A" w:rsidRPr="00B71057">
        <w:rPr>
          <w:rFonts w:ascii="Times New Roman" w:eastAsia="Calibri" w:hAnsi="Times New Roman" w:cs="Times New Roman"/>
          <w:sz w:val="28"/>
          <w:szCs w:val="28"/>
        </w:rPr>
        <w:t>ием деятельности по продаже товаров</w:t>
      </w:r>
      <w:r w:rsidR="0005459C">
        <w:rPr>
          <w:rFonts w:ascii="Times New Roman" w:eastAsia="Calibri" w:hAnsi="Times New Roman" w:cs="Times New Roman"/>
          <w:sz w:val="28"/>
          <w:szCs w:val="28"/>
        </w:rPr>
        <w:t xml:space="preserve"> </w:t>
      </w:r>
      <w:r w:rsidR="00EB6C5A" w:rsidRPr="00B71057">
        <w:rPr>
          <w:rFonts w:ascii="Times New Roman" w:eastAsia="Calibri" w:hAnsi="Times New Roman" w:cs="Times New Roman"/>
          <w:sz w:val="28"/>
          <w:szCs w:val="28"/>
        </w:rPr>
        <w:t>(выполнению работ, оказанию услуг)</w:t>
      </w:r>
      <w:r w:rsidR="00EB6C5A">
        <w:rPr>
          <w:rFonts w:ascii="Times New Roman" w:eastAsia="Calibri" w:hAnsi="Times New Roman" w:cs="Times New Roman"/>
          <w:sz w:val="28"/>
          <w:szCs w:val="28"/>
        </w:rPr>
        <w:t xml:space="preserve"> </w:t>
      </w:r>
      <w:r w:rsidR="00EB6C5A" w:rsidRPr="00B71057">
        <w:rPr>
          <w:rFonts w:ascii="Times New Roman" w:eastAsia="Calibri" w:hAnsi="Times New Roman" w:cs="Times New Roman"/>
          <w:sz w:val="28"/>
          <w:szCs w:val="28"/>
        </w:rPr>
        <w:t>на розничных рынках, расположенных на территории</w:t>
      </w:r>
      <w:r w:rsidR="00EB6C5A">
        <w:rPr>
          <w:rFonts w:ascii="Times New Roman" w:eastAsia="Calibri" w:hAnsi="Times New Roman" w:cs="Times New Roman"/>
          <w:sz w:val="28"/>
          <w:szCs w:val="28"/>
        </w:rPr>
        <w:t xml:space="preserve"> </w:t>
      </w:r>
      <w:r w:rsidR="00EB6C5A" w:rsidRPr="00B71057">
        <w:rPr>
          <w:rFonts w:ascii="Times New Roman" w:eastAsia="Calibri" w:hAnsi="Times New Roman" w:cs="Times New Roman"/>
          <w:sz w:val="28"/>
          <w:szCs w:val="28"/>
        </w:rPr>
        <w:t>муниципального образования городской округ Сургут</w:t>
      </w:r>
    </w:p>
    <w:p w:rsidR="00D87701" w:rsidRPr="00D87701" w:rsidRDefault="00D87701" w:rsidP="00D87701">
      <w:pPr>
        <w:widowControl w:val="0"/>
        <w:autoSpaceDE w:val="0"/>
        <w:autoSpaceDN w:val="0"/>
        <w:spacing w:after="0" w:line="240" w:lineRule="auto"/>
        <w:jc w:val="both"/>
        <w:rPr>
          <w:rFonts w:ascii="Calibri" w:eastAsia="Times New Roman" w:hAnsi="Calibri" w:cs="Calibri"/>
          <w:sz w:val="28"/>
          <w:szCs w:val="28"/>
          <w:lang w:eastAsia="ru-RU"/>
        </w:rPr>
      </w:pPr>
    </w:p>
    <w:p w:rsidR="00D87701" w:rsidRPr="00D87701" w:rsidRDefault="00D87701" w:rsidP="00D8770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Перечень</w:t>
      </w:r>
    </w:p>
    <w:p w:rsidR="00D87701" w:rsidRPr="00D87701" w:rsidRDefault="00D87701" w:rsidP="00D87701">
      <w:pPr>
        <w:spacing w:after="1" w:line="240" w:lineRule="auto"/>
        <w:jc w:val="center"/>
        <w:rPr>
          <w:rFonts w:ascii="Times New Roman" w:eastAsia="Calibri" w:hAnsi="Times New Roman" w:cs="Times New Roman"/>
          <w:sz w:val="28"/>
          <w:szCs w:val="28"/>
        </w:rPr>
      </w:pPr>
      <w:r w:rsidRPr="00D87701">
        <w:rPr>
          <w:rFonts w:ascii="Times New Roman" w:eastAsia="Calibri" w:hAnsi="Times New Roman" w:cs="Times New Roman"/>
          <w:sz w:val="28"/>
          <w:szCs w:val="28"/>
        </w:rPr>
        <w:t xml:space="preserve">нормативных правовых актов, регулирующих осуществление </w:t>
      </w:r>
    </w:p>
    <w:p w:rsidR="00D87701" w:rsidRPr="00D87701" w:rsidRDefault="00D87701" w:rsidP="00D87701">
      <w:pPr>
        <w:spacing w:after="1" w:line="240" w:lineRule="auto"/>
        <w:jc w:val="center"/>
        <w:rPr>
          <w:rFonts w:ascii="Times New Roman" w:eastAsia="Calibri" w:hAnsi="Times New Roman" w:cs="Times New Roman"/>
          <w:sz w:val="28"/>
        </w:rPr>
      </w:pPr>
      <w:r w:rsidRPr="00D87701">
        <w:rPr>
          <w:rFonts w:ascii="Times New Roman" w:eastAsia="Calibri" w:hAnsi="Times New Roman" w:cs="Times New Roman"/>
          <w:sz w:val="28"/>
          <w:szCs w:val="28"/>
        </w:rPr>
        <w:t xml:space="preserve">муниципального контроля </w:t>
      </w:r>
      <w:r w:rsidR="005004BF" w:rsidRPr="00B71057">
        <w:rPr>
          <w:rFonts w:ascii="Times New Roman" w:eastAsia="Calibri" w:hAnsi="Times New Roman" w:cs="Times New Roman"/>
          <w:sz w:val="28"/>
          <w:szCs w:val="28"/>
        </w:rPr>
        <w:t xml:space="preserve">за организацией и </w:t>
      </w:r>
      <w:r w:rsidR="005004BF">
        <w:rPr>
          <w:rFonts w:ascii="Times New Roman" w:eastAsia="Calibri" w:hAnsi="Times New Roman" w:cs="Times New Roman"/>
          <w:sz w:val="28"/>
          <w:szCs w:val="28"/>
        </w:rPr>
        <w:t>осуществлен</w:t>
      </w:r>
      <w:r w:rsidR="005004BF" w:rsidRPr="00B71057">
        <w:rPr>
          <w:rFonts w:ascii="Times New Roman" w:eastAsia="Calibri" w:hAnsi="Times New Roman" w:cs="Times New Roman"/>
          <w:sz w:val="28"/>
          <w:szCs w:val="28"/>
        </w:rPr>
        <w:t xml:space="preserve">ием деятельности </w:t>
      </w:r>
      <w:r w:rsidR="005004BF">
        <w:rPr>
          <w:rFonts w:ascii="Times New Roman" w:eastAsia="Calibri" w:hAnsi="Times New Roman" w:cs="Times New Roman"/>
          <w:sz w:val="28"/>
          <w:szCs w:val="28"/>
        </w:rPr>
        <w:br/>
      </w:r>
      <w:r w:rsidR="005004BF" w:rsidRPr="00B71057">
        <w:rPr>
          <w:rFonts w:ascii="Times New Roman" w:eastAsia="Calibri" w:hAnsi="Times New Roman" w:cs="Times New Roman"/>
          <w:sz w:val="28"/>
          <w:szCs w:val="28"/>
        </w:rPr>
        <w:t>по продаже товаров (выполнению работ, оказанию услуг)</w:t>
      </w:r>
      <w:r w:rsidR="005004BF">
        <w:rPr>
          <w:rFonts w:ascii="Times New Roman" w:eastAsia="Calibri" w:hAnsi="Times New Roman" w:cs="Times New Roman"/>
          <w:sz w:val="28"/>
          <w:szCs w:val="28"/>
        </w:rPr>
        <w:t xml:space="preserve"> </w:t>
      </w:r>
      <w:r w:rsidR="005004BF" w:rsidRPr="00B71057">
        <w:rPr>
          <w:rFonts w:ascii="Times New Roman" w:eastAsia="Calibri" w:hAnsi="Times New Roman" w:cs="Times New Roman"/>
          <w:sz w:val="28"/>
          <w:szCs w:val="28"/>
        </w:rPr>
        <w:t>на розничных</w:t>
      </w:r>
      <w:r w:rsidR="005004BF">
        <w:rPr>
          <w:rFonts w:ascii="Times New Roman" w:eastAsia="Calibri" w:hAnsi="Times New Roman" w:cs="Times New Roman"/>
          <w:sz w:val="28"/>
          <w:szCs w:val="28"/>
        </w:rPr>
        <w:br/>
      </w:r>
      <w:r w:rsidR="005004BF" w:rsidRPr="00B71057">
        <w:rPr>
          <w:rFonts w:ascii="Times New Roman" w:eastAsia="Calibri" w:hAnsi="Times New Roman" w:cs="Times New Roman"/>
          <w:sz w:val="28"/>
          <w:szCs w:val="28"/>
        </w:rPr>
        <w:t xml:space="preserve"> рынках, расположенных на территории</w:t>
      </w:r>
      <w:r w:rsidR="005004BF">
        <w:rPr>
          <w:rFonts w:ascii="Times New Roman" w:eastAsia="Calibri" w:hAnsi="Times New Roman" w:cs="Times New Roman"/>
          <w:sz w:val="28"/>
          <w:szCs w:val="28"/>
        </w:rPr>
        <w:t xml:space="preserve"> </w:t>
      </w:r>
      <w:r w:rsidR="005004BF" w:rsidRPr="00B71057">
        <w:rPr>
          <w:rFonts w:ascii="Times New Roman" w:eastAsia="Calibri" w:hAnsi="Times New Roman" w:cs="Times New Roman"/>
          <w:sz w:val="28"/>
          <w:szCs w:val="28"/>
        </w:rPr>
        <w:t xml:space="preserve">муниципального образования </w:t>
      </w:r>
      <w:r w:rsidR="005004BF">
        <w:rPr>
          <w:rFonts w:ascii="Times New Roman" w:eastAsia="Calibri" w:hAnsi="Times New Roman" w:cs="Times New Roman"/>
          <w:sz w:val="28"/>
          <w:szCs w:val="28"/>
        </w:rPr>
        <w:br/>
      </w:r>
      <w:r w:rsidR="005004BF" w:rsidRPr="00B71057">
        <w:rPr>
          <w:rFonts w:ascii="Times New Roman" w:eastAsia="Calibri" w:hAnsi="Times New Roman" w:cs="Times New Roman"/>
          <w:sz w:val="28"/>
          <w:szCs w:val="28"/>
        </w:rPr>
        <w:t>городской округ Сургут</w:t>
      </w:r>
    </w:p>
    <w:p w:rsidR="00D87701" w:rsidRPr="00D87701" w:rsidRDefault="00D87701" w:rsidP="00D87701">
      <w:pPr>
        <w:widowControl w:val="0"/>
        <w:autoSpaceDE w:val="0"/>
        <w:autoSpaceDN w:val="0"/>
        <w:spacing w:after="0" w:line="240" w:lineRule="auto"/>
        <w:jc w:val="center"/>
        <w:rPr>
          <w:rFonts w:ascii="Calibri" w:eastAsia="Times New Roman" w:hAnsi="Calibri" w:cs="Calibri"/>
          <w:sz w:val="28"/>
          <w:szCs w:val="28"/>
          <w:lang w:eastAsia="ru-RU"/>
        </w:rPr>
      </w:pPr>
    </w:p>
    <w:p w:rsidR="00440497" w:rsidRPr="001D2150" w:rsidRDefault="00440497" w:rsidP="00C014DD">
      <w:pPr>
        <w:pStyle w:val="ac"/>
        <w:numPr>
          <w:ilvl w:val="0"/>
          <w:numId w:val="6"/>
        </w:numPr>
        <w:tabs>
          <w:tab w:val="left" w:pos="1134"/>
        </w:tabs>
        <w:autoSpaceDE w:val="0"/>
        <w:autoSpaceDN w:val="0"/>
        <w:adjustRightInd w:val="0"/>
        <w:ind w:left="0" w:firstLine="709"/>
        <w:jc w:val="both"/>
        <w:rPr>
          <w:rFonts w:eastAsia="Calibri" w:cs="Times New Roman"/>
          <w:szCs w:val="28"/>
        </w:rPr>
      </w:pPr>
      <w:r w:rsidRPr="001D2150">
        <w:rPr>
          <w:rFonts w:eastAsia="Calibri" w:cs="Times New Roman"/>
          <w:szCs w:val="28"/>
        </w:rPr>
        <w:t>Конституция Российской Федерации (опубликована на Официальном                    интернет-портале правовой информации http://www.pravo.gov.ru, 04.07.2020).</w:t>
      </w:r>
    </w:p>
    <w:p w:rsidR="00440497" w:rsidRPr="001D2150" w:rsidRDefault="00440497" w:rsidP="00C014DD">
      <w:pPr>
        <w:pStyle w:val="ac"/>
        <w:numPr>
          <w:ilvl w:val="0"/>
          <w:numId w:val="6"/>
        </w:numPr>
        <w:tabs>
          <w:tab w:val="left" w:pos="1134"/>
        </w:tabs>
        <w:autoSpaceDE w:val="0"/>
        <w:autoSpaceDN w:val="0"/>
        <w:adjustRightInd w:val="0"/>
        <w:ind w:left="0" w:firstLine="709"/>
        <w:jc w:val="both"/>
        <w:rPr>
          <w:rFonts w:eastAsia="Calibri" w:cs="Times New Roman"/>
          <w:szCs w:val="28"/>
        </w:rPr>
      </w:pPr>
      <w:r w:rsidRPr="001D2150">
        <w:rPr>
          <w:rFonts w:eastAsia="Calibri" w:cs="Times New Roman"/>
          <w:szCs w:val="28"/>
        </w:rPr>
        <w:t>Кодекс Российской Федерации об административных правонарушениях                  от 30.12.2001 № 195-ФЗ («Российская газета»</w:t>
      </w:r>
      <w:r w:rsidR="00C079D9" w:rsidRPr="001D2150">
        <w:rPr>
          <w:rFonts w:eastAsia="Calibri" w:cs="Times New Roman"/>
          <w:szCs w:val="28"/>
        </w:rPr>
        <w:t xml:space="preserve"> от</w:t>
      </w:r>
      <w:r w:rsidRPr="001D2150">
        <w:rPr>
          <w:rFonts w:eastAsia="Calibri" w:cs="Times New Roman"/>
          <w:szCs w:val="28"/>
        </w:rPr>
        <w:t xml:space="preserve"> </w:t>
      </w:r>
      <w:r w:rsidR="00C079D9" w:rsidRPr="001D2150">
        <w:rPr>
          <w:rFonts w:eastAsia="Calibri" w:cs="Times New Roman"/>
          <w:szCs w:val="28"/>
        </w:rPr>
        <w:t xml:space="preserve">31.12.2001 </w:t>
      </w:r>
      <w:r w:rsidRPr="001D2150">
        <w:rPr>
          <w:rFonts w:eastAsia="Calibri" w:cs="Times New Roman"/>
          <w:szCs w:val="28"/>
        </w:rPr>
        <w:t>№ 256, «Парламентская газета»</w:t>
      </w:r>
      <w:r w:rsidR="00C079D9" w:rsidRPr="001D2150">
        <w:rPr>
          <w:rFonts w:eastAsia="Calibri" w:cs="Times New Roman"/>
          <w:szCs w:val="28"/>
        </w:rPr>
        <w:t xml:space="preserve"> от 05.01.2002 </w:t>
      </w:r>
      <w:r w:rsidRPr="001D2150">
        <w:rPr>
          <w:rFonts w:eastAsia="Calibri" w:cs="Times New Roman"/>
          <w:szCs w:val="28"/>
        </w:rPr>
        <w:t>№ 2-5, «Собрание законодательства РФ»</w:t>
      </w:r>
      <w:r w:rsidR="00C079D9" w:rsidRPr="001D2150">
        <w:rPr>
          <w:rFonts w:eastAsia="Calibri" w:cs="Times New Roman"/>
          <w:szCs w:val="28"/>
        </w:rPr>
        <w:t xml:space="preserve"> от</w:t>
      </w:r>
      <w:r w:rsidRPr="001D2150">
        <w:rPr>
          <w:rFonts w:eastAsia="Calibri" w:cs="Times New Roman"/>
          <w:szCs w:val="28"/>
        </w:rPr>
        <w:t xml:space="preserve"> 07.01.2002 № 1 (ч. 1), ст. 1).</w:t>
      </w:r>
    </w:p>
    <w:p w:rsidR="00440497" w:rsidRPr="001D2150" w:rsidRDefault="00440497" w:rsidP="00C014DD">
      <w:pPr>
        <w:pStyle w:val="ac"/>
        <w:numPr>
          <w:ilvl w:val="0"/>
          <w:numId w:val="6"/>
        </w:numPr>
        <w:tabs>
          <w:tab w:val="left" w:pos="1134"/>
        </w:tabs>
        <w:autoSpaceDE w:val="0"/>
        <w:autoSpaceDN w:val="0"/>
        <w:adjustRightInd w:val="0"/>
        <w:ind w:left="0" w:firstLine="709"/>
        <w:jc w:val="both"/>
        <w:rPr>
          <w:rFonts w:eastAsia="Calibri" w:cs="Times New Roman"/>
          <w:szCs w:val="28"/>
        </w:rPr>
      </w:pPr>
      <w:r w:rsidRPr="001D2150">
        <w:rPr>
          <w:rFonts w:eastAsia="Calibri" w:cs="Times New Roman"/>
          <w:szCs w:val="28"/>
        </w:rPr>
        <w:t xml:space="preserve">Федеральный </w:t>
      </w:r>
      <w:hyperlink r:id="rId25" w:history="1">
        <w:r w:rsidRPr="001D2150">
          <w:rPr>
            <w:rFonts w:eastAsia="Calibri" w:cs="Times New Roman"/>
            <w:szCs w:val="28"/>
          </w:rPr>
          <w:t>закон</w:t>
        </w:r>
      </w:hyperlink>
      <w:r w:rsidRPr="001D2150">
        <w:rPr>
          <w:rFonts w:eastAsia="Calibri" w:cs="Times New Roman"/>
          <w:szCs w:val="28"/>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от 06.10.2003 № 40 </w:t>
      </w:r>
      <w:r w:rsidR="00C079D9" w:rsidRPr="001D2150">
        <w:rPr>
          <w:rFonts w:eastAsia="Calibri" w:cs="Times New Roman"/>
          <w:szCs w:val="28"/>
        </w:rPr>
        <w:t>(</w:t>
      </w:r>
      <w:r w:rsidRPr="001D2150">
        <w:rPr>
          <w:rFonts w:eastAsia="Calibri" w:cs="Times New Roman"/>
          <w:szCs w:val="28"/>
        </w:rPr>
        <w:t>ст. 3822</w:t>
      </w:r>
      <w:r w:rsidR="00C079D9" w:rsidRPr="001D2150">
        <w:rPr>
          <w:rFonts w:eastAsia="Calibri" w:cs="Times New Roman"/>
          <w:szCs w:val="28"/>
        </w:rPr>
        <w:t>)</w:t>
      </w:r>
      <w:r w:rsidRPr="001D2150">
        <w:rPr>
          <w:rFonts w:eastAsia="Calibri" w:cs="Times New Roman"/>
          <w:szCs w:val="28"/>
        </w:rPr>
        <w:t>, «Российская газета» от 08.10.2003 № 202, «Парламентская газета» от 08.10.2003 № 186).</w:t>
      </w:r>
    </w:p>
    <w:p w:rsidR="00440497" w:rsidRPr="001D2150" w:rsidRDefault="00440497" w:rsidP="00C014DD">
      <w:pPr>
        <w:pStyle w:val="ac"/>
        <w:numPr>
          <w:ilvl w:val="0"/>
          <w:numId w:val="6"/>
        </w:numPr>
        <w:tabs>
          <w:tab w:val="left" w:pos="1134"/>
        </w:tabs>
        <w:autoSpaceDE w:val="0"/>
        <w:autoSpaceDN w:val="0"/>
        <w:adjustRightInd w:val="0"/>
        <w:ind w:left="0" w:firstLine="709"/>
        <w:jc w:val="both"/>
        <w:rPr>
          <w:rFonts w:eastAsia="Calibri" w:cs="Times New Roman"/>
          <w:szCs w:val="28"/>
        </w:rPr>
      </w:pPr>
      <w:r w:rsidRPr="001D2150">
        <w:rPr>
          <w:rFonts w:eastAsia="Calibri" w:cs="Times New Roman"/>
          <w:szCs w:val="28"/>
        </w:rPr>
        <w:t xml:space="preserve">Федеральный закон от 02.05.2006 № 59-ФЗ «О порядке рассмотрения </w:t>
      </w:r>
      <w:r w:rsidRPr="001D2150">
        <w:rPr>
          <w:rFonts w:eastAsia="Calibri" w:cs="Times New Roman"/>
          <w:szCs w:val="28"/>
        </w:rPr>
        <w:br/>
        <w:t xml:space="preserve">обращений граждан Российской Федерации» («Российская газета» </w:t>
      </w:r>
      <w:r w:rsidR="0045307F">
        <w:rPr>
          <w:rFonts w:eastAsia="Calibri" w:cs="Times New Roman"/>
          <w:szCs w:val="28"/>
        </w:rPr>
        <w:t xml:space="preserve">от </w:t>
      </w:r>
      <w:r w:rsidR="0045307F" w:rsidRPr="001D2150">
        <w:rPr>
          <w:rFonts w:eastAsia="Calibri" w:cs="Times New Roman"/>
          <w:szCs w:val="28"/>
        </w:rPr>
        <w:t>05.05.2006</w:t>
      </w:r>
      <w:r w:rsidR="0045307F">
        <w:rPr>
          <w:rFonts w:eastAsia="Calibri" w:cs="Times New Roman"/>
          <w:szCs w:val="28"/>
        </w:rPr>
        <w:t xml:space="preserve"> </w:t>
      </w:r>
      <w:r w:rsidRPr="001D2150">
        <w:rPr>
          <w:rFonts w:eastAsia="Calibri" w:cs="Times New Roman"/>
          <w:szCs w:val="28"/>
        </w:rPr>
        <w:t>№ 95,</w:t>
      </w:r>
      <w:r w:rsidR="0045307F">
        <w:rPr>
          <w:rFonts w:eastAsia="Calibri" w:cs="Times New Roman"/>
          <w:szCs w:val="28"/>
        </w:rPr>
        <w:t xml:space="preserve"> </w:t>
      </w:r>
      <w:r w:rsidRPr="001D2150">
        <w:rPr>
          <w:rFonts w:eastAsia="Calibri" w:cs="Times New Roman"/>
          <w:szCs w:val="28"/>
        </w:rPr>
        <w:t xml:space="preserve">«Собрание законодательства РФ» </w:t>
      </w:r>
      <w:r w:rsidR="0045307F">
        <w:rPr>
          <w:rFonts w:eastAsia="Calibri" w:cs="Times New Roman"/>
          <w:szCs w:val="28"/>
        </w:rPr>
        <w:t xml:space="preserve">от </w:t>
      </w:r>
      <w:r w:rsidRPr="001D2150">
        <w:rPr>
          <w:rFonts w:eastAsia="Calibri" w:cs="Times New Roman"/>
          <w:szCs w:val="28"/>
        </w:rPr>
        <w:t xml:space="preserve">08.05.2006 № 19 </w:t>
      </w:r>
      <w:r w:rsidR="0045307F">
        <w:rPr>
          <w:rFonts w:eastAsia="Calibri" w:cs="Times New Roman"/>
          <w:szCs w:val="28"/>
        </w:rPr>
        <w:t>(</w:t>
      </w:r>
      <w:r w:rsidRPr="001D2150">
        <w:rPr>
          <w:rFonts w:eastAsia="Calibri" w:cs="Times New Roman"/>
          <w:szCs w:val="28"/>
        </w:rPr>
        <w:t>с</w:t>
      </w:r>
      <w:r w:rsidR="0045307F">
        <w:rPr>
          <w:rFonts w:eastAsia="Calibri" w:cs="Times New Roman"/>
          <w:szCs w:val="28"/>
        </w:rPr>
        <w:t>т. 2060), «Парламентская газета» от</w:t>
      </w:r>
      <w:r w:rsidRPr="001D2150">
        <w:rPr>
          <w:rFonts w:eastAsia="Calibri" w:cs="Times New Roman"/>
          <w:szCs w:val="28"/>
        </w:rPr>
        <w:t xml:space="preserve"> </w:t>
      </w:r>
      <w:r w:rsidR="0045307F" w:rsidRPr="001D2150">
        <w:rPr>
          <w:rFonts w:eastAsia="Calibri" w:cs="Times New Roman"/>
          <w:szCs w:val="28"/>
        </w:rPr>
        <w:t>11.05.2006</w:t>
      </w:r>
      <w:r w:rsidR="0045307F">
        <w:rPr>
          <w:rFonts w:eastAsia="Calibri" w:cs="Times New Roman"/>
          <w:szCs w:val="28"/>
        </w:rPr>
        <w:t xml:space="preserve"> </w:t>
      </w:r>
      <w:r w:rsidRPr="001D2150">
        <w:rPr>
          <w:rFonts w:eastAsia="Calibri" w:cs="Times New Roman"/>
          <w:szCs w:val="28"/>
        </w:rPr>
        <w:t>№ 70-71).</w:t>
      </w:r>
    </w:p>
    <w:p w:rsidR="00980C6B" w:rsidRPr="001D2150" w:rsidRDefault="00C014DD" w:rsidP="00980C6B">
      <w:pPr>
        <w:pStyle w:val="ac"/>
        <w:numPr>
          <w:ilvl w:val="0"/>
          <w:numId w:val="6"/>
        </w:numPr>
        <w:tabs>
          <w:tab w:val="left" w:pos="1134"/>
        </w:tabs>
        <w:ind w:left="0" w:firstLine="709"/>
        <w:jc w:val="both"/>
        <w:rPr>
          <w:rFonts w:eastAsia="Times New Roman" w:cs="Times New Roman"/>
          <w:szCs w:val="28"/>
          <w:lang w:eastAsia="ru-RU"/>
        </w:rPr>
      </w:pPr>
      <w:r w:rsidRPr="001D2150">
        <w:rPr>
          <w:rFonts w:eastAsia="Times New Roman" w:cs="Times New Roman"/>
          <w:szCs w:val="28"/>
          <w:lang w:eastAsia="ru-RU"/>
        </w:rPr>
        <w:t>Федеральный закон от 10.12.2006 № 271-ФЗ «О розничных рынках и о внесении изменений в Трудовой кодекс Российской Федерации» (</w:t>
      </w:r>
      <w:r w:rsidR="00980C6B" w:rsidRPr="001D2150">
        <w:rPr>
          <w:rFonts w:eastAsia="Times New Roman" w:cs="Times New Roman"/>
          <w:szCs w:val="28"/>
          <w:lang w:eastAsia="ru-RU"/>
        </w:rPr>
        <w:t>«Собрание законодательства РФ»</w:t>
      </w:r>
      <w:r w:rsidR="00C079D9" w:rsidRPr="001D2150">
        <w:rPr>
          <w:rFonts w:eastAsia="Times New Roman" w:cs="Times New Roman"/>
          <w:szCs w:val="28"/>
          <w:lang w:eastAsia="ru-RU"/>
        </w:rPr>
        <w:t xml:space="preserve"> от</w:t>
      </w:r>
      <w:r w:rsidR="00980C6B" w:rsidRPr="001D2150">
        <w:rPr>
          <w:rFonts w:eastAsia="Times New Roman" w:cs="Times New Roman"/>
          <w:szCs w:val="28"/>
          <w:lang w:eastAsia="ru-RU"/>
        </w:rPr>
        <w:t xml:space="preserve"> 01.01.2007 № 1 (1 ч.), ст. 34, «Российская газета»</w:t>
      </w:r>
      <w:r w:rsidR="00C079D9" w:rsidRPr="001D2150">
        <w:rPr>
          <w:rFonts w:eastAsia="Times New Roman" w:cs="Times New Roman"/>
          <w:szCs w:val="28"/>
          <w:lang w:eastAsia="ru-RU"/>
        </w:rPr>
        <w:t xml:space="preserve"> от</w:t>
      </w:r>
      <w:r w:rsidR="00980C6B" w:rsidRPr="001D2150">
        <w:rPr>
          <w:rFonts w:eastAsia="Times New Roman" w:cs="Times New Roman"/>
          <w:szCs w:val="28"/>
          <w:lang w:eastAsia="ru-RU"/>
        </w:rPr>
        <w:t xml:space="preserve"> 10.01.2007</w:t>
      </w:r>
      <w:r w:rsidR="00C079D9" w:rsidRPr="001D2150">
        <w:rPr>
          <w:rFonts w:eastAsia="Times New Roman" w:cs="Times New Roman"/>
          <w:szCs w:val="28"/>
          <w:lang w:eastAsia="ru-RU"/>
        </w:rPr>
        <w:t xml:space="preserve"> № 1</w:t>
      </w:r>
      <w:r w:rsidR="00980C6B" w:rsidRPr="001D2150">
        <w:rPr>
          <w:rFonts w:eastAsia="Times New Roman" w:cs="Times New Roman"/>
          <w:szCs w:val="28"/>
          <w:lang w:eastAsia="ru-RU"/>
        </w:rPr>
        <w:t>).</w:t>
      </w:r>
    </w:p>
    <w:p w:rsidR="00440497" w:rsidRPr="001D2150" w:rsidRDefault="00440497" w:rsidP="00C014DD">
      <w:pPr>
        <w:pStyle w:val="ac"/>
        <w:numPr>
          <w:ilvl w:val="0"/>
          <w:numId w:val="6"/>
        </w:numPr>
        <w:tabs>
          <w:tab w:val="left" w:pos="1134"/>
        </w:tabs>
        <w:autoSpaceDE w:val="0"/>
        <w:autoSpaceDN w:val="0"/>
        <w:adjustRightInd w:val="0"/>
        <w:ind w:left="0" w:firstLine="709"/>
        <w:jc w:val="both"/>
        <w:rPr>
          <w:rFonts w:eastAsia="Calibri" w:cs="Times New Roman"/>
          <w:szCs w:val="28"/>
        </w:rPr>
      </w:pPr>
      <w:r w:rsidRPr="001D2150">
        <w:rPr>
          <w:rFonts w:eastAsia="Calibri" w:cs="Times New Roman"/>
          <w:szCs w:val="28"/>
        </w:rPr>
        <w:t xml:space="preserve">Федеральный </w:t>
      </w:r>
      <w:hyperlink r:id="rId26" w:history="1">
        <w:r w:rsidRPr="001D2150">
          <w:rPr>
            <w:rFonts w:eastAsia="Calibri" w:cs="Times New Roman"/>
            <w:szCs w:val="28"/>
          </w:rPr>
          <w:t>закон</w:t>
        </w:r>
      </w:hyperlink>
      <w:r w:rsidRPr="001D2150">
        <w:rPr>
          <w:rFonts w:eastAsia="Calibri" w:cs="Times New Roman"/>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от 29.12.2008 № 52 (ч. II) </w:t>
      </w:r>
      <w:r w:rsidR="00C079D9" w:rsidRPr="001D2150">
        <w:rPr>
          <w:rFonts w:eastAsia="Calibri" w:cs="Times New Roman"/>
          <w:szCs w:val="28"/>
        </w:rPr>
        <w:t>(</w:t>
      </w:r>
      <w:r w:rsidRPr="001D2150">
        <w:rPr>
          <w:rFonts w:eastAsia="Calibri" w:cs="Times New Roman"/>
          <w:szCs w:val="28"/>
        </w:rPr>
        <w:t>ст. 6249</w:t>
      </w:r>
      <w:r w:rsidR="00C079D9" w:rsidRPr="001D2150">
        <w:rPr>
          <w:rFonts w:eastAsia="Calibri" w:cs="Times New Roman"/>
          <w:szCs w:val="28"/>
        </w:rPr>
        <w:t>)</w:t>
      </w:r>
      <w:r w:rsidRPr="001D2150">
        <w:rPr>
          <w:rFonts w:eastAsia="Calibri" w:cs="Times New Roman"/>
          <w:szCs w:val="28"/>
        </w:rPr>
        <w:t>, «Российская газета» от 30.12.2008 № 266, «Парламентская газета» от 31.12.2008 № 90).</w:t>
      </w:r>
    </w:p>
    <w:p w:rsidR="00440497" w:rsidRPr="001D2150" w:rsidRDefault="0040613F" w:rsidP="00C014DD">
      <w:pPr>
        <w:pStyle w:val="ac"/>
        <w:numPr>
          <w:ilvl w:val="0"/>
          <w:numId w:val="6"/>
        </w:numPr>
        <w:tabs>
          <w:tab w:val="left" w:pos="1134"/>
        </w:tabs>
        <w:autoSpaceDE w:val="0"/>
        <w:autoSpaceDN w:val="0"/>
        <w:adjustRightInd w:val="0"/>
        <w:ind w:left="0" w:firstLine="709"/>
        <w:jc w:val="both"/>
        <w:rPr>
          <w:rFonts w:eastAsia="Calibri" w:cs="Times New Roman"/>
          <w:szCs w:val="28"/>
        </w:rPr>
      </w:pPr>
      <w:hyperlink r:id="rId27" w:history="1">
        <w:r w:rsidR="00440497" w:rsidRPr="001D2150">
          <w:rPr>
            <w:rFonts w:eastAsia="Calibri" w:cs="Times New Roman"/>
            <w:szCs w:val="28"/>
          </w:rPr>
          <w:t>Постановление</w:t>
        </w:r>
      </w:hyperlink>
      <w:r w:rsidR="00440497" w:rsidRPr="001D2150">
        <w:rPr>
          <w:rFonts w:eastAsia="Calibri" w:cs="Times New Roman"/>
          <w:szCs w:val="28"/>
        </w:rPr>
        <w:t xml:space="preserve"> Правительства Российской Федерации от 30.06.2010 </w:t>
      </w:r>
      <w:r w:rsidR="00440497" w:rsidRPr="001D2150">
        <w:rPr>
          <w:rFonts w:eastAsia="Calibri" w:cs="Times New Roman"/>
          <w:szCs w:val="28"/>
        </w:rPr>
        <w:br/>
        <w:t>№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от 12.07.2010 № 28, ст. 3706).</w:t>
      </w:r>
    </w:p>
    <w:p w:rsidR="00440497" w:rsidRPr="001D2150" w:rsidRDefault="00440497" w:rsidP="00C014DD">
      <w:pPr>
        <w:pStyle w:val="ac"/>
        <w:numPr>
          <w:ilvl w:val="0"/>
          <w:numId w:val="6"/>
        </w:numPr>
        <w:tabs>
          <w:tab w:val="left" w:pos="1134"/>
        </w:tabs>
        <w:ind w:left="0" w:firstLine="709"/>
        <w:jc w:val="both"/>
        <w:rPr>
          <w:rFonts w:eastAsia="Calibri" w:cs="Times New Roman"/>
          <w:szCs w:val="28"/>
        </w:rPr>
      </w:pPr>
      <w:r w:rsidRPr="001D2150">
        <w:rPr>
          <w:rFonts w:eastAsia="Calibri" w:cs="Times New Roman"/>
          <w:szCs w:val="28"/>
        </w:rPr>
        <w:t xml:space="preserve">Постановление Правительства Российской Федерации от 28.04.2015 </w:t>
      </w:r>
      <w:r w:rsidRPr="001D2150">
        <w:rPr>
          <w:rFonts w:eastAsia="Calibri" w:cs="Times New Roman"/>
          <w:szCs w:val="28"/>
        </w:rPr>
        <w:br/>
        <w:t>№ 415 «О Правилах формирования и ведения единого реестра проверок». (Официальный интернет-портал правовой информации http://www.pravo.gov.ru, 07.05.2015,</w:t>
      </w:r>
      <w:r w:rsidR="001D2150" w:rsidRPr="001D2150">
        <w:rPr>
          <w:rFonts w:eastAsia="Calibri" w:cs="Times New Roman"/>
          <w:szCs w:val="28"/>
        </w:rPr>
        <w:t xml:space="preserve"> «Собрание законодательства РФ» от</w:t>
      </w:r>
      <w:r w:rsidRPr="001D2150">
        <w:rPr>
          <w:rFonts w:eastAsia="Calibri" w:cs="Times New Roman"/>
          <w:szCs w:val="28"/>
        </w:rPr>
        <w:t xml:space="preserve"> 11.05.2015 № 19, ст. 2825).</w:t>
      </w:r>
    </w:p>
    <w:p w:rsidR="00C014DD" w:rsidRPr="001D2150" w:rsidRDefault="0040613F" w:rsidP="00C014DD">
      <w:pPr>
        <w:pStyle w:val="ac"/>
        <w:numPr>
          <w:ilvl w:val="0"/>
          <w:numId w:val="6"/>
        </w:numPr>
        <w:tabs>
          <w:tab w:val="left" w:pos="1134"/>
        </w:tabs>
        <w:autoSpaceDE w:val="0"/>
        <w:autoSpaceDN w:val="0"/>
        <w:adjustRightInd w:val="0"/>
        <w:ind w:left="0" w:firstLine="709"/>
        <w:jc w:val="both"/>
        <w:rPr>
          <w:rFonts w:eastAsia="Calibri" w:cs="Times New Roman"/>
          <w:szCs w:val="28"/>
        </w:rPr>
      </w:pPr>
      <w:hyperlink r:id="rId28" w:history="1">
        <w:r w:rsidR="00C014DD" w:rsidRPr="001D2150">
          <w:rPr>
            <w:rFonts w:eastAsia="Times New Roman" w:cs="Times New Roman"/>
            <w:szCs w:val="28"/>
            <w:lang w:eastAsia="ru-RU"/>
          </w:rPr>
          <w:t>Постановление</w:t>
        </w:r>
      </w:hyperlink>
      <w:r w:rsidR="00C014DD" w:rsidRPr="001D2150">
        <w:rPr>
          <w:rFonts w:eastAsia="Times New Roman" w:cs="Times New Roman"/>
          <w:szCs w:val="28"/>
          <w:lang w:eastAsia="ru-RU"/>
        </w:rPr>
        <w:t xml:space="preserve"> Правительства Российской Федерации от 10.02.2017 </w:t>
      </w:r>
      <w:r w:rsidR="00E73E55" w:rsidRPr="001D2150">
        <w:rPr>
          <w:rFonts w:eastAsia="Times New Roman" w:cs="Times New Roman"/>
          <w:szCs w:val="28"/>
          <w:lang w:eastAsia="ru-RU"/>
        </w:rPr>
        <w:br/>
      </w:r>
      <w:r w:rsidR="00C014DD" w:rsidRPr="001D2150">
        <w:rPr>
          <w:rFonts w:eastAsia="Times New Roman" w:cs="Times New Roman"/>
          <w:szCs w:val="28"/>
          <w:lang w:eastAsia="ru-RU"/>
        </w:rPr>
        <w:t xml:space="preserve">№ 166 «Об утверждении Правил составления и направления предостережения </w:t>
      </w:r>
      <w:r w:rsidR="00E73E55" w:rsidRPr="001D2150">
        <w:rPr>
          <w:rFonts w:eastAsia="Times New Roman" w:cs="Times New Roman"/>
          <w:szCs w:val="28"/>
          <w:lang w:eastAsia="ru-RU"/>
        </w:rPr>
        <w:br/>
      </w:r>
      <w:r w:rsidR="00C014DD" w:rsidRPr="001D2150">
        <w:rPr>
          <w:rFonts w:eastAsia="Times New Roman" w:cs="Times New Roman"/>
          <w:szCs w:val="28"/>
          <w:lang w:eastAsia="ru-RU"/>
        </w:rPr>
        <w:t xml:space="preserve">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(«Собрание законодательства Российской Федерации» </w:t>
      </w:r>
      <w:r w:rsidR="00E73E55" w:rsidRPr="001D2150">
        <w:rPr>
          <w:rFonts w:eastAsia="Times New Roman" w:cs="Times New Roman"/>
          <w:szCs w:val="28"/>
          <w:lang w:eastAsia="ru-RU"/>
        </w:rPr>
        <w:br/>
      </w:r>
      <w:r w:rsidR="00C014DD" w:rsidRPr="001D2150">
        <w:rPr>
          <w:rFonts w:eastAsia="Times New Roman" w:cs="Times New Roman"/>
          <w:szCs w:val="28"/>
          <w:lang w:eastAsia="ru-RU"/>
        </w:rPr>
        <w:t>от 20.02.2017 № 8, ст. 1239).</w:t>
      </w:r>
    </w:p>
    <w:p w:rsidR="00440497" w:rsidRPr="001D2150" w:rsidRDefault="00440497" w:rsidP="00C014DD">
      <w:pPr>
        <w:pStyle w:val="ac"/>
        <w:numPr>
          <w:ilvl w:val="0"/>
          <w:numId w:val="6"/>
        </w:numPr>
        <w:tabs>
          <w:tab w:val="left" w:pos="1134"/>
        </w:tabs>
        <w:autoSpaceDE w:val="0"/>
        <w:autoSpaceDN w:val="0"/>
        <w:adjustRightInd w:val="0"/>
        <w:ind w:left="0" w:firstLine="709"/>
        <w:jc w:val="both"/>
        <w:rPr>
          <w:rFonts w:eastAsia="Calibri" w:cs="Times New Roman"/>
          <w:szCs w:val="28"/>
        </w:rPr>
      </w:pPr>
      <w:r w:rsidRPr="001D2150">
        <w:rPr>
          <w:rFonts w:eastAsia="Calibri" w:cs="Times New Roman"/>
          <w:szCs w:val="28"/>
        </w:rPr>
        <w:t xml:space="preserve">Постановление Правительства Российской Федерации от 26.12.2018                         № 1680 «Об утверждении общих </w:t>
      </w:r>
      <w:hyperlink r:id="rId29" w:history="1">
        <w:r w:rsidRPr="001D2150">
          <w:rPr>
            <w:rFonts w:eastAsia="Calibri" w:cs="Times New Roman"/>
            <w:szCs w:val="28"/>
          </w:rPr>
          <w:t>требовани</w:t>
        </w:r>
      </w:hyperlink>
      <w:r w:rsidRPr="001D2150">
        <w:rPr>
          <w:rFonts w:eastAsia="Calibri" w:cs="Times New Roman"/>
          <w:szCs w:val="28"/>
        </w:rPr>
        <w:t>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w:t>
      </w:r>
      <w:r w:rsidR="001D2150" w:rsidRPr="001D2150">
        <w:rPr>
          <w:rFonts w:eastAsia="Calibri" w:cs="Times New Roman"/>
          <w:szCs w:val="28"/>
        </w:rPr>
        <w:t>ами» («</w:t>
      </w:r>
      <w:r w:rsidR="001D2150" w:rsidRPr="001D2150">
        <w:rPr>
          <w:rFonts w:cs="Times New Roman"/>
          <w:color w:val="22272F"/>
          <w:szCs w:val="28"/>
          <w:shd w:val="clear" w:color="auto" w:fill="FFFFFF"/>
        </w:rPr>
        <w:t>Собрание законодательства Российской Федерации» от 31.12.2018 г. № 53 (часть II) ст. 8709)</w:t>
      </w:r>
    </w:p>
    <w:p w:rsidR="00C014DD" w:rsidRPr="001D2150" w:rsidRDefault="00C014DD" w:rsidP="00C014DD">
      <w:pPr>
        <w:pStyle w:val="ac"/>
        <w:numPr>
          <w:ilvl w:val="0"/>
          <w:numId w:val="6"/>
        </w:numPr>
        <w:tabs>
          <w:tab w:val="left" w:pos="1134"/>
        </w:tabs>
        <w:autoSpaceDE w:val="0"/>
        <w:autoSpaceDN w:val="0"/>
        <w:adjustRightInd w:val="0"/>
        <w:ind w:left="0" w:firstLine="709"/>
        <w:jc w:val="both"/>
        <w:rPr>
          <w:rFonts w:eastAsia="Calibri" w:cs="Times New Roman"/>
          <w:szCs w:val="28"/>
        </w:rPr>
      </w:pPr>
      <w:r w:rsidRPr="001D2150">
        <w:rPr>
          <w:rFonts w:eastAsia="Calibri" w:cs="Times New Roman"/>
          <w:szCs w:val="28"/>
        </w:rPr>
        <w:t>10</w:t>
      </w:r>
      <w:r w:rsidR="00440497" w:rsidRPr="001D2150">
        <w:rPr>
          <w:rFonts w:eastAsia="Calibri" w:cs="Times New Roman"/>
          <w:szCs w:val="28"/>
        </w:rPr>
        <w:t xml:space="preserve"> </w:t>
      </w:r>
      <w:hyperlink r:id="rId30" w:history="1">
        <w:r w:rsidRPr="001D2150">
          <w:rPr>
            <w:rFonts w:eastAsia="Calibri" w:cs="Times New Roman"/>
            <w:szCs w:val="28"/>
          </w:rPr>
          <w:t>Распоряжение</w:t>
        </w:r>
      </w:hyperlink>
      <w:r w:rsidRPr="001D2150">
        <w:rPr>
          <w:rFonts w:eastAsia="Calibri" w:cs="Times New Roman"/>
          <w:szCs w:val="28"/>
        </w:rPr>
        <w:t xml:space="preserve"> Правительства Российской Федерации от 19.04.2016 </w:t>
      </w:r>
      <w:r w:rsidRPr="001D2150">
        <w:rPr>
          <w:rFonts w:eastAsia="Calibri" w:cs="Times New Roman"/>
          <w:szCs w:val="28"/>
        </w:rPr>
        <w:br/>
        <w:t xml:space="preserve">№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(«Собрание законодательства Российской Федерации» </w:t>
      </w:r>
      <w:r w:rsidR="00E73E55" w:rsidRPr="001D2150">
        <w:rPr>
          <w:rFonts w:eastAsia="Calibri" w:cs="Times New Roman"/>
          <w:szCs w:val="28"/>
        </w:rPr>
        <w:br/>
      </w:r>
      <w:r w:rsidRPr="001D2150">
        <w:rPr>
          <w:rFonts w:eastAsia="Calibri" w:cs="Times New Roman"/>
          <w:szCs w:val="28"/>
        </w:rPr>
        <w:t>от 02.05.2016 № 18, ст. 2647).</w:t>
      </w:r>
    </w:p>
    <w:p w:rsidR="00440497" w:rsidRPr="001D2150" w:rsidRDefault="0040613F" w:rsidP="00C014DD">
      <w:pPr>
        <w:pStyle w:val="ac"/>
        <w:numPr>
          <w:ilvl w:val="0"/>
          <w:numId w:val="6"/>
        </w:numPr>
        <w:tabs>
          <w:tab w:val="left" w:pos="1134"/>
        </w:tabs>
        <w:autoSpaceDE w:val="0"/>
        <w:autoSpaceDN w:val="0"/>
        <w:adjustRightInd w:val="0"/>
        <w:ind w:left="0" w:firstLine="709"/>
        <w:jc w:val="both"/>
        <w:rPr>
          <w:rFonts w:eastAsia="Calibri" w:cs="Times New Roman"/>
          <w:szCs w:val="28"/>
        </w:rPr>
      </w:pPr>
      <w:hyperlink r:id="rId31" w:history="1">
        <w:r w:rsidR="00440497" w:rsidRPr="001D2150">
          <w:rPr>
            <w:rFonts w:eastAsia="Calibri" w:cs="Times New Roman"/>
            <w:szCs w:val="28"/>
          </w:rPr>
          <w:t>Приказ</w:t>
        </w:r>
      </w:hyperlink>
      <w:r w:rsidR="00440497" w:rsidRPr="001D2150">
        <w:rPr>
          <w:rFonts w:eastAsia="Calibri" w:cs="Times New Roman"/>
          <w:szCs w:val="28"/>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w:t>
      </w:r>
      <w:r w:rsidR="001D2150" w:rsidRPr="001D2150">
        <w:rPr>
          <w:rFonts w:eastAsia="Calibri" w:cs="Times New Roman"/>
          <w:szCs w:val="28"/>
        </w:rPr>
        <w:t xml:space="preserve"> от</w:t>
      </w:r>
      <w:r w:rsidR="00440497" w:rsidRPr="001D2150">
        <w:rPr>
          <w:rFonts w:eastAsia="Calibri" w:cs="Times New Roman"/>
          <w:szCs w:val="28"/>
        </w:rPr>
        <w:t xml:space="preserve"> </w:t>
      </w:r>
      <w:r w:rsidR="001D2150" w:rsidRPr="001D2150">
        <w:rPr>
          <w:rFonts w:eastAsia="Calibri" w:cs="Times New Roman"/>
          <w:szCs w:val="28"/>
        </w:rPr>
        <w:t xml:space="preserve">14.05.2009 </w:t>
      </w:r>
      <w:r w:rsidR="00440497" w:rsidRPr="001D2150">
        <w:rPr>
          <w:rFonts w:eastAsia="Calibri" w:cs="Times New Roman"/>
          <w:szCs w:val="28"/>
        </w:rPr>
        <w:t>№ 85).</w:t>
      </w:r>
    </w:p>
    <w:p w:rsidR="00440497" w:rsidRPr="001D2150" w:rsidRDefault="0040613F" w:rsidP="00C014DD">
      <w:pPr>
        <w:pStyle w:val="ac"/>
        <w:numPr>
          <w:ilvl w:val="0"/>
          <w:numId w:val="6"/>
        </w:numPr>
        <w:tabs>
          <w:tab w:val="left" w:pos="1134"/>
        </w:tabs>
        <w:autoSpaceDE w:val="0"/>
        <w:autoSpaceDN w:val="0"/>
        <w:adjustRightInd w:val="0"/>
        <w:ind w:left="0" w:firstLine="709"/>
        <w:jc w:val="both"/>
        <w:rPr>
          <w:rFonts w:eastAsia="Calibri" w:cs="Times New Roman"/>
          <w:szCs w:val="28"/>
        </w:rPr>
      </w:pPr>
      <w:hyperlink r:id="rId32" w:history="1">
        <w:r w:rsidR="00440497" w:rsidRPr="001D2150">
          <w:rPr>
            <w:rFonts w:eastAsia="Calibri" w:cs="Times New Roman"/>
            <w:szCs w:val="28"/>
          </w:rPr>
          <w:t>Постановление</w:t>
        </w:r>
      </w:hyperlink>
      <w:r w:rsidR="00440497" w:rsidRPr="001D2150">
        <w:rPr>
          <w:rFonts w:eastAsia="Calibri" w:cs="Times New Roman"/>
          <w:szCs w:val="28"/>
        </w:rPr>
        <w:t xml:space="preserve"> Правительства Ханты-Мансийского автономного округа – Югры от 02.03.2012 № 85-п «О разработке и утверждении административных                    регламентов осуществления муниципального контроля» («Новости Югры»                             от 13.04.2012 № 39, «Собрание законодательства Ханты-Мансийского автономного округа – Югры от 15.03.2012 № 3 (ч. 1), ст. 212).</w:t>
      </w:r>
    </w:p>
    <w:p w:rsidR="00D87701" w:rsidRPr="001D2150" w:rsidRDefault="00D87701" w:rsidP="00D87701">
      <w:pPr>
        <w:autoSpaceDE w:val="0"/>
        <w:autoSpaceDN w:val="0"/>
        <w:adjustRightInd w:val="0"/>
        <w:spacing w:after="0" w:line="240" w:lineRule="auto"/>
        <w:jc w:val="both"/>
        <w:rPr>
          <w:rFonts w:ascii="Times New Roman" w:eastAsia="Calibri" w:hAnsi="Times New Roman" w:cs="Times New Roman"/>
          <w:sz w:val="28"/>
          <w:szCs w:val="28"/>
        </w:rPr>
      </w:pPr>
    </w:p>
    <w:p w:rsidR="00D87701" w:rsidRPr="00D87701" w:rsidRDefault="00D87701" w:rsidP="00440497">
      <w:pPr>
        <w:pageBreakBefore/>
        <w:widowControl w:val="0"/>
        <w:tabs>
          <w:tab w:val="left" w:pos="5103"/>
        </w:tabs>
        <w:autoSpaceDE w:val="0"/>
        <w:autoSpaceDN w:val="0"/>
        <w:spacing w:after="0" w:line="240" w:lineRule="auto"/>
        <w:ind w:left="5954"/>
        <w:jc w:val="both"/>
        <w:outlineLvl w:val="1"/>
        <w:rPr>
          <w:rFonts w:ascii="Times New Roman" w:eastAsia="Times New Roman" w:hAnsi="Times New Roman" w:cs="Times New Roman"/>
          <w:sz w:val="26"/>
          <w:szCs w:val="26"/>
          <w:lang w:eastAsia="ru-RU"/>
        </w:rPr>
      </w:pPr>
      <w:r w:rsidRPr="00D87701">
        <w:rPr>
          <w:rFonts w:ascii="Times New Roman" w:eastAsia="Times New Roman" w:hAnsi="Times New Roman" w:cs="Times New Roman"/>
          <w:sz w:val="26"/>
          <w:szCs w:val="26"/>
          <w:lang w:eastAsia="ru-RU"/>
        </w:rPr>
        <w:lastRenderedPageBreak/>
        <w:t>Приложение 2</w:t>
      </w:r>
    </w:p>
    <w:p w:rsidR="00EB6C5A" w:rsidRPr="00D87701" w:rsidRDefault="00EB6C5A" w:rsidP="00440497">
      <w:pPr>
        <w:widowControl w:val="0"/>
        <w:autoSpaceDE w:val="0"/>
        <w:autoSpaceDN w:val="0"/>
        <w:spacing w:after="0" w:line="240" w:lineRule="auto"/>
        <w:ind w:left="5954"/>
        <w:jc w:val="both"/>
        <w:rPr>
          <w:rFonts w:ascii="Times New Roman" w:eastAsia="Times New Roman" w:hAnsi="Times New Roman" w:cs="Times New Roman"/>
          <w:sz w:val="26"/>
          <w:szCs w:val="26"/>
          <w:lang w:eastAsia="ru-RU"/>
        </w:rPr>
      </w:pPr>
      <w:r w:rsidRPr="00D87701">
        <w:rPr>
          <w:rFonts w:ascii="Times New Roman" w:eastAsia="Times New Roman" w:hAnsi="Times New Roman" w:cs="Times New Roman"/>
          <w:sz w:val="26"/>
          <w:szCs w:val="26"/>
          <w:lang w:eastAsia="ru-RU"/>
        </w:rPr>
        <w:t>к административному регламенту</w:t>
      </w:r>
    </w:p>
    <w:p w:rsidR="00EB6C5A" w:rsidRPr="00D87701" w:rsidRDefault="00EB6C5A" w:rsidP="00440497">
      <w:pPr>
        <w:widowControl w:val="0"/>
        <w:autoSpaceDE w:val="0"/>
        <w:autoSpaceDN w:val="0"/>
        <w:spacing w:after="0" w:line="240" w:lineRule="auto"/>
        <w:ind w:left="5954"/>
        <w:jc w:val="both"/>
        <w:rPr>
          <w:rFonts w:ascii="Calibri" w:eastAsia="Times New Roman" w:hAnsi="Calibri" w:cs="Calibri"/>
          <w:szCs w:val="20"/>
          <w:lang w:eastAsia="ru-RU"/>
        </w:rPr>
      </w:pPr>
      <w:r w:rsidRPr="00D87701">
        <w:rPr>
          <w:rFonts w:ascii="Times New Roman" w:eastAsia="Times New Roman" w:hAnsi="Times New Roman" w:cs="Times New Roman"/>
          <w:sz w:val="26"/>
          <w:szCs w:val="26"/>
          <w:lang w:eastAsia="ru-RU"/>
        </w:rPr>
        <w:t>осуществления муниципального контроля</w:t>
      </w:r>
      <w:r>
        <w:rPr>
          <w:rFonts w:ascii="Times New Roman" w:eastAsia="Times New Roman" w:hAnsi="Times New Roman" w:cs="Times New Roman"/>
          <w:sz w:val="26"/>
          <w:szCs w:val="26"/>
          <w:lang w:eastAsia="ru-RU"/>
        </w:rPr>
        <w:t xml:space="preserve"> </w:t>
      </w:r>
      <w:r w:rsidRPr="00B71057">
        <w:rPr>
          <w:rFonts w:ascii="Times New Roman" w:eastAsia="Calibri" w:hAnsi="Times New Roman" w:cs="Times New Roman"/>
          <w:sz w:val="28"/>
          <w:szCs w:val="28"/>
        </w:rPr>
        <w:t xml:space="preserve">за организацией и </w:t>
      </w:r>
      <w:r>
        <w:rPr>
          <w:rFonts w:ascii="Times New Roman" w:eastAsia="Calibri" w:hAnsi="Times New Roman" w:cs="Times New Roman"/>
          <w:sz w:val="28"/>
          <w:szCs w:val="28"/>
        </w:rPr>
        <w:t>осуществлен</w:t>
      </w:r>
      <w:r w:rsidRPr="00B71057">
        <w:rPr>
          <w:rFonts w:ascii="Times New Roman" w:eastAsia="Calibri" w:hAnsi="Times New Roman" w:cs="Times New Roman"/>
          <w:sz w:val="28"/>
          <w:szCs w:val="28"/>
        </w:rPr>
        <w:t>ием деятельности по продаже товаров (выполнению работ, оказанию услуг)</w:t>
      </w:r>
      <w:r>
        <w:rPr>
          <w:rFonts w:ascii="Times New Roman" w:eastAsia="Calibri" w:hAnsi="Times New Roman" w:cs="Times New Roman"/>
          <w:sz w:val="28"/>
          <w:szCs w:val="28"/>
        </w:rPr>
        <w:t xml:space="preserve"> </w:t>
      </w:r>
      <w:r w:rsidRPr="00B71057">
        <w:rPr>
          <w:rFonts w:ascii="Times New Roman" w:eastAsia="Calibri" w:hAnsi="Times New Roman" w:cs="Times New Roman"/>
          <w:sz w:val="28"/>
          <w:szCs w:val="28"/>
        </w:rPr>
        <w:t>на розничных рынках, расположенных на территории</w:t>
      </w:r>
      <w:r>
        <w:rPr>
          <w:rFonts w:ascii="Times New Roman" w:eastAsia="Calibri" w:hAnsi="Times New Roman" w:cs="Times New Roman"/>
          <w:sz w:val="28"/>
          <w:szCs w:val="28"/>
        </w:rPr>
        <w:t xml:space="preserve"> </w:t>
      </w:r>
      <w:r w:rsidRPr="00B71057">
        <w:rPr>
          <w:rFonts w:ascii="Times New Roman" w:eastAsia="Calibri" w:hAnsi="Times New Roman" w:cs="Times New Roman"/>
          <w:sz w:val="28"/>
          <w:szCs w:val="28"/>
        </w:rPr>
        <w:t>муниципального образования городской округ Сургут</w:t>
      </w:r>
    </w:p>
    <w:p w:rsidR="00D87701" w:rsidRPr="00D87701" w:rsidRDefault="00D87701" w:rsidP="00EB6C5A">
      <w:pPr>
        <w:autoSpaceDE w:val="0"/>
        <w:autoSpaceDN w:val="0"/>
        <w:adjustRightInd w:val="0"/>
        <w:spacing w:after="0" w:line="240" w:lineRule="auto"/>
        <w:ind w:left="5529"/>
        <w:jc w:val="both"/>
        <w:rPr>
          <w:rFonts w:ascii="Times New Roman" w:eastAsia="Calibri" w:hAnsi="Times New Roman" w:cs="Times New Roman"/>
          <w:sz w:val="28"/>
          <w:szCs w:val="28"/>
        </w:rPr>
      </w:pPr>
    </w:p>
    <w:p w:rsidR="00D87701" w:rsidRPr="00D87701" w:rsidRDefault="00D87701" w:rsidP="00D8770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Исчерпывающие перечни</w:t>
      </w:r>
    </w:p>
    <w:p w:rsidR="00D87701" w:rsidRPr="00D87701" w:rsidRDefault="00D87701" w:rsidP="00D8770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 xml:space="preserve">документов и (или) информации, необходимых для осуществления муниципального контроля </w:t>
      </w:r>
      <w:r w:rsidR="00F611B8" w:rsidRPr="00B71057">
        <w:rPr>
          <w:rFonts w:ascii="Times New Roman" w:eastAsia="Calibri" w:hAnsi="Times New Roman" w:cs="Times New Roman"/>
          <w:sz w:val="28"/>
          <w:szCs w:val="28"/>
        </w:rPr>
        <w:t xml:space="preserve">за организацией и </w:t>
      </w:r>
      <w:r w:rsidR="00F611B8">
        <w:rPr>
          <w:rFonts w:ascii="Times New Roman" w:eastAsia="Calibri" w:hAnsi="Times New Roman" w:cs="Times New Roman"/>
          <w:sz w:val="28"/>
          <w:szCs w:val="28"/>
        </w:rPr>
        <w:t>осуществлен</w:t>
      </w:r>
      <w:r w:rsidR="00F611B8" w:rsidRPr="00B71057">
        <w:rPr>
          <w:rFonts w:ascii="Times New Roman" w:eastAsia="Calibri" w:hAnsi="Times New Roman" w:cs="Times New Roman"/>
          <w:sz w:val="28"/>
          <w:szCs w:val="28"/>
        </w:rPr>
        <w:t xml:space="preserve">ием деятельности </w:t>
      </w:r>
      <w:r w:rsidR="00F611B8">
        <w:rPr>
          <w:rFonts w:ascii="Times New Roman" w:eastAsia="Calibri" w:hAnsi="Times New Roman" w:cs="Times New Roman"/>
          <w:sz w:val="28"/>
          <w:szCs w:val="28"/>
        </w:rPr>
        <w:br/>
      </w:r>
      <w:r w:rsidR="00F611B8" w:rsidRPr="00B71057">
        <w:rPr>
          <w:rFonts w:ascii="Times New Roman" w:eastAsia="Calibri" w:hAnsi="Times New Roman" w:cs="Times New Roman"/>
          <w:sz w:val="28"/>
          <w:szCs w:val="28"/>
        </w:rPr>
        <w:t>по продаже товаров (выполнению работ, оказанию услуг)</w:t>
      </w:r>
      <w:r w:rsidR="00F611B8">
        <w:rPr>
          <w:rFonts w:ascii="Times New Roman" w:eastAsia="Calibri" w:hAnsi="Times New Roman" w:cs="Times New Roman"/>
          <w:sz w:val="28"/>
          <w:szCs w:val="28"/>
        </w:rPr>
        <w:t xml:space="preserve"> </w:t>
      </w:r>
      <w:r w:rsidR="00F611B8" w:rsidRPr="00B71057">
        <w:rPr>
          <w:rFonts w:ascii="Times New Roman" w:eastAsia="Calibri" w:hAnsi="Times New Roman" w:cs="Times New Roman"/>
          <w:sz w:val="28"/>
          <w:szCs w:val="28"/>
        </w:rPr>
        <w:t xml:space="preserve">на розничных </w:t>
      </w:r>
      <w:r w:rsidR="00F611B8">
        <w:rPr>
          <w:rFonts w:ascii="Times New Roman" w:eastAsia="Calibri" w:hAnsi="Times New Roman" w:cs="Times New Roman"/>
          <w:sz w:val="28"/>
          <w:szCs w:val="28"/>
        </w:rPr>
        <w:br/>
      </w:r>
      <w:r w:rsidR="00F611B8" w:rsidRPr="00B71057">
        <w:rPr>
          <w:rFonts w:ascii="Times New Roman" w:eastAsia="Calibri" w:hAnsi="Times New Roman" w:cs="Times New Roman"/>
          <w:sz w:val="28"/>
          <w:szCs w:val="28"/>
        </w:rPr>
        <w:t>рынках, расположенных на территории</w:t>
      </w:r>
      <w:r w:rsidR="00F611B8">
        <w:rPr>
          <w:rFonts w:ascii="Times New Roman" w:eastAsia="Calibri" w:hAnsi="Times New Roman" w:cs="Times New Roman"/>
          <w:sz w:val="28"/>
          <w:szCs w:val="28"/>
        </w:rPr>
        <w:t xml:space="preserve"> </w:t>
      </w:r>
      <w:r w:rsidR="00F611B8" w:rsidRPr="00B71057">
        <w:rPr>
          <w:rFonts w:ascii="Times New Roman" w:eastAsia="Calibri" w:hAnsi="Times New Roman" w:cs="Times New Roman"/>
          <w:sz w:val="28"/>
          <w:szCs w:val="28"/>
        </w:rPr>
        <w:t xml:space="preserve">муниципального образования </w:t>
      </w:r>
      <w:r w:rsidR="00F611B8">
        <w:rPr>
          <w:rFonts w:ascii="Times New Roman" w:eastAsia="Calibri" w:hAnsi="Times New Roman" w:cs="Times New Roman"/>
          <w:sz w:val="28"/>
          <w:szCs w:val="28"/>
        </w:rPr>
        <w:br/>
      </w:r>
      <w:r w:rsidR="00F611B8" w:rsidRPr="00B71057">
        <w:rPr>
          <w:rFonts w:ascii="Times New Roman" w:eastAsia="Calibri" w:hAnsi="Times New Roman" w:cs="Times New Roman"/>
          <w:sz w:val="28"/>
          <w:szCs w:val="28"/>
        </w:rPr>
        <w:t>городской округ Сургут</w:t>
      </w:r>
    </w:p>
    <w:p w:rsidR="00D87701" w:rsidRPr="00D87701" w:rsidRDefault="00D87701" w:rsidP="00D8770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87701" w:rsidRPr="00D87701" w:rsidRDefault="00D87701" w:rsidP="00F611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1. Исчерпывающий перечень документов и (или) информации, истребуемых в ходе проверки лично у проверяемого юридического лица:</w:t>
      </w:r>
    </w:p>
    <w:p w:rsidR="00D87701" w:rsidRPr="00D87701" w:rsidRDefault="00D87701" w:rsidP="00F611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 xml:space="preserve">- устав </w:t>
      </w:r>
      <w:r w:rsidR="00842CCF">
        <w:rPr>
          <w:rFonts w:ascii="Times New Roman" w:eastAsia="Times New Roman" w:hAnsi="Times New Roman" w:cs="Times New Roman"/>
          <w:sz w:val="28"/>
          <w:szCs w:val="28"/>
          <w:lang w:eastAsia="ru-RU"/>
        </w:rPr>
        <w:t>юридического лица</w:t>
      </w:r>
      <w:r w:rsidRPr="00D87701">
        <w:rPr>
          <w:rFonts w:ascii="Times New Roman" w:eastAsia="Times New Roman" w:hAnsi="Times New Roman" w:cs="Times New Roman"/>
          <w:sz w:val="28"/>
          <w:szCs w:val="28"/>
          <w:lang w:eastAsia="ru-RU"/>
        </w:rPr>
        <w:t xml:space="preserve"> (хозяйствующего субъекта);</w:t>
      </w:r>
    </w:p>
    <w:p w:rsidR="00D87701" w:rsidRPr="00D87701" w:rsidRDefault="00D87701" w:rsidP="008A08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 документы, подтверждающие полномочия представителя юридического лица, представляющего интересы юридического лица на время проведения проверки;</w:t>
      </w:r>
    </w:p>
    <w:p w:rsidR="00D87701" w:rsidRPr="008A08C2" w:rsidRDefault="00D87701" w:rsidP="008A08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8C2">
        <w:rPr>
          <w:rFonts w:ascii="Times New Roman" w:eastAsia="Times New Roman" w:hAnsi="Times New Roman" w:cs="Times New Roman"/>
          <w:sz w:val="28"/>
          <w:szCs w:val="28"/>
          <w:lang w:eastAsia="ru-RU"/>
        </w:rPr>
        <w:t>- копии приказов о назначении на должность руководителя, ответственных лиц;</w:t>
      </w:r>
    </w:p>
    <w:p w:rsidR="008A08C2" w:rsidRDefault="008A08C2" w:rsidP="008A08C2">
      <w:pPr>
        <w:pStyle w:val="formattext"/>
        <w:shd w:val="clear" w:color="auto" w:fill="FFFFFF"/>
        <w:spacing w:before="0" w:beforeAutospacing="0" w:after="0" w:afterAutospacing="0"/>
        <w:ind w:firstLine="709"/>
        <w:jc w:val="both"/>
        <w:textAlignment w:val="baseline"/>
        <w:rPr>
          <w:sz w:val="28"/>
          <w:szCs w:val="28"/>
        </w:rPr>
      </w:pPr>
      <w:r w:rsidRPr="008A08C2">
        <w:rPr>
          <w:sz w:val="28"/>
          <w:szCs w:val="28"/>
        </w:rPr>
        <w:t>- паспорт безопасности;</w:t>
      </w:r>
    </w:p>
    <w:p w:rsidR="00842CCF" w:rsidRDefault="00842CCF" w:rsidP="008A08C2">
      <w:pPr>
        <w:pStyle w:val="formattext"/>
        <w:shd w:val="clear" w:color="auto" w:fill="FFFFFF"/>
        <w:spacing w:before="0" w:beforeAutospacing="0" w:after="0" w:afterAutospacing="0"/>
        <w:ind w:firstLine="709"/>
        <w:jc w:val="both"/>
        <w:textAlignment w:val="baseline"/>
        <w:rPr>
          <w:sz w:val="28"/>
          <w:szCs w:val="28"/>
        </w:rPr>
      </w:pPr>
      <w:r>
        <w:rPr>
          <w:sz w:val="28"/>
          <w:szCs w:val="28"/>
        </w:rPr>
        <w:t>- карточки продавцов;</w:t>
      </w:r>
    </w:p>
    <w:p w:rsidR="008A08C2" w:rsidRDefault="008A08C2" w:rsidP="008A08C2">
      <w:pPr>
        <w:pStyle w:val="formattext"/>
        <w:shd w:val="clear" w:color="auto" w:fill="FFFFFF"/>
        <w:spacing w:before="0" w:beforeAutospacing="0" w:after="0" w:afterAutospacing="0"/>
        <w:ind w:firstLine="709"/>
        <w:jc w:val="both"/>
        <w:textAlignment w:val="baseline"/>
        <w:rPr>
          <w:sz w:val="28"/>
          <w:szCs w:val="28"/>
        </w:rPr>
      </w:pPr>
      <w:r w:rsidRPr="008A08C2">
        <w:rPr>
          <w:sz w:val="28"/>
          <w:szCs w:val="28"/>
        </w:rPr>
        <w:t>- схема размещения торговых мест;</w:t>
      </w:r>
    </w:p>
    <w:p w:rsidR="008A08C2" w:rsidRDefault="008A08C2" w:rsidP="008A08C2">
      <w:pPr>
        <w:pStyle w:val="formattext"/>
        <w:shd w:val="clear" w:color="auto" w:fill="FFFFFF"/>
        <w:spacing w:before="0" w:beforeAutospacing="0" w:after="0" w:afterAutospacing="0"/>
        <w:ind w:firstLine="709"/>
        <w:jc w:val="both"/>
        <w:textAlignment w:val="baseline"/>
        <w:rPr>
          <w:sz w:val="28"/>
          <w:szCs w:val="28"/>
        </w:rPr>
      </w:pPr>
      <w:r w:rsidRPr="008A08C2">
        <w:rPr>
          <w:sz w:val="28"/>
          <w:szCs w:val="28"/>
        </w:rPr>
        <w:t>- реестр продавцов;</w:t>
      </w:r>
    </w:p>
    <w:p w:rsidR="008A08C2" w:rsidRDefault="008A08C2" w:rsidP="008A08C2">
      <w:pPr>
        <w:pStyle w:val="formattext"/>
        <w:shd w:val="clear" w:color="auto" w:fill="FFFFFF"/>
        <w:spacing w:before="0" w:beforeAutospacing="0" w:after="0" w:afterAutospacing="0"/>
        <w:ind w:firstLine="709"/>
        <w:jc w:val="both"/>
        <w:textAlignment w:val="baseline"/>
        <w:rPr>
          <w:sz w:val="28"/>
          <w:szCs w:val="28"/>
        </w:rPr>
      </w:pPr>
      <w:r w:rsidRPr="008A08C2">
        <w:rPr>
          <w:sz w:val="28"/>
          <w:szCs w:val="28"/>
        </w:rPr>
        <w:t>- реестр договоров о предоставлении торговых мест;</w:t>
      </w:r>
    </w:p>
    <w:p w:rsidR="008A08C2" w:rsidRDefault="008A08C2" w:rsidP="008A08C2">
      <w:pPr>
        <w:pStyle w:val="formattext"/>
        <w:shd w:val="clear" w:color="auto" w:fill="FFFFFF"/>
        <w:spacing w:before="0" w:beforeAutospacing="0" w:after="0" w:afterAutospacing="0"/>
        <w:ind w:firstLine="709"/>
        <w:jc w:val="both"/>
        <w:textAlignment w:val="baseline"/>
        <w:rPr>
          <w:sz w:val="28"/>
          <w:szCs w:val="28"/>
        </w:rPr>
      </w:pPr>
      <w:r w:rsidRPr="008A08C2">
        <w:rPr>
          <w:sz w:val="28"/>
          <w:szCs w:val="28"/>
        </w:rPr>
        <w:t>- акты предыдущих проверок;</w:t>
      </w:r>
    </w:p>
    <w:p w:rsidR="008A08C2" w:rsidRDefault="008A08C2" w:rsidP="008A08C2">
      <w:pPr>
        <w:pStyle w:val="formattext"/>
        <w:shd w:val="clear" w:color="auto" w:fill="FFFFFF"/>
        <w:spacing w:before="0" w:beforeAutospacing="0" w:after="0" w:afterAutospacing="0"/>
        <w:ind w:firstLine="709"/>
        <w:jc w:val="both"/>
        <w:textAlignment w:val="baseline"/>
        <w:rPr>
          <w:sz w:val="28"/>
          <w:szCs w:val="28"/>
        </w:rPr>
      </w:pPr>
      <w:r w:rsidRPr="008A08C2">
        <w:rPr>
          <w:sz w:val="28"/>
          <w:szCs w:val="28"/>
        </w:rPr>
        <w:t xml:space="preserve">- материалы рассмотрения дел об административных правонарушениях </w:t>
      </w:r>
      <w:r w:rsidR="00E73E55">
        <w:rPr>
          <w:sz w:val="28"/>
          <w:szCs w:val="28"/>
        </w:rPr>
        <w:br/>
      </w:r>
      <w:r w:rsidRPr="008A08C2">
        <w:rPr>
          <w:sz w:val="28"/>
          <w:szCs w:val="28"/>
        </w:rPr>
        <w:t>и иные документы о результатах осуществления муниципального контроля;</w:t>
      </w:r>
    </w:p>
    <w:p w:rsidR="008A08C2" w:rsidRDefault="008A08C2" w:rsidP="008A08C2">
      <w:pPr>
        <w:pStyle w:val="formattext"/>
        <w:shd w:val="clear" w:color="auto" w:fill="FFFFFF"/>
        <w:spacing w:before="0" w:beforeAutospacing="0" w:after="0" w:afterAutospacing="0"/>
        <w:ind w:firstLine="709"/>
        <w:jc w:val="both"/>
        <w:textAlignment w:val="baseline"/>
        <w:rPr>
          <w:rFonts w:ascii="Arial" w:hAnsi="Arial" w:cs="Arial"/>
          <w:color w:val="444444"/>
        </w:rPr>
      </w:pPr>
      <w:r w:rsidRPr="008A08C2">
        <w:rPr>
          <w:sz w:val="28"/>
          <w:szCs w:val="28"/>
        </w:rPr>
        <w:t>- документ, подтверждающий полномочия лица, уполномоченного представлять юридическое лицо при осуществлении муниципального контроля.</w:t>
      </w:r>
      <w:r w:rsidRPr="008A08C2">
        <w:rPr>
          <w:sz w:val="28"/>
          <w:szCs w:val="28"/>
        </w:rPr>
        <w:br/>
      </w:r>
    </w:p>
    <w:p w:rsidR="00D87701" w:rsidRPr="00D87701" w:rsidRDefault="00D87701" w:rsidP="00F611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 xml:space="preserve">2. Исчерпывающий перечень документов и (или) информации, запрашиваемых и получаемых в ходе проверки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распоряжением Правительства Российской Федерации </w:t>
      </w:r>
      <w:r w:rsidR="00E73E55">
        <w:rPr>
          <w:rFonts w:ascii="Times New Roman" w:eastAsia="Times New Roman" w:hAnsi="Times New Roman" w:cs="Times New Roman"/>
          <w:sz w:val="28"/>
          <w:szCs w:val="28"/>
          <w:lang w:eastAsia="ru-RU"/>
        </w:rPr>
        <w:br/>
      </w:r>
      <w:r w:rsidRPr="00D87701">
        <w:rPr>
          <w:rFonts w:ascii="Times New Roman" w:eastAsia="Times New Roman" w:hAnsi="Times New Roman" w:cs="Times New Roman"/>
          <w:sz w:val="28"/>
          <w:szCs w:val="28"/>
          <w:lang w:eastAsia="ru-RU"/>
        </w:rPr>
        <w:t xml:space="preserve">от 19.04.2016 № 724-р «Об утверждении перечня документов и (или) информации, </w:t>
      </w:r>
      <w:r w:rsidRPr="00D87701">
        <w:rPr>
          <w:rFonts w:ascii="Times New Roman" w:eastAsia="Times New Roman" w:hAnsi="Times New Roman" w:cs="Times New Roman"/>
          <w:sz w:val="28"/>
          <w:szCs w:val="28"/>
          <w:lang w:eastAsia="ru-RU"/>
        </w:rPr>
        <w:lastRenderedPageBreak/>
        <w:t xml:space="preserve">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w:t>
      </w:r>
      <w:r w:rsidR="00E73E55">
        <w:rPr>
          <w:rFonts w:ascii="Times New Roman" w:eastAsia="Times New Roman" w:hAnsi="Times New Roman" w:cs="Times New Roman"/>
          <w:sz w:val="28"/>
          <w:szCs w:val="28"/>
          <w:lang w:eastAsia="ru-RU"/>
        </w:rPr>
        <w:br/>
      </w:r>
      <w:r w:rsidRPr="00D87701">
        <w:rPr>
          <w:rFonts w:ascii="Times New Roman" w:eastAsia="Times New Roman" w:hAnsi="Times New Roman" w:cs="Times New Roman"/>
          <w:sz w:val="28"/>
          <w:szCs w:val="28"/>
          <w:lang w:eastAsia="ru-RU"/>
        </w:rPr>
        <w:t>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87701" w:rsidRPr="00D87701" w:rsidRDefault="00D87701" w:rsidP="00F611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7701">
        <w:rPr>
          <w:rFonts w:ascii="Times New Roman" w:eastAsia="Times New Roman" w:hAnsi="Times New Roman" w:cs="Times New Roman"/>
          <w:sz w:val="28"/>
          <w:szCs w:val="28"/>
          <w:lang w:eastAsia="ru-RU"/>
        </w:rPr>
        <w:t>- сведения из Единого государственного реестра юридических лиц;</w:t>
      </w:r>
    </w:p>
    <w:p w:rsidR="00D87701" w:rsidRPr="008A08C2" w:rsidRDefault="00D87701" w:rsidP="008A08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8C2">
        <w:rPr>
          <w:rFonts w:ascii="Times New Roman" w:eastAsia="Times New Roman" w:hAnsi="Times New Roman" w:cs="Times New Roman"/>
          <w:sz w:val="28"/>
          <w:szCs w:val="28"/>
          <w:lang w:eastAsia="ru-RU"/>
        </w:rPr>
        <w:t>- сведения о среднесписочной численности работников за предшествующий календарный год;</w:t>
      </w:r>
    </w:p>
    <w:p w:rsidR="00D87701" w:rsidRPr="008A08C2" w:rsidRDefault="00D87701" w:rsidP="008A08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8C2">
        <w:rPr>
          <w:rFonts w:ascii="Times New Roman" w:eastAsia="Times New Roman" w:hAnsi="Times New Roman" w:cs="Times New Roman"/>
          <w:sz w:val="28"/>
          <w:szCs w:val="28"/>
          <w:lang w:eastAsia="ru-RU"/>
        </w:rPr>
        <w:t>- сведения из Единого реестра субъектов малого и среднего предпринимательства;</w:t>
      </w:r>
    </w:p>
    <w:p w:rsidR="008A08C2" w:rsidRDefault="008A08C2" w:rsidP="008A08C2">
      <w:pPr>
        <w:pStyle w:val="formattext"/>
        <w:shd w:val="clear" w:color="auto" w:fill="FFFFFF"/>
        <w:spacing w:before="0" w:beforeAutospacing="0" w:after="0" w:afterAutospacing="0"/>
        <w:ind w:firstLine="709"/>
        <w:jc w:val="both"/>
        <w:textAlignment w:val="baseline"/>
        <w:rPr>
          <w:sz w:val="28"/>
          <w:szCs w:val="28"/>
        </w:rPr>
      </w:pPr>
      <w:r w:rsidRPr="008A08C2">
        <w:rPr>
          <w:sz w:val="28"/>
          <w:szCs w:val="28"/>
        </w:rPr>
        <w:t xml:space="preserve">- сведения о кодах по Общероссийскому классификатору предприятий </w:t>
      </w:r>
      <w:r w:rsidR="00E73E55">
        <w:rPr>
          <w:sz w:val="28"/>
          <w:szCs w:val="28"/>
        </w:rPr>
        <w:br/>
      </w:r>
      <w:r w:rsidRPr="008A08C2">
        <w:rPr>
          <w:sz w:val="28"/>
          <w:szCs w:val="28"/>
        </w:rPr>
        <w:t>и организаций (ОКПО) и взаимосвязанных с ним общероссийских классификаторов </w:t>
      </w:r>
      <w:hyperlink r:id="rId33" w:anchor="7D20K3" w:history="1">
        <w:r w:rsidRPr="008A08C2">
          <w:rPr>
            <w:rStyle w:val="a9"/>
            <w:color w:val="auto"/>
            <w:sz w:val="28"/>
            <w:szCs w:val="28"/>
            <w:u w:val="none"/>
          </w:rPr>
          <w:t>ОКАТО</w:t>
        </w:r>
      </w:hyperlink>
      <w:r w:rsidRPr="008A08C2">
        <w:rPr>
          <w:sz w:val="28"/>
          <w:szCs w:val="28"/>
        </w:rPr>
        <w:t>, </w:t>
      </w:r>
      <w:hyperlink r:id="rId34" w:anchor="7D20K3" w:history="1">
        <w:r w:rsidRPr="008A08C2">
          <w:rPr>
            <w:rStyle w:val="a9"/>
            <w:color w:val="auto"/>
            <w:sz w:val="28"/>
            <w:szCs w:val="28"/>
            <w:u w:val="none"/>
          </w:rPr>
          <w:t>ОКТМО</w:t>
        </w:r>
      </w:hyperlink>
      <w:r w:rsidRPr="008A08C2">
        <w:rPr>
          <w:sz w:val="28"/>
          <w:szCs w:val="28"/>
        </w:rPr>
        <w:t>,</w:t>
      </w:r>
      <w:r w:rsidR="00842CCF" w:rsidRPr="008A08C2">
        <w:rPr>
          <w:sz w:val="28"/>
          <w:szCs w:val="28"/>
        </w:rPr>
        <w:t> </w:t>
      </w:r>
      <w:r w:rsidRPr="008A08C2">
        <w:rPr>
          <w:sz w:val="28"/>
          <w:szCs w:val="28"/>
        </w:rPr>
        <w:t>ОКФС, </w:t>
      </w:r>
      <w:hyperlink r:id="rId35" w:anchor="7D20K3" w:history="1">
        <w:r w:rsidRPr="008A08C2">
          <w:rPr>
            <w:rStyle w:val="a9"/>
            <w:color w:val="auto"/>
            <w:sz w:val="28"/>
            <w:szCs w:val="28"/>
            <w:u w:val="none"/>
          </w:rPr>
          <w:t>ОКОПФ</w:t>
        </w:r>
      </w:hyperlink>
      <w:r w:rsidRPr="008A08C2">
        <w:rPr>
          <w:sz w:val="28"/>
          <w:szCs w:val="28"/>
        </w:rPr>
        <w:t>, </w:t>
      </w:r>
      <w:hyperlink r:id="rId36" w:anchor="7D20K3" w:history="1">
        <w:r w:rsidRPr="008A08C2">
          <w:rPr>
            <w:rStyle w:val="a9"/>
            <w:color w:val="auto"/>
            <w:sz w:val="28"/>
            <w:szCs w:val="28"/>
            <w:u w:val="none"/>
          </w:rPr>
          <w:t>ОКОГУ</w:t>
        </w:r>
      </w:hyperlink>
      <w:r w:rsidRPr="008A08C2">
        <w:rPr>
          <w:sz w:val="28"/>
          <w:szCs w:val="28"/>
        </w:rPr>
        <w:t>,</w:t>
      </w:r>
      <w:r w:rsidR="00842CCF" w:rsidRPr="00842CCF">
        <w:rPr>
          <w:sz w:val="28"/>
          <w:szCs w:val="28"/>
        </w:rPr>
        <w:t xml:space="preserve"> </w:t>
      </w:r>
      <w:r w:rsidR="00842CCF" w:rsidRPr="008A08C2">
        <w:rPr>
          <w:sz w:val="28"/>
          <w:szCs w:val="28"/>
        </w:rPr>
        <w:t> </w:t>
      </w:r>
      <w:r w:rsidRPr="008A08C2">
        <w:rPr>
          <w:sz w:val="28"/>
          <w:szCs w:val="28"/>
        </w:rPr>
        <w:t>установленных организациям орга</w:t>
      </w:r>
      <w:r w:rsidR="00842CCF">
        <w:rPr>
          <w:sz w:val="28"/>
          <w:szCs w:val="28"/>
        </w:rPr>
        <w:t>нами государственной статистики;</w:t>
      </w:r>
    </w:p>
    <w:p w:rsidR="00842CCF" w:rsidRDefault="00842CCF" w:rsidP="008A08C2">
      <w:pPr>
        <w:pStyle w:val="formattext"/>
        <w:shd w:val="clear" w:color="auto" w:fill="FFFFFF"/>
        <w:spacing w:before="0" w:beforeAutospacing="0" w:after="0" w:afterAutospacing="0"/>
        <w:ind w:firstLine="709"/>
        <w:jc w:val="both"/>
        <w:textAlignment w:val="baseline"/>
        <w:rPr>
          <w:sz w:val="28"/>
          <w:szCs w:val="28"/>
        </w:rPr>
      </w:pPr>
      <w:r>
        <w:rPr>
          <w:sz w:val="28"/>
          <w:szCs w:val="28"/>
        </w:rPr>
        <w:t>- выписки из Единого государственного реестра</w:t>
      </w:r>
      <w:r w:rsidR="008B4A0C">
        <w:rPr>
          <w:sz w:val="28"/>
          <w:szCs w:val="28"/>
        </w:rPr>
        <w:t xml:space="preserve"> недвижимости об объектах недвижимости.</w:t>
      </w:r>
    </w:p>
    <w:p w:rsidR="008A08C2" w:rsidRPr="008A08C2" w:rsidRDefault="008A08C2" w:rsidP="008A08C2">
      <w:pPr>
        <w:pStyle w:val="formattext"/>
        <w:shd w:val="clear" w:color="auto" w:fill="FFFFFF"/>
        <w:spacing w:before="0" w:beforeAutospacing="0" w:after="0" w:afterAutospacing="0"/>
        <w:ind w:firstLine="709"/>
        <w:jc w:val="both"/>
        <w:textAlignment w:val="baseline"/>
        <w:rPr>
          <w:sz w:val="28"/>
          <w:szCs w:val="28"/>
        </w:rPr>
      </w:pPr>
      <w:r w:rsidRPr="008A08C2">
        <w:rPr>
          <w:sz w:val="28"/>
          <w:szCs w:val="28"/>
        </w:rPr>
        <w:br/>
      </w:r>
    </w:p>
    <w:p w:rsidR="008A08C2" w:rsidRDefault="008A08C2" w:rsidP="008A08C2">
      <w:pPr>
        <w:pStyle w:val="formattext"/>
        <w:shd w:val="clear" w:color="auto" w:fill="FFFFFF"/>
        <w:spacing w:before="0" w:beforeAutospacing="0" w:after="0" w:afterAutospacing="0"/>
        <w:textAlignment w:val="baseline"/>
        <w:rPr>
          <w:rFonts w:ascii="Arial" w:hAnsi="Arial" w:cs="Arial"/>
          <w:color w:val="444444"/>
        </w:rPr>
      </w:pPr>
    </w:p>
    <w:p w:rsidR="00D87701" w:rsidRPr="00D87701" w:rsidRDefault="00D87701" w:rsidP="00F611B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87701" w:rsidRPr="00D87701" w:rsidRDefault="00D87701" w:rsidP="00F611B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87701" w:rsidRPr="00D87701" w:rsidRDefault="00D87701" w:rsidP="00E73E55">
      <w:pPr>
        <w:pageBreakBefore/>
        <w:widowControl w:val="0"/>
        <w:tabs>
          <w:tab w:val="left" w:pos="5103"/>
        </w:tabs>
        <w:autoSpaceDE w:val="0"/>
        <w:autoSpaceDN w:val="0"/>
        <w:spacing w:after="0" w:line="240" w:lineRule="auto"/>
        <w:ind w:left="5954"/>
        <w:jc w:val="both"/>
        <w:outlineLvl w:val="1"/>
        <w:rPr>
          <w:rFonts w:ascii="Times New Roman" w:eastAsia="Times New Roman" w:hAnsi="Times New Roman" w:cs="Times New Roman"/>
          <w:sz w:val="26"/>
          <w:szCs w:val="26"/>
          <w:lang w:eastAsia="ru-RU"/>
        </w:rPr>
      </w:pPr>
      <w:r w:rsidRPr="00D87701">
        <w:rPr>
          <w:rFonts w:ascii="Times New Roman" w:eastAsia="Times New Roman" w:hAnsi="Times New Roman" w:cs="Times New Roman"/>
          <w:sz w:val="26"/>
          <w:szCs w:val="26"/>
          <w:lang w:eastAsia="ru-RU"/>
        </w:rPr>
        <w:lastRenderedPageBreak/>
        <w:t>Приложение 3</w:t>
      </w:r>
    </w:p>
    <w:p w:rsidR="00EB6C5A" w:rsidRPr="00D87701" w:rsidRDefault="00EB6C5A" w:rsidP="00E73E55">
      <w:pPr>
        <w:widowControl w:val="0"/>
        <w:autoSpaceDE w:val="0"/>
        <w:autoSpaceDN w:val="0"/>
        <w:spacing w:after="0" w:line="240" w:lineRule="auto"/>
        <w:ind w:left="5954"/>
        <w:jc w:val="both"/>
        <w:rPr>
          <w:rFonts w:ascii="Times New Roman" w:eastAsia="Times New Roman" w:hAnsi="Times New Roman" w:cs="Times New Roman"/>
          <w:sz w:val="26"/>
          <w:szCs w:val="26"/>
          <w:lang w:eastAsia="ru-RU"/>
        </w:rPr>
      </w:pPr>
      <w:r w:rsidRPr="00D87701">
        <w:rPr>
          <w:rFonts w:ascii="Times New Roman" w:eastAsia="Times New Roman" w:hAnsi="Times New Roman" w:cs="Times New Roman"/>
          <w:sz w:val="26"/>
          <w:szCs w:val="26"/>
          <w:lang w:eastAsia="ru-RU"/>
        </w:rPr>
        <w:t>к административному регламенту</w:t>
      </w:r>
    </w:p>
    <w:p w:rsidR="00EB6C5A" w:rsidRPr="00D87701" w:rsidRDefault="00EB6C5A" w:rsidP="00E73E55">
      <w:pPr>
        <w:widowControl w:val="0"/>
        <w:autoSpaceDE w:val="0"/>
        <w:autoSpaceDN w:val="0"/>
        <w:spacing w:after="0" w:line="240" w:lineRule="auto"/>
        <w:ind w:left="5954"/>
        <w:jc w:val="both"/>
        <w:rPr>
          <w:rFonts w:ascii="Calibri" w:eastAsia="Times New Roman" w:hAnsi="Calibri" w:cs="Calibri"/>
          <w:szCs w:val="20"/>
          <w:lang w:eastAsia="ru-RU"/>
        </w:rPr>
      </w:pPr>
      <w:r w:rsidRPr="00D87701">
        <w:rPr>
          <w:rFonts w:ascii="Times New Roman" w:eastAsia="Times New Roman" w:hAnsi="Times New Roman" w:cs="Times New Roman"/>
          <w:sz w:val="26"/>
          <w:szCs w:val="26"/>
          <w:lang w:eastAsia="ru-RU"/>
        </w:rPr>
        <w:t>осуществления муниципального контроля</w:t>
      </w:r>
      <w:r>
        <w:rPr>
          <w:rFonts w:ascii="Times New Roman" w:eastAsia="Times New Roman" w:hAnsi="Times New Roman" w:cs="Times New Roman"/>
          <w:sz w:val="26"/>
          <w:szCs w:val="26"/>
          <w:lang w:eastAsia="ru-RU"/>
        </w:rPr>
        <w:t xml:space="preserve"> </w:t>
      </w:r>
      <w:r w:rsidRPr="00B71057">
        <w:rPr>
          <w:rFonts w:ascii="Times New Roman" w:eastAsia="Calibri" w:hAnsi="Times New Roman" w:cs="Times New Roman"/>
          <w:sz w:val="28"/>
          <w:szCs w:val="28"/>
        </w:rPr>
        <w:t xml:space="preserve">за организацией и </w:t>
      </w:r>
      <w:r>
        <w:rPr>
          <w:rFonts w:ascii="Times New Roman" w:eastAsia="Calibri" w:hAnsi="Times New Roman" w:cs="Times New Roman"/>
          <w:sz w:val="28"/>
          <w:szCs w:val="28"/>
        </w:rPr>
        <w:t>осуществлен</w:t>
      </w:r>
      <w:r w:rsidRPr="00B71057">
        <w:rPr>
          <w:rFonts w:ascii="Times New Roman" w:eastAsia="Calibri" w:hAnsi="Times New Roman" w:cs="Times New Roman"/>
          <w:sz w:val="28"/>
          <w:szCs w:val="28"/>
        </w:rPr>
        <w:t>ием деятельности по продаже товаров (выполнению работ, оказанию услуг)</w:t>
      </w:r>
      <w:r>
        <w:rPr>
          <w:rFonts w:ascii="Times New Roman" w:eastAsia="Calibri" w:hAnsi="Times New Roman" w:cs="Times New Roman"/>
          <w:sz w:val="28"/>
          <w:szCs w:val="28"/>
        </w:rPr>
        <w:t xml:space="preserve"> </w:t>
      </w:r>
      <w:r w:rsidRPr="00B71057">
        <w:rPr>
          <w:rFonts w:ascii="Times New Roman" w:eastAsia="Calibri" w:hAnsi="Times New Roman" w:cs="Times New Roman"/>
          <w:sz w:val="28"/>
          <w:szCs w:val="28"/>
        </w:rPr>
        <w:t>на розничных рынках, расположенных на территории</w:t>
      </w:r>
      <w:r>
        <w:rPr>
          <w:rFonts w:ascii="Times New Roman" w:eastAsia="Calibri" w:hAnsi="Times New Roman" w:cs="Times New Roman"/>
          <w:sz w:val="28"/>
          <w:szCs w:val="28"/>
        </w:rPr>
        <w:t xml:space="preserve"> </w:t>
      </w:r>
      <w:r w:rsidRPr="00B71057">
        <w:rPr>
          <w:rFonts w:ascii="Times New Roman" w:eastAsia="Calibri" w:hAnsi="Times New Roman" w:cs="Times New Roman"/>
          <w:sz w:val="28"/>
          <w:szCs w:val="28"/>
        </w:rPr>
        <w:t>муниципального образования городской округ Сургут</w:t>
      </w:r>
    </w:p>
    <w:p w:rsidR="00B75F09" w:rsidRPr="00B75F09" w:rsidRDefault="00B75F09" w:rsidP="00B75F09">
      <w:pPr>
        <w:spacing w:after="0" w:line="240" w:lineRule="auto"/>
        <w:rPr>
          <w:rFonts w:ascii="Times New Roman" w:eastAsia="Calibri" w:hAnsi="Times New Roman" w:cs="Times New Roman"/>
          <w:sz w:val="24"/>
          <w:szCs w:val="28"/>
        </w:rPr>
      </w:pPr>
      <w:r w:rsidRPr="00B75F09">
        <w:rPr>
          <w:rFonts w:ascii="Times New Roman" w:eastAsia="Calibri" w:hAnsi="Times New Roman" w:cs="Times New Roman"/>
          <w:sz w:val="24"/>
          <w:szCs w:val="28"/>
        </w:rPr>
        <w:t xml:space="preserve">Оформляется на бланке </w:t>
      </w:r>
    </w:p>
    <w:p w:rsidR="00B75F09" w:rsidRPr="00B75F09" w:rsidRDefault="00B75F09" w:rsidP="00B75F09">
      <w:pPr>
        <w:spacing w:after="0" w:line="240" w:lineRule="auto"/>
        <w:rPr>
          <w:rFonts w:ascii="Times New Roman" w:eastAsia="Calibri" w:hAnsi="Times New Roman" w:cs="Times New Roman"/>
          <w:sz w:val="24"/>
          <w:szCs w:val="28"/>
        </w:rPr>
      </w:pPr>
      <w:r w:rsidRPr="00B75F09">
        <w:rPr>
          <w:rFonts w:ascii="Times New Roman" w:eastAsia="Calibri" w:hAnsi="Times New Roman" w:cs="Times New Roman"/>
          <w:sz w:val="24"/>
          <w:szCs w:val="28"/>
        </w:rPr>
        <w:t>контрольного управления</w:t>
      </w:r>
    </w:p>
    <w:p w:rsidR="00B75F09" w:rsidRPr="00B75F09" w:rsidRDefault="00B75F09" w:rsidP="00B75F09">
      <w:pPr>
        <w:spacing w:after="0" w:line="240" w:lineRule="auto"/>
        <w:rPr>
          <w:rFonts w:ascii="Times New Roman" w:eastAsia="Calibri" w:hAnsi="Times New Roman" w:cs="Times New Roman"/>
          <w:sz w:val="24"/>
          <w:szCs w:val="28"/>
        </w:rPr>
      </w:pPr>
      <w:r w:rsidRPr="00B75F09">
        <w:rPr>
          <w:rFonts w:ascii="Times New Roman" w:eastAsia="Calibri" w:hAnsi="Times New Roman" w:cs="Times New Roman"/>
          <w:sz w:val="24"/>
          <w:szCs w:val="28"/>
        </w:rPr>
        <w:t>Администрации города</w:t>
      </w:r>
    </w:p>
    <w:p w:rsidR="00B75F09" w:rsidRPr="00B75F09" w:rsidRDefault="00B75F09" w:rsidP="00B75F09">
      <w:pPr>
        <w:widowControl w:val="0"/>
        <w:autoSpaceDE w:val="0"/>
        <w:autoSpaceDN w:val="0"/>
        <w:adjustRightInd w:val="0"/>
        <w:spacing w:after="0" w:line="240" w:lineRule="auto"/>
        <w:jc w:val="center"/>
        <w:rPr>
          <w:rFonts w:ascii="Times New Roman" w:eastAsia="Times New Roman" w:hAnsi="Times New Roman" w:cs="Times New Roman"/>
          <w:color w:val="26282F"/>
          <w:sz w:val="28"/>
          <w:szCs w:val="24"/>
          <w:lang w:eastAsia="ru-RU"/>
        </w:rPr>
      </w:pPr>
    </w:p>
    <w:p w:rsidR="00B75F09" w:rsidRPr="00B75F09" w:rsidRDefault="00B75F09" w:rsidP="00B75F09">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B75F09">
        <w:rPr>
          <w:rFonts w:ascii="Times New Roman" w:eastAsia="Times New Roman" w:hAnsi="Times New Roman" w:cs="Times New Roman"/>
          <w:b/>
          <w:bCs/>
          <w:color w:val="000000"/>
          <w:sz w:val="28"/>
          <w:szCs w:val="28"/>
          <w:lang w:eastAsia="ru-RU"/>
        </w:rPr>
        <w:t>Приказ</w:t>
      </w:r>
    </w:p>
    <w:p w:rsidR="00B75F09" w:rsidRPr="00B75F09" w:rsidRDefault="00B75F09" w:rsidP="00B75F09">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B75F09">
        <w:rPr>
          <w:rFonts w:ascii="Times New Roman" w:eastAsia="Times New Roman" w:hAnsi="Times New Roman" w:cs="Times New Roman"/>
          <w:b/>
          <w:bCs/>
          <w:color w:val="000000"/>
          <w:sz w:val="28"/>
          <w:szCs w:val="28"/>
          <w:lang w:eastAsia="ru-RU"/>
        </w:rPr>
        <w:t xml:space="preserve">органа муниципального контроля </w:t>
      </w:r>
    </w:p>
    <w:p w:rsidR="00B75F09" w:rsidRPr="00B75F09" w:rsidRDefault="00B75F09" w:rsidP="00B75F09">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B75F09" w:rsidRPr="00B75F09" w:rsidRDefault="00B75F09" w:rsidP="00B75F09">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tbl>
      <w:tblPr>
        <w:tblW w:w="0" w:type="auto"/>
        <w:jc w:val="center"/>
        <w:tblLayout w:type="fixed"/>
        <w:tblCellMar>
          <w:left w:w="28" w:type="dxa"/>
          <w:right w:w="28" w:type="dxa"/>
        </w:tblCellMar>
        <w:tblLook w:val="04A0" w:firstRow="1" w:lastRow="0" w:firstColumn="1" w:lastColumn="0" w:noHBand="0" w:noVBand="1"/>
      </w:tblPr>
      <w:tblGrid>
        <w:gridCol w:w="1701"/>
        <w:gridCol w:w="6606"/>
        <w:gridCol w:w="1272"/>
      </w:tblGrid>
      <w:tr w:rsidR="00B75F09" w:rsidRPr="00B75F09" w:rsidTr="00796910">
        <w:trPr>
          <w:jc w:val="center"/>
        </w:trPr>
        <w:tc>
          <w:tcPr>
            <w:tcW w:w="1701" w:type="dxa"/>
            <w:vAlign w:val="bottom"/>
            <w:hideMark/>
          </w:tcPr>
          <w:p w:rsidR="00B75F09" w:rsidRPr="00B75F09" w:rsidRDefault="00B75F09" w:rsidP="00B75F09">
            <w:pPr>
              <w:autoSpaceDE w:val="0"/>
              <w:autoSpaceDN w:val="0"/>
              <w:spacing w:after="0" w:line="256" w:lineRule="auto"/>
              <w:ind w:right="85"/>
              <w:jc w:val="right"/>
              <w:rPr>
                <w:rFonts w:ascii="Times New Roman" w:eastAsia="Times New Roman" w:hAnsi="Times New Roman" w:cs="Times New Roman"/>
                <w:sz w:val="26"/>
                <w:szCs w:val="26"/>
                <w:lang w:eastAsia="ru-RU"/>
              </w:rPr>
            </w:pPr>
            <w:r w:rsidRPr="00B75F09">
              <w:rPr>
                <w:rFonts w:ascii="Times New Roman" w:eastAsia="Times New Roman" w:hAnsi="Times New Roman" w:cs="Times New Roman"/>
                <w:sz w:val="26"/>
                <w:szCs w:val="26"/>
                <w:lang w:eastAsia="ru-RU"/>
              </w:rPr>
              <w:t>о проведении</w:t>
            </w:r>
          </w:p>
        </w:tc>
        <w:tc>
          <w:tcPr>
            <w:tcW w:w="6606" w:type="dxa"/>
            <w:tcBorders>
              <w:top w:val="nil"/>
              <w:left w:val="nil"/>
              <w:bottom w:val="single" w:sz="4" w:space="0" w:color="auto"/>
              <w:right w:val="nil"/>
            </w:tcBorders>
            <w:vAlign w:val="bottom"/>
          </w:tcPr>
          <w:p w:rsidR="00B75F09" w:rsidRPr="00B75F09" w:rsidRDefault="00B75F09" w:rsidP="00B75F09">
            <w:pPr>
              <w:autoSpaceDE w:val="0"/>
              <w:autoSpaceDN w:val="0"/>
              <w:spacing w:after="0" w:line="256" w:lineRule="auto"/>
              <w:jc w:val="center"/>
              <w:rPr>
                <w:rFonts w:ascii="Times New Roman" w:eastAsia="Times New Roman" w:hAnsi="Times New Roman" w:cs="Times New Roman"/>
                <w:sz w:val="26"/>
                <w:szCs w:val="26"/>
                <w:lang w:eastAsia="ru-RU"/>
              </w:rPr>
            </w:pPr>
          </w:p>
        </w:tc>
        <w:tc>
          <w:tcPr>
            <w:tcW w:w="1272" w:type="dxa"/>
            <w:vAlign w:val="bottom"/>
            <w:hideMark/>
          </w:tcPr>
          <w:p w:rsidR="00B75F09" w:rsidRPr="00B75F09" w:rsidRDefault="00B75F09" w:rsidP="00B75F09">
            <w:pPr>
              <w:autoSpaceDE w:val="0"/>
              <w:autoSpaceDN w:val="0"/>
              <w:spacing w:after="0" w:line="256" w:lineRule="auto"/>
              <w:ind w:left="57"/>
              <w:rPr>
                <w:rFonts w:ascii="Times New Roman" w:eastAsia="Times New Roman" w:hAnsi="Times New Roman" w:cs="Times New Roman"/>
                <w:sz w:val="26"/>
                <w:szCs w:val="26"/>
                <w:lang w:eastAsia="ru-RU"/>
              </w:rPr>
            </w:pPr>
            <w:r w:rsidRPr="00B75F09">
              <w:rPr>
                <w:rFonts w:ascii="Times New Roman" w:eastAsia="Times New Roman" w:hAnsi="Times New Roman" w:cs="Times New Roman"/>
                <w:sz w:val="26"/>
                <w:szCs w:val="26"/>
                <w:lang w:eastAsia="ru-RU"/>
              </w:rPr>
              <w:t>проверки</w:t>
            </w:r>
          </w:p>
        </w:tc>
      </w:tr>
      <w:tr w:rsidR="00B75F09" w:rsidRPr="00B75F09" w:rsidTr="00796910">
        <w:trPr>
          <w:jc w:val="center"/>
        </w:trPr>
        <w:tc>
          <w:tcPr>
            <w:tcW w:w="1701" w:type="dxa"/>
          </w:tcPr>
          <w:p w:rsidR="00B75F09" w:rsidRPr="00B75F09" w:rsidRDefault="00B75F09" w:rsidP="00B75F09">
            <w:pPr>
              <w:autoSpaceDE w:val="0"/>
              <w:autoSpaceDN w:val="0"/>
              <w:spacing w:after="0" w:line="256" w:lineRule="auto"/>
              <w:rPr>
                <w:rFonts w:ascii="Times New Roman" w:eastAsia="Times New Roman" w:hAnsi="Times New Roman" w:cs="Times New Roman"/>
                <w:sz w:val="20"/>
                <w:szCs w:val="20"/>
                <w:lang w:eastAsia="ru-RU"/>
              </w:rPr>
            </w:pPr>
          </w:p>
        </w:tc>
        <w:tc>
          <w:tcPr>
            <w:tcW w:w="6606" w:type="dxa"/>
            <w:hideMark/>
          </w:tcPr>
          <w:p w:rsidR="00B75F09" w:rsidRPr="00B75F09" w:rsidRDefault="00B75F09" w:rsidP="00B75F09">
            <w:pPr>
              <w:autoSpaceDE w:val="0"/>
              <w:autoSpaceDN w:val="0"/>
              <w:spacing w:after="0" w:line="256" w:lineRule="auto"/>
              <w:jc w:val="center"/>
              <w:rPr>
                <w:rFonts w:ascii="Times New Roman" w:eastAsia="Times New Roman" w:hAnsi="Times New Roman" w:cs="Times New Roman"/>
                <w:sz w:val="20"/>
                <w:szCs w:val="20"/>
                <w:lang w:eastAsia="ru-RU"/>
              </w:rPr>
            </w:pPr>
            <w:r w:rsidRPr="00B75F09">
              <w:rPr>
                <w:rFonts w:ascii="Times New Roman" w:eastAsia="Times New Roman" w:hAnsi="Times New Roman" w:cs="Times New Roman"/>
                <w:sz w:val="20"/>
                <w:szCs w:val="20"/>
                <w:lang w:eastAsia="ru-RU"/>
              </w:rPr>
              <w:t>(плановой/внеплановой, документарной/выездной)</w:t>
            </w:r>
          </w:p>
        </w:tc>
        <w:tc>
          <w:tcPr>
            <w:tcW w:w="1272" w:type="dxa"/>
          </w:tcPr>
          <w:p w:rsidR="00B75F09" w:rsidRPr="00B75F09" w:rsidRDefault="00B75F09" w:rsidP="00B75F09">
            <w:pPr>
              <w:autoSpaceDE w:val="0"/>
              <w:autoSpaceDN w:val="0"/>
              <w:spacing w:after="0" w:line="256" w:lineRule="auto"/>
              <w:rPr>
                <w:rFonts w:ascii="Times New Roman" w:eastAsia="Times New Roman" w:hAnsi="Times New Roman" w:cs="Times New Roman"/>
                <w:sz w:val="20"/>
                <w:szCs w:val="20"/>
                <w:lang w:eastAsia="ru-RU"/>
              </w:rPr>
            </w:pPr>
          </w:p>
        </w:tc>
      </w:tr>
    </w:tbl>
    <w:p w:rsidR="00B75F09" w:rsidRPr="00B75F09" w:rsidRDefault="00B75F09" w:rsidP="00B75F09">
      <w:pPr>
        <w:autoSpaceDE w:val="0"/>
        <w:autoSpaceDN w:val="0"/>
        <w:spacing w:after="0" w:line="240" w:lineRule="auto"/>
        <w:jc w:val="center"/>
        <w:rPr>
          <w:rFonts w:ascii="Times New Roman" w:eastAsia="Times New Roman" w:hAnsi="Times New Roman" w:cs="Times New Roman"/>
          <w:sz w:val="26"/>
          <w:szCs w:val="26"/>
          <w:lang w:eastAsia="ru-RU"/>
        </w:rPr>
      </w:pPr>
      <w:r w:rsidRPr="00B75F09">
        <w:rPr>
          <w:rFonts w:ascii="Times New Roman" w:eastAsia="Times New Roman" w:hAnsi="Times New Roman" w:cs="Times New Roman"/>
          <w:sz w:val="26"/>
          <w:szCs w:val="26"/>
          <w:lang w:eastAsia="ru-RU"/>
        </w:rPr>
        <w:t>юридического лица</w:t>
      </w:r>
    </w:p>
    <w:tbl>
      <w:tblPr>
        <w:tblW w:w="0" w:type="auto"/>
        <w:jc w:val="center"/>
        <w:tblLayout w:type="fixed"/>
        <w:tblCellMar>
          <w:left w:w="28" w:type="dxa"/>
          <w:right w:w="28" w:type="dxa"/>
        </w:tblCellMar>
        <w:tblLook w:val="04A0" w:firstRow="1" w:lastRow="0" w:firstColumn="1" w:lastColumn="0" w:noHBand="0" w:noVBand="1"/>
      </w:tblPr>
      <w:tblGrid>
        <w:gridCol w:w="510"/>
        <w:gridCol w:w="454"/>
        <w:gridCol w:w="255"/>
        <w:gridCol w:w="1361"/>
        <w:gridCol w:w="113"/>
        <w:gridCol w:w="737"/>
        <w:gridCol w:w="680"/>
        <w:gridCol w:w="678"/>
      </w:tblGrid>
      <w:tr w:rsidR="00B75F09" w:rsidRPr="00B75F09" w:rsidTr="00796910">
        <w:trPr>
          <w:cantSplit/>
          <w:jc w:val="center"/>
        </w:trPr>
        <w:tc>
          <w:tcPr>
            <w:tcW w:w="510" w:type="dxa"/>
            <w:vAlign w:val="bottom"/>
            <w:hideMark/>
          </w:tcPr>
          <w:p w:rsidR="00B75F09" w:rsidRPr="00B75F09" w:rsidRDefault="00B75F09" w:rsidP="00B75F09">
            <w:pPr>
              <w:autoSpaceDE w:val="0"/>
              <w:autoSpaceDN w:val="0"/>
              <w:spacing w:after="0" w:line="256" w:lineRule="auto"/>
              <w:jc w:val="right"/>
              <w:rPr>
                <w:rFonts w:ascii="Times New Roman" w:eastAsia="Times New Roman" w:hAnsi="Times New Roman" w:cs="Times New Roman"/>
                <w:sz w:val="26"/>
                <w:szCs w:val="26"/>
                <w:lang w:eastAsia="ru-RU"/>
              </w:rPr>
            </w:pPr>
            <w:r w:rsidRPr="00B75F09">
              <w:rPr>
                <w:rFonts w:ascii="Times New Roman" w:eastAsia="Times New Roman" w:hAnsi="Times New Roman" w:cs="Times New Roman"/>
                <w:sz w:val="26"/>
                <w:szCs w:val="26"/>
                <w:lang w:eastAsia="ru-RU"/>
              </w:rPr>
              <w:t>от “</w:t>
            </w:r>
          </w:p>
        </w:tc>
        <w:tc>
          <w:tcPr>
            <w:tcW w:w="454" w:type="dxa"/>
            <w:tcBorders>
              <w:top w:val="nil"/>
              <w:left w:val="nil"/>
              <w:bottom w:val="single" w:sz="4" w:space="0" w:color="auto"/>
              <w:right w:val="nil"/>
            </w:tcBorders>
            <w:vAlign w:val="bottom"/>
          </w:tcPr>
          <w:p w:rsidR="00B75F09" w:rsidRPr="00B75F09" w:rsidRDefault="00B75F09" w:rsidP="00B75F09">
            <w:pPr>
              <w:autoSpaceDE w:val="0"/>
              <w:autoSpaceDN w:val="0"/>
              <w:spacing w:after="0" w:line="256" w:lineRule="auto"/>
              <w:jc w:val="center"/>
              <w:rPr>
                <w:rFonts w:ascii="Times New Roman" w:eastAsia="Times New Roman" w:hAnsi="Times New Roman" w:cs="Times New Roman"/>
                <w:sz w:val="26"/>
                <w:szCs w:val="26"/>
                <w:lang w:eastAsia="ru-RU"/>
              </w:rPr>
            </w:pPr>
          </w:p>
        </w:tc>
        <w:tc>
          <w:tcPr>
            <w:tcW w:w="255" w:type="dxa"/>
            <w:vAlign w:val="bottom"/>
            <w:hideMark/>
          </w:tcPr>
          <w:p w:rsidR="00B75F09" w:rsidRPr="00B75F09" w:rsidRDefault="00B75F09" w:rsidP="00B75F09">
            <w:pPr>
              <w:autoSpaceDE w:val="0"/>
              <w:autoSpaceDN w:val="0"/>
              <w:spacing w:after="0" w:line="256" w:lineRule="auto"/>
              <w:rPr>
                <w:rFonts w:ascii="Times New Roman" w:eastAsia="Times New Roman" w:hAnsi="Times New Roman" w:cs="Times New Roman"/>
                <w:sz w:val="26"/>
                <w:szCs w:val="26"/>
                <w:lang w:eastAsia="ru-RU"/>
              </w:rPr>
            </w:pPr>
            <w:r w:rsidRPr="00B75F09">
              <w:rPr>
                <w:rFonts w:ascii="Times New Roman" w:eastAsia="Times New Roman" w:hAnsi="Times New Roman" w:cs="Times New Roman"/>
                <w:sz w:val="26"/>
                <w:szCs w:val="26"/>
                <w:lang w:eastAsia="ru-RU"/>
              </w:rPr>
              <w:t>”</w:t>
            </w:r>
          </w:p>
        </w:tc>
        <w:tc>
          <w:tcPr>
            <w:tcW w:w="1361" w:type="dxa"/>
            <w:tcBorders>
              <w:top w:val="nil"/>
              <w:left w:val="nil"/>
              <w:bottom w:val="single" w:sz="4" w:space="0" w:color="auto"/>
              <w:right w:val="nil"/>
            </w:tcBorders>
            <w:vAlign w:val="bottom"/>
          </w:tcPr>
          <w:p w:rsidR="00B75F09" w:rsidRPr="00B75F09" w:rsidRDefault="00B75F09" w:rsidP="00B75F09">
            <w:pPr>
              <w:autoSpaceDE w:val="0"/>
              <w:autoSpaceDN w:val="0"/>
              <w:spacing w:after="0" w:line="256" w:lineRule="auto"/>
              <w:jc w:val="center"/>
              <w:rPr>
                <w:rFonts w:ascii="Times New Roman" w:eastAsia="Times New Roman" w:hAnsi="Times New Roman" w:cs="Times New Roman"/>
                <w:sz w:val="26"/>
                <w:szCs w:val="26"/>
                <w:lang w:eastAsia="ru-RU"/>
              </w:rPr>
            </w:pPr>
          </w:p>
        </w:tc>
        <w:tc>
          <w:tcPr>
            <w:tcW w:w="113" w:type="dxa"/>
            <w:vAlign w:val="bottom"/>
          </w:tcPr>
          <w:p w:rsidR="00B75F09" w:rsidRPr="00B75F09" w:rsidRDefault="00B75F09" w:rsidP="00B75F09">
            <w:pPr>
              <w:autoSpaceDE w:val="0"/>
              <w:autoSpaceDN w:val="0"/>
              <w:spacing w:after="0" w:line="256" w:lineRule="auto"/>
              <w:jc w:val="center"/>
              <w:rPr>
                <w:rFonts w:ascii="Times New Roman" w:eastAsia="Times New Roman" w:hAnsi="Times New Roman" w:cs="Times New Roman"/>
                <w:sz w:val="26"/>
                <w:szCs w:val="26"/>
                <w:lang w:eastAsia="ru-RU"/>
              </w:rPr>
            </w:pPr>
          </w:p>
        </w:tc>
        <w:tc>
          <w:tcPr>
            <w:tcW w:w="737" w:type="dxa"/>
            <w:tcBorders>
              <w:top w:val="nil"/>
              <w:left w:val="nil"/>
              <w:bottom w:val="single" w:sz="4" w:space="0" w:color="auto"/>
              <w:right w:val="nil"/>
            </w:tcBorders>
            <w:vAlign w:val="bottom"/>
          </w:tcPr>
          <w:p w:rsidR="00B75F09" w:rsidRPr="00B75F09" w:rsidRDefault="00B75F09" w:rsidP="00B75F09">
            <w:pPr>
              <w:autoSpaceDE w:val="0"/>
              <w:autoSpaceDN w:val="0"/>
              <w:spacing w:after="0" w:line="256" w:lineRule="auto"/>
              <w:jc w:val="center"/>
              <w:rPr>
                <w:rFonts w:ascii="Times New Roman" w:eastAsia="Times New Roman" w:hAnsi="Times New Roman" w:cs="Times New Roman"/>
                <w:sz w:val="26"/>
                <w:szCs w:val="26"/>
                <w:lang w:eastAsia="ru-RU"/>
              </w:rPr>
            </w:pPr>
          </w:p>
        </w:tc>
        <w:tc>
          <w:tcPr>
            <w:tcW w:w="680" w:type="dxa"/>
            <w:vAlign w:val="bottom"/>
            <w:hideMark/>
          </w:tcPr>
          <w:p w:rsidR="00B75F09" w:rsidRPr="00B75F09" w:rsidRDefault="00B75F09" w:rsidP="00B75F09">
            <w:pPr>
              <w:autoSpaceDE w:val="0"/>
              <w:autoSpaceDN w:val="0"/>
              <w:spacing w:after="0" w:line="256" w:lineRule="auto"/>
              <w:jc w:val="center"/>
              <w:rPr>
                <w:rFonts w:ascii="Times New Roman" w:eastAsia="Times New Roman" w:hAnsi="Times New Roman" w:cs="Times New Roman"/>
                <w:sz w:val="26"/>
                <w:szCs w:val="26"/>
                <w:lang w:eastAsia="ru-RU"/>
              </w:rPr>
            </w:pPr>
            <w:r w:rsidRPr="00B75F09">
              <w:rPr>
                <w:rFonts w:ascii="Times New Roman" w:eastAsia="Times New Roman" w:hAnsi="Times New Roman" w:cs="Times New Roman"/>
                <w:sz w:val="26"/>
                <w:szCs w:val="26"/>
                <w:lang w:eastAsia="ru-RU"/>
              </w:rPr>
              <w:t>г. №</w:t>
            </w:r>
          </w:p>
        </w:tc>
        <w:tc>
          <w:tcPr>
            <w:tcW w:w="678" w:type="dxa"/>
            <w:tcBorders>
              <w:top w:val="nil"/>
              <w:left w:val="nil"/>
              <w:bottom w:val="single" w:sz="4" w:space="0" w:color="auto"/>
              <w:right w:val="nil"/>
            </w:tcBorders>
            <w:vAlign w:val="bottom"/>
          </w:tcPr>
          <w:p w:rsidR="00B75F09" w:rsidRPr="00B75F09" w:rsidRDefault="00B75F09" w:rsidP="00B75F09">
            <w:pPr>
              <w:autoSpaceDE w:val="0"/>
              <w:autoSpaceDN w:val="0"/>
              <w:spacing w:after="0" w:line="256" w:lineRule="auto"/>
              <w:jc w:val="center"/>
              <w:rPr>
                <w:rFonts w:ascii="Times New Roman" w:eastAsia="Times New Roman" w:hAnsi="Times New Roman" w:cs="Times New Roman"/>
                <w:sz w:val="26"/>
                <w:szCs w:val="26"/>
                <w:lang w:eastAsia="ru-RU"/>
              </w:rPr>
            </w:pPr>
          </w:p>
        </w:tc>
      </w:tr>
    </w:tbl>
    <w:p w:rsidR="00B75F09" w:rsidRPr="00B75F09" w:rsidRDefault="00B75F09" w:rsidP="00B75F09">
      <w:pPr>
        <w:autoSpaceDE w:val="0"/>
        <w:autoSpaceDN w:val="0"/>
        <w:spacing w:before="240" w:after="0" w:line="240" w:lineRule="auto"/>
        <w:ind w:firstLine="567"/>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 xml:space="preserve">1. Провести проверку в отношении  </w:t>
      </w:r>
    </w:p>
    <w:p w:rsidR="00B75F09" w:rsidRPr="00B75F09" w:rsidRDefault="00B75F09" w:rsidP="00B75F09">
      <w:pPr>
        <w:pBdr>
          <w:top w:val="single" w:sz="4" w:space="1" w:color="auto"/>
        </w:pBdr>
        <w:autoSpaceDE w:val="0"/>
        <w:autoSpaceDN w:val="0"/>
        <w:spacing w:after="0" w:line="240" w:lineRule="auto"/>
        <w:ind w:left="4319"/>
        <w:rPr>
          <w:rFonts w:ascii="Times New Roman" w:eastAsia="Times New Roman" w:hAnsi="Times New Roman" w:cs="Times New Roman"/>
          <w:sz w:val="2"/>
          <w:szCs w:val="2"/>
          <w:lang w:eastAsia="ru-RU"/>
        </w:rPr>
      </w:pPr>
    </w:p>
    <w:p w:rsidR="00B75F09" w:rsidRPr="00B75F09" w:rsidRDefault="00B75F09" w:rsidP="00B75F09">
      <w:pPr>
        <w:autoSpaceDE w:val="0"/>
        <w:autoSpaceDN w:val="0"/>
        <w:spacing w:after="0" w:line="240" w:lineRule="auto"/>
        <w:rPr>
          <w:rFonts w:ascii="Times New Roman" w:eastAsia="Times New Roman" w:hAnsi="Times New Roman" w:cs="Times New Roman"/>
          <w:sz w:val="24"/>
          <w:szCs w:val="24"/>
          <w:lang w:eastAsia="ru-RU"/>
        </w:rPr>
      </w:pPr>
    </w:p>
    <w:p w:rsidR="00B75F09" w:rsidRPr="00B75F09" w:rsidRDefault="00B75F09" w:rsidP="00B75F0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75F09" w:rsidRPr="00B75F09" w:rsidRDefault="00B75F09" w:rsidP="00B75F09">
      <w:pPr>
        <w:autoSpaceDE w:val="0"/>
        <w:autoSpaceDN w:val="0"/>
        <w:spacing w:after="0" w:line="240" w:lineRule="auto"/>
        <w:rPr>
          <w:rFonts w:ascii="Times New Roman" w:eastAsia="Times New Roman" w:hAnsi="Times New Roman" w:cs="Times New Roman"/>
          <w:sz w:val="24"/>
          <w:szCs w:val="24"/>
          <w:lang w:eastAsia="ru-RU"/>
        </w:rPr>
      </w:pPr>
    </w:p>
    <w:p w:rsidR="00B75F09" w:rsidRPr="00B75F09" w:rsidRDefault="00B75F09" w:rsidP="00B75F09">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B75F09">
        <w:rPr>
          <w:rFonts w:ascii="Times New Roman" w:eastAsia="Times New Roman" w:hAnsi="Times New Roman" w:cs="Times New Roman"/>
          <w:sz w:val="20"/>
          <w:szCs w:val="20"/>
          <w:lang w:eastAsia="ru-RU"/>
        </w:rPr>
        <w:t>(наименование юридического лица, фамилия, имя, отчество (последнее – при наличии)</w:t>
      </w:r>
      <w:r w:rsidRPr="00B75F09">
        <w:rPr>
          <w:rFonts w:ascii="Times New Roman" w:eastAsia="Times New Roman" w:hAnsi="Times New Roman" w:cs="Times New Roman"/>
          <w:sz w:val="20"/>
          <w:szCs w:val="20"/>
          <w:lang w:eastAsia="ru-RU"/>
        </w:rPr>
        <w:br/>
        <w:t>индивидуального предпринимателя)</w:t>
      </w:r>
    </w:p>
    <w:p w:rsidR="00B75F09" w:rsidRPr="00B75F09" w:rsidRDefault="00B75F09" w:rsidP="00B75F09">
      <w:pPr>
        <w:autoSpaceDE w:val="0"/>
        <w:autoSpaceDN w:val="0"/>
        <w:spacing w:before="120" w:after="0" w:line="240" w:lineRule="auto"/>
        <w:ind w:firstLine="567"/>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 xml:space="preserve">2. Место нахождения:  </w:t>
      </w:r>
    </w:p>
    <w:p w:rsidR="00B75F09" w:rsidRPr="00B75F09" w:rsidRDefault="00B75F09" w:rsidP="00B75F09">
      <w:pPr>
        <w:pBdr>
          <w:top w:val="single" w:sz="4" w:space="1" w:color="auto"/>
        </w:pBdr>
        <w:autoSpaceDE w:val="0"/>
        <w:autoSpaceDN w:val="0"/>
        <w:spacing w:after="0" w:line="240" w:lineRule="auto"/>
        <w:ind w:left="2977"/>
        <w:rPr>
          <w:rFonts w:ascii="Times New Roman" w:eastAsia="Times New Roman" w:hAnsi="Times New Roman" w:cs="Times New Roman"/>
          <w:sz w:val="2"/>
          <w:szCs w:val="2"/>
          <w:lang w:eastAsia="ru-RU"/>
        </w:rPr>
      </w:pPr>
    </w:p>
    <w:p w:rsidR="00B75F09" w:rsidRPr="00B75F09" w:rsidRDefault="00B75F09" w:rsidP="00B75F09">
      <w:pPr>
        <w:autoSpaceDE w:val="0"/>
        <w:autoSpaceDN w:val="0"/>
        <w:spacing w:after="0" w:line="240" w:lineRule="auto"/>
        <w:rPr>
          <w:rFonts w:ascii="Times New Roman" w:eastAsia="Times New Roman" w:hAnsi="Times New Roman" w:cs="Times New Roman"/>
          <w:sz w:val="24"/>
          <w:szCs w:val="24"/>
          <w:lang w:eastAsia="ru-RU"/>
        </w:rPr>
      </w:pPr>
    </w:p>
    <w:p w:rsidR="00B75F09" w:rsidRPr="00B75F09" w:rsidRDefault="00B75F09" w:rsidP="00B75F0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75F09" w:rsidRPr="00B75F09" w:rsidRDefault="00B75F09" w:rsidP="00B75F09">
      <w:pPr>
        <w:autoSpaceDE w:val="0"/>
        <w:autoSpaceDN w:val="0"/>
        <w:spacing w:after="0" w:line="240" w:lineRule="auto"/>
        <w:rPr>
          <w:rFonts w:ascii="Times New Roman" w:eastAsia="Times New Roman" w:hAnsi="Times New Roman" w:cs="Times New Roman"/>
          <w:sz w:val="24"/>
          <w:szCs w:val="24"/>
          <w:lang w:eastAsia="ru-RU"/>
        </w:rPr>
      </w:pPr>
    </w:p>
    <w:p w:rsidR="00B75F09" w:rsidRPr="00B75F09" w:rsidRDefault="00B75F09" w:rsidP="00B75F09">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B75F09">
        <w:rPr>
          <w:rFonts w:ascii="Times New Roman" w:eastAsia="Times New Roman" w:hAnsi="Times New Roman" w:cs="Times New Roman"/>
          <w:sz w:val="20"/>
          <w:szCs w:val="20"/>
          <w:lang w:eastAsia="ru-RU"/>
        </w:rPr>
        <w:t>(юридического лица (филиалов, представительств, обособле</w:t>
      </w:r>
      <w:r w:rsidR="00CF6A94">
        <w:rPr>
          <w:rFonts w:ascii="Times New Roman" w:eastAsia="Times New Roman" w:hAnsi="Times New Roman" w:cs="Times New Roman"/>
          <w:sz w:val="20"/>
          <w:szCs w:val="20"/>
          <w:lang w:eastAsia="ru-RU"/>
        </w:rPr>
        <w:t>нных структурных подразделений</w:t>
      </w:r>
      <w:r w:rsidRPr="00B75F09">
        <w:rPr>
          <w:rFonts w:ascii="Times New Roman" w:eastAsia="Times New Roman" w:hAnsi="Times New Roman" w:cs="Times New Roman"/>
          <w:sz w:val="20"/>
          <w:szCs w:val="20"/>
          <w:lang w:eastAsia="ru-RU"/>
        </w:rPr>
        <w:t>)</w:t>
      </w:r>
    </w:p>
    <w:p w:rsidR="00B75F09" w:rsidRPr="00B75F09" w:rsidRDefault="00B75F09" w:rsidP="00B75F09">
      <w:pPr>
        <w:autoSpaceDE w:val="0"/>
        <w:autoSpaceDN w:val="0"/>
        <w:spacing w:before="120" w:after="0" w:line="240" w:lineRule="auto"/>
        <w:ind w:firstLine="567"/>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3. Назначить лицом(</w:t>
      </w:r>
      <w:proofErr w:type="spellStart"/>
      <w:r w:rsidRPr="00B75F09">
        <w:rPr>
          <w:rFonts w:ascii="Times New Roman" w:eastAsia="Times New Roman" w:hAnsi="Times New Roman" w:cs="Times New Roman"/>
          <w:sz w:val="24"/>
          <w:szCs w:val="24"/>
          <w:lang w:eastAsia="ru-RU"/>
        </w:rPr>
        <w:t>ами</w:t>
      </w:r>
      <w:proofErr w:type="spellEnd"/>
      <w:r w:rsidRPr="00B75F09">
        <w:rPr>
          <w:rFonts w:ascii="Times New Roman" w:eastAsia="Times New Roman" w:hAnsi="Times New Roman" w:cs="Times New Roman"/>
          <w:sz w:val="24"/>
          <w:szCs w:val="24"/>
          <w:lang w:eastAsia="ru-RU"/>
        </w:rPr>
        <w:t xml:space="preserve">), уполномоченным(и) на проведение проверки:  </w:t>
      </w:r>
    </w:p>
    <w:p w:rsidR="00B75F09" w:rsidRPr="00B75F09" w:rsidRDefault="00B75F09" w:rsidP="00B75F09">
      <w:pPr>
        <w:pBdr>
          <w:top w:val="single" w:sz="4" w:space="1" w:color="auto"/>
        </w:pBdr>
        <w:autoSpaceDE w:val="0"/>
        <w:autoSpaceDN w:val="0"/>
        <w:spacing w:after="0" w:line="240" w:lineRule="auto"/>
        <w:ind w:left="8108"/>
        <w:rPr>
          <w:rFonts w:ascii="Times New Roman" w:eastAsia="Times New Roman" w:hAnsi="Times New Roman" w:cs="Times New Roman"/>
          <w:sz w:val="2"/>
          <w:szCs w:val="2"/>
          <w:lang w:eastAsia="ru-RU"/>
        </w:rPr>
      </w:pPr>
    </w:p>
    <w:p w:rsidR="00B75F09" w:rsidRPr="00B75F09" w:rsidRDefault="00B75F09" w:rsidP="00B75F09">
      <w:pPr>
        <w:autoSpaceDE w:val="0"/>
        <w:autoSpaceDN w:val="0"/>
        <w:spacing w:after="0" w:line="240" w:lineRule="auto"/>
        <w:rPr>
          <w:rFonts w:ascii="Times New Roman" w:eastAsia="Times New Roman" w:hAnsi="Times New Roman" w:cs="Times New Roman"/>
          <w:sz w:val="24"/>
          <w:szCs w:val="24"/>
          <w:lang w:eastAsia="ru-RU"/>
        </w:rPr>
      </w:pPr>
    </w:p>
    <w:p w:rsidR="00B75F09" w:rsidRPr="00B75F09" w:rsidRDefault="00B75F09" w:rsidP="00B75F0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75F09" w:rsidRPr="00B75F09" w:rsidRDefault="00B75F09" w:rsidP="00B75F09">
      <w:pPr>
        <w:autoSpaceDE w:val="0"/>
        <w:autoSpaceDN w:val="0"/>
        <w:spacing w:after="0" w:line="240" w:lineRule="auto"/>
        <w:rPr>
          <w:rFonts w:ascii="Times New Roman" w:eastAsia="Times New Roman" w:hAnsi="Times New Roman" w:cs="Times New Roman"/>
          <w:sz w:val="24"/>
          <w:szCs w:val="24"/>
          <w:lang w:eastAsia="ru-RU"/>
        </w:rPr>
      </w:pPr>
    </w:p>
    <w:p w:rsidR="00B75F09" w:rsidRPr="00B75F09" w:rsidRDefault="00B75F09" w:rsidP="00B75F09">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B75F09">
        <w:rPr>
          <w:rFonts w:ascii="Times New Roman" w:eastAsia="Times New Roman" w:hAnsi="Times New Roman" w:cs="Times New Roman"/>
          <w:sz w:val="20"/>
          <w:szCs w:val="20"/>
          <w:lang w:eastAsia="ru-RU"/>
        </w:rPr>
        <w:t>(фамилия, имя, отчество (последнее – при наличии), должность должностного лица (должностных лиц), уполномоченного(</w:t>
      </w:r>
      <w:proofErr w:type="spellStart"/>
      <w:r w:rsidRPr="00B75F09">
        <w:rPr>
          <w:rFonts w:ascii="Times New Roman" w:eastAsia="Times New Roman" w:hAnsi="Times New Roman" w:cs="Times New Roman"/>
          <w:sz w:val="20"/>
          <w:szCs w:val="20"/>
          <w:lang w:eastAsia="ru-RU"/>
        </w:rPr>
        <w:t>ых</w:t>
      </w:r>
      <w:proofErr w:type="spellEnd"/>
      <w:r w:rsidRPr="00B75F09">
        <w:rPr>
          <w:rFonts w:ascii="Times New Roman" w:eastAsia="Times New Roman" w:hAnsi="Times New Roman" w:cs="Times New Roman"/>
          <w:sz w:val="20"/>
          <w:szCs w:val="20"/>
          <w:lang w:eastAsia="ru-RU"/>
        </w:rPr>
        <w:t>) на проведение проверки)</w:t>
      </w:r>
    </w:p>
    <w:p w:rsidR="00B75F09" w:rsidRPr="00B75F09" w:rsidRDefault="00B75F09" w:rsidP="00B75F09">
      <w:pPr>
        <w:autoSpaceDE w:val="0"/>
        <w:autoSpaceDN w:val="0"/>
        <w:spacing w:before="120" w:after="0" w:line="240" w:lineRule="auto"/>
        <w:ind w:firstLine="567"/>
        <w:jc w:val="both"/>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 xml:space="preserve">4. Привлечь к проведению проверки в качестве экспертов, представителей экспертных организаций следующих лиц:  </w:t>
      </w:r>
    </w:p>
    <w:p w:rsidR="00B75F09" w:rsidRPr="00B75F09" w:rsidRDefault="00B75F09" w:rsidP="00B75F09">
      <w:pPr>
        <w:pBdr>
          <w:top w:val="single" w:sz="4" w:space="1" w:color="auto"/>
        </w:pBdr>
        <w:autoSpaceDE w:val="0"/>
        <w:autoSpaceDN w:val="0"/>
        <w:spacing w:after="0" w:line="240" w:lineRule="auto"/>
        <w:ind w:left="3147"/>
        <w:rPr>
          <w:rFonts w:ascii="Times New Roman" w:eastAsia="Times New Roman" w:hAnsi="Times New Roman" w:cs="Times New Roman"/>
          <w:sz w:val="2"/>
          <w:szCs w:val="2"/>
          <w:lang w:eastAsia="ru-RU"/>
        </w:rPr>
      </w:pPr>
    </w:p>
    <w:p w:rsidR="00B75F09" w:rsidRPr="00B75F09" w:rsidRDefault="00B75F09" w:rsidP="00B75F09">
      <w:pPr>
        <w:autoSpaceDE w:val="0"/>
        <w:autoSpaceDN w:val="0"/>
        <w:spacing w:after="0" w:line="240" w:lineRule="auto"/>
        <w:rPr>
          <w:rFonts w:ascii="Times New Roman" w:eastAsia="Times New Roman" w:hAnsi="Times New Roman" w:cs="Times New Roman"/>
          <w:sz w:val="24"/>
          <w:szCs w:val="24"/>
          <w:lang w:eastAsia="ru-RU"/>
        </w:rPr>
      </w:pPr>
    </w:p>
    <w:p w:rsidR="00B75F09" w:rsidRPr="00B75F09" w:rsidRDefault="00B75F09" w:rsidP="00B75F0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75F09" w:rsidRPr="00B75F09" w:rsidRDefault="00B75F09" w:rsidP="00B75F09">
      <w:pPr>
        <w:autoSpaceDE w:val="0"/>
        <w:autoSpaceDN w:val="0"/>
        <w:spacing w:after="0" w:line="240" w:lineRule="auto"/>
        <w:rPr>
          <w:rFonts w:ascii="Times New Roman" w:eastAsia="Times New Roman" w:hAnsi="Times New Roman" w:cs="Times New Roman"/>
          <w:sz w:val="24"/>
          <w:szCs w:val="24"/>
          <w:lang w:eastAsia="ru-RU"/>
        </w:rPr>
      </w:pPr>
    </w:p>
    <w:p w:rsidR="00B75F09" w:rsidRPr="00B75F09" w:rsidRDefault="00B75F09" w:rsidP="00B75F09">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B75F09">
        <w:rPr>
          <w:rFonts w:ascii="Times New Roman" w:eastAsia="Times New Roman" w:hAnsi="Times New Roman" w:cs="Times New Roman"/>
          <w:sz w:val="20"/>
          <w:szCs w:val="20"/>
          <w:lang w:eastAsia="ru-RU"/>
        </w:rPr>
        <w:t>(фамилия, имя, отчество (последнее – при наличии), должности привлекаемых к проведению проверки</w:t>
      </w:r>
      <w:r w:rsidRPr="00B75F09">
        <w:rPr>
          <w:rFonts w:ascii="Times New Roman" w:eastAsia="Times New Roman" w:hAnsi="Times New Roman" w:cs="Times New Roman"/>
          <w:sz w:val="20"/>
          <w:szCs w:val="20"/>
          <w:lang w:eastAsia="ru-RU"/>
        </w:rPr>
        <w:br/>
        <w:t>экспертов и (или) наименование экспертной организации с указанием реквизитов свидетельства</w:t>
      </w:r>
      <w:r w:rsidRPr="00B75F09">
        <w:rPr>
          <w:rFonts w:ascii="Times New Roman" w:eastAsia="Times New Roman" w:hAnsi="Times New Roman" w:cs="Times New Roman"/>
          <w:sz w:val="20"/>
          <w:szCs w:val="20"/>
          <w:lang w:eastAsia="ru-RU"/>
        </w:rPr>
        <w:br/>
        <w:t>об аккредитации и наименования органа по аккредитации, выдавшего свидетельство об аккредитации)</w:t>
      </w:r>
    </w:p>
    <w:p w:rsidR="00B75F09" w:rsidRPr="00B75F09" w:rsidRDefault="00B75F09" w:rsidP="00B75F09">
      <w:pPr>
        <w:autoSpaceDE w:val="0"/>
        <w:autoSpaceDN w:val="0"/>
        <w:spacing w:before="120" w:after="0" w:line="240" w:lineRule="auto"/>
        <w:ind w:firstLine="567"/>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 xml:space="preserve">5. Настоящая проверка проводится в рамках  </w:t>
      </w:r>
    </w:p>
    <w:p w:rsidR="00B75F09" w:rsidRPr="00B75F09" w:rsidRDefault="00B75F09" w:rsidP="00B75F09">
      <w:pPr>
        <w:pBdr>
          <w:top w:val="single" w:sz="4" w:space="1" w:color="auto"/>
        </w:pBdr>
        <w:autoSpaceDE w:val="0"/>
        <w:autoSpaceDN w:val="0"/>
        <w:spacing w:after="0" w:line="240" w:lineRule="auto"/>
        <w:ind w:left="5245"/>
        <w:rPr>
          <w:rFonts w:ascii="Times New Roman" w:eastAsia="Times New Roman" w:hAnsi="Times New Roman" w:cs="Times New Roman"/>
          <w:sz w:val="2"/>
          <w:szCs w:val="2"/>
          <w:lang w:eastAsia="ru-RU"/>
        </w:rPr>
      </w:pPr>
    </w:p>
    <w:p w:rsidR="00B75F09" w:rsidRPr="00B75F09" w:rsidRDefault="00B75F09" w:rsidP="00B75F09">
      <w:pPr>
        <w:autoSpaceDE w:val="0"/>
        <w:autoSpaceDN w:val="0"/>
        <w:spacing w:after="0" w:line="240" w:lineRule="auto"/>
        <w:rPr>
          <w:rFonts w:ascii="Times New Roman" w:eastAsia="Times New Roman" w:hAnsi="Times New Roman" w:cs="Times New Roman"/>
          <w:sz w:val="24"/>
          <w:szCs w:val="24"/>
          <w:lang w:eastAsia="ru-RU"/>
        </w:rPr>
      </w:pPr>
    </w:p>
    <w:p w:rsidR="00B75F09" w:rsidRPr="00B75F09" w:rsidRDefault="00B75F09" w:rsidP="00B75F0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75F09" w:rsidRPr="00B75F09" w:rsidRDefault="00B75F09" w:rsidP="00B75F09">
      <w:pPr>
        <w:autoSpaceDE w:val="0"/>
        <w:autoSpaceDN w:val="0"/>
        <w:spacing w:after="0" w:line="240" w:lineRule="auto"/>
        <w:rPr>
          <w:rFonts w:ascii="Times New Roman" w:eastAsia="Times New Roman" w:hAnsi="Times New Roman" w:cs="Times New Roman"/>
          <w:sz w:val="24"/>
          <w:szCs w:val="24"/>
          <w:lang w:eastAsia="ru-RU"/>
        </w:rPr>
      </w:pPr>
    </w:p>
    <w:p w:rsidR="00B75F09" w:rsidRPr="00B75F09" w:rsidRDefault="00B75F09" w:rsidP="00B75F09">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B75F09">
        <w:rPr>
          <w:rFonts w:ascii="Times New Roman" w:eastAsia="Times New Roman" w:hAnsi="Times New Roman" w:cs="Times New Roman"/>
          <w:sz w:val="20"/>
          <w:szCs w:val="20"/>
          <w:lang w:eastAsia="ru-RU"/>
        </w:rPr>
        <w:t>(наименование вида (видов муниципального контроля, реестровый(</w:t>
      </w:r>
      <w:proofErr w:type="spellStart"/>
      <w:r w:rsidRPr="00B75F09">
        <w:rPr>
          <w:rFonts w:ascii="Times New Roman" w:eastAsia="Times New Roman" w:hAnsi="Times New Roman" w:cs="Times New Roman"/>
          <w:sz w:val="20"/>
          <w:szCs w:val="20"/>
          <w:lang w:eastAsia="ru-RU"/>
        </w:rPr>
        <w:t>ые</w:t>
      </w:r>
      <w:proofErr w:type="spellEnd"/>
      <w:r w:rsidRPr="00B75F09">
        <w:rPr>
          <w:rFonts w:ascii="Times New Roman" w:eastAsia="Times New Roman" w:hAnsi="Times New Roman" w:cs="Times New Roman"/>
          <w:sz w:val="20"/>
          <w:szCs w:val="20"/>
          <w:lang w:eastAsia="ru-RU"/>
        </w:rPr>
        <w:t>) номер(а) функции(й) в федеральной государственной информационной системе “Федеральный реестр государственных и муниципальных услуг (функций)”)</w:t>
      </w:r>
    </w:p>
    <w:p w:rsidR="00B75F09" w:rsidRPr="00B75F09" w:rsidRDefault="00B75F09" w:rsidP="00B75F09">
      <w:pPr>
        <w:autoSpaceDE w:val="0"/>
        <w:autoSpaceDN w:val="0"/>
        <w:spacing w:before="120" w:after="0" w:line="240" w:lineRule="auto"/>
        <w:ind w:firstLine="567"/>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6. Установить, что:</w:t>
      </w:r>
    </w:p>
    <w:p w:rsidR="00B75F09" w:rsidRPr="00B75F09" w:rsidRDefault="00B75F09" w:rsidP="00B75F09">
      <w:pPr>
        <w:autoSpaceDE w:val="0"/>
        <w:autoSpaceDN w:val="0"/>
        <w:spacing w:after="0" w:line="240" w:lineRule="auto"/>
        <w:ind w:firstLine="567"/>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 xml:space="preserve">настоящая проверка проводится с целью:  </w:t>
      </w:r>
    </w:p>
    <w:p w:rsidR="00B75F09" w:rsidRPr="00B75F09" w:rsidRDefault="00B75F09" w:rsidP="00B75F09">
      <w:pPr>
        <w:pBdr>
          <w:top w:val="single" w:sz="4" w:space="1" w:color="auto"/>
        </w:pBdr>
        <w:autoSpaceDE w:val="0"/>
        <w:autoSpaceDN w:val="0"/>
        <w:spacing w:after="0" w:line="240" w:lineRule="auto"/>
        <w:ind w:left="4916"/>
        <w:rPr>
          <w:rFonts w:ascii="Times New Roman" w:eastAsia="Times New Roman" w:hAnsi="Times New Roman" w:cs="Times New Roman"/>
          <w:sz w:val="2"/>
          <w:szCs w:val="2"/>
          <w:lang w:eastAsia="ru-RU"/>
        </w:rPr>
      </w:pPr>
    </w:p>
    <w:p w:rsidR="00B75F09" w:rsidRPr="00B75F09" w:rsidRDefault="00B75F09" w:rsidP="00B75F09">
      <w:pPr>
        <w:autoSpaceDE w:val="0"/>
        <w:autoSpaceDN w:val="0"/>
        <w:spacing w:after="0" w:line="240" w:lineRule="auto"/>
        <w:rPr>
          <w:rFonts w:ascii="Times New Roman" w:eastAsia="Times New Roman" w:hAnsi="Times New Roman" w:cs="Times New Roman"/>
          <w:sz w:val="24"/>
          <w:szCs w:val="24"/>
          <w:lang w:eastAsia="ru-RU"/>
        </w:rPr>
      </w:pPr>
    </w:p>
    <w:p w:rsidR="00B75F09" w:rsidRPr="00B75F09" w:rsidRDefault="00B75F09" w:rsidP="00B75F0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75F09" w:rsidRPr="00B75F09" w:rsidRDefault="00B75F09" w:rsidP="00B75F09">
      <w:pPr>
        <w:autoSpaceDE w:val="0"/>
        <w:autoSpaceDN w:val="0"/>
        <w:spacing w:after="0" w:line="240" w:lineRule="auto"/>
        <w:rPr>
          <w:rFonts w:ascii="Times New Roman" w:eastAsia="Times New Roman" w:hAnsi="Times New Roman" w:cs="Times New Roman"/>
          <w:sz w:val="24"/>
          <w:szCs w:val="24"/>
          <w:lang w:eastAsia="ru-RU"/>
        </w:rPr>
      </w:pPr>
    </w:p>
    <w:p w:rsidR="00B75F09" w:rsidRPr="00B75F09" w:rsidRDefault="00B75F09" w:rsidP="00B75F0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75F09" w:rsidRPr="00B75F09" w:rsidRDefault="00B75F09" w:rsidP="00B75F09">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При установлении целей проводимой проверки указывается следующая информация:</w:t>
      </w:r>
    </w:p>
    <w:p w:rsidR="00B75F09" w:rsidRPr="00B75F09" w:rsidRDefault="00B75F09" w:rsidP="00B75F09">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а) в случае проведения плановой проверки:</w:t>
      </w:r>
    </w:p>
    <w:p w:rsidR="00B75F09" w:rsidRPr="00B75F09" w:rsidRDefault="00B75F09" w:rsidP="00B75F09">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 ссылка на утвержденный ежегодный план проведения плановых проверок;</w:t>
      </w:r>
    </w:p>
    <w:p w:rsidR="00B75F09" w:rsidRPr="00B75F09" w:rsidRDefault="00B75F09" w:rsidP="00B75F09">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B75F09" w:rsidRPr="00B75F09" w:rsidRDefault="00B75F09" w:rsidP="00B75F09">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б) в случае проведения внеплановой проверки:</w:t>
      </w:r>
    </w:p>
    <w:p w:rsidR="00B75F09" w:rsidRPr="00B75F09" w:rsidRDefault="00B75F09" w:rsidP="00B75F09">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 реквизиты ранее выданного проверяемому лицу предписания об устранении выявленного нарушения, срок для исполнения которого истек;</w:t>
      </w:r>
    </w:p>
    <w:p w:rsidR="00B75F09" w:rsidRPr="00B75F09" w:rsidRDefault="00B75F09" w:rsidP="00B75F09">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75F09" w:rsidRPr="00B75F09" w:rsidRDefault="00B75F09" w:rsidP="00B75F09">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 реквизиты поступивших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B75F09" w:rsidRPr="00B75F09" w:rsidRDefault="00B75F09" w:rsidP="00B75F09">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B75F09" w:rsidRPr="00B75F09" w:rsidRDefault="00B75F09" w:rsidP="00B75F09">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B75F09" w:rsidRPr="00B75F09" w:rsidRDefault="00B75F09" w:rsidP="00B75F09">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B75F09" w:rsidRPr="00B75F09" w:rsidRDefault="00B75F09" w:rsidP="00B75F09">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B75F09" w:rsidRPr="00B75F09" w:rsidRDefault="00B75F09" w:rsidP="00B75F09">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B75F09" w:rsidRPr="00B75F09" w:rsidRDefault="00B75F09" w:rsidP="00B75F09">
      <w:pPr>
        <w:autoSpaceDE w:val="0"/>
        <w:autoSpaceDN w:val="0"/>
        <w:spacing w:before="120" w:after="0" w:line="240" w:lineRule="auto"/>
        <w:ind w:firstLine="567"/>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 xml:space="preserve">задачами настоящей проверки являются:  </w:t>
      </w:r>
    </w:p>
    <w:p w:rsidR="00B75F09" w:rsidRPr="00B75F09" w:rsidRDefault="00B75F09" w:rsidP="00B75F09">
      <w:pPr>
        <w:pBdr>
          <w:top w:val="single" w:sz="4" w:space="1" w:color="auto"/>
        </w:pBdr>
        <w:autoSpaceDE w:val="0"/>
        <w:autoSpaceDN w:val="0"/>
        <w:spacing w:after="0" w:line="240" w:lineRule="auto"/>
        <w:ind w:left="4876"/>
        <w:rPr>
          <w:rFonts w:ascii="Times New Roman" w:eastAsia="Times New Roman" w:hAnsi="Times New Roman" w:cs="Times New Roman"/>
          <w:sz w:val="2"/>
          <w:szCs w:val="2"/>
          <w:lang w:eastAsia="ru-RU"/>
        </w:rPr>
      </w:pPr>
    </w:p>
    <w:p w:rsidR="00B75F09" w:rsidRPr="00B75F09" w:rsidRDefault="00B75F09" w:rsidP="00B75F09">
      <w:pPr>
        <w:autoSpaceDE w:val="0"/>
        <w:autoSpaceDN w:val="0"/>
        <w:spacing w:after="0" w:line="240" w:lineRule="auto"/>
        <w:rPr>
          <w:rFonts w:ascii="Times New Roman" w:eastAsia="Times New Roman" w:hAnsi="Times New Roman" w:cs="Times New Roman"/>
          <w:sz w:val="24"/>
          <w:szCs w:val="24"/>
          <w:lang w:eastAsia="ru-RU"/>
        </w:rPr>
      </w:pPr>
    </w:p>
    <w:p w:rsidR="00B75F09" w:rsidRPr="00B75F09" w:rsidRDefault="00B75F09" w:rsidP="00B75F0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75F09" w:rsidRPr="00B75F09" w:rsidRDefault="00B75F09" w:rsidP="00B75F09">
      <w:pPr>
        <w:autoSpaceDE w:val="0"/>
        <w:autoSpaceDN w:val="0"/>
        <w:spacing w:after="0" w:line="240" w:lineRule="auto"/>
        <w:rPr>
          <w:rFonts w:ascii="Times New Roman" w:eastAsia="Times New Roman" w:hAnsi="Times New Roman" w:cs="Times New Roman"/>
          <w:sz w:val="24"/>
          <w:szCs w:val="24"/>
          <w:lang w:eastAsia="ru-RU"/>
        </w:rPr>
      </w:pPr>
    </w:p>
    <w:p w:rsidR="00B75F09" w:rsidRPr="00B75F09" w:rsidRDefault="00B75F09" w:rsidP="00B75F0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75F09" w:rsidRPr="00B75F09" w:rsidRDefault="00B75F09" w:rsidP="00B75F09">
      <w:pPr>
        <w:autoSpaceDE w:val="0"/>
        <w:autoSpaceDN w:val="0"/>
        <w:spacing w:before="120" w:after="0" w:line="240" w:lineRule="auto"/>
        <w:ind w:firstLine="567"/>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lastRenderedPageBreak/>
        <w:t>7. Предметом настоящей проверки является (отметить нужное):</w:t>
      </w:r>
    </w:p>
    <w:p w:rsidR="00B75F09" w:rsidRPr="00B75F09" w:rsidRDefault="00B75F09" w:rsidP="00B75F09">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соблюдение требований, установленных муниципальными правовыми актами;</w:t>
      </w:r>
    </w:p>
    <w:p w:rsidR="00B75F09" w:rsidRPr="00B75F09" w:rsidRDefault="00B75F09" w:rsidP="00B75F09">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75F09" w:rsidRPr="00B75F09" w:rsidRDefault="00B75F09" w:rsidP="00B75F09">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соответствие сведений, содержащихся в заявлении и документах юридического лица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B75F09" w:rsidRPr="00B75F09" w:rsidRDefault="00B75F09" w:rsidP="00B75F09">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выполнение предписаний органов государственного контроля (надзора), органов муниципального контроля;</w:t>
      </w:r>
    </w:p>
    <w:p w:rsidR="00B75F09" w:rsidRPr="00B75F09" w:rsidRDefault="00B75F09" w:rsidP="00B75F09">
      <w:pPr>
        <w:autoSpaceDE w:val="0"/>
        <w:autoSpaceDN w:val="0"/>
        <w:spacing w:after="0" w:line="240" w:lineRule="auto"/>
        <w:ind w:firstLine="567"/>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проведение мероприятий:</w:t>
      </w:r>
    </w:p>
    <w:p w:rsidR="00B75F09" w:rsidRPr="00B75F09" w:rsidRDefault="00B75F09" w:rsidP="00B75F09">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B75F09" w:rsidRPr="00B75F09" w:rsidRDefault="00B75F09" w:rsidP="00B75F09">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по предупреждению возникновения чрезвычайных ситуаций природного и техногенного характера;</w:t>
      </w:r>
    </w:p>
    <w:p w:rsidR="00B75F09" w:rsidRPr="00B75F09" w:rsidRDefault="00B75F09" w:rsidP="00B75F09">
      <w:pPr>
        <w:autoSpaceDE w:val="0"/>
        <w:autoSpaceDN w:val="0"/>
        <w:spacing w:after="0" w:line="240" w:lineRule="auto"/>
        <w:ind w:firstLine="567"/>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по обеспечению безопасности государства;</w:t>
      </w:r>
    </w:p>
    <w:p w:rsidR="00B75F09" w:rsidRPr="00B75F09" w:rsidRDefault="00B75F09" w:rsidP="00B75F09">
      <w:pPr>
        <w:autoSpaceDE w:val="0"/>
        <w:autoSpaceDN w:val="0"/>
        <w:spacing w:after="0" w:line="240" w:lineRule="auto"/>
        <w:ind w:firstLine="567"/>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по ликвидации последствий причинения такого вреда.</w:t>
      </w:r>
    </w:p>
    <w:p w:rsidR="00B75F09" w:rsidRPr="00B75F09" w:rsidRDefault="00B75F09" w:rsidP="00B75F09">
      <w:pPr>
        <w:autoSpaceDE w:val="0"/>
        <w:autoSpaceDN w:val="0"/>
        <w:spacing w:before="120" w:after="0" w:line="240" w:lineRule="auto"/>
        <w:ind w:firstLine="567"/>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8.</w:t>
      </w:r>
      <w:r w:rsidRPr="00B75F09">
        <w:rPr>
          <w:rFonts w:ascii="Times New Roman" w:eastAsia="Times New Roman" w:hAnsi="Times New Roman" w:cs="Times New Roman"/>
          <w:sz w:val="20"/>
          <w:szCs w:val="20"/>
          <w:lang w:val="en-US" w:eastAsia="ru-RU"/>
        </w:rPr>
        <w:t> </w:t>
      </w:r>
      <w:r w:rsidRPr="00B75F09">
        <w:rPr>
          <w:rFonts w:ascii="Times New Roman" w:eastAsia="Times New Roman" w:hAnsi="Times New Roman" w:cs="Times New Roman"/>
          <w:sz w:val="24"/>
          <w:szCs w:val="24"/>
          <w:lang w:eastAsia="ru-RU"/>
        </w:rPr>
        <w:t xml:space="preserve">Срок проведения проверки:  </w:t>
      </w:r>
    </w:p>
    <w:p w:rsidR="00B75F09" w:rsidRPr="00B75F09" w:rsidRDefault="00B75F09" w:rsidP="00B75F09">
      <w:pPr>
        <w:pBdr>
          <w:top w:val="single" w:sz="4" w:space="1" w:color="auto"/>
        </w:pBdr>
        <w:autoSpaceDE w:val="0"/>
        <w:autoSpaceDN w:val="0"/>
        <w:spacing w:after="180" w:line="240" w:lineRule="auto"/>
        <w:ind w:left="3805"/>
        <w:rPr>
          <w:rFonts w:ascii="Times New Roman" w:eastAsia="Times New Roman" w:hAnsi="Times New Roman" w:cs="Times New Roman"/>
          <w:sz w:val="2"/>
          <w:szCs w:val="2"/>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3969"/>
        <w:gridCol w:w="170"/>
        <w:gridCol w:w="454"/>
        <w:gridCol w:w="255"/>
        <w:gridCol w:w="1588"/>
        <w:gridCol w:w="397"/>
        <w:gridCol w:w="369"/>
        <w:gridCol w:w="764"/>
      </w:tblGrid>
      <w:tr w:rsidR="00B75F09" w:rsidRPr="00B75F09" w:rsidTr="00796910">
        <w:tc>
          <w:tcPr>
            <w:tcW w:w="3969" w:type="dxa"/>
            <w:vAlign w:val="bottom"/>
            <w:hideMark/>
          </w:tcPr>
          <w:p w:rsidR="00B75F09" w:rsidRPr="00B75F09" w:rsidRDefault="00B75F09" w:rsidP="00B75F09">
            <w:pPr>
              <w:autoSpaceDE w:val="0"/>
              <w:autoSpaceDN w:val="0"/>
              <w:spacing w:after="0" w:line="256" w:lineRule="auto"/>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К проведению проверки приступить с</w:t>
            </w:r>
          </w:p>
        </w:tc>
        <w:tc>
          <w:tcPr>
            <w:tcW w:w="170" w:type="dxa"/>
            <w:vAlign w:val="bottom"/>
            <w:hideMark/>
          </w:tcPr>
          <w:p w:rsidR="00B75F09" w:rsidRPr="00B75F09" w:rsidRDefault="00B75F09" w:rsidP="00B75F09">
            <w:pPr>
              <w:autoSpaceDE w:val="0"/>
              <w:autoSpaceDN w:val="0"/>
              <w:spacing w:after="0" w:line="256" w:lineRule="auto"/>
              <w:jc w:val="right"/>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w:t>
            </w:r>
          </w:p>
        </w:tc>
        <w:tc>
          <w:tcPr>
            <w:tcW w:w="454" w:type="dxa"/>
            <w:tcBorders>
              <w:top w:val="nil"/>
              <w:left w:val="nil"/>
              <w:bottom w:val="single" w:sz="4" w:space="0" w:color="auto"/>
              <w:right w:val="nil"/>
            </w:tcBorders>
            <w:vAlign w:val="bottom"/>
          </w:tcPr>
          <w:p w:rsidR="00B75F09" w:rsidRPr="00B75F09" w:rsidRDefault="00B75F09" w:rsidP="00B75F09">
            <w:pPr>
              <w:autoSpaceDE w:val="0"/>
              <w:autoSpaceDN w:val="0"/>
              <w:spacing w:after="0" w:line="256" w:lineRule="auto"/>
              <w:jc w:val="center"/>
              <w:rPr>
                <w:rFonts w:ascii="Times New Roman" w:eastAsia="Times New Roman" w:hAnsi="Times New Roman" w:cs="Times New Roman"/>
                <w:sz w:val="24"/>
                <w:szCs w:val="24"/>
                <w:lang w:eastAsia="ru-RU"/>
              </w:rPr>
            </w:pPr>
          </w:p>
        </w:tc>
        <w:tc>
          <w:tcPr>
            <w:tcW w:w="255" w:type="dxa"/>
            <w:vAlign w:val="bottom"/>
            <w:hideMark/>
          </w:tcPr>
          <w:p w:rsidR="00B75F09" w:rsidRPr="00B75F09" w:rsidRDefault="00B75F09" w:rsidP="00B75F09">
            <w:pPr>
              <w:autoSpaceDE w:val="0"/>
              <w:autoSpaceDN w:val="0"/>
              <w:spacing w:after="0" w:line="256" w:lineRule="auto"/>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w:t>
            </w:r>
          </w:p>
        </w:tc>
        <w:tc>
          <w:tcPr>
            <w:tcW w:w="1588" w:type="dxa"/>
            <w:tcBorders>
              <w:top w:val="nil"/>
              <w:left w:val="nil"/>
              <w:bottom w:val="single" w:sz="4" w:space="0" w:color="auto"/>
              <w:right w:val="nil"/>
            </w:tcBorders>
            <w:vAlign w:val="bottom"/>
          </w:tcPr>
          <w:p w:rsidR="00B75F09" w:rsidRPr="00B75F09" w:rsidRDefault="00B75F09" w:rsidP="00B75F09">
            <w:pPr>
              <w:autoSpaceDE w:val="0"/>
              <w:autoSpaceDN w:val="0"/>
              <w:spacing w:after="0" w:line="256" w:lineRule="auto"/>
              <w:jc w:val="center"/>
              <w:rPr>
                <w:rFonts w:ascii="Times New Roman" w:eastAsia="Times New Roman" w:hAnsi="Times New Roman" w:cs="Times New Roman"/>
                <w:sz w:val="24"/>
                <w:szCs w:val="24"/>
                <w:lang w:eastAsia="ru-RU"/>
              </w:rPr>
            </w:pPr>
          </w:p>
        </w:tc>
        <w:tc>
          <w:tcPr>
            <w:tcW w:w="397" w:type="dxa"/>
            <w:vAlign w:val="bottom"/>
            <w:hideMark/>
          </w:tcPr>
          <w:p w:rsidR="00B75F09" w:rsidRPr="00B75F09" w:rsidRDefault="00B75F09" w:rsidP="00B75F09">
            <w:pPr>
              <w:autoSpaceDE w:val="0"/>
              <w:autoSpaceDN w:val="0"/>
              <w:spacing w:after="0" w:line="256" w:lineRule="auto"/>
              <w:jc w:val="right"/>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B75F09" w:rsidRPr="00B75F09" w:rsidRDefault="00B75F09" w:rsidP="00B75F09">
            <w:pPr>
              <w:autoSpaceDE w:val="0"/>
              <w:autoSpaceDN w:val="0"/>
              <w:spacing w:after="0" w:line="256" w:lineRule="auto"/>
              <w:rPr>
                <w:rFonts w:ascii="Times New Roman" w:eastAsia="Times New Roman" w:hAnsi="Times New Roman" w:cs="Times New Roman"/>
                <w:sz w:val="24"/>
                <w:szCs w:val="24"/>
                <w:lang w:eastAsia="ru-RU"/>
              </w:rPr>
            </w:pPr>
          </w:p>
        </w:tc>
        <w:tc>
          <w:tcPr>
            <w:tcW w:w="764" w:type="dxa"/>
            <w:vAlign w:val="bottom"/>
            <w:hideMark/>
          </w:tcPr>
          <w:p w:rsidR="00B75F09" w:rsidRPr="00B75F09" w:rsidRDefault="00B75F09" w:rsidP="00B75F09">
            <w:pPr>
              <w:autoSpaceDE w:val="0"/>
              <w:autoSpaceDN w:val="0"/>
              <w:spacing w:after="0" w:line="256" w:lineRule="auto"/>
              <w:ind w:left="57"/>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года.</w:t>
            </w:r>
          </w:p>
        </w:tc>
      </w:tr>
    </w:tbl>
    <w:p w:rsidR="00B75F09" w:rsidRPr="00B75F09" w:rsidRDefault="00B75F09" w:rsidP="00B75F09">
      <w:pPr>
        <w:autoSpaceDE w:val="0"/>
        <w:autoSpaceDN w:val="0"/>
        <w:spacing w:after="180" w:line="240" w:lineRule="auto"/>
        <w:ind w:firstLine="567"/>
        <w:rPr>
          <w:rFonts w:ascii="Times New Roman" w:eastAsia="Times New Roman" w:hAnsi="Times New Roman" w:cs="Times New Roman"/>
          <w:sz w:val="2"/>
          <w:szCs w:val="2"/>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3232"/>
        <w:gridCol w:w="170"/>
        <w:gridCol w:w="454"/>
        <w:gridCol w:w="255"/>
        <w:gridCol w:w="1588"/>
        <w:gridCol w:w="397"/>
        <w:gridCol w:w="369"/>
        <w:gridCol w:w="764"/>
      </w:tblGrid>
      <w:tr w:rsidR="00B75F09" w:rsidRPr="00B75F09" w:rsidTr="00796910">
        <w:tc>
          <w:tcPr>
            <w:tcW w:w="3232" w:type="dxa"/>
            <w:vAlign w:val="bottom"/>
            <w:hideMark/>
          </w:tcPr>
          <w:p w:rsidR="00B75F09" w:rsidRPr="00B75F09" w:rsidRDefault="00B75F09" w:rsidP="00B75F09">
            <w:pPr>
              <w:autoSpaceDE w:val="0"/>
              <w:autoSpaceDN w:val="0"/>
              <w:spacing w:after="0" w:line="256" w:lineRule="auto"/>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Проверку окончить не позднее</w:t>
            </w:r>
          </w:p>
        </w:tc>
        <w:tc>
          <w:tcPr>
            <w:tcW w:w="170" w:type="dxa"/>
            <w:vAlign w:val="bottom"/>
            <w:hideMark/>
          </w:tcPr>
          <w:p w:rsidR="00B75F09" w:rsidRPr="00B75F09" w:rsidRDefault="00B75F09" w:rsidP="00B75F09">
            <w:pPr>
              <w:autoSpaceDE w:val="0"/>
              <w:autoSpaceDN w:val="0"/>
              <w:spacing w:after="0" w:line="256" w:lineRule="auto"/>
              <w:jc w:val="right"/>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w:t>
            </w:r>
          </w:p>
        </w:tc>
        <w:tc>
          <w:tcPr>
            <w:tcW w:w="454" w:type="dxa"/>
            <w:tcBorders>
              <w:top w:val="nil"/>
              <w:left w:val="nil"/>
              <w:bottom w:val="single" w:sz="4" w:space="0" w:color="auto"/>
              <w:right w:val="nil"/>
            </w:tcBorders>
            <w:vAlign w:val="bottom"/>
          </w:tcPr>
          <w:p w:rsidR="00B75F09" w:rsidRPr="00B75F09" w:rsidRDefault="00B75F09" w:rsidP="00B75F09">
            <w:pPr>
              <w:autoSpaceDE w:val="0"/>
              <w:autoSpaceDN w:val="0"/>
              <w:spacing w:after="0" w:line="256" w:lineRule="auto"/>
              <w:jc w:val="center"/>
              <w:rPr>
                <w:rFonts w:ascii="Times New Roman" w:eastAsia="Times New Roman" w:hAnsi="Times New Roman" w:cs="Times New Roman"/>
                <w:sz w:val="24"/>
                <w:szCs w:val="24"/>
                <w:lang w:eastAsia="ru-RU"/>
              </w:rPr>
            </w:pPr>
          </w:p>
        </w:tc>
        <w:tc>
          <w:tcPr>
            <w:tcW w:w="255" w:type="dxa"/>
            <w:vAlign w:val="bottom"/>
            <w:hideMark/>
          </w:tcPr>
          <w:p w:rsidR="00B75F09" w:rsidRPr="00B75F09" w:rsidRDefault="00B75F09" w:rsidP="00B75F09">
            <w:pPr>
              <w:autoSpaceDE w:val="0"/>
              <w:autoSpaceDN w:val="0"/>
              <w:spacing w:after="0" w:line="256" w:lineRule="auto"/>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w:t>
            </w:r>
          </w:p>
        </w:tc>
        <w:tc>
          <w:tcPr>
            <w:tcW w:w="1588" w:type="dxa"/>
            <w:tcBorders>
              <w:top w:val="nil"/>
              <w:left w:val="nil"/>
              <w:bottom w:val="single" w:sz="4" w:space="0" w:color="auto"/>
              <w:right w:val="nil"/>
            </w:tcBorders>
            <w:vAlign w:val="bottom"/>
          </w:tcPr>
          <w:p w:rsidR="00B75F09" w:rsidRPr="00B75F09" w:rsidRDefault="00B75F09" w:rsidP="00B75F09">
            <w:pPr>
              <w:autoSpaceDE w:val="0"/>
              <w:autoSpaceDN w:val="0"/>
              <w:spacing w:after="0" w:line="256" w:lineRule="auto"/>
              <w:jc w:val="center"/>
              <w:rPr>
                <w:rFonts w:ascii="Times New Roman" w:eastAsia="Times New Roman" w:hAnsi="Times New Roman" w:cs="Times New Roman"/>
                <w:sz w:val="24"/>
                <w:szCs w:val="24"/>
                <w:lang w:eastAsia="ru-RU"/>
              </w:rPr>
            </w:pPr>
          </w:p>
        </w:tc>
        <w:tc>
          <w:tcPr>
            <w:tcW w:w="397" w:type="dxa"/>
            <w:vAlign w:val="bottom"/>
            <w:hideMark/>
          </w:tcPr>
          <w:p w:rsidR="00B75F09" w:rsidRPr="00B75F09" w:rsidRDefault="00B75F09" w:rsidP="00B75F09">
            <w:pPr>
              <w:autoSpaceDE w:val="0"/>
              <w:autoSpaceDN w:val="0"/>
              <w:spacing w:after="0" w:line="256" w:lineRule="auto"/>
              <w:jc w:val="right"/>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B75F09" w:rsidRPr="00B75F09" w:rsidRDefault="00B75F09" w:rsidP="00B75F09">
            <w:pPr>
              <w:autoSpaceDE w:val="0"/>
              <w:autoSpaceDN w:val="0"/>
              <w:spacing w:after="0" w:line="256" w:lineRule="auto"/>
              <w:rPr>
                <w:rFonts w:ascii="Times New Roman" w:eastAsia="Times New Roman" w:hAnsi="Times New Roman" w:cs="Times New Roman"/>
                <w:sz w:val="24"/>
                <w:szCs w:val="24"/>
                <w:lang w:eastAsia="ru-RU"/>
              </w:rPr>
            </w:pPr>
          </w:p>
        </w:tc>
        <w:tc>
          <w:tcPr>
            <w:tcW w:w="764" w:type="dxa"/>
            <w:vAlign w:val="bottom"/>
            <w:hideMark/>
          </w:tcPr>
          <w:p w:rsidR="00B75F09" w:rsidRPr="00B75F09" w:rsidRDefault="00B75F09" w:rsidP="00B75F09">
            <w:pPr>
              <w:autoSpaceDE w:val="0"/>
              <w:autoSpaceDN w:val="0"/>
              <w:spacing w:after="0" w:line="256" w:lineRule="auto"/>
              <w:ind w:left="57"/>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года.</w:t>
            </w:r>
          </w:p>
        </w:tc>
      </w:tr>
    </w:tbl>
    <w:p w:rsidR="00B75F09" w:rsidRPr="00B75F09" w:rsidRDefault="00B75F09" w:rsidP="00B75F09">
      <w:pPr>
        <w:autoSpaceDE w:val="0"/>
        <w:autoSpaceDN w:val="0"/>
        <w:spacing w:before="160" w:after="0" w:line="240" w:lineRule="auto"/>
        <w:ind w:firstLine="567"/>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 xml:space="preserve">9. Правовые основания проведения проверки:  </w:t>
      </w:r>
    </w:p>
    <w:p w:rsidR="00B75F09" w:rsidRPr="00B75F09" w:rsidRDefault="00B75F09" w:rsidP="00B75F09">
      <w:pPr>
        <w:pBdr>
          <w:top w:val="single" w:sz="4" w:space="1" w:color="auto"/>
        </w:pBdr>
        <w:autoSpaceDE w:val="0"/>
        <w:autoSpaceDN w:val="0"/>
        <w:spacing w:after="0" w:line="240" w:lineRule="auto"/>
        <w:ind w:left="5415"/>
        <w:rPr>
          <w:rFonts w:ascii="Times New Roman" w:eastAsia="Times New Roman" w:hAnsi="Times New Roman" w:cs="Times New Roman"/>
          <w:sz w:val="2"/>
          <w:szCs w:val="2"/>
          <w:lang w:eastAsia="ru-RU"/>
        </w:rPr>
      </w:pPr>
    </w:p>
    <w:p w:rsidR="00B75F09" w:rsidRPr="00B75F09" w:rsidRDefault="00B75F09" w:rsidP="00B75F09">
      <w:pPr>
        <w:autoSpaceDE w:val="0"/>
        <w:autoSpaceDN w:val="0"/>
        <w:spacing w:after="0" w:line="240" w:lineRule="auto"/>
        <w:rPr>
          <w:rFonts w:ascii="Times New Roman" w:eastAsia="Times New Roman" w:hAnsi="Times New Roman" w:cs="Times New Roman"/>
          <w:sz w:val="24"/>
          <w:szCs w:val="24"/>
          <w:lang w:eastAsia="ru-RU"/>
        </w:rPr>
      </w:pPr>
    </w:p>
    <w:p w:rsidR="00B75F09" w:rsidRPr="00B75F09" w:rsidRDefault="00B75F09" w:rsidP="00B75F0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75F09" w:rsidRPr="00B75F09" w:rsidRDefault="00B75F09" w:rsidP="00B75F09">
      <w:pPr>
        <w:autoSpaceDE w:val="0"/>
        <w:autoSpaceDN w:val="0"/>
        <w:spacing w:after="0" w:line="240" w:lineRule="auto"/>
        <w:rPr>
          <w:rFonts w:ascii="Times New Roman" w:eastAsia="Times New Roman" w:hAnsi="Times New Roman" w:cs="Times New Roman"/>
          <w:sz w:val="24"/>
          <w:szCs w:val="24"/>
          <w:lang w:eastAsia="ru-RU"/>
        </w:rPr>
      </w:pPr>
    </w:p>
    <w:p w:rsidR="00B75F09" w:rsidRPr="00B75F09" w:rsidRDefault="00B75F09" w:rsidP="00B75F09">
      <w:pPr>
        <w:pBdr>
          <w:top w:val="single" w:sz="4" w:space="1" w:color="auto"/>
        </w:pBdr>
        <w:autoSpaceDE w:val="0"/>
        <w:autoSpaceDN w:val="0"/>
        <w:spacing w:after="120" w:line="240" w:lineRule="auto"/>
        <w:jc w:val="center"/>
        <w:rPr>
          <w:rFonts w:ascii="Times New Roman" w:eastAsia="Times New Roman" w:hAnsi="Times New Roman" w:cs="Times New Roman"/>
          <w:sz w:val="20"/>
          <w:szCs w:val="20"/>
          <w:lang w:eastAsia="ru-RU"/>
        </w:rPr>
      </w:pPr>
      <w:r w:rsidRPr="00B75F09">
        <w:rPr>
          <w:rFonts w:ascii="Times New Roman" w:eastAsia="Times New Roman" w:hAnsi="Times New Roman" w:cs="Times New Roman"/>
          <w:sz w:val="20"/>
          <w:szCs w:val="20"/>
          <w:lang w:eastAsia="ru-RU"/>
        </w:rPr>
        <w:t>(ссылка на положения нормативного правового акта, в соответствии с которым осуществляется проверка)</w:t>
      </w:r>
    </w:p>
    <w:p w:rsidR="00B75F09" w:rsidRPr="00B75F09" w:rsidRDefault="00B75F09" w:rsidP="00B75F09">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10. </w:t>
      </w:r>
      <w:r w:rsidR="00CF6A94">
        <w:rPr>
          <w:rFonts w:ascii="Times New Roman" w:eastAsia="Times New Roman" w:hAnsi="Times New Roman" w:cs="Times New Roman"/>
          <w:sz w:val="24"/>
          <w:szCs w:val="24"/>
          <w:lang w:eastAsia="ru-RU"/>
        </w:rPr>
        <w:t>Т</w:t>
      </w:r>
      <w:r w:rsidRPr="00B75F09">
        <w:rPr>
          <w:rFonts w:ascii="Times New Roman" w:eastAsia="Times New Roman" w:hAnsi="Times New Roman" w:cs="Times New Roman"/>
          <w:sz w:val="24"/>
          <w:szCs w:val="24"/>
          <w:lang w:eastAsia="ru-RU"/>
        </w:rPr>
        <w:t xml:space="preserve">ребования, установленные муниципальными правовыми актами, подлежащие </w:t>
      </w:r>
      <w:proofErr w:type="gramStart"/>
      <w:r w:rsidRPr="00B75F09">
        <w:rPr>
          <w:rFonts w:ascii="Times New Roman" w:eastAsia="Times New Roman" w:hAnsi="Times New Roman" w:cs="Times New Roman"/>
          <w:sz w:val="24"/>
          <w:szCs w:val="24"/>
          <w:lang w:eastAsia="ru-RU"/>
        </w:rPr>
        <w:t xml:space="preserve">проверке  </w:t>
      </w:r>
      <w:r w:rsidR="00CF6A94">
        <w:rPr>
          <w:rFonts w:ascii="Times New Roman" w:eastAsia="Times New Roman" w:hAnsi="Times New Roman" w:cs="Times New Roman"/>
          <w:sz w:val="24"/>
          <w:szCs w:val="24"/>
          <w:lang w:eastAsia="ru-RU"/>
        </w:rPr>
        <w:t>_</w:t>
      </w:r>
      <w:proofErr w:type="gramEnd"/>
      <w:r w:rsidR="00CF6A94">
        <w:rPr>
          <w:rFonts w:ascii="Times New Roman" w:eastAsia="Times New Roman" w:hAnsi="Times New Roman" w:cs="Times New Roman"/>
          <w:sz w:val="24"/>
          <w:szCs w:val="24"/>
          <w:lang w:eastAsia="ru-RU"/>
        </w:rPr>
        <w:t>___________________________</w:t>
      </w:r>
    </w:p>
    <w:p w:rsidR="00B75F09" w:rsidRPr="00B75F09" w:rsidRDefault="00B75F09" w:rsidP="00B75F09">
      <w:pPr>
        <w:pBdr>
          <w:top w:val="single" w:sz="4" w:space="1" w:color="auto"/>
        </w:pBdr>
        <w:autoSpaceDE w:val="0"/>
        <w:autoSpaceDN w:val="0"/>
        <w:spacing w:after="0" w:line="240" w:lineRule="auto"/>
        <w:ind w:left="4423"/>
        <w:rPr>
          <w:rFonts w:ascii="Times New Roman" w:eastAsia="Times New Roman" w:hAnsi="Times New Roman" w:cs="Times New Roman"/>
          <w:sz w:val="2"/>
          <w:szCs w:val="2"/>
          <w:lang w:eastAsia="ru-RU"/>
        </w:rPr>
      </w:pPr>
    </w:p>
    <w:p w:rsidR="00B75F09" w:rsidRPr="00B75F09" w:rsidRDefault="00B75F09" w:rsidP="00B75F09">
      <w:pPr>
        <w:autoSpaceDE w:val="0"/>
        <w:autoSpaceDN w:val="0"/>
        <w:spacing w:after="0" w:line="240" w:lineRule="auto"/>
        <w:rPr>
          <w:rFonts w:ascii="Times New Roman" w:eastAsia="Times New Roman" w:hAnsi="Times New Roman" w:cs="Times New Roman"/>
          <w:sz w:val="24"/>
          <w:szCs w:val="24"/>
          <w:lang w:eastAsia="ru-RU"/>
        </w:rPr>
      </w:pPr>
    </w:p>
    <w:p w:rsidR="00B75F09" w:rsidRPr="00B75F09" w:rsidRDefault="00B75F09" w:rsidP="00B75F0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75F09" w:rsidRPr="00B75F09" w:rsidRDefault="00B75F09" w:rsidP="00B75F09">
      <w:pPr>
        <w:autoSpaceDE w:val="0"/>
        <w:autoSpaceDN w:val="0"/>
        <w:spacing w:after="0" w:line="240" w:lineRule="auto"/>
        <w:rPr>
          <w:rFonts w:ascii="Times New Roman" w:eastAsia="Times New Roman" w:hAnsi="Times New Roman" w:cs="Times New Roman"/>
          <w:sz w:val="24"/>
          <w:szCs w:val="24"/>
          <w:lang w:eastAsia="ru-RU"/>
        </w:rPr>
      </w:pPr>
    </w:p>
    <w:p w:rsidR="00B75F09" w:rsidRPr="00B75F09" w:rsidRDefault="00B75F09" w:rsidP="00B75F09">
      <w:pPr>
        <w:pBdr>
          <w:top w:val="single" w:sz="4" w:space="1" w:color="auto"/>
        </w:pBdr>
        <w:autoSpaceDE w:val="0"/>
        <w:autoSpaceDN w:val="0"/>
        <w:spacing w:after="120" w:line="240" w:lineRule="auto"/>
        <w:rPr>
          <w:rFonts w:ascii="Times New Roman" w:eastAsia="Times New Roman" w:hAnsi="Times New Roman" w:cs="Times New Roman"/>
          <w:sz w:val="2"/>
          <w:szCs w:val="2"/>
          <w:lang w:eastAsia="ru-RU"/>
        </w:rPr>
      </w:pPr>
    </w:p>
    <w:p w:rsidR="00B75F09" w:rsidRPr="00B75F09" w:rsidRDefault="00B75F09" w:rsidP="00B75F09">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B75F09" w:rsidRPr="00B75F09" w:rsidRDefault="00B75F09" w:rsidP="00B75F09">
      <w:pPr>
        <w:autoSpaceDE w:val="0"/>
        <w:autoSpaceDN w:val="0"/>
        <w:spacing w:after="0" w:line="240" w:lineRule="auto"/>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 xml:space="preserve">1)  </w:t>
      </w:r>
    </w:p>
    <w:p w:rsidR="00B75F09" w:rsidRPr="00B75F09" w:rsidRDefault="00B75F09" w:rsidP="00B75F09">
      <w:pPr>
        <w:pBdr>
          <w:top w:val="single" w:sz="4" w:space="1" w:color="auto"/>
        </w:pBdr>
        <w:autoSpaceDE w:val="0"/>
        <w:autoSpaceDN w:val="0"/>
        <w:spacing w:after="0" w:line="240" w:lineRule="auto"/>
        <w:ind w:left="312"/>
        <w:rPr>
          <w:rFonts w:ascii="Times New Roman" w:eastAsia="Times New Roman" w:hAnsi="Times New Roman" w:cs="Times New Roman"/>
          <w:sz w:val="2"/>
          <w:szCs w:val="2"/>
          <w:lang w:eastAsia="ru-RU"/>
        </w:rPr>
      </w:pPr>
    </w:p>
    <w:p w:rsidR="00B75F09" w:rsidRPr="00B75F09" w:rsidRDefault="00B75F09" w:rsidP="00B75F09">
      <w:pPr>
        <w:autoSpaceDE w:val="0"/>
        <w:autoSpaceDN w:val="0"/>
        <w:spacing w:after="0" w:line="240" w:lineRule="auto"/>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 xml:space="preserve">2)  </w:t>
      </w:r>
    </w:p>
    <w:p w:rsidR="00B75F09" w:rsidRPr="00B75F09" w:rsidRDefault="00B75F09" w:rsidP="00B75F09">
      <w:pPr>
        <w:pBdr>
          <w:top w:val="single" w:sz="4" w:space="1" w:color="auto"/>
        </w:pBdr>
        <w:autoSpaceDE w:val="0"/>
        <w:autoSpaceDN w:val="0"/>
        <w:spacing w:after="0" w:line="240" w:lineRule="auto"/>
        <w:ind w:left="312"/>
        <w:rPr>
          <w:rFonts w:ascii="Times New Roman" w:eastAsia="Times New Roman" w:hAnsi="Times New Roman" w:cs="Times New Roman"/>
          <w:sz w:val="2"/>
          <w:szCs w:val="2"/>
          <w:lang w:eastAsia="ru-RU"/>
        </w:rPr>
      </w:pPr>
    </w:p>
    <w:p w:rsidR="00B75F09" w:rsidRPr="00B75F09" w:rsidRDefault="00B75F09" w:rsidP="00B75F09">
      <w:pPr>
        <w:autoSpaceDE w:val="0"/>
        <w:autoSpaceDN w:val="0"/>
        <w:spacing w:after="0" w:line="240" w:lineRule="auto"/>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 xml:space="preserve">3)  </w:t>
      </w:r>
    </w:p>
    <w:p w:rsidR="00B75F09" w:rsidRPr="00B75F09" w:rsidRDefault="00B75F09" w:rsidP="00B75F09">
      <w:pPr>
        <w:pBdr>
          <w:top w:val="single" w:sz="4" w:space="1" w:color="auto"/>
        </w:pBdr>
        <w:autoSpaceDE w:val="0"/>
        <w:autoSpaceDN w:val="0"/>
        <w:spacing w:after="0" w:line="240" w:lineRule="auto"/>
        <w:ind w:left="312"/>
        <w:rPr>
          <w:rFonts w:ascii="Times New Roman" w:eastAsia="Times New Roman" w:hAnsi="Times New Roman" w:cs="Times New Roman"/>
          <w:sz w:val="2"/>
          <w:szCs w:val="2"/>
          <w:lang w:eastAsia="ru-RU"/>
        </w:rPr>
      </w:pPr>
    </w:p>
    <w:p w:rsidR="00B75F09" w:rsidRPr="00B75F09" w:rsidRDefault="00B75F09" w:rsidP="00B75F09">
      <w:pPr>
        <w:autoSpaceDE w:val="0"/>
        <w:autoSpaceDN w:val="0"/>
        <w:spacing w:after="0" w:line="240" w:lineRule="auto"/>
        <w:rPr>
          <w:rFonts w:ascii="Times New Roman" w:eastAsia="Times New Roman" w:hAnsi="Times New Roman" w:cs="Times New Roman"/>
          <w:sz w:val="24"/>
          <w:szCs w:val="24"/>
          <w:lang w:eastAsia="ru-RU"/>
        </w:rPr>
      </w:pPr>
    </w:p>
    <w:p w:rsidR="00B75F09" w:rsidRPr="00B75F09" w:rsidRDefault="00B75F09" w:rsidP="00B75F09">
      <w:pPr>
        <w:autoSpaceDE w:val="0"/>
        <w:autoSpaceDN w:val="0"/>
        <w:spacing w:before="120" w:after="0" w:line="240" w:lineRule="auto"/>
        <w:ind w:firstLine="567"/>
        <w:jc w:val="both"/>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lastRenderedPageBreak/>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B75F09" w:rsidRPr="00B75F09" w:rsidRDefault="00B75F09" w:rsidP="00B75F09">
      <w:pPr>
        <w:autoSpaceDE w:val="0"/>
        <w:autoSpaceDN w:val="0"/>
        <w:spacing w:after="0" w:line="240" w:lineRule="auto"/>
        <w:rPr>
          <w:rFonts w:ascii="Times New Roman" w:eastAsia="Times New Roman" w:hAnsi="Times New Roman" w:cs="Times New Roman"/>
          <w:sz w:val="24"/>
          <w:szCs w:val="24"/>
          <w:lang w:eastAsia="ru-RU"/>
        </w:rPr>
      </w:pPr>
    </w:p>
    <w:p w:rsidR="00B75F09" w:rsidRPr="00B75F09" w:rsidRDefault="00B75F09" w:rsidP="00B75F0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75F09" w:rsidRPr="00B75F09" w:rsidRDefault="00B75F09" w:rsidP="00B75F09">
      <w:pPr>
        <w:autoSpaceDE w:val="0"/>
        <w:autoSpaceDN w:val="0"/>
        <w:spacing w:after="0" w:line="240" w:lineRule="auto"/>
        <w:rPr>
          <w:rFonts w:ascii="Times New Roman" w:eastAsia="Times New Roman" w:hAnsi="Times New Roman" w:cs="Times New Roman"/>
          <w:sz w:val="24"/>
          <w:szCs w:val="24"/>
          <w:lang w:eastAsia="ru-RU"/>
        </w:rPr>
      </w:pPr>
    </w:p>
    <w:p w:rsidR="00B75F09" w:rsidRPr="00B75F09" w:rsidRDefault="00B75F09" w:rsidP="00B75F09">
      <w:pPr>
        <w:pBdr>
          <w:top w:val="single" w:sz="4" w:space="1" w:color="auto"/>
        </w:pBdr>
        <w:autoSpaceDE w:val="0"/>
        <w:autoSpaceDN w:val="0"/>
        <w:spacing w:after="120" w:line="240" w:lineRule="auto"/>
        <w:jc w:val="center"/>
        <w:rPr>
          <w:rFonts w:ascii="Times New Roman" w:eastAsia="Times New Roman" w:hAnsi="Times New Roman" w:cs="Times New Roman"/>
          <w:sz w:val="20"/>
          <w:szCs w:val="20"/>
          <w:lang w:eastAsia="ru-RU"/>
        </w:rPr>
      </w:pPr>
      <w:r w:rsidRPr="00B75F09">
        <w:rPr>
          <w:rFonts w:ascii="Times New Roman" w:eastAsia="Times New Roman" w:hAnsi="Times New Roman" w:cs="Times New Roman"/>
          <w:sz w:val="20"/>
          <w:szCs w:val="20"/>
          <w:lang w:eastAsia="ru-RU"/>
        </w:rPr>
        <w:t>(с указанием наименований, номеров и дат их принятия)</w:t>
      </w:r>
    </w:p>
    <w:p w:rsidR="00B75F09" w:rsidRPr="00B75F09" w:rsidRDefault="00B75F09" w:rsidP="00B75F09">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75F09" w:rsidRPr="00B75F09" w:rsidRDefault="00B75F09" w:rsidP="00B75F09">
      <w:pPr>
        <w:autoSpaceDE w:val="0"/>
        <w:autoSpaceDN w:val="0"/>
        <w:spacing w:after="0" w:line="240" w:lineRule="auto"/>
        <w:rPr>
          <w:rFonts w:ascii="Times New Roman" w:eastAsia="Times New Roman" w:hAnsi="Times New Roman" w:cs="Times New Roman"/>
          <w:sz w:val="24"/>
          <w:szCs w:val="24"/>
          <w:lang w:eastAsia="ru-RU"/>
        </w:rPr>
      </w:pPr>
    </w:p>
    <w:p w:rsidR="00B75F09" w:rsidRPr="00B75F09" w:rsidRDefault="00B75F09" w:rsidP="00B75F0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75F09" w:rsidRPr="00B75F09" w:rsidRDefault="00B75F09" w:rsidP="00B75F09">
      <w:pPr>
        <w:autoSpaceDE w:val="0"/>
        <w:autoSpaceDN w:val="0"/>
        <w:spacing w:after="0" w:line="240" w:lineRule="auto"/>
        <w:rPr>
          <w:rFonts w:ascii="Times New Roman" w:eastAsia="Times New Roman" w:hAnsi="Times New Roman" w:cs="Times New Roman"/>
          <w:sz w:val="24"/>
          <w:szCs w:val="24"/>
          <w:lang w:eastAsia="ru-RU"/>
        </w:rPr>
      </w:pPr>
    </w:p>
    <w:p w:rsidR="00B75F09" w:rsidRPr="00B75F09" w:rsidRDefault="00B75F09" w:rsidP="00B75F0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75F09" w:rsidRPr="00B75F09" w:rsidRDefault="00B75F09" w:rsidP="00B75F09">
      <w:pPr>
        <w:keepNext/>
        <w:autoSpaceDE w:val="0"/>
        <w:autoSpaceDN w:val="0"/>
        <w:spacing w:after="0" w:line="240" w:lineRule="auto"/>
        <w:rPr>
          <w:rFonts w:ascii="Times New Roman" w:eastAsia="Times New Roman" w:hAnsi="Times New Roman" w:cs="Times New Roman"/>
          <w:sz w:val="24"/>
          <w:szCs w:val="24"/>
          <w:lang w:eastAsia="ru-RU"/>
        </w:rPr>
      </w:pPr>
    </w:p>
    <w:p w:rsidR="00B75F09" w:rsidRPr="00B75F09" w:rsidRDefault="00B75F09" w:rsidP="00B75F09">
      <w:pPr>
        <w:pBdr>
          <w:top w:val="single" w:sz="4" w:space="1" w:color="auto"/>
        </w:pBdr>
        <w:autoSpaceDE w:val="0"/>
        <w:autoSpaceDN w:val="0"/>
        <w:spacing w:after="240" w:line="240" w:lineRule="auto"/>
        <w:rPr>
          <w:rFonts w:ascii="Times New Roman" w:eastAsia="Times New Roman" w:hAnsi="Times New Roman" w:cs="Times New Roman"/>
          <w:sz w:val="2"/>
          <w:szCs w:val="2"/>
          <w:lang w:eastAsia="ru-RU"/>
        </w:rPr>
      </w:pPr>
    </w:p>
    <w:p w:rsidR="00B75F09" w:rsidRPr="00B75F09" w:rsidRDefault="00B75F09" w:rsidP="00B75F09">
      <w:pPr>
        <w:keepNext/>
        <w:autoSpaceDE w:val="0"/>
        <w:autoSpaceDN w:val="0"/>
        <w:spacing w:before="840" w:after="0" w:line="240" w:lineRule="auto"/>
        <w:ind w:right="4536"/>
        <w:rPr>
          <w:rFonts w:ascii="Times New Roman" w:eastAsia="Times New Roman" w:hAnsi="Times New Roman" w:cs="Times New Roman"/>
          <w:sz w:val="24"/>
          <w:szCs w:val="24"/>
          <w:lang w:eastAsia="ru-RU"/>
        </w:rPr>
      </w:pPr>
    </w:p>
    <w:p w:rsidR="00B75F09" w:rsidRPr="00B75F09" w:rsidRDefault="00B75F09" w:rsidP="00B75F09">
      <w:pPr>
        <w:pBdr>
          <w:top w:val="single" w:sz="4" w:space="1" w:color="auto"/>
        </w:pBdr>
        <w:autoSpaceDE w:val="0"/>
        <w:autoSpaceDN w:val="0"/>
        <w:spacing w:after="0" w:line="240" w:lineRule="auto"/>
        <w:ind w:right="4535"/>
        <w:rPr>
          <w:rFonts w:ascii="Times New Roman" w:eastAsia="Times New Roman" w:hAnsi="Times New Roman" w:cs="Times New Roman"/>
          <w:sz w:val="2"/>
          <w:szCs w:val="2"/>
          <w:lang w:eastAsia="ru-RU"/>
        </w:rPr>
      </w:pPr>
    </w:p>
    <w:p w:rsidR="00B75F09" w:rsidRPr="00B75F09" w:rsidRDefault="00B75F09" w:rsidP="00B75F09">
      <w:pPr>
        <w:autoSpaceDE w:val="0"/>
        <w:autoSpaceDN w:val="0"/>
        <w:spacing w:after="0" w:line="240" w:lineRule="auto"/>
        <w:ind w:right="4535"/>
        <w:rPr>
          <w:rFonts w:ascii="Times New Roman" w:eastAsia="Times New Roman" w:hAnsi="Times New Roman" w:cs="Times New Roman"/>
          <w:sz w:val="24"/>
          <w:szCs w:val="24"/>
          <w:lang w:eastAsia="ru-RU"/>
        </w:rPr>
      </w:pPr>
    </w:p>
    <w:p w:rsidR="00B75F09" w:rsidRPr="00B75F09" w:rsidRDefault="00B75F09" w:rsidP="00B75F09">
      <w:pPr>
        <w:pBdr>
          <w:top w:val="single" w:sz="4" w:space="1" w:color="auto"/>
        </w:pBdr>
        <w:autoSpaceDE w:val="0"/>
        <w:autoSpaceDN w:val="0"/>
        <w:spacing w:after="0" w:line="240" w:lineRule="auto"/>
        <w:ind w:right="4535"/>
        <w:jc w:val="center"/>
        <w:rPr>
          <w:rFonts w:ascii="Times New Roman" w:eastAsia="Times New Roman" w:hAnsi="Times New Roman" w:cs="Times New Roman"/>
          <w:sz w:val="20"/>
          <w:szCs w:val="20"/>
          <w:lang w:eastAsia="ru-RU"/>
        </w:rPr>
      </w:pPr>
      <w:r w:rsidRPr="00B75F09">
        <w:rPr>
          <w:rFonts w:ascii="Times New Roman" w:eastAsia="Times New Roman" w:hAnsi="Times New Roman" w:cs="Times New Roman"/>
          <w:sz w:val="20"/>
          <w:szCs w:val="20"/>
          <w:lang w:eastAsia="ru-RU"/>
        </w:rPr>
        <w:t>(должность, фамилия, инициалы руководителя, заместителя руководителя органа муниципального контроля, издавшего распоряжение или приказ о проведении проверки)</w:t>
      </w:r>
    </w:p>
    <w:p w:rsidR="00B75F09" w:rsidRPr="00B75F09" w:rsidRDefault="00B75F09" w:rsidP="00B75F09">
      <w:pPr>
        <w:autoSpaceDE w:val="0"/>
        <w:autoSpaceDN w:val="0"/>
        <w:spacing w:before="120" w:after="0" w:line="240" w:lineRule="auto"/>
        <w:ind w:left="5954"/>
        <w:jc w:val="center"/>
        <w:rPr>
          <w:rFonts w:ascii="Times New Roman" w:eastAsia="Times New Roman" w:hAnsi="Times New Roman" w:cs="Times New Roman"/>
          <w:sz w:val="24"/>
          <w:szCs w:val="24"/>
          <w:lang w:eastAsia="ru-RU"/>
        </w:rPr>
      </w:pPr>
    </w:p>
    <w:p w:rsidR="00B75F09" w:rsidRPr="00B75F09" w:rsidRDefault="00B75F09" w:rsidP="00B75F09">
      <w:pPr>
        <w:pBdr>
          <w:top w:val="single" w:sz="4" w:space="1" w:color="auto"/>
        </w:pBdr>
        <w:autoSpaceDE w:val="0"/>
        <w:autoSpaceDN w:val="0"/>
        <w:spacing w:after="0" w:line="240" w:lineRule="auto"/>
        <w:ind w:left="5954"/>
        <w:jc w:val="center"/>
        <w:rPr>
          <w:rFonts w:ascii="Times New Roman" w:eastAsia="Times New Roman" w:hAnsi="Times New Roman" w:cs="Times New Roman"/>
          <w:sz w:val="20"/>
          <w:szCs w:val="20"/>
          <w:lang w:eastAsia="ru-RU"/>
        </w:rPr>
      </w:pPr>
      <w:r w:rsidRPr="00B75F09">
        <w:rPr>
          <w:rFonts w:ascii="Times New Roman" w:eastAsia="Times New Roman" w:hAnsi="Times New Roman" w:cs="Times New Roman"/>
          <w:sz w:val="20"/>
          <w:szCs w:val="20"/>
          <w:lang w:eastAsia="ru-RU"/>
        </w:rPr>
        <w:t>(подпись, заверенная печатью)</w:t>
      </w:r>
    </w:p>
    <w:p w:rsidR="00B75F09" w:rsidRPr="00B75F09" w:rsidRDefault="00B75F09" w:rsidP="00B75F09">
      <w:pPr>
        <w:autoSpaceDE w:val="0"/>
        <w:autoSpaceDN w:val="0"/>
        <w:spacing w:before="120" w:after="0" w:line="240" w:lineRule="auto"/>
        <w:rPr>
          <w:rFonts w:ascii="Times New Roman" w:eastAsia="Times New Roman" w:hAnsi="Times New Roman" w:cs="Times New Roman"/>
          <w:sz w:val="24"/>
          <w:szCs w:val="24"/>
          <w:lang w:eastAsia="ru-RU"/>
        </w:rPr>
      </w:pPr>
    </w:p>
    <w:p w:rsidR="00B75F09" w:rsidRPr="00B75F09" w:rsidRDefault="00B75F09" w:rsidP="00B75F0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75F09" w:rsidRPr="00B75F09" w:rsidRDefault="00B75F09" w:rsidP="00B75F09">
      <w:pPr>
        <w:autoSpaceDE w:val="0"/>
        <w:autoSpaceDN w:val="0"/>
        <w:spacing w:after="0" w:line="240" w:lineRule="auto"/>
        <w:rPr>
          <w:rFonts w:ascii="Times New Roman" w:eastAsia="Times New Roman" w:hAnsi="Times New Roman" w:cs="Times New Roman"/>
          <w:sz w:val="24"/>
          <w:szCs w:val="24"/>
          <w:lang w:eastAsia="ru-RU"/>
        </w:rPr>
      </w:pPr>
    </w:p>
    <w:p w:rsidR="00B75F09" w:rsidRPr="00B75F09" w:rsidRDefault="00B75F09" w:rsidP="00B75F0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75F09" w:rsidRPr="00B75F09" w:rsidRDefault="00B75F09" w:rsidP="00B75F09">
      <w:pPr>
        <w:autoSpaceDE w:val="0"/>
        <w:autoSpaceDN w:val="0"/>
        <w:spacing w:after="0" w:line="240" w:lineRule="auto"/>
        <w:rPr>
          <w:rFonts w:ascii="Times New Roman" w:eastAsia="Times New Roman" w:hAnsi="Times New Roman" w:cs="Times New Roman"/>
          <w:sz w:val="24"/>
          <w:szCs w:val="24"/>
          <w:lang w:eastAsia="ru-RU"/>
        </w:rPr>
      </w:pPr>
    </w:p>
    <w:p w:rsidR="00B75F09" w:rsidRPr="00B75F09" w:rsidRDefault="00B75F09" w:rsidP="00B75F09">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B75F09">
        <w:rPr>
          <w:rFonts w:ascii="Times New Roman" w:eastAsia="Times New Roman" w:hAnsi="Times New Roman" w:cs="Times New Roman"/>
          <w:sz w:val="20"/>
          <w:szCs w:val="20"/>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B75F09" w:rsidRPr="00B75F09" w:rsidRDefault="00B75F09" w:rsidP="00B75F09">
      <w:pPr>
        <w:autoSpaceDE w:val="0"/>
        <w:autoSpaceDN w:val="0"/>
        <w:spacing w:after="0" w:line="240" w:lineRule="auto"/>
        <w:rPr>
          <w:rFonts w:ascii="Times New Roman" w:eastAsia="Times New Roman" w:hAnsi="Times New Roman" w:cs="Times New Roman"/>
          <w:sz w:val="24"/>
          <w:szCs w:val="24"/>
          <w:lang w:eastAsia="ru-RU"/>
        </w:rPr>
      </w:pPr>
    </w:p>
    <w:p w:rsidR="00B75F09" w:rsidRPr="00B75F09" w:rsidRDefault="00B75F09" w:rsidP="00B75F09">
      <w:pPr>
        <w:rPr>
          <w:rFonts w:ascii="Times New Roman" w:eastAsia="Times New Roman" w:hAnsi="Times New Roman" w:cs="Times New Roman"/>
          <w:sz w:val="28"/>
          <w:szCs w:val="28"/>
          <w:lang w:eastAsia="ru-RU"/>
        </w:rPr>
      </w:pPr>
    </w:p>
    <w:p w:rsidR="00B75F09" w:rsidRPr="00B75F09" w:rsidRDefault="00B75F09" w:rsidP="00B75F09">
      <w:pPr>
        <w:rPr>
          <w:rFonts w:ascii="Times New Roman" w:eastAsia="Times New Roman" w:hAnsi="Times New Roman" w:cs="Times New Roman"/>
          <w:sz w:val="28"/>
          <w:szCs w:val="28"/>
          <w:lang w:eastAsia="ru-RU"/>
        </w:rPr>
      </w:pPr>
      <w:r w:rsidRPr="00B75F09">
        <w:rPr>
          <w:rFonts w:ascii="Times New Roman" w:eastAsia="Times New Roman" w:hAnsi="Times New Roman" w:cs="Times New Roman"/>
          <w:sz w:val="28"/>
          <w:szCs w:val="28"/>
          <w:lang w:eastAsia="ru-RU"/>
        </w:rPr>
        <w:br w:type="page"/>
      </w:r>
    </w:p>
    <w:p w:rsidR="00B75F09" w:rsidRPr="00D87701" w:rsidRDefault="00B75F09" w:rsidP="00F611B8">
      <w:pPr>
        <w:spacing w:after="0" w:line="240" w:lineRule="auto"/>
        <w:ind w:left="5954"/>
        <w:rPr>
          <w:rFonts w:ascii="Times New Roman" w:eastAsia="Times New Roman" w:hAnsi="Times New Roman" w:cs="Times New Roman"/>
          <w:sz w:val="26"/>
          <w:szCs w:val="26"/>
          <w:lang w:eastAsia="ru-RU"/>
        </w:rPr>
      </w:pPr>
      <w:r w:rsidRPr="00B75F09">
        <w:rPr>
          <w:rFonts w:ascii="Times New Roman" w:eastAsia="Calibri" w:hAnsi="Times New Roman" w:cs="Times New Roman"/>
          <w:sz w:val="28"/>
          <w:szCs w:val="28"/>
        </w:rPr>
        <w:lastRenderedPageBreak/>
        <w:t xml:space="preserve">Приложение </w:t>
      </w:r>
      <w:r>
        <w:rPr>
          <w:rFonts w:ascii="Times New Roman" w:eastAsia="Calibri" w:hAnsi="Times New Roman" w:cs="Times New Roman"/>
          <w:sz w:val="28"/>
          <w:szCs w:val="28"/>
        </w:rPr>
        <w:t>4</w:t>
      </w:r>
    </w:p>
    <w:p w:rsidR="00EB6C5A" w:rsidRPr="00D87701" w:rsidRDefault="00EB6C5A" w:rsidP="00F611B8">
      <w:pPr>
        <w:widowControl w:val="0"/>
        <w:autoSpaceDE w:val="0"/>
        <w:autoSpaceDN w:val="0"/>
        <w:spacing w:after="0" w:line="240" w:lineRule="auto"/>
        <w:ind w:left="5954"/>
        <w:jc w:val="both"/>
        <w:rPr>
          <w:rFonts w:ascii="Times New Roman" w:eastAsia="Times New Roman" w:hAnsi="Times New Roman" w:cs="Times New Roman"/>
          <w:sz w:val="26"/>
          <w:szCs w:val="26"/>
          <w:lang w:eastAsia="ru-RU"/>
        </w:rPr>
      </w:pPr>
      <w:r w:rsidRPr="00D87701">
        <w:rPr>
          <w:rFonts w:ascii="Times New Roman" w:eastAsia="Times New Roman" w:hAnsi="Times New Roman" w:cs="Times New Roman"/>
          <w:sz w:val="26"/>
          <w:szCs w:val="26"/>
          <w:lang w:eastAsia="ru-RU"/>
        </w:rPr>
        <w:t>к административному регламенту</w:t>
      </w:r>
    </w:p>
    <w:p w:rsidR="00EB6C5A" w:rsidRPr="00D87701" w:rsidRDefault="00EB6C5A" w:rsidP="00F611B8">
      <w:pPr>
        <w:widowControl w:val="0"/>
        <w:autoSpaceDE w:val="0"/>
        <w:autoSpaceDN w:val="0"/>
        <w:spacing w:after="0" w:line="240" w:lineRule="auto"/>
        <w:ind w:left="5954"/>
        <w:jc w:val="both"/>
        <w:rPr>
          <w:rFonts w:ascii="Calibri" w:eastAsia="Times New Roman" w:hAnsi="Calibri" w:cs="Calibri"/>
          <w:szCs w:val="20"/>
          <w:lang w:eastAsia="ru-RU"/>
        </w:rPr>
      </w:pPr>
      <w:r w:rsidRPr="00D87701">
        <w:rPr>
          <w:rFonts w:ascii="Times New Roman" w:eastAsia="Times New Roman" w:hAnsi="Times New Roman" w:cs="Times New Roman"/>
          <w:sz w:val="26"/>
          <w:szCs w:val="26"/>
          <w:lang w:eastAsia="ru-RU"/>
        </w:rPr>
        <w:t>осуществления муниципального контроля</w:t>
      </w:r>
      <w:r>
        <w:rPr>
          <w:rFonts w:ascii="Times New Roman" w:eastAsia="Times New Roman" w:hAnsi="Times New Roman" w:cs="Times New Roman"/>
          <w:sz w:val="26"/>
          <w:szCs w:val="26"/>
          <w:lang w:eastAsia="ru-RU"/>
        </w:rPr>
        <w:t xml:space="preserve"> </w:t>
      </w:r>
      <w:r w:rsidRPr="00B71057">
        <w:rPr>
          <w:rFonts w:ascii="Times New Roman" w:eastAsia="Calibri" w:hAnsi="Times New Roman" w:cs="Times New Roman"/>
          <w:sz w:val="28"/>
          <w:szCs w:val="28"/>
        </w:rPr>
        <w:t xml:space="preserve">за организацией и </w:t>
      </w:r>
      <w:r>
        <w:rPr>
          <w:rFonts w:ascii="Times New Roman" w:eastAsia="Calibri" w:hAnsi="Times New Roman" w:cs="Times New Roman"/>
          <w:sz w:val="28"/>
          <w:szCs w:val="28"/>
        </w:rPr>
        <w:t>осуществлен</w:t>
      </w:r>
      <w:r w:rsidRPr="00B71057">
        <w:rPr>
          <w:rFonts w:ascii="Times New Roman" w:eastAsia="Calibri" w:hAnsi="Times New Roman" w:cs="Times New Roman"/>
          <w:sz w:val="28"/>
          <w:szCs w:val="28"/>
        </w:rPr>
        <w:t>ием деятельности по продаже товаров (выполнению работ, оказанию услуг)</w:t>
      </w:r>
      <w:r>
        <w:rPr>
          <w:rFonts w:ascii="Times New Roman" w:eastAsia="Calibri" w:hAnsi="Times New Roman" w:cs="Times New Roman"/>
          <w:sz w:val="28"/>
          <w:szCs w:val="28"/>
        </w:rPr>
        <w:t xml:space="preserve"> </w:t>
      </w:r>
      <w:r w:rsidRPr="00B71057">
        <w:rPr>
          <w:rFonts w:ascii="Times New Roman" w:eastAsia="Calibri" w:hAnsi="Times New Roman" w:cs="Times New Roman"/>
          <w:sz w:val="28"/>
          <w:szCs w:val="28"/>
        </w:rPr>
        <w:t>на розничных рынках,</w:t>
      </w:r>
      <w:r w:rsidR="00F611B8">
        <w:rPr>
          <w:rFonts w:ascii="Times New Roman" w:eastAsia="Calibri" w:hAnsi="Times New Roman" w:cs="Times New Roman"/>
          <w:sz w:val="28"/>
          <w:szCs w:val="28"/>
        </w:rPr>
        <w:t xml:space="preserve"> </w:t>
      </w:r>
      <w:r w:rsidRPr="00B71057">
        <w:rPr>
          <w:rFonts w:ascii="Times New Roman" w:eastAsia="Calibri" w:hAnsi="Times New Roman" w:cs="Times New Roman"/>
          <w:sz w:val="28"/>
          <w:szCs w:val="28"/>
        </w:rPr>
        <w:t>расположенных на территории</w:t>
      </w:r>
      <w:r>
        <w:rPr>
          <w:rFonts w:ascii="Times New Roman" w:eastAsia="Calibri" w:hAnsi="Times New Roman" w:cs="Times New Roman"/>
          <w:sz w:val="28"/>
          <w:szCs w:val="28"/>
        </w:rPr>
        <w:t xml:space="preserve"> </w:t>
      </w:r>
      <w:r w:rsidRPr="00B71057">
        <w:rPr>
          <w:rFonts w:ascii="Times New Roman" w:eastAsia="Calibri" w:hAnsi="Times New Roman" w:cs="Times New Roman"/>
          <w:sz w:val="28"/>
          <w:szCs w:val="28"/>
        </w:rPr>
        <w:t>муниципального образования городской округ Сургут</w:t>
      </w:r>
    </w:p>
    <w:p w:rsidR="00B75F09" w:rsidRPr="00B75F09" w:rsidRDefault="00B75F09" w:rsidP="00B75F09">
      <w:pPr>
        <w:autoSpaceDE w:val="0"/>
        <w:autoSpaceDN w:val="0"/>
        <w:spacing w:after="120" w:line="240" w:lineRule="auto"/>
        <w:jc w:val="right"/>
        <w:rPr>
          <w:rFonts w:ascii="Times New Roman" w:eastAsia="Times New Roman" w:hAnsi="Times New Roman" w:cs="Times New Roman"/>
          <w:sz w:val="28"/>
          <w:szCs w:val="28"/>
          <w:lang w:eastAsia="ru-RU"/>
        </w:rPr>
      </w:pPr>
    </w:p>
    <w:p w:rsidR="00B75F09" w:rsidRPr="00B75F09" w:rsidRDefault="00B75F09" w:rsidP="00B75F09">
      <w:pPr>
        <w:spacing w:after="0" w:line="240" w:lineRule="auto"/>
        <w:rPr>
          <w:rFonts w:ascii="Times New Roman" w:eastAsia="Calibri" w:hAnsi="Times New Roman" w:cs="Times New Roman"/>
          <w:sz w:val="24"/>
          <w:szCs w:val="28"/>
        </w:rPr>
      </w:pPr>
      <w:r w:rsidRPr="00B75F09">
        <w:rPr>
          <w:rFonts w:ascii="Times New Roman" w:eastAsia="Calibri" w:hAnsi="Times New Roman" w:cs="Times New Roman"/>
          <w:sz w:val="24"/>
          <w:szCs w:val="28"/>
        </w:rPr>
        <w:t xml:space="preserve">Оформляется на бланке </w:t>
      </w:r>
    </w:p>
    <w:p w:rsidR="00B75F09" w:rsidRPr="00B75F09" w:rsidRDefault="00B75F09" w:rsidP="00B75F09">
      <w:pPr>
        <w:spacing w:after="0" w:line="240" w:lineRule="auto"/>
        <w:rPr>
          <w:rFonts w:ascii="Times New Roman" w:eastAsia="Calibri" w:hAnsi="Times New Roman" w:cs="Times New Roman"/>
          <w:sz w:val="24"/>
          <w:szCs w:val="28"/>
        </w:rPr>
      </w:pPr>
      <w:r w:rsidRPr="00B75F09">
        <w:rPr>
          <w:rFonts w:ascii="Times New Roman" w:eastAsia="Calibri" w:hAnsi="Times New Roman" w:cs="Times New Roman"/>
          <w:sz w:val="24"/>
          <w:szCs w:val="28"/>
        </w:rPr>
        <w:t>контрольного управления</w:t>
      </w:r>
    </w:p>
    <w:p w:rsidR="00B75F09" w:rsidRPr="00B75F09" w:rsidRDefault="00B75F09" w:rsidP="00B75F09">
      <w:pPr>
        <w:spacing w:after="0" w:line="240" w:lineRule="auto"/>
        <w:rPr>
          <w:rFonts w:ascii="Times New Roman" w:eastAsia="Calibri" w:hAnsi="Times New Roman" w:cs="Times New Roman"/>
          <w:sz w:val="24"/>
          <w:szCs w:val="28"/>
        </w:rPr>
      </w:pPr>
      <w:r w:rsidRPr="00B75F09">
        <w:rPr>
          <w:rFonts w:ascii="Times New Roman" w:eastAsia="Calibri" w:hAnsi="Times New Roman" w:cs="Times New Roman"/>
          <w:sz w:val="24"/>
          <w:szCs w:val="28"/>
        </w:rPr>
        <w:t>Администрации города</w:t>
      </w:r>
    </w:p>
    <w:p w:rsidR="00B75F09" w:rsidRPr="00B75F09" w:rsidRDefault="00B75F09" w:rsidP="00B75F09">
      <w:pPr>
        <w:spacing w:after="0" w:line="240" w:lineRule="auto"/>
        <w:rPr>
          <w:rFonts w:ascii="Times New Roman" w:eastAsia="Calibri" w:hAnsi="Times New Roman" w:cs="Times New Roman"/>
          <w:sz w:val="28"/>
          <w:szCs w:val="24"/>
        </w:rPr>
      </w:pPr>
    </w:p>
    <w:p w:rsidR="00B75F09" w:rsidRPr="00B75F09" w:rsidRDefault="00B75F09" w:rsidP="00B75F09">
      <w:pPr>
        <w:spacing w:after="0" w:line="240" w:lineRule="auto"/>
        <w:rPr>
          <w:rFonts w:ascii="Times New Roman" w:eastAsia="Calibri" w:hAnsi="Times New Roman" w:cs="Times New Roman"/>
          <w:sz w:val="28"/>
          <w:szCs w:val="24"/>
        </w:rPr>
      </w:pPr>
      <w:r w:rsidRPr="00B75F09">
        <w:rPr>
          <w:rFonts w:ascii="Times New Roman" w:eastAsia="Calibri" w:hAnsi="Times New Roman" w:cs="Times New Roman"/>
          <w:sz w:val="28"/>
          <w:szCs w:val="24"/>
        </w:rPr>
        <w:t xml:space="preserve">г. Сургут </w:t>
      </w:r>
      <w:r w:rsidRPr="00B75F09">
        <w:rPr>
          <w:rFonts w:ascii="Times New Roman" w:eastAsia="Calibri" w:hAnsi="Times New Roman" w:cs="Times New Roman"/>
          <w:sz w:val="28"/>
          <w:szCs w:val="24"/>
        </w:rPr>
        <w:tab/>
      </w:r>
      <w:r w:rsidRPr="00B75F09">
        <w:rPr>
          <w:rFonts w:ascii="Times New Roman" w:eastAsia="Calibri" w:hAnsi="Times New Roman" w:cs="Times New Roman"/>
          <w:sz w:val="28"/>
          <w:szCs w:val="24"/>
        </w:rPr>
        <w:tab/>
      </w:r>
      <w:r w:rsidRPr="00B75F09">
        <w:rPr>
          <w:rFonts w:ascii="Times New Roman" w:eastAsia="Calibri" w:hAnsi="Times New Roman" w:cs="Times New Roman"/>
          <w:sz w:val="28"/>
          <w:szCs w:val="24"/>
        </w:rPr>
        <w:tab/>
      </w:r>
      <w:r w:rsidRPr="00B75F09">
        <w:rPr>
          <w:rFonts w:ascii="Times New Roman" w:eastAsia="Calibri" w:hAnsi="Times New Roman" w:cs="Times New Roman"/>
          <w:sz w:val="28"/>
          <w:szCs w:val="24"/>
        </w:rPr>
        <w:tab/>
      </w:r>
      <w:r w:rsidRPr="00B75F09">
        <w:rPr>
          <w:rFonts w:ascii="Times New Roman" w:eastAsia="Calibri" w:hAnsi="Times New Roman" w:cs="Times New Roman"/>
          <w:sz w:val="28"/>
          <w:szCs w:val="24"/>
        </w:rPr>
        <w:tab/>
      </w:r>
      <w:r w:rsidRPr="00B75F09">
        <w:rPr>
          <w:rFonts w:ascii="Times New Roman" w:eastAsia="Calibri" w:hAnsi="Times New Roman" w:cs="Times New Roman"/>
          <w:sz w:val="28"/>
          <w:szCs w:val="24"/>
        </w:rPr>
        <w:tab/>
      </w:r>
      <w:r w:rsidRPr="00B75F09">
        <w:rPr>
          <w:rFonts w:ascii="Times New Roman" w:eastAsia="Calibri" w:hAnsi="Times New Roman" w:cs="Times New Roman"/>
          <w:sz w:val="28"/>
          <w:szCs w:val="24"/>
        </w:rPr>
        <w:tab/>
        <w:t xml:space="preserve">   </w:t>
      </w:r>
      <w:proofErr w:type="gramStart"/>
      <w:r w:rsidRPr="00B75F09">
        <w:rPr>
          <w:rFonts w:ascii="Times New Roman" w:eastAsia="Calibri" w:hAnsi="Times New Roman" w:cs="Times New Roman"/>
          <w:sz w:val="28"/>
          <w:szCs w:val="24"/>
        </w:rPr>
        <w:t xml:space="preserve">   «</w:t>
      </w:r>
      <w:proofErr w:type="gramEnd"/>
      <w:r w:rsidRPr="00B75F09">
        <w:rPr>
          <w:rFonts w:ascii="Times New Roman" w:eastAsia="Calibri" w:hAnsi="Times New Roman" w:cs="Times New Roman"/>
          <w:sz w:val="28"/>
          <w:szCs w:val="24"/>
        </w:rPr>
        <w:t>___»______________ года</w:t>
      </w:r>
    </w:p>
    <w:p w:rsidR="00B75F09" w:rsidRPr="00B75F09" w:rsidRDefault="00B75F09" w:rsidP="00B75F09">
      <w:pPr>
        <w:spacing w:after="0" w:line="240" w:lineRule="auto"/>
        <w:jc w:val="right"/>
        <w:rPr>
          <w:rFonts w:ascii="Times New Roman" w:eastAsia="Calibri" w:hAnsi="Times New Roman" w:cs="Times New Roman"/>
          <w:sz w:val="28"/>
          <w:szCs w:val="28"/>
        </w:rPr>
      </w:pPr>
      <w:r w:rsidRPr="00B75F09">
        <w:rPr>
          <w:rFonts w:ascii="Times New Roman" w:eastAsia="Calibri" w:hAnsi="Times New Roman" w:cs="Times New Roman"/>
          <w:sz w:val="28"/>
          <w:szCs w:val="28"/>
        </w:rPr>
        <w:t xml:space="preserve">                                   </w:t>
      </w:r>
      <w:r w:rsidRPr="00B75F09">
        <w:rPr>
          <w:rFonts w:ascii="Times New Roman" w:eastAsia="Calibri" w:hAnsi="Times New Roman" w:cs="Times New Roman"/>
          <w:sz w:val="28"/>
          <w:szCs w:val="28"/>
        </w:rPr>
        <w:tab/>
      </w:r>
      <w:r w:rsidRPr="00B75F09">
        <w:rPr>
          <w:rFonts w:ascii="Times New Roman" w:eastAsia="Calibri" w:hAnsi="Times New Roman" w:cs="Times New Roman"/>
          <w:sz w:val="28"/>
          <w:szCs w:val="28"/>
        </w:rPr>
        <w:tab/>
        <w:t xml:space="preserve">          _______________________ </w:t>
      </w:r>
    </w:p>
    <w:p w:rsidR="00B75F09" w:rsidRPr="00B75F09" w:rsidRDefault="00B75F09" w:rsidP="00B75F09">
      <w:pPr>
        <w:spacing w:after="0" w:line="240" w:lineRule="auto"/>
        <w:ind w:left="5664" w:firstLine="708"/>
        <w:rPr>
          <w:rFonts w:ascii="Times New Roman" w:eastAsia="Calibri" w:hAnsi="Times New Roman" w:cs="Times New Roman"/>
          <w:sz w:val="28"/>
          <w:szCs w:val="28"/>
          <w:vertAlign w:val="superscript"/>
        </w:rPr>
      </w:pPr>
      <w:r w:rsidRPr="00B75F09">
        <w:rPr>
          <w:rFonts w:ascii="Times New Roman" w:eastAsia="Calibri" w:hAnsi="Times New Roman" w:cs="Times New Roman"/>
          <w:sz w:val="28"/>
          <w:szCs w:val="28"/>
          <w:vertAlign w:val="superscript"/>
        </w:rPr>
        <w:t xml:space="preserve">            (время составления акта)</w:t>
      </w:r>
    </w:p>
    <w:p w:rsidR="00B75F09" w:rsidRPr="00B75F09" w:rsidRDefault="00B75F09" w:rsidP="00B75F09">
      <w:pPr>
        <w:spacing w:after="0" w:line="240" w:lineRule="auto"/>
        <w:jc w:val="center"/>
        <w:rPr>
          <w:rFonts w:ascii="Times New Roman" w:eastAsia="Calibri" w:hAnsi="Times New Roman" w:cs="Times New Roman"/>
          <w:b/>
          <w:bCs/>
          <w:sz w:val="28"/>
          <w:szCs w:val="28"/>
        </w:rPr>
      </w:pPr>
    </w:p>
    <w:p w:rsidR="00B75F09" w:rsidRPr="00B75F09" w:rsidRDefault="00B75F09" w:rsidP="00B75F09">
      <w:pPr>
        <w:autoSpaceDE w:val="0"/>
        <w:autoSpaceDN w:val="0"/>
        <w:spacing w:after="0" w:line="240" w:lineRule="auto"/>
        <w:jc w:val="center"/>
        <w:rPr>
          <w:rFonts w:ascii="Times New Roman" w:eastAsia="Times New Roman" w:hAnsi="Times New Roman" w:cs="Times New Roman"/>
          <w:b/>
          <w:bCs/>
          <w:sz w:val="26"/>
          <w:szCs w:val="26"/>
          <w:lang w:eastAsia="ru-RU"/>
        </w:rPr>
      </w:pPr>
      <w:r w:rsidRPr="00B75F09">
        <w:rPr>
          <w:rFonts w:ascii="Times New Roman" w:eastAsia="Times New Roman" w:hAnsi="Times New Roman" w:cs="Times New Roman"/>
          <w:b/>
          <w:bCs/>
          <w:sz w:val="26"/>
          <w:szCs w:val="26"/>
          <w:lang w:eastAsia="ru-RU"/>
        </w:rPr>
        <w:t>АКТ ПРОВЕРКИ</w:t>
      </w:r>
      <w:r w:rsidRPr="00B75F09">
        <w:rPr>
          <w:rFonts w:ascii="Times New Roman" w:eastAsia="Times New Roman" w:hAnsi="Times New Roman" w:cs="Times New Roman"/>
          <w:b/>
          <w:bCs/>
          <w:sz w:val="26"/>
          <w:szCs w:val="26"/>
          <w:lang w:eastAsia="ru-RU"/>
        </w:rPr>
        <w:br/>
        <w:t xml:space="preserve">органом муниципального контроля </w:t>
      </w:r>
    </w:p>
    <w:p w:rsidR="00B75F09" w:rsidRPr="00B75F09" w:rsidRDefault="00B75F09" w:rsidP="00B75F09">
      <w:pPr>
        <w:autoSpaceDE w:val="0"/>
        <w:autoSpaceDN w:val="0"/>
        <w:spacing w:after="0" w:line="240" w:lineRule="auto"/>
        <w:jc w:val="center"/>
        <w:rPr>
          <w:rFonts w:ascii="Times New Roman" w:eastAsia="Times New Roman" w:hAnsi="Times New Roman" w:cs="Times New Roman"/>
          <w:b/>
          <w:bCs/>
          <w:sz w:val="26"/>
          <w:szCs w:val="26"/>
          <w:lang w:eastAsia="ru-RU"/>
        </w:rPr>
      </w:pPr>
      <w:r w:rsidRPr="00B75F09">
        <w:rPr>
          <w:rFonts w:ascii="Times New Roman" w:eastAsia="Times New Roman" w:hAnsi="Times New Roman" w:cs="Times New Roman"/>
          <w:b/>
          <w:bCs/>
          <w:sz w:val="26"/>
          <w:szCs w:val="26"/>
          <w:lang w:eastAsia="ru-RU"/>
        </w:rPr>
        <w:t>юридического лица</w:t>
      </w:r>
    </w:p>
    <w:tbl>
      <w:tblPr>
        <w:tblW w:w="0" w:type="auto"/>
        <w:jc w:val="center"/>
        <w:tblLayout w:type="fixed"/>
        <w:tblCellMar>
          <w:left w:w="28" w:type="dxa"/>
          <w:right w:w="28" w:type="dxa"/>
        </w:tblCellMar>
        <w:tblLook w:val="04A0" w:firstRow="1" w:lastRow="0" w:firstColumn="1" w:lastColumn="0" w:noHBand="0" w:noVBand="1"/>
      </w:tblPr>
      <w:tblGrid>
        <w:gridCol w:w="362"/>
        <w:gridCol w:w="1418"/>
      </w:tblGrid>
      <w:tr w:rsidR="00B75F09" w:rsidRPr="00B75F09" w:rsidTr="00796910">
        <w:trPr>
          <w:jc w:val="center"/>
        </w:trPr>
        <w:tc>
          <w:tcPr>
            <w:tcW w:w="362" w:type="dxa"/>
            <w:vAlign w:val="bottom"/>
            <w:hideMark/>
          </w:tcPr>
          <w:p w:rsidR="00B75F09" w:rsidRPr="00B75F09" w:rsidRDefault="00B75F09" w:rsidP="00B75F09">
            <w:pPr>
              <w:autoSpaceDE w:val="0"/>
              <w:autoSpaceDN w:val="0"/>
              <w:spacing w:after="0" w:line="256" w:lineRule="auto"/>
              <w:ind w:right="57"/>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B75F09" w:rsidRPr="00B75F09" w:rsidRDefault="00B75F09" w:rsidP="00B75F09">
            <w:pPr>
              <w:autoSpaceDE w:val="0"/>
              <w:autoSpaceDN w:val="0"/>
              <w:spacing w:after="0" w:line="256" w:lineRule="auto"/>
              <w:jc w:val="center"/>
              <w:rPr>
                <w:rFonts w:ascii="Times New Roman" w:eastAsia="Times New Roman" w:hAnsi="Times New Roman" w:cs="Times New Roman"/>
                <w:sz w:val="24"/>
                <w:szCs w:val="24"/>
                <w:lang w:eastAsia="ru-RU"/>
              </w:rPr>
            </w:pPr>
          </w:p>
        </w:tc>
      </w:tr>
    </w:tbl>
    <w:p w:rsidR="00B75F09" w:rsidRPr="00B75F09" w:rsidRDefault="00B75F09" w:rsidP="00B75F09">
      <w:pPr>
        <w:autoSpaceDE w:val="0"/>
        <w:autoSpaceDN w:val="0"/>
        <w:spacing w:before="240" w:after="0" w:line="240" w:lineRule="auto"/>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 xml:space="preserve">По адресу/адресам:  </w:t>
      </w:r>
    </w:p>
    <w:p w:rsidR="00B75F09" w:rsidRPr="00B75F09" w:rsidRDefault="00B75F09" w:rsidP="00B75F09">
      <w:pPr>
        <w:pBdr>
          <w:top w:val="single" w:sz="4" w:space="1" w:color="auto"/>
        </w:pBdr>
        <w:autoSpaceDE w:val="0"/>
        <w:autoSpaceDN w:val="0"/>
        <w:spacing w:after="0" w:line="240" w:lineRule="auto"/>
        <w:ind w:left="2098"/>
        <w:jc w:val="center"/>
        <w:rPr>
          <w:rFonts w:ascii="Times New Roman" w:eastAsia="Times New Roman" w:hAnsi="Times New Roman" w:cs="Times New Roman"/>
          <w:sz w:val="20"/>
          <w:szCs w:val="20"/>
          <w:lang w:eastAsia="ru-RU"/>
        </w:rPr>
      </w:pPr>
      <w:r w:rsidRPr="00B75F09">
        <w:rPr>
          <w:rFonts w:ascii="Times New Roman" w:eastAsia="Times New Roman" w:hAnsi="Times New Roman" w:cs="Times New Roman"/>
          <w:sz w:val="20"/>
          <w:szCs w:val="20"/>
          <w:lang w:eastAsia="ru-RU"/>
        </w:rPr>
        <w:t>(место проведения проверки)</w:t>
      </w:r>
    </w:p>
    <w:p w:rsidR="00B75F09" w:rsidRPr="00B75F09" w:rsidRDefault="00B75F09" w:rsidP="00B75F09">
      <w:pPr>
        <w:autoSpaceDE w:val="0"/>
        <w:autoSpaceDN w:val="0"/>
        <w:spacing w:before="240" w:after="0" w:line="240" w:lineRule="auto"/>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 xml:space="preserve">На основании:  </w:t>
      </w:r>
    </w:p>
    <w:p w:rsidR="00B75F09" w:rsidRPr="00B75F09" w:rsidRDefault="00B75F09" w:rsidP="00B75F09">
      <w:pPr>
        <w:pBdr>
          <w:top w:val="single" w:sz="4" w:space="1" w:color="auto"/>
        </w:pBdr>
        <w:autoSpaceDE w:val="0"/>
        <w:autoSpaceDN w:val="0"/>
        <w:spacing w:after="0" w:line="240" w:lineRule="auto"/>
        <w:ind w:left="1605"/>
        <w:rPr>
          <w:rFonts w:ascii="Times New Roman" w:eastAsia="Times New Roman" w:hAnsi="Times New Roman" w:cs="Times New Roman"/>
          <w:sz w:val="2"/>
          <w:szCs w:val="2"/>
          <w:lang w:eastAsia="ru-RU"/>
        </w:rPr>
      </w:pPr>
    </w:p>
    <w:p w:rsidR="00B75F09" w:rsidRPr="00B75F09" w:rsidRDefault="00B75F09" w:rsidP="00B75F09">
      <w:pPr>
        <w:autoSpaceDE w:val="0"/>
        <w:autoSpaceDN w:val="0"/>
        <w:spacing w:after="0" w:line="240" w:lineRule="auto"/>
        <w:rPr>
          <w:rFonts w:ascii="Times New Roman" w:eastAsia="Times New Roman" w:hAnsi="Times New Roman" w:cs="Times New Roman"/>
          <w:sz w:val="24"/>
          <w:szCs w:val="24"/>
          <w:lang w:eastAsia="ru-RU"/>
        </w:rPr>
      </w:pPr>
    </w:p>
    <w:p w:rsidR="00B75F09" w:rsidRPr="00B75F09" w:rsidRDefault="00B75F09" w:rsidP="00B75F09">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B75F09">
        <w:rPr>
          <w:rFonts w:ascii="Times New Roman" w:eastAsia="Times New Roman" w:hAnsi="Times New Roman" w:cs="Times New Roman"/>
          <w:sz w:val="20"/>
          <w:szCs w:val="20"/>
          <w:lang w:eastAsia="ru-RU"/>
        </w:rPr>
        <w:t>(вид документа с указанием реквизитов (номер, дата))</w:t>
      </w:r>
    </w:p>
    <w:p w:rsidR="00B75F09" w:rsidRPr="00B75F09" w:rsidRDefault="00B75F09" w:rsidP="00B75F09">
      <w:pPr>
        <w:tabs>
          <w:tab w:val="center" w:pos="4678"/>
          <w:tab w:val="right" w:pos="10206"/>
        </w:tabs>
        <w:autoSpaceDE w:val="0"/>
        <w:autoSpaceDN w:val="0"/>
        <w:spacing w:after="0" w:line="240" w:lineRule="auto"/>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 xml:space="preserve">была </w:t>
      </w:r>
      <w:proofErr w:type="gramStart"/>
      <w:r w:rsidRPr="00B75F09">
        <w:rPr>
          <w:rFonts w:ascii="Times New Roman" w:eastAsia="Times New Roman" w:hAnsi="Times New Roman" w:cs="Times New Roman"/>
          <w:sz w:val="24"/>
          <w:szCs w:val="24"/>
          <w:lang w:eastAsia="ru-RU"/>
        </w:rPr>
        <w:t xml:space="preserve">проведена  </w:t>
      </w:r>
      <w:r w:rsidRPr="00B75F09">
        <w:rPr>
          <w:rFonts w:ascii="Times New Roman" w:eastAsia="Times New Roman" w:hAnsi="Times New Roman" w:cs="Times New Roman"/>
          <w:sz w:val="24"/>
          <w:szCs w:val="24"/>
          <w:lang w:eastAsia="ru-RU"/>
        </w:rPr>
        <w:tab/>
      </w:r>
      <w:proofErr w:type="gramEnd"/>
      <w:r w:rsidRPr="00B75F09">
        <w:rPr>
          <w:rFonts w:ascii="Times New Roman" w:eastAsia="Times New Roman" w:hAnsi="Times New Roman" w:cs="Times New Roman"/>
          <w:sz w:val="24"/>
          <w:szCs w:val="24"/>
          <w:lang w:eastAsia="ru-RU"/>
        </w:rPr>
        <w:tab/>
        <w:t>проверка в отношении:</w:t>
      </w:r>
    </w:p>
    <w:p w:rsidR="00B75F09" w:rsidRPr="00B75F09" w:rsidRDefault="00B75F09" w:rsidP="00B75F09">
      <w:pPr>
        <w:pBdr>
          <w:top w:val="single" w:sz="4" w:space="0" w:color="auto"/>
        </w:pBdr>
        <w:autoSpaceDE w:val="0"/>
        <w:autoSpaceDN w:val="0"/>
        <w:spacing w:after="0" w:line="240" w:lineRule="auto"/>
        <w:ind w:left="1758" w:right="2466"/>
        <w:jc w:val="center"/>
        <w:rPr>
          <w:rFonts w:ascii="Times New Roman" w:eastAsia="Times New Roman" w:hAnsi="Times New Roman" w:cs="Times New Roman"/>
          <w:sz w:val="20"/>
          <w:szCs w:val="20"/>
          <w:lang w:eastAsia="ru-RU"/>
        </w:rPr>
      </w:pPr>
      <w:r w:rsidRPr="00B75F09">
        <w:rPr>
          <w:rFonts w:ascii="Times New Roman" w:eastAsia="Times New Roman" w:hAnsi="Times New Roman" w:cs="Times New Roman"/>
          <w:sz w:val="20"/>
          <w:szCs w:val="20"/>
          <w:lang w:eastAsia="ru-RU"/>
        </w:rPr>
        <w:t>(плановая/внеплановая, документарная/выездная)</w:t>
      </w:r>
    </w:p>
    <w:p w:rsidR="00B75F09" w:rsidRPr="00B75F09" w:rsidRDefault="00B75F09" w:rsidP="00B75F09">
      <w:pPr>
        <w:autoSpaceDE w:val="0"/>
        <w:autoSpaceDN w:val="0"/>
        <w:spacing w:after="0" w:line="240" w:lineRule="auto"/>
        <w:rPr>
          <w:rFonts w:ascii="Times New Roman" w:eastAsia="Times New Roman" w:hAnsi="Times New Roman" w:cs="Times New Roman"/>
          <w:sz w:val="24"/>
          <w:szCs w:val="24"/>
          <w:lang w:eastAsia="ru-RU"/>
        </w:rPr>
      </w:pPr>
    </w:p>
    <w:p w:rsidR="00B75F09" w:rsidRPr="00B75F09" w:rsidRDefault="00B75F09" w:rsidP="00B75F0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75F09" w:rsidRPr="00B75F09" w:rsidRDefault="00B75F09" w:rsidP="00B75F09">
      <w:pPr>
        <w:autoSpaceDE w:val="0"/>
        <w:autoSpaceDN w:val="0"/>
        <w:spacing w:after="0" w:line="240" w:lineRule="auto"/>
        <w:rPr>
          <w:rFonts w:ascii="Times New Roman" w:eastAsia="Times New Roman" w:hAnsi="Times New Roman" w:cs="Times New Roman"/>
          <w:sz w:val="24"/>
          <w:szCs w:val="24"/>
          <w:lang w:eastAsia="ru-RU"/>
        </w:rPr>
      </w:pPr>
    </w:p>
    <w:p w:rsidR="00B75F09" w:rsidRPr="00B75F09" w:rsidRDefault="00B75F09" w:rsidP="00B75F09">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B75F09">
        <w:rPr>
          <w:rFonts w:ascii="Times New Roman" w:eastAsia="Times New Roman" w:hAnsi="Times New Roman" w:cs="Times New Roman"/>
          <w:sz w:val="20"/>
          <w:szCs w:val="20"/>
          <w:lang w:eastAsia="ru-RU"/>
        </w:rPr>
        <w:t>(наименование юридического лица, фамилия, имя, отчество (последнее – при наличии)</w:t>
      </w:r>
      <w:r w:rsidRPr="00B75F09">
        <w:rPr>
          <w:rFonts w:ascii="Times New Roman" w:eastAsia="Times New Roman" w:hAnsi="Times New Roman" w:cs="Times New Roman"/>
          <w:sz w:val="20"/>
          <w:szCs w:val="20"/>
          <w:lang w:eastAsia="ru-RU"/>
        </w:rPr>
        <w:br/>
        <w:t>индивидуального предпринимателя)</w:t>
      </w:r>
    </w:p>
    <w:p w:rsidR="00B75F09" w:rsidRPr="00B75F09" w:rsidRDefault="00B75F09" w:rsidP="00B75F09">
      <w:pPr>
        <w:autoSpaceDE w:val="0"/>
        <w:autoSpaceDN w:val="0"/>
        <w:spacing w:before="120" w:after="240" w:line="240" w:lineRule="auto"/>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Дата и время проведения проверки:</w:t>
      </w:r>
    </w:p>
    <w:tbl>
      <w:tblPr>
        <w:tblW w:w="10065" w:type="dxa"/>
        <w:tblLayout w:type="fixed"/>
        <w:tblCellMar>
          <w:left w:w="28" w:type="dxa"/>
          <w:right w:w="28" w:type="dxa"/>
        </w:tblCellMar>
        <w:tblLook w:val="04A0" w:firstRow="1" w:lastRow="0" w:firstColumn="1" w:lastColumn="0" w:noHBand="0" w:noVBand="1"/>
      </w:tblPr>
      <w:tblGrid>
        <w:gridCol w:w="187"/>
        <w:gridCol w:w="397"/>
        <w:gridCol w:w="255"/>
        <w:gridCol w:w="1219"/>
        <w:gridCol w:w="369"/>
        <w:gridCol w:w="369"/>
        <w:gridCol w:w="510"/>
        <w:gridCol w:w="397"/>
        <w:gridCol w:w="567"/>
        <w:gridCol w:w="397"/>
        <w:gridCol w:w="964"/>
        <w:gridCol w:w="397"/>
        <w:gridCol w:w="567"/>
        <w:gridCol w:w="397"/>
        <w:gridCol w:w="2807"/>
        <w:gridCol w:w="266"/>
      </w:tblGrid>
      <w:tr w:rsidR="00B75F09" w:rsidRPr="00B75F09" w:rsidTr="00796910">
        <w:trPr>
          <w:trHeight w:val="379"/>
        </w:trPr>
        <w:tc>
          <w:tcPr>
            <w:tcW w:w="187" w:type="dxa"/>
            <w:vAlign w:val="bottom"/>
            <w:hideMark/>
          </w:tcPr>
          <w:p w:rsidR="00B75F09" w:rsidRPr="00B75F09" w:rsidRDefault="00B75F09" w:rsidP="00B75F09">
            <w:pPr>
              <w:autoSpaceDE w:val="0"/>
              <w:autoSpaceDN w:val="0"/>
              <w:spacing w:after="0" w:line="256" w:lineRule="auto"/>
              <w:jc w:val="right"/>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B75F09" w:rsidRPr="00B75F09" w:rsidRDefault="00B75F09" w:rsidP="00B75F09">
            <w:pPr>
              <w:autoSpaceDE w:val="0"/>
              <w:autoSpaceDN w:val="0"/>
              <w:spacing w:after="0" w:line="256" w:lineRule="auto"/>
              <w:jc w:val="center"/>
              <w:rPr>
                <w:rFonts w:ascii="Times New Roman" w:eastAsia="Times New Roman" w:hAnsi="Times New Roman" w:cs="Times New Roman"/>
                <w:sz w:val="24"/>
                <w:szCs w:val="24"/>
                <w:lang w:eastAsia="ru-RU"/>
              </w:rPr>
            </w:pPr>
          </w:p>
        </w:tc>
        <w:tc>
          <w:tcPr>
            <w:tcW w:w="255" w:type="dxa"/>
            <w:vAlign w:val="bottom"/>
            <w:hideMark/>
          </w:tcPr>
          <w:p w:rsidR="00B75F09" w:rsidRPr="00B75F09" w:rsidRDefault="00B75F09" w:rsidP="00B75F09">
            <w:pPr>
              <w:autoSpaceDE w:val="0"/>
              <w:autoSpaceDN w:val="0"/>
              <w:spacing w:after="0" w:line="256" w:lineRule="auto"/>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w:t>
            </w:r>
          </w:p>
        </w:tc>
        <w:tc>
          <w:tcPr>
            <w:tcW w:w="1219" w:type="dxa"/>
            <w:tcBorders>
              <w:top w:val="nil"/>
              <w:left w:val="nil"/>
              <w:bottom w:val="single" w:sz="4" w:space="0" w:color="auto"/>
              <w:right w:val="nil"/>
            </w:tcBorders>
            <w:vAlign w:val="bottom"/>
          </w:tcPr>
          <w:p w:rsidR="00B75F09" w:rsidRPr="00B75F09" w:rsidRDefault="00B75F09" w:rsidP="00B75F09">
            <w:pPr>
              <w:autoSpaceDE w:val="0"/>
              <w:autoSpaceDN w:val="0"/>
              <w:spacing w:after="0" w:line="256" w:lineRule="auto"/>
              <w:jc w:val="center"/>
              <w:rPr>
                <w:rFonts w:ascii="Times New Roman" w:eastAsia="Times New Roman" w:hAnsi="Times New Roman" w:cs="Times New Roman"/>
                <w:sz w:val="24"/>
                <w:szCs w:val="24"/>
                <w:lang w:eastAsia="ru-RU"/>
              </w:rPr>
            </w:pPr>
          </w:p>
        </w:tc>
        <w:tc>
          <w:tcPr>
            <w:tcW w:w="369" w:type="dxa"/>
            <w:vAlign w:val="bottom"/>
            <w:hideMark/>
          </w:tcPr>
          <w:p w:rsidR="00B75F09" w:rsidRPr="00B75F09" w:rsidRDefault="00B75F09" w:rsidP="00B75F09">
            <w:pPr>
              <w:autoSpaceDE w:val="0"/>
              <w:autoSpaceDN w:val="0"/>
              <w:spacing w:after="0" w:line="256" w:lineRule="auto"/>
              <w:jc w:val="right"/>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B75F09" w:rsidRPr="00B75F09" w:rsidRDefault="00B75F09" w:rsidP="00B75F09">
            <w:pPr>
              <w:autoSpaceDE w:val="0"/>
              <w:autoSpaceDN w:val="0"/>
              <w:spacing w:after="0" w:line="256" w:lineRule="auto"/>
              <w:rPr>
                <w:rFonts w:ascii="Times New Roman" w:eastAsia="Times New Roman" w:hAnsi="Times New Roman" w:cs="Times New Roman"/>
                <w:sz w:val="24"/>
                <w:szCs w:val="24"/>
                <w:lang w:eastAsia="ru-RU"/>
              </w:rPr>
            </w:pPr>
          </w:p>
        </w:tc>
        <w:tc>
          <w:tcPr>
            <w:tcW w:w="510" w:type="dxa"/>
            <w:vAlign w:val="bottom"/>
            <w:hideMark/>
          </w:tcPr>
          <w:p w:rsidR="00B75F09" w:rsidRPr="00B75F09" w:rsidRDefault="00B75F09" w:rsidP="00B75F09">
            <w:pPr>
              <w:autoSpaceDE w:val="0"/>
              <w:autoSpaceDN w:val="0"/>
              <w:spacing w:after="0" w:line="256" w:lineRule="auto"/>
              <w:ind w:left="57"/>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г. с</w:t>
            </w:r>
          </w:p>
        </w:tc>
        <w:tc>
          <w:tcPr>
            <w:tcW w:w="397" w:type="dxa"/>
            <w:tcBorders>
              <w:top w:val="nil"/>
              <w:left w:val="nil"/>
              <w:bottom w:val="single" w:sz="4" w:space="0" w:color="auto"/>
              <w:right w:val="nil"/>
            </w:tcBorders>
            <w:vAlign w:val="bottom"/>
          </w:tcPr>
          <w:p w:rsidR="00B75F09" w:rsidRPr="00B75F09" w:rsidRDefault="00B75F09" w:rsidP="00B75F09">
            <w:pPr>
              <w:autoSpaceDE w:val="0"/>
              <w:autoSpaceDN w:val="0"/>
              <w:spacing w:after="0" w:line="256" w:lineRule="auto"/>
              <w:jc w:val="center"/>
              <w:rPr>
                <w:rFonts w:ascii="Times New Roman" w:eastAsia="Times New Roman" w:hAnsi="Times New Roman" w:cs="Times New Roman"/>
                <w:sz w:val="24"/>
                <w:szCs w:val="24"/>
                <w:lang w:eastAsia="ru-RU"/>
              </w:rPr>
            </w:pPr>
          </w:p>
        </w:tc>
        <w:tc>
          <w:tcPr>
            <w:tcW w:w="567" w:type="dxa"/>
            <w:vAlign w:val="bottom"/>
            <w:hideMark/>
          </w:tcPr>
          <w:p w:rsidR="00B75F09" w:rsidRPr="00B75F09" w:rsidRDefault="00B75F09" w:rsidP="00B75F09">
            <w:pPr>
              <w:autoSpaceDE w:val="0"/>
              <w:autoSpaceDN w:val="0"/>
              <w:spacing w:after="0" w:line="256" w:lineRule="auto"/>
              <w:jc w:val="center"/>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B75F09" w:rsidRPr="00B75F09" w:rsidRDefault="00B75F09" w:rsidP="00B75F09">
            <w:pPr>
              <w:autoSpaceDE w:val="0"/>
              <w:autoSpaceDN w:val="0"/>
              <w:spacing w:after="0" w:line="256" w:lineRule="auto"/>
              <w:jc w:val="center"/>
              <w:rPr>
                <w:rFonts w:ascii="Times New Roman" w:eastAsia="Times New Roman" w:hAnsi="Times New Roman" w:cs="Times New Roman"/>
                <w:sz w:val="24"/>
                <w:szCs w:val="24"/>
                <w:lang w:eastAsia="ru-RU"/>
              </w:rPr>
            </w:pPr>
          </w:p>
        </w:tc>
        <w:tc>
          <w:tcPr>
            <w:tcW w:w="964" w:type="dxa"/>
            <w:vAlign w:val="bottom"/>
            <w:hideMark/>
          </w:tcPr>
          <w:p w:rsidR="00B75F09" w:rsidRPr="00B75F09" w:rsidRDefault="00B75F09" w:rsidP="00B75F09">
            <w:pPr>
              <w:autoSpaceDE w:val="0"/>
              <w:autoSpaceDN w:val="0"/>
              <w:spacing w:after="0" w:line="256" w:lineRule="auto"/>
              <w:ind w:left="57"/>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мин. до</w:t>
            </w:r>
          </w:p>
        </w:tc>
        <w:tc>
          <w:tcPr>
            <w:tcW w:w="397" w:type="dxa"/>
            <w:tcBorders>
              <w:top w:val="nil"/>
              <w:left w:val="nil"/>
              <w:bottom w:val="single" w:sz="4" w:space="0" w:color="auto"/>
              <w:right w:val="nil"/>
            </w:tcBorders>
            <w:vAlign w:val="bottom"/>
          </w:tcPr>
          <w:p w:rsidR="00B75F09" w:rsidRPr="00B75F09" w:rsidRDefault="00B75F09" w:rsidP="00B75F09">
            <w:pPr>
              <w:autoSpaceDE w:val="0"/>
              <w:autoSpaceDN w:val="0"/>
              <w:spacing w:after="0" w:line="256" w:lineRule="auto"/>
              <w:jc w:val="center"/>
              <w:rPr>
                <w:rFonts w:ascii="Times New Roman" w:eastAsia="Times New Roman" w:hAnsi="Times New Roman" w:cs="Times New Roman"/>
                <w:sz w:val="24"/>
                <w:szCs w:val="24"/>
                <w:lang w:eastAsia="ru-RU"/>
              </w:rPr>
            </w:pPr>
          </w:p>
        </w:tc>
        <w:tc>
          <w:tcPr>
            <w:tcW w:w="567" w:type="dxa"/>
            <w:vAlign w:val="bottom"/>
            <w:hideMark/>
          </w:tcPr>
          <w:p w:rsidR="00B75F09" w:rsidRPr="00B75F09" w:rsidRDefault="00B75F09" w:rsidP="00B75F09">
            <w:pPr>
              <w:autoSpaceDE w:val="0"/>
              <w:autoSpaceDN w:val="0"/>
              <w:spacing w:after="0" w:line="256" w:lineRule="auto"/>
              <w:jc w:val="center"/>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B75F09" w:rsidRPr="00B75F09" w:rsidRDefault="00B75F09" w:rsidP="00B75F09">
            <w:pPr>
              <w:autoSpaceDE w:val="0"/>
              <w:autoSpaceDN w:val="0"/>
              <w:spacing w:after="0" w:line="256" w:lineRule="auto"/>
              <w:jc w:val="center"/>
              <w:rPr>
                <w:rFonts w:ascii="Times New Roman" w:eastAsia="Times New Roman" w:hAnsi="Times New Roman" w:cs="Times New Roman"/>
                <w:sz w:val="24"/>
                <w:szCs w:val="24"/>
                <w:lang w:eastAsia="ru-RU"/>
              </w:rPr>
            </w:pPr>
          </w:p>
        </w:tc>
        <w:tc>
          <w:tcPr>
            <w:tcW w:w="2807" w:type="dxa"/>
            <w:vAlign w:val="bottom"/>
            <w:hideMark/>
          </w:tcPr>
          <w:p w:rsidR="00B75F09" w:rsidRPr="00B75F09" w:rsidRDefault="00B75F09" w:rsidP="00B75F09">
            <w:pPr>
              <w:autoSpaceDE w:val="0"/>
              <w:autoSpaceDN w:val="0"/>
              <w:spacing w:after="0" w:line="256" w:lineRule="auto"/>
              <w:ind w:left="57"/>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мин. Продолжительность</w:t>
            </w:r>
          </w:p>
        </w:tc>
        <w:tc>
          <w:tcPr>
            <w:tcW w:w="266" w:type="dxa"/>
            <w:tcBorders>
              <w:top w:val="nil"/>
              <w:left w:val="nil"/>
              <w:bottom w:val="single" w:sz="4" w:space="0" w:color="auto"/>
              <w:right w:val="nil"/>
            </w:tcBorders>
            <w:vAlign w:val="bottom"/>
          </w:tcPr>
          <w:p w:rsidR="00B75F09" w:rsidRPr="00B75F09" w:rsidRDefault="00B75F09" w:rsidP="00B75F09">
            <w:pPr>
              <w:autoSpaceDE w:val="0"/>
              <w:autoSpaceDN w:val="0"/>
              <w:spacing w:after="0" w:line="256" w:lineRule="auto"/>
              <w:jc w:val="center"/>
              <w:rPr>
                <w:rFonts w:ascii="Times New Roman" w:eastAsia="Times New Roman" w:hAnsi="Times New Roman" w:cs="Times New Roman"/>
                <w:sz w:val="24"/>
                <w:szCs w:val="24"/>
                <w:lang w:eastAsia="ru-RU"/>
              </w:rPr>
            </w:pPr>
          </w:p>
        </w:tc>
      </w:tr>
    </w:tbl>
    <w:p w:rsidR="00B75F09" w:rsidRPr="00B75F09" w:rsidRDefault="00B75F09" w:rsidP="00B75F09">
      <w:pPr>
        <w:autoSpaceDE w:val="0"/>
        <w:autoSpaceDN w:val="0"/>
        <w:spacing w:after="120" w:line="240" w:lineRule="auto"/>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4A0" w:firstRow="1" w:lastRow="0" w:firstColumn="1" w:lastColumn="0" w:noHBand="0" w:noVBand="1"/>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B75F09" w:rsidRPr="00B75F09" w:rsidTr="00796910">
        <w:tc>
          <w:tcPr>
            <w:tcW w:w="187" w:type="dxa"/>
            <w:vAlign w:val="bottom"/>
            <w:hideMark/>
          </w:tcPr>
          <w:p w:rsidR="00B75F09" w:rsidRPr="00B75F09" w:rsidRDefault="00B75F09" w:rsidP="00B75F09">
            <w:pPr>
              <w:autoSpaceDE w:val="0"/>
              <w:autoSpaceDN w:val="0"/>
              <w:spacing w:after="0" w:line="256" w:lineRule="auto"/>
              <w:jc w:val="right"/>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B75F09" w:rsidRPr="00B75F09" w:rsidRDefault="00B75F09" w:rsidP="00B75F09">
            <w:pPr>
              <w:autoSpaceDE w:val="0"/>
              <w:autoSpaceDN w:val="0"/>
              <w:spacing w:after="0" w:line="256" w:lineRule="auto"/>
              <w:jc w:val="center"/>
              <w:rPr>
                <w:rFonts w:ascii="Times New Roman" w:eastAsia="Times New Roman" w:hAnsi="Times New Roman" w:cs="Times New Roman"/>
                <w:sz w:val="24"/>
                <w:szCs w:val="24"/>
                <w:lang w:eastAsia="ru-RU"/>
              </w:rPr>
            </w:pPr>
          </w:p>
        </w:tc>
        <w:tc>
          <w:tcPr>
            <w:tcW w:w="255" w:type="dxa"/>
            <w:vAlign w:val="bottom"/>
            <w:hideMark/>
          </w:tcPr>
          <w:p w:rsidR="00B75F09" w:rsidRPr="00B75F09" w:rsidRDefault="00B75F09" w:rsidP="00B75F09">
            <w:pPr>
              <w:autoSpaceDE w:val="0"/>
              <w:autoSpaceDN w:val="0"/>
              <w:spacing w:after="0" w:line="256" w:lineRule="auto"/>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w:t>
            </w:r>
          </w:p>
        </w:tc>
        <w:tc>
          <w:tcPr>
            <w:tcW w:w="1219" w:type="dxa"/>
            <w:tcBorders>
              <w:top w:val="nil"/>
              <w:left w:val="nil"/>
              <w:bottom w:val="single" w:sz="4" w:space="0" w:color="auto"/>
              <w:right w:val="nil"/>
            </w:tcBorders>
            <w:vAlign w:val="bottom"/>
          </w:tcPr>
          <w:p w:rsidR="00B75F09" w:rsidRPr="00B75F09" w:rsidRDefault="00B75F09" w:rsidP="00B75F09">
            <w:pPr>
              <w:autoSpaceDE w:val="0"/>
              <w:autoSpaceDN w:val="0"/>
              <w:spacing w:after="0" w:line="256" w:lineRule="auto"/>
              <w:jc w:val="center"/>
              <w:rPr>
                <w:rFonts w:ascii="Times New Roman" w:eastAsia="Times New Roman" w:hAnsi="Times New Roman" w:cs="Times New Roman"/>
                <w:sz w:val="24"/>
                <w:szCs w:val="24"/>
                <w:lang w:eastAsia="ru-RU"/>
              </w:rPr>
            </w:pPr>
          </w:p>
        </w:tc>
        <w:tc>
          <w:tcPr>
            <w:tcW w:w="369" w:type="dxa"/>
            <w:vAlign w:val="bottom"/>
            <w:hideMark/>
          </w:tcPr>
          <w:p w:rsidR="00B75F09" w:rsidRPr="00B75F09" w:rsidRDefault="00B75F09" w:rsidP="00B75F09">
            <w:pPr>
              <w:autoSpaceDE w:val="0"/>
              <w:autoSpaceDN w:val="0"/>
              <w:spacing w:after="0" w:line="256" w:lineRule="auto"/>
              <w:jc w:val="right"/>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B75F09" w:rsidRPr="00B75F09" w:rsidRDefault="00B75F09" w:rsidP="00B75F09">
            <w:pPr>
              <w:autoSpaceDE w:val="0"/>
              <w:autoSpaceDN w:val="0"/>
              <w:spacing w:after="0" w:line="256" w:lineRule="auto"/>
              <w:rPr>
                <w:rFonts w:ascii="Times New Roman" w:eastAsia="Times New Roman" w:hAnsi="Times New Roman" w:cs="Times New Roman"/>
                <w:sz w:val="24"/>
                <w:szCs w:val="24"/>
                <w:lang w:eastAsia="ru-RU"/>
              </w:rPr>
            </w:pPr>
          </w:p>
        </w:tc>
        <w:tc>
          <w:tcPr>
            <w:tcW w:w="510" w:type="dxa"/>
            <w:vAlign w:val="bottom"/>
            <w:hideMark/>
          </w:tcPr>
          <w:p w:rsidR="00B75F09" w:rsidRPr="00B75F09" w:rsidRDefault="00B75F09" w:rsidP="00B75F09">
            <w:pPr>
              <w:autoSpaceDE w:val="0"/>
              <w:autoSpaceDN w:val="0"/>
              <w:spacing w:after="0" w:line="256" w:lineRule="auto"/>
              <w:ind w:left="57"/>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г. с</w:t>
            </w:r>
          </w:p>
        </w:tc>
        <w:tc>
          <w:tcPr>
            <w:tcW w:w="397" w:type="dxa"/>
            <w:tcBorders>
              <w:top w:val="nil"/>
              <w:left w:val="nil"/>
              <w:bottom w:val="single" w:sz="4" w:space="0" w:color="auto"/>
              <w:right w:val="nil"/>
            </w:tcBorders>
            <w:vAlign w:val="bottom"/>
          </w:tcPr>
          <w:p w:rsidR="00B75F09" w:rsidRPr="00B75F09" w:rsidRDefault="00B75F09" w:rsidP="00B75F09">
            <w:pPr>
              <w:autoSpaceDE w:val="0"/>
              <w:autoSpaceDN w:val="0"/>
              <w:spacing w:after="0" w:line="256" w:lineRule="auto"/>
              <w:jc w:val="center"/>
              <w:rPr>
                <w:rFonts w:ascii="Times New Roman" w:eastAsia="Times New Roman" w:hAnsi="Times New Roman" w:cs="Times New Roman"/>
                <w:sz w:val="24"/>
                <w:szCs w:val="24"/>
                <w:lang w:eastAsia="ru-RU"/>
              </w:rPr>
            </w:pPr>
          </w:p>
        </w:tc>
        <w:tc>
          <w:tcPr>
            <w:tcW w:w="567" w:type="dxa"/>
            <w:vAlign w:val="bottom"/>
            <w:hideMark/>
          </w:tcPr>
          <w:p w:rsidR="00B75F09" w:rsidRPr="00B75F09" w:rsidRDefault="00B75F09" w:rsidP="00B75F09">
            <w:pPr>
              <w:autoSpaceDE w:val="0"/>
              <w:autoSpaceDN w:val="0"/>
              <w:spacing w:after="0" w:line="256" w:lineRule="auto"/>
              <w:jc w:val="center"/>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B75F09" w:rsidRPr="00B75F09" w:rsidRDefault="00B75F09" w:rsidP="00B75F09">
            <w:pPr>
              <w:autoSpaceDE w:val="0"/>
              <w:autoSpaceDN w:val="0"/>
              <w:spacing w:after="0" w:line="256" w:lineRule="auto"/>
              <w:jc w:val="center"/>
              <w:rPr>
                <w:rFonts w:ascii="Times New Roman" w:eastAsia="Times New Roman" w:hAnsi="Times New Roman" w:cs="Times New Roman"/>
                <w:sz w:val="24"/>
                <w:szCs w:val="24"/>
                <w:lang w:eastAsia="ru-RU"/>
              </w:rPr>
            </w:pPr>
          </w:p>
        </w:tc>
        <w:tc>
          <w:tcPr>
            <w:tcW w:w="964" w:type="dxa"/>
            <w:vAlign w:val="bottom"/>
            <w:hideMark/>
          </w:tcPr>
          <w:p w:rsidR="00B75F09" w:rsidRPr="00B75F09" w:rsidRDefault="00B75F09" w:rsidP="00B75F09">
            <w:pPr>
              <w:autoSpaceDE w:val="0"/>
              <w:autoSpaceDN w:val="0"/>
              <w:spacing w:after="0" w:line="256" w:lineRule="auto"/>
              <w:ind w:left="57"/>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мин. до</w:t>
            </w:r>
          </w:p>
        </w:tc>
        <w:tc>
          <w:tcPr>
            <w:tcW w:w="397" w:type="dxa"/>
            <w:tcBorders>
              <w:top w:val="nil"/>
              <w:left w:val="nil"/>
              <w:bottom w:val="single" w:sz="4" w:space="0" w:color="auto"/>
              <w:right w:val="nil"/>
            </w:tcBorders>
            <w:vAlign w:val="bottom"/>
          </w:tcPr>
          <w:p w:rsidR="00B75F09" w:rsidRPr="00B75F09" w:rsidRDefault="00B75F09" w:rsidP="00B75F09">
            <w:pPr>
              <w:autoSpaceDE w:val="0"/>
              <w:autoSpaceDN w:val="0"/>
              <w:spacing w:after="0" w:line="256" w:lineRule="auto"/>
              <w:jc w:val="center"/>
              <w:rPr>
                <w:rFonts w:ascii="Times New Roman" w:eastAsia="Times New Roman" w:hAnsi="Times New Roman" w:cs="Times New Roman"/>
                <w:sz w:val="24"/>
                <w:szCs w:val="24"/>
                <w:lang w:eastAsia="ru-RU"/>
              </w:rPr>
            </w:pPr>
          </w:p>
        </w:tc>
        <w:tc>
          <w:tcPr>
            <w:tcW w:w="567" w:type="dxa"/>
            <w:vAlign w:val="bottom"/>
            <w:hideMark/>
          </w:tcPr>
          <w:p w:rsidR="00B75F09" w:rsidRPr="00B75F09" w:rsidRDefault="00B75F09" w:rsidP="00B75F09">
            <w:pPr>
              <w:autoSpaceDE w:val="0"/>
              <w:autoSpaceDN w:val="0"/>
              <w:spacing w:after="0" w:line="256" w:lineRule="auto"/>
              <w:jc w:val="center"/>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B75F09" w:rsidRPr="00B75F09" w:rsidRDefault="00B75F09" w:rsidP="00B75F09">
            <w:pPr>
              <w:autoSpaceDE w:val="0"/>
              <w:autoSpaceDN w:val="0"/>
              <w:spacing w:after="0" w:line="256" w:lineRule="auto"/>
              <w:jc w:val="center"/>
              <w:rPr>
                <w:rFonts w:ascii="Times New Roman" w:eastAsia="Times New Roman" w:hAnsi="Times New Roman" w:cs="Times New Roman"/>
                <w:sz w:val="24"/>
                <w:szCs w:val="24"/>
                <w:lang w:eastAsia="ru-RU"/>
              </w:rPr>
            </w:pPr>
          </w:p>
        </w:tc>
        <w:tc>
          <w:tcPr>
            <w:tcW w:w="2807" w:type="dxa"/>
            <w:vAlign w:val="bottom"/>
            <w:hideMark/>
          </w:tcPr>
          <w:p w:rsidR="00B75F09" w:rsidRPr="00B75F09" w:rsidRDefault="00B75F09" w:rsidP="00B75F09">
            <w:pPr>
              <w:autoSpaceDE w:val="0"/>
              <w:autoSpaceDN w:val="0"/>
              <w:spacing w:after="0" w:line="256" w:lineRule="auto"/>
              <w:ind w:left="57"/>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мин. Продолжительность</w:t>
            </w:r>
          </w:p>
        </w:tc>
        <w:tc>
          <w:tcPr>
            <w:tcW w:w="454" w:type="dxa"/>
            <w:tcBorders>
              <w:top w:val="nil"/>
              <w:left w:val="nil"/>
              <w:bottom w:val="single" w:sz="4" w:space="0" w:color="auto"/>
              <w:right w:val="nil"/>
            </w:tcBorders>
            <w:vAlign w:val="bottom"/>
          </w:tcPr>
          <w:p w:rsidR="00B75F09" w:rsidRPr="00B75F09" w:rsidRDefault="00B75F09" w:rsidP="00B75F09">
            <w:pPr>
              <w:autoSpaceDE w:val="0"/>
              <w:autoSpaceDN w:val="0"/>
              <w:spacing w:after="0" w:line="256" w:lineRule="auto"/>
              <w:jc w:val="center"/>
              <w:rPr>
                <w:rFonts w:ascii="Times New Roman" w:eastAsia="Times New Roman" w:hAnsi="Times New Roman" w:cs="Times New Roman"/>
                <w:sz w:val="24"/>
                <w:szCs w:val="24"/>
                <w:lang w:eastAsia="ru-RU"/>
              </w:rPr>
            </w:pPr>
          </w:p>
        </w:tc>
      </w:tr>
    </w:tbl>
    <w:p w:rsidR="00B75F09" w:rsidRPr="00B75F09" w:rsidRDefault="00B75F09" w:rsidP="00B75F09">
      <w:pPr>
        <w:autoSpaceDE w:val="0"/>
        <w:autoSpaceDN w:val="0"/>
        <w:spacing w:before="40" w:after="0" w:line="240" w:lineRule="auto"/>
        <w:jc w:val="center"/>
        <w:rPr>
          <w:rFonts w:ascii="Times New Roman" w:eastAsia="Times New Roman" w:hAnsi="Times New Roman" w:cs="Times New Roman"/>
          <w:sz w:val="20"/>
          <w:szCs w:val="20"/>
          <w:lang w:eastAsia="ru-RU"/>
        </w:rPr>
      </w:pPr>
      <w:r w:rsidRPr="00B75F09">
        <w:rPr>
          <w:rFonts w:ascii="Times New Roman" w:eastAsia="Times New Roman" w:hAnsi="Times New Roman" w:cs="Times New Roman"/>
          <w:sz w:val="20"/>
          <w:szCs w:val="20"/>
          <w:lang w:eastAsia="ru-RU"/>
        </w:rPr>
        <w:t>(заполняется в случае проведения проверок филиалов, представительств,  обособленных структурных</w:t>
      </w:r>
      <w:r w:rsidRPr="00B75F09">
        <w:rPr>
          <w:rFonts w:ascii="Times New Roman" w:eastAsia="Times New Roman" w:hAnsi="Times New Roman" w:cs="Times New Roman"/>
          <w:sz w:val="20"/>
          <w:szCs w:val="20"/>
          <w:lang w:eastAsia="ru-RU"/>
        </w:rPr>
        <w:br/>
        <w:t>подразделений юридического лица)</w:t>
      </w:r>
    </w:p>
    <w:p w:rsidR="00B75F09" w:rsidRPr="00B75F09" w:rsidRDefault="00B75F09" w:rsidP="00B75F09">
      <w:pPr>
        <w:autoSpaceDE w:val="0"/>
        <w:autoSpaceDN w:val="0"/>
        <w:spacing w:before="120" w:after="0" w:line="240" w:lineRule="auto"/>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 xml:space="preserve">Общая продолжительность проверки:  </w:t>
      </w:r>
    </w:p>
    <w:p w:rsidR="00B75F09" w:rsidRPr="00B75F09" w:rsidRDefault="00B75F09" w:rsidP="00B75F09">
      <w:pPr>
        <w:pBdr>
          <w:top w:val="single" w:sz="4" w:space="1" w:color="auto"/>
        </w:pBdr>
        <w:autoSpaceDE w:val="0"/>
        <w:autoSpaceDN w:val="0"/>
        <w:spacing w:after="0" w:line="240" w:lineRule="auto"/>
        <w:ind w:left="3969"/>
        <w:jc w:val="center"/>
        <w:rPr>
          <w:rFonts w:ascii="Times New Roman" w:eastAsia="Times New Roman" w:hAnsi="Times New Roman" w:cs="Times New Roman"/>
          <w:sz w:val="20"/>
          <w:szCs w:val="20"/>
          <w:lang w:eastAsia="ru-RU"/>
        </w:rPr>
      </w:pPr>
      <w:r w:rsidRPr="00B75F09">
        <w:rPr>
          <w:rFonts w:ascii="Times New Roman" w:eastAsia="Times New Roman" w:hAnsi="Times New Roman" w:cs="Times New Roman"/>
          <w:sz w:val="20"/>
          <w:szCs w:val="20"/>
          <w:lang w:eastAsia="ru-RU"/>
        </w:rPr>
        <w:t>(рабочих дней/часов)</w:t>
      </w:r>
    </w:p>
    <w:p w:rsidR="00B75F09" w:rsidRPr="00B75F09" w:rsidRDefault="00B75F09" w:rsidP="00B75F09">
      <w:pPr>
        <w:autoSpaceDE w:val="0"/>
        <w:autoSpaceDN w:val="0"/>
        <w:spacing w:before="120" w:after="0" w:line="240" w:lineRule="auto"/>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 xml:space="preserve">Акт составлен:  </w:t>
      </w:r>
    </w:p>
    <w:p w:rsidR="00B75F09" w:rsidRPr="00B75F09" w:rsidRDefault="00B75F09" w:rsidP="00B75F09">
      <w:pPr>
        <w:pBdr>
          <w:top w:val="single" w:sz="4" w:space="1" w:color="auto"/>
        </w:pBdr>
        <w:autoSpaceDE w:val="0"/>
        <w:autoSpaceDN w:val="0"/>
        <w:spacing w:after="0" w:line="240" w:lineRule="auto"/>
        <w:ind w:left="1633"/>
        <w:rPr>
          <w:rFonts w:ascii="Times New Roman" w:eastAsia="Times New Roman" w:hAnsi="Times New Roman" w:cs="Times New Roman"/>
          <w:sz w:val="2"/>
          <w:szCs w:val="2"/>
          <w:lang w:eastAsia="ru-RU"/>
        </w:rPr>
      </w:pPr>
    </w:p>
    <w:p w:rsidR="00B75F09" w:rsidRPr="00B75F09" w:rsidRDefault="00B75F09" w:rsidP="00B75F09">
      <w:pPr>
        <w:autoSpaceDE w:val="0"/>
        <w:autoSpaceDN w:val="0"/>
        <w:spacing w:after="0" w:line="240" w:lineRule="auto"/>
        <w:rPr>
          <w:rFonts w:ascii="Times New Roman" w:eastAsia="Times New Roman" w:hAnsi="Times New Roman" w:cs="Times New Roman"/>
          <w:sz w:val="24"/>
          <w:szCs w:val="24"/>
          <w:lang w:eastAsia="ru-RU"/>
        </w:rPr>
      </w:pPr>
    </w:p>
    <w:p w:rsidR="00B75F09" w:rsidRPr="00B75F09" w:rsidRDefault="00B75F09" w:rsidP="00B75F09">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B75F09">
        <w:rPr>
          <w:rFonts w:ascii="Times New Roman" w:eastAsia="Times New Roman" w:hAnsi="Times New Roman" w:cs="Times New Roman"/>
          <w:sz w:val="20"/>
          <w:szCs w:val="20"/>
          <w:lang w:eastAsia="ru-RU"/>
        </w:rPr>
        <w:lastRenderedPageBreak/>
        <w:t xml:space="preserve">(наименование </w:t>
      </w:r>
      <w:proofErr w:type="gramStart"/>
      <w:r w:rsidRPr="00B75F09">
        <w:rPr>
          <w:rFonts w:ascii="Times New Roman" w:eastAsia="Times New Roman" w:hAnsi="Times New Roman" w:cs="Times New Roman"/>
          <w:sz w:val="20"/>
          <w:szCs w:val="20"/>
          <w:lang w:eastAsia="ru-RU"/>
        </w:rPr>
        <w:t>органа  муниципального</w:t>
      </w:r>
      <w:proofErr w:type="gramEnd"/>
      <w:r w:rsidRPr="00B75F09">
        <w:rPr>
          <w:rFonts w:ascii="Times New Roman" w:eastAsia="Times New Roman" w:hAnsi="Times New Roman" w:cs="Times New Roman"/>
          <w:sz w:val="20"/>
          <w:szCs w:val="20"/>
          <w:lang w:eastAsia="ru-RU"/>
        </w:rPr>
        <w:t xml:space="preserve"> контроля)</w:t>
      </w:r>
    </w:p>
    <w:p w:rsidR="00B75F09" w:rsidRPr="00B75F09" w:rsidRDefault="00B75F09" w:rsidP="00B75F09">
      <w:pPr>
        <w:autoSpaceDE w:val="0"/>
        <w:autoSpaceDN w:val="0"/>
        <w:spacing w:before="120" w:after="0" w:line="240" w:lineRule="auto"/>
        <w:jc w:val="both"/>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 xml:space="preserve">С копией распоряжения/приказа о проведении проверки ознакомлен(ы): </w:t>
      </w:r>
      <w:r w:rsidRPr="00B75F09">
        <w:rPr>
          <w:rFonts w:ascii="Times New Roman" w:eastAsia="Times New Roman" w:hAnsi="Times New Roman" w:cs="Times New Roman"/>
          <w:sz w:val="20"/>
          <w:szCs w:val="20"/>
          <w:lang w:eastAsia="ru-RU"/>
        </w:rPr>
        <w:t>(заполняется при проведении выездной проверки)</w:t>
      </w:r>
    </w:p>
    <w:p w:rsidR="00B75F09" w:rsidRPr="00B75F09" w:rsidRDefault="00B75F09" w:rsidP="00B75F09">
      <w:pPr>
        <w:autoSpaceDE w:val="0"/>
        <w:autoSpaceDN w:val="0"/>
        <w:spacing w:after="0" w:line="240" w:lineRule="auto"/>
        <w:rPr>
          <w:rFonts w:ascii="Times New Roman" w:eastAsia="Times New Roman" w:hAnsi="Times New Roman" w:cs="Times New Roman"/>
          <w:sz w:val="24"/>
          <w:szCs w:val="24"/>
          <w:lang w:eastAsia="ru-RU"/>
        </w:rPr>
      </w:pPr>
    </w:p>
    <w:p w:rsidR="00B75F09" w:rsidRPr="00B75F09" w:rsidRDefault="00B75F09" w:rsidP="00B75F0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75F09" w:rsidRPr="00B75F09" w:rsidRDefault="00B75F09" w:rsidP="00B75F09">
      <w:pPr>
        <w:autoSpaceDE w:val="0"/>
        <w:autoSpaceDN w:val="0"/>
        <w:spacing w:after="0" w:line="240" w:lineRule="auto"/>
        <w:rPr>
          <w:rFonts w:ascii="Times New Roman" w:eastAsia="Times New Roman" w:hAnsi="Times New Roman" w:cs="Times New Roman"/>
          <w:sz w:val="24"/>
          <w:szCs w:val="24"/>
          <w:lang w:eastAsia="ru-RU"/>
        </w:rPr>
      </w:pPr>
    </w:p>
    <w:p w:rsidR="00B75F09" w:rsidRPr="00B75F09" w:rsidRDefault="00B75F09" w:rsidP="00B75F09">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B75F09">
        <w:rPr>
          <w:rFonts w:ascii="Times New Roman" w:eastAsia="Times New Roman" w:hAnsi="Times New Roman" w:cs="Times New Roman"/>
          <w:sz w:val="20"/>
          <w:szCs w:val="20"/>
          <w:lang w:eastAsia="ru-RU"/>
        </w:rPr>
        <w:t>(фамилии, инициалы, подпись, дата, время)</w:t>
      </w:r>
    </w:p>
    <w:p w:rsidR="00B75F09" w:rsidRPr="00B75F09" w:rsidRDefault="00B75F09" w:rsidP="00B75F09">
      <w:pPr>
        <w:autoSpaceDE w:val="0"/>
        <w:autoSpaceDN w:val="0"/>
        <w:spacing w:before="360" w:after="0" w:line="240" w:lineRule="auto"/>
        <w:jc w:val="both"/>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Дата и номер решения прокурора (его заместителя) о согласовании проведения проверки:</w:t>
      </w:r>
      <w:r w:rsidRPr="00B75F09">
        <w:rPr>
          <w:rFonts w:ascii="Times New Roman" w:eastAsia="Times New Roman" w:hAnsi="Times New Roman" w:cs="Times New Roman"/>
          <w:sz w:val="24"/>
          <w:szCs w:val="24"/>
          <w:lang w:eastAsia="ru-RU"/>
        </w:rPr>
        <w:br/>
      </w:r>
    </w:p>
    <w:p w:rsidR="00B75F09" w:rsidRPr="00B75F09" w:rsidRDefault="00B75F09" w:rsidP="00B75F0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75F09" w:rsidRPr="00B75F09" w:rsidRDefault="00B75F09" w:rsidP="00B75F09">
      <w:pPr>
        <w:autoSpaceDE w:val="0"/>
        <w:autoSpaceDN w:val="0"/>
        <w:spacing w:after="0" w:line="240" w:lineRule="auto"/>
        <w:rPr>
          <w:rFonts w:ascii="Times New Roman" w:eastAsia="Times New Roman" w:hAnsi="Times New Roman" w:cs="Times New Roman"/>
          <w:sz w:val="24"/>
          <w:szCs w:val="24"/>
          <w:lang w:eastAsia="ru-RU"/>
        </w:rPr>
      </w:pPr>
    </w:p>
    <w:p w:rsidR="00B75F09" w:rsidRPr="00B75F09" w:rsidRDefault="00B75F09" w:rsidP="00B75F09">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B75F09">
        <w:rPr>
          <w:rFonts w:ascii="Times New Roman" w:eastAsia="Times New Roman" w:hAnsi="Times New Roman" w:cs="Times New Roman"/>
          <w:sz w:val="20"/>
          <w:szCs w:val="20"/>
          <w:lang w:eastAsia="ru-RU"/>
        </w:rPr>
        <w:t>(заполняется в случае необходимости согласования проверки с органами прокуратуры)</w:t>
      </w:r>
    </w:p>
    <w:p w:rsidR="00B75F09" w:rsidRPr="00B75F09" w:rsidRDefault="00B75F09" w:rsidP="00B75F09">
      <w:pPr>
        <w:keepNext/>
        <w:autoSpaceDE w:val="0"/>
        <w:autoSpaceDN w:val="0"/>
        <w:spacing w:before="80" w:after="0" w:line="240" w:lineRule="auto"/>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 xml:space="preserve">Лицо(а), проводившее проверку:  </w:t>
      </w:r>
    </w:p>
    <w:p w:rsidR="00B75F09" w:rsidRPr="00B75F09" w:rsidRDefault="00B75F09" w:rsidP="00B75F09">
      <w:pPr>
        <w:keepNext/>
        <w:pBdr>
          <w:top w:val="single" w:sz="4" w:space="1" w:color="auto"/>
        </w:pBdr>
        <w:autoSpaceDE w:val="0"/>
        <w:autoSpaceDN w:val="0"/>
        <w:spacing w:after="0" w:line="240" w:lineRule="auto"/>
        <w:ind w:left="3459"/>
        <w:rPr>
          <w:rFonts w:ascii="Times New Roman" w:eastAsia="Times New Roman" w:hAnsi="Times New Roman" w:cs="Times New Roman"/>
          <w:sz w:val="2"/>
          <w:szCs w:val="2"/>
          <w:lang w:eastAsia="ru-RU"/>
        </w:rPr>
      </w:pPr>
    </w:p>
    <w:p w:rsidR="00B75F09" w:rsidRPr="00B75F09" w:rsidRDefault="00B75F09" w:rsidP="00B75F09">
      <w:pPr>
        <w:autoSpaceDE w:val="0"/>
        <w:autoSpaceDN w:val="0"/>
        <w:spacing w:after="0" w:line="240" w:lineRule="auto"/>
        <w:rPr>
          <w:rFonts w:ascii="Times New Roman" w:eastAsia="Times New Roman" w:hAnsi="Times New Roman" w:cs="Times New Roman"/>
          <w:sz w:val="24"/>
          <w:szCs w:val="24"/>
          <w:lang w:eastAsia="ru-RU"/>
        </w:rPr>
      </w:pPr>
    </w:p>
    <w:p w:rsidR="00B75F09" w:rsidRPr="00B75F09" w:rsidRDefault="00B75F09" w:rsidP="00B75F0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75F09" w:rsidRPr="00B75F09" w:rsidRDefault="00B75F09" w:rsidP="00B75F09">
      <w:pPr>
        <w:autoSpaceDE w:val="0"/>
        <w:autoSpaceDN w:val="0"/>
        <w:spacing w:after="0" w:line="240" w:lineRule="auto"/>
        <w:rPr>
          <w:rFonts w:ascii="Times New Roman" w:eastAsia="Times New Roman" w:hAnsi="Times New Roman" w:cs="Times New Roman"/>
          <w:sz w:val="24"/>
          <w:szCs w:val="24"/>
          <w:lang w:eastAsia="ru-RU"/>
        </w:rPr>
      </w:pPr>
    </w:p>
    <w:p w:rsidR="00B75F09" w:rsidRPr="00B75F09" w:rsidRDefault="00B75F09" w:rsidP="00B75F09">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B75F09">
        <w:rPr>
          <w:rFonts w:ascii="Times New Roman" w:eastAsia="Times New Roman" w:hAnsi="Times New Roman" w:cs="Times New Roman"/>
          <w:sz w:val="20"/>
          <w:szCs w:val="20"/>
          <w:lang w:eastAsia="ru-RU"/>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B75F09" w:rsidRPr="00B75F09" w:rsidRDefault="00B75F09" w:rsidP="00B75F09">
      <w:pPr>
        <w:autoSpaceDE w:val="0"/>
        <w:autoSpaceDN w:val="0"/>
        <w:spacing w:before="120" w:after="0" w:line="240" w:lineRule="auto"/>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 xml:space="preserve">При проведении проверки присутствовали:  </w:t>
      </w:r>
    </w:p>
    <w:p w:rsidR="00B75F09" w:rsidRPr="00B75F09" w:rsidRDefault="00B75F09" w:rsidP="00B75F09">
      <w:pPr>
        <w:pBdr>
          <w:top w:val="single" w:sz="4" w:space="1" w:color="auto"/>
        </w:pBdr>
        <w:autoSpaceDE w:val="0"/>
        <w:autoSpaceDN w:val="0"/>
        <w:spacing w:after="0" w:line="240" w:lineRule="auto"/>
        <w:ind w:left="4564"/>
        <w:rPr>
          <w:rFonts w:ascii="Times New Roman" w:eastAsia="Times New Roman" w:hAnsi="Times New Roman" w:cs="Times New Roman"/>
          <w:sz w:val="2"/>
          <w:szCs w:val="2"/>
          <w:lang w:eastAsia="ru-RU"/>
        </w:rPr>
      </w:pPr>
    </w:p>
    <w:p w:rsidR="00B75F09" w:rsidRPr="00B75F09" w:rsidRDefault="00B75F09" w:rsidP="00B75F09">
      <w:pPr>
        <w:autoSpaceDE w:val="0"/>
        <w:autoSpaceDN w:val="0"/>
        <w:spacing w:after="0" w:line="240" w:lineRule="auto"/>
        <w:rPr>
          <w:rFonts w:ascii="Times New Roman" w:eastAsia="Times New Roman" w:hAnsi="Times New Roman" w:cs="Times New Roman"/>
          <w:sz w:val="24"/>
          <w:szCs w:val="24"/>
          <w:lang w:eastAsia="ru-RU"/>
        </w:rPr>
      </w:pPr>
    </w:p>
    <w:p w:rsidR="00B75F09" w:rsidRPr="00B75F09" w:rsidRDefault="00B75F09" w:rsidP="00B75F0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75F09" w:rsidRPr="00B75F09" w:rsidRDefault="00B75F09" w:rsidP="00B75F09">
      <w:pPr>
        <w:autoSpaceDE w:val="0"/>
        <w:autoSpaceDN w:val="0"/>
        <w:spacing w:after="0" w:line="240" w:lineRule="auto"/>
        <w:rPr>
          <w:rFonts w:ascii="Times New Roman" w:eastAsia="Times New Roman" w:hAnsi="Times New Roman" w:cs="Times New Roman"/>
          <w:sz w:val="24"/>
          <w:szCs w:val="24"/>
          <w:lang w:eastAsia="ru-RU"/>
        </w:rPr>
      </w:pPr>
    </w:p>
    <w:p w:rsidR="00B75F09" w:rsidRPr="00B75F09" w:rsidRDefault="00B75F09" w:rsidP="00B75F09">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B75F09">
        <w:rPr>
          <w:rFonts w:ascii="Times New Roman" w:eastAsia="Times New Roman" w:hAnsi="Times New Roman" w:cs="Times New Roman"/>
          <w:sz w:val="20"/>
          <w:szCs w:val="20"/>
          <w:lang w:eastAsia="ru-RU"/>
        </w:rPr>
        <w:t>(фамилия, имя, отчество (последнее – при наличии), должность руководителя, иного должностного лица (должностных лиц) или уполномоченного пред</w:t>
      </w:r>
      <w:r w:rsidR="00176FFB">
        <w:rPr>
          <w:rFonts w:ascii="Times New Roman" w:eastAsia="Times New Roman" w:hAnsi="Times New Roman" w:cs="Times New Roman"/>
          <w:sz w:val="20"/>
          <w:szCs w:val="20"/>
          <w:lang w:eastAsia="ru-RU"/>
        </w:rPr>
        <w:t>ставителя юридического лица</w:t>
      </w:r>
      <w:r w:rsidRPr="00B75F09">
        <w:rPr>
          <w:rFonts w:ascii="Times New Roman" w:eastAsia="Times New Roman" w:hAnsi="Times New Roman" w:cs="Times New Roman"/>
          <w:sz w:val="20"/>
          <w:szCs w:val="20"/>
          <w:lang w:eastAsia="ru-RU"/>
        </w:rPr>
        <w:t>,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B75F09" w:rsidRPr="00B75F09" w:rsidRDefault="00B75F09" w:rsidP="00B75F09">
      <w:pPr>
        <w:autoSpaceDE w:val="0"/>
        <w:autoSpaceDN w:val="0"/>
        <w:spacing w:before="120" w:after="0" w:line="240" w:lineRule="auto"/>
        <w:ind w:firstLine="567"/>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В ходе проведения проверки:</w:t>
      </w:r>
    </w:p>
    <w:p w:rsidR="00B75F09" w:rsidRPr="00B75F09" w:rsidRDefault="00B75F09" w:rsidP="00B75F09">
      <w:pPr>
        <w:autoSpaceDE w:val="0"/>
        <w:autoSpaceDN w:val="0"/>
        <w:spacing w:before="120" w:after="0" w:line="240" w:lineRule="auto"/>
        <w:ind w:firstLine="567"/>
        <w:jc w:val="both"/>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выявлены нарушения требований, установленных муниципальными правовыми актами (с указанием положений (нормативных) правовых актов):</w:t>
      </w:r>
      <w:r w:rsidRPr="00B75F09">
        <w:rPr>
          <w:rFonts w:ascii="Times New Roman" w:eastAsia="Times New Roman" w:hAnsi="Times New Roman" w:cs="Times New Roman"/>
          <w:sz w:val="24"/>
          <w:szCs w:val="24"/>
          <w:lang w:eastAsia="ru-RU"/>
        </w:rPr>
        <w:br/>
      </w:r>
    </w:p>
    <w:p w:rsidR="00B75F09" w:rsidRPr="00B75F09" w:rsidRDefault="00B75F09" w:rsidP="00B75F0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75F09" w:rsidRPr="00B75F09" w:rsidRDefault="00B75F09" w:rsidP="00B75F09">
      <w:pPr>
        <w:autoSpaceDE w:val="0"/>
        <w:autoSpaceDN w:val="0"/>
        <w:spacing w:after="0" w:line="240" w:lineRule="auto"/>
        <w:rPr>
          <w:rFonts w:ascii="Times New Roman" w:eastAsia="Times New Roman" w:hAnsi="Times New Roman" w:cs="Times New Roman"/>
          <w:sz w:val="24"/>
          <w:szCs w:val="24"/>
          <w:lang w:eastAsia="ru-RU"/>
        </w:rPr>
      </w:pPr>
    </w:p>
    <w:p w:rsidR="00B75F09" w:rsidRPr="00B75F09" w:rsidRDefault="00B75F09" w:rsidP="00B75F09">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B75F09">
        <w:rPr>
          <w:rFonts w:ascii="Times New Roman" w:eastAsia="Times New Roman" w:hAnsi="Times New Roman" w:cs="Times New Roman"/>
          <w:sz w:val="20"/>
          <w:szCs w:val="20"/>
          <w:lang w:eastAsia="ru-RU"/>
        </w:rPr>
        <w:t>(с указанием характера нарушений; лиц, допустивших нарушения)</w:t>
      </w:r>
    </w:p>
    <w:p w:rsidR="00B75F09" w:rsidRPr="00B75F09" w:rsidRDefault="00B75F09" w:rsidP="00B75F09">
      <w:pPr>
        <w:autoSpaceDE w:val="0"/>
        <w:autoSpaceDN w:val="0"/>
        <w:spacing w:before="120" w:after="0" w:line="240" w:lineRule="auto"/>
        <w:ind w:firstLine="567"/>
        <w:jc w:val="both"/>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выявлены несоответствия сведений, содержащихся в уведомлении о начале осуществления отдельных видов пр</w:t>
      </w:r>
      <w:r w:rsidR="00176FFB">
        <w:rPr>
          <w:rFonts w:ascii="Times New Roman" w:eastAsia="Times New Roman" w:hAnsi="Times New Roman" w:cs="Times New Roman"/>
          <w:sz w:val="24"/>
          <w:szCs w:val="24"/>
          <w:lang w:eastAsia="ru-RU"/>
        </w:rPr>
        <w:t xml:space="preserve">едпринимательской деятельности </w:t>
      </w:r>
      <w:r w:rsidRPr="00B75F09">
        <w:rPr>
          <w:rFonts w:ascii="Times New Roman" w:eastAsia="Times New Roman" w:hAnsi="Times New Roman" w:cs="Times New Roman"/>
          <w:sz w:val="24"/>
          <w:szCs w:val="24"/>
          <w:lang w:eastAsia="ru-RU"/>
        </w:rPr>
        <w:t xml:space="preserve">(с указанием положений (нормативных) правовых актов):  </w:t>
      </w:r>
    </w:p>
    <w:p w:rsidR="00B75F09" w:rsidRPr="00B75F09" w:rsidRDefault="00B75F09" w:rsidP="00B75F09">
      <w:pPr>
        <w:pBdr>
          <w:top w:val="single" w:sz="4" w:space="1" w:color="auto"/>
        </w:pBdr>
        <w:autoSpaceDE w:val="0"/>
        <w:autoSpaceDN w:val="0"/>
        <w:spacing w:after="0" w:line="240" w:lineRule="auto"/>
        <w:ind w:left="4668"/>
        <w:rPr>
          <w:rFonts w:ascii="Times New Roman" w:eastAsia="Times New Roman" w:hAnsi="Times New Roman" w:cs="Times New Roman"/>
          <w:sz w:val="2"/>
          <w:szCs w:val="2"/>
          <w:lang w:eastAsia="ru-RU"/>
        </w:rPr>
      </w:pPr>
    </w:p>
    <w:p w:rsidR="00B75F09" w:rsidRPr="00B75F09" w:rsidRDefault="00B75F09" w:rsidP="00B75F09">
      <w:pPr>
        <w:autoSpaceDE w:val="0"/>
        <w:autoSpaceDN w:val="0"/>
        <w:spacing w:after="0" w:line="240" w:lineRule="auto"/>
        <w:rPr>
          <w:rFonts w:ascii="Times New Roman" w:eastAsia="Times New Roman" w:hAnsi="Times New Roman" w:cs="Times New Roman"/>
          <w:sz w:val="24"/>
          <w:szCs w:val="24"/>
          <w:lang w:eastAsia="ru-RU"/>
        </w:rPr>
      </w:pPr>
    </w:p>
    <w:p w:rsidR="00B75F09" w:rsidRPr="00B75F09" w:rsidRDefault="00B75F09" w:rsidP="00B75F0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75F09" w:rsidRPr="00B75F09" w:rsidRDefault="00B75F09" w:rsidP="00B75F09">
      <w:pPr>
        <w:autoSpaceDE w:val="0"/>
        <w:autoSpaceDN w:val="0"/>
        <w:spacing w:after="0" w:line="240" w:lineRule="auto"/>
        <w:rPr>
          <w:rFonts w:ascii="Times New Roman" w:eastAsia="Times New Roman" w:hAnsi="Times New Roman" w:cs="Times New Roman"/>
          <w:sz w:val="24"/>
          <w:szCs w:val="24"/>
          <w:lang w:eastAsia="ru-RU"/>
        </w:rPr>
      </w:pPr>
    </w:p>
    <w:p w:rsidR="00B75F09" w:rsidRPr="00B75F09" w:rsidRDefault="00B75F09" w:rsidP="00B75F0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75F09" w:rsidRPr="00B75F09" w:rsidRDefault="00B75F09" w:rsidP="00B75F09">
      <w:pPr>
        <w:autoSpaceDE w:val="0"/>
        <w:autoSpaceDN w:val="0"/>
        <w:spacing w:before="120" w:after="0" w:line="240" w:lineRule="auto"/>
        <w:ind w:firstLine="567"/>
        <w:jc w:val="both"/>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выявлены факты невыполнения предписаний органов муниципального контроля (с указанием реквизитов выданных предписаний):</w:t>
      </w:r>
      <w:r w:rsidRPr="00B75F09">
        <w:rPr>
          <w:rFonts w:ascii="Times New Roman" w:eastAsia="Times New Roman" w:hAnsi="Times New Roman" w:cs="Times New Roman"/>
          <w:sz w:val="24"/>
          <w:szCs w:val="24"/>
          <w:lang w:eastAsia="ru-RU"/>
        </w:rPr>
        <w:br/>
      </w:r>
    </w:p>
    <w:p w:rsidR="00B75F09" w:rsidRPr="00B75F09" w:rsidRDefault="00B75F09" w:rsidP="00B75F0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75F09" w:rsidRPr="00B75F09" w:rsidRDefault="00B75F09" w:rsidP="00B75F09">
      <w:pPr>
        <w:autoSpaceDE w:val="0"/>
        <w:autoSpaceDN w:val="0"/>
        <w:spacing w:after="0" w:line="240" w:lineRule="auto"/>
        <w:rPr>
          <w:rFonts w:ascii="Times New Roman" w:eastAsia="Times New Roman" w:hAnsi="Times New Roman" w:cs="Times New Roman"/>
          <w:sz w:val="24"/>
          <w:szCs w:val="24"/>
          <w:lang w:eastAsia="ru-RU"/>
        </w:rPr>
      </w:pPr>
    </w:p>
    <w:p w:rsidR="00B75F09" w:rsidRPr="00B75F09" w:rsidRDefault="00B75F09" w:rsidP="00B75F0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75F09" w:rsidRPr="00B75F09" w:rsidRDefault="00B75F09" w:rsidP="00B75F09">
      <w:pPr>
        <w:autoSpaceDE w:val="0"/>
        <w:autoSpaceDN w:val="0"/>
        <w:spacing w:before="80" w:after="0" w:line="240" w:lineRule="auto"/>
        <w:ind w:firstLine="567"/>
        <w:jc w:val="both"/>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 xml:space="preserve">нарушений не выявлено  </w:t>
      </w:r>
    </w:p>
    <w:p w:rsidR="00B75F09" w:rsidRPr="00B75F09" w:rsidRDefault="00B75F09" w:rsidP="00B75F09">
      <w:pPr>
        <w:pBdr>
          <w:top w:val="single" w:sz="4" w:space="1" w:color="auto"/>
        </w:pBdr>
        <w:autoSpaceDE w:val="0"/>
        <w:autoSpaceDN w:val="0"/>
        <w:spacing w:after="0" w:line="240" w:lineRule="auto"/>
        <w:ind w:left="3175"/>
        <w:rPr>
          <w:rFonts w:ascii="Times New Roman" w:eastAsia="Times New Roman" w:hAnsi="Times New Roman" w:cs="Times New Roman"/>
          <w:sz w:val="2"/>
          <w:szCs w:val="2"/>
          <w:lang w:eastAsia="ru-RU"/>
        </w:rPr>
      </w:pPr>
    </w:p>
    <w:p w:rsidR="00B75F09" w:rsidRPr="00B75F09" w:rsidRDefault="00B75F09" w:rsidP="00B75F09">
      <w:pPr>
        <w:autoSpaceDE w:val="0"/>
        <w:autoSpaceDN w:val="0"/>
        <w:spacing w:after="0" w:line="240" w:lineRule="auto"/>
        <w:rPr>
          <w:rFonts w:ascii="Times New Roman" w:eastAsia="Times New Roman" w:hAnsi="Times New Roman" w:cs="Times New Roman"/>
          <w:sz w:val="24"/>
          <w:szCs w:val="24"/>
          <w:lang w:eastAsia="ru-RU"/>
        </w:rPr>
      </w:pPr>
    </w:p>
    <w:p w:rsidR="00B75F09" w:rsidRPr="00B75F09" w:rsidRDefault="00B75F09" w:rsidP="00B75F0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75F09" w:rsidRPr="00B75F09" w:rsidRDefault="00B75F09" w:rsidP="00B75F09">
      <w:pPr>
        <w:autoSpaceDE w:val="0"/>
        <w:autoSpaceDN w:val="0"/>
        <w:spacing w:before="120" w:after="120" w:line="240" w:lineRule="auto"/>
        <w:jc w:val="both"/>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9923" w:type="dxa"/>
        <w:tblLayout w:type="fixed"/>
        <w:tblCellMar>
          <w:left w:w="28" w:type="dxa"/>
          <w:right w:w="28" w:type="dxa"/>
        </w:tblCellMar>
        <w:tblLook w:val="04A0" w:firstRow="1" w:lastRow="0" w:firstColumn="1" w:lastColumn="0" w:noHBand="0" w:noVBand="1"/>
      </w:tblPr>
      <w:tblGrid>
        <w:gridCol w:w="3856"/>
        <w:gridCol w:w="397"/>
        <w:gridCol w:w="5670"/>
      </w:tblGrid>
      <w:tr w:rsidR="00B75F09" w:rsidRPr="00B75F09" w:rsidTr="00176FFB">
        <w:tc>
          <w:tcPr>
            <w:tcW w:w="3856" w:type="dxa"/>
            <w:tcBorders>
              <w:top w:val="nil"/>
              <w:left w:val="nil"/>
              <w:bottom w:val="single" w:sz="4" w:space="0" w:color="auto"/>
              <w:right w:val="nil"/>
            </w:tcBorders>
            <w:vAlign w:val="bottom"/>
          </w:tcPr>
          <w:p w:rsidR="00B75F09" w:rsidRPr="00B75F09" w:rsidRDefault="00B75F09" w:rsidP="00B75F09">
            <w:pPr>
              <w:autoSpaceDE w:val="0"/>
              <w:autoSpaceDN w:val="0"/>
              <w:spacing w:after="0" w:line="256" w:lineRule="auto"/>
              <w:jc w:val="center"/>
              <w:rPr>
                <w:rFonts w:ascii="Times New Roman" w:eastAsia="Times New Roman" w:hAnsi="Times New Roman" w:cs="Times New Roman"/>
                <w:sz w:val="24"/>
                <w:szCs w:val="24"/>
                <w:lang w:eastAsia="ru-RU"/>
              </w:rPr>
            </w:pPr>
          </w:p>
        </w:tc>
        <w:tc>
          <w:tcPr>
            <w:tcW w:w="397" w:type="dxa"/>
            <w:vAlign w:val="bottom"/>
          </w:tcPr>
          <w:p w:rsidR="00B75F09" w:rsidRPr="00B75F09" w:rsidRDefault="00B75F09" w:rsidP="00B75F09">
            <w:pPr>
              <w:autoSpaceDE w:val="0"/>
              <w:autoSpaceDN w:val="0"/>
              <w:spacing w:after="0" w:line="256" w:lineRule="auto"/>
              <w:rPr>
                <w:rFonts w:ascii="Times New Roman" w:eastAsia="Times New Roman" w:hAnsi="Times New Roman" w:cs="Times New Roman"/>
                <w:sz w:val="24"/>
                <w:szCs w:val="24"/>
                <w:lang w:eastAsia="ru-RU"/>
              </w:rPr>
            </w:pPr>
          </w:p>
        </w:tc>
        <w:tc>
          <w:tcPr>
            <w:tcW w:w="5670" w:type="dxa"/>
            <w:tcBorders>
              <w:top w:val="nil"/>
              <w:left w:val="nil"/>
              <w:bottom w:val="single" w:sz="4" w:space="0" w:color="auto"/>
              <w:right w:val="nil"/>
            </w:tcBorders>
            <w:vAlign w:val="bottom"/>
          </w:tcPr>
          <w:p w:rsidR="00B75F09" w:rsidRPr="00B75F09" w:rsidRDefault="00B75F09" w:rsidP="00B75F09">
            <w:pPr>
              <w:autoSpaceDE w:val="0"/>
              <w:autoSpaceDN w:val="0"/>
              <w:spacing w:after="0" w:line="256" w:lineRule="auto"/>
              <w:ind w:left="-28"/>
              <w:jc w:val="center"/>
              <w:rPr>
                <w:rFonts w:ascii="Times New Roman" w:eastAsia="Times New Roman" w:hAnsi="Times New Roman" w:cs="Times New Roman"/>
                <w:sz w:val="24"/>
                <w:szCs w:val="24"/>
                <w:lang w:eastAsia="ru-RU"/>
              </w:rPr>
            </w:pPr>
          </w:p>
        </w:tc>
      </w:tr>
      <w:tr w:rsidR="00B75F09" w:rsidRPr="00B75F09" w:rsidTr="00176FFB">
        <w:tc>
          <w:tcPr>
            <w:tcW w:w="3856" w:type="dxa"/>
            <w:hideMark/>
          </w:tcPr>
          <w:p w:rsidR="00B75F09" w:rsidRPr="00B75F09" w:rsidRDefault="00B75F09" w:rsidP="00B75F09">
            <w:pPr>
              <w:autoSpaceDE w:val="0"/>
              <w:autoSpaceDN w:val="0"/>
              <w:spacing w:after="0" w:line="256" w:lineRule="auto"/>
              <w:jc w:val="center"/>
              <w:rPr>
                <w:rFonts w:ascii="Times New Roman" w:eastAsia="Times New Roman" w:hAnsi="Times New Roman" w:cs="Times New Roman"/>
                <w:sz w:val="20"/>
                <w:szCs w:val="20"/>
                <w:lang w:eastAsia="ru-RU"/>
              </w:rPr>
            </w:pPr>
            <w:r w:rsidRPr="00B75F09">
              <w:rPr>
                <w:rFonts w:ascii="Times New Roman" w:eastAsia="Times New Roman" w:hAnsi="Times New Roman" w:cs="Times New Roman"/>
                <w:sz w:val="20"/>
                <w:szCs w:val="20"/>
                <w:lang w:eastAsia="ru-RU"/>
              </w:rPr>
              <w:t>(подпись проверяющего)</w:t>
            </w:r>
          </w:p>
        </w:tc>
        <w:tc>
          <w:tcPr>
            <w:tcW w:w="397" w:type="dxa"/>
          </w:tcPr>
          <w:p w:rsidR="00B75F09" w:rsidRPr="00B75F09" w:rsidRDefault="00B75F09" w:rsidP="00B75F09">
            <w:pPr>
              <w:autoSpaceDE w:val="0"/>
              <w:autoSpaceDN w:val="0"/>
              <w:spacing w:after="0" w:line="256" w:lineRule="auto"/>
              <w:rPr>
                <w:rFonts w:ascii="Times New Roman" w:eastAsia="Times New Roman" w:hAnsi="Times New Roman" w:cs="Times New Roman"/>
                <w:sz w:val="20"/>
                <w:szCs w:val="20"/>
                <w:lang w:eastAsia="ru-RU"/>
              </w:rPr>
            </w:pPr>
          </w:p>
        </w:tc>
        <w:tc>
          <w:tcPr>
            <w:tcW w:w="5670" w:type="dxa"/>
            <w:hideMark/>
          </w:tcPr>
          <w:p w:rsidR="00B75F09" w:rsidRPr="00B75F09" w:rsidRDefault="00B75F09" w:rsidP="00176FFB">
            <w:pPr>
              <w:autoSpaceDE w:val="0"/>
              <w:autoSpaceDN w:val="0"/>
              <w:spacing w:after="0" w:line="256" w:lineRule="auto"/>
              <w:ind w:left="-28"/>
              <w:jc w:val="center"/>
              <w:rPr>
                <w:rFonts w:ascii="Times New Roman" w:eastAsia="Times New Roman" w:hAnsi="Times New Roman" w:cs="Times New Roman"/>
                <w:sz w:val="20"/>
                <w:szCs w:val="20"/>
                <w:lang w:eastAsia="ru-RU"/>
              </w:rPr>
            </w:pPr>
            <w:r w:rsidRPr="00B75F09">
              <w:rPr>
                <w:rFonts w:ascii="Times New Roman" w:eastAsia="Times New Roman" w:hAnsi="Times New Roman" w:cs="Times New Roman"/>
                <w:sz w:val="20"/>
                <w:szCs w:val="20"/>
                <w:lang w:eastAsia="ru-RU"/>
              </w:rPr>
              <w:t xml:space="preserve">(подпись уполномоченного </w:t>
            </w:r>
            <w:r w:rsidR="00176FFB">
              <w:rPr>
                <w:rFonts w:ascii="Times New Roman" w:eastAsia="Times New Roman" w:hAnsi="Times New Roman" w:cs="Times New Roman"/>
                <w:sz w:val="20"/>
                <w:szCs w:val="20"/>
                <w:lang w:eastAsia="ru-RU"/>
              </w:rPr>
              <w:t>представителя юридического лица</w:t>
            </w:r>
            <w:r w:rsidRPr="00B75F09">
              <w:rPr>
                <w:rFonts w:ascii="Times New Roman" w:eastAsia="Times New Roman" w:hAnsi="Times New Roman" w:cs="Times New Roman"/>
                <w:sz w:val="20"/>
                <w:szCs w:val="20"/>
                <w:lang w:eastAsia="ru-RU"/>
              </w:rPr>
              <w:t>)</w:t>
            </w:r>
          </w:p>
        </w:tc>
      </w:tr>
    </w:tbl>
    <w:p w:rsidR="00B75F09" w:rsidRPr="00B75F09" w:rsidRDefault="00B75F09" w:rsidP="00B75F09">
      <w:pPr>
        <w:autoSpaceDE w:val="0"/>
        <w:autoSpaceDN w:val="0"/>
        <w:spacing w:before="120" w:after="120" w:line="240" w:lineRule="auto"/>
        <w:jc w:val="both"/>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lastRenderedPageBreak/>
        <w:t>Журнал уч</w:t>
      </w:r>
      <w:r w:rsidR="00176FFB">
        <w:rPr>
          <w:rFonts w:ascii="Times New Roman" w:eastAsia="Times New Roman" w:hAnsi="Times New Roman" w:cs="Times New Roman"/>
          <w:sz w:val="24"/>
          <w:szCs w:val="24"/>
          <w:lang w:eastAsia="ru-RU"/>
        </w:rPr>
        <w:t>ета проверок юридического лица</w:t>
      </w:r>
      <w:r w:rsidRPr="00B75F09">
        <w:rPr>
          <w:rFonts w:ascii="Times New Roman" w:eastAsia="Times New Roman" w:hAnsi="Times New Roman" w:cs="Times New Roman"/>
          <w:sz w:val="24"/>
          <w:szCs w:val="24"/>
          <w:lang w:eastAsia="ru-RU"/>
        </w:rPr>
        <w:t>, проводимых органами муниципального контроля, отсутствует (заполняется при проведении выездной проверки):</w:t>
      </w:r>
    </w:p>
    <w:tbl>
      <w:tblPr>
        <w:tblW w:w="9923" w:type="dxa"/>
        <w:tblLayout w:type="fixed"/>
        <w:tblCellMar>
          <w:left w:w="28" w:type="dxa"/>
          <w:right w:w="28" w:type="dxa"/>
        </w:tblCellMar>
        <w:tblLook w:val="04A0" w:firstRow="1" w:lastRow="0" w:firstColumn="1" w:lastColumn="0" w:noHBand="0" w:noVBand="1"/>
      </w:tblPr>
      <w:tblGrid>
        <w:gridCol w:w="3856"/>
        <w:gridCol w:w="397"/>
        <w:gridCol w:w="454"/>
        <w:gridCol w:w="5074"/>
        <w:gridCol w:w="142"/>
      </w:tblGrid>
      <w:tr w:rsidR="00B75F09" w:rsidRPr="00B75F09" w:rsidTr="00176FFB">
        <w:trPr>
          <w:gridAfter w:val="1"/>
          <w:wAfter w:w="142" w:type="dxa"/>
        </w:trPr>
        <w:tc>
          <w:tcPr>
            <w:tcW w:w="3856" w:type="dxa"/>
            <w:tcBorders>
              <w:top w:val="nil"/>
              <w:left w:val="nil"/>
              <w:bottom w:val="single" w:sz="4" w:space="0" w:color="auto"/>
              <w:right w:val="nil"/>
            </w:tcBorders>
            <w:vAlign w:val="bottom"/>
          </w:tcPr>
          <w:p w:rsidR="00B75F09" w:rsidRPr="00B75F09" w:rsidRDefault="00B75F09" w:rsidP="00B75F09">
            <w:pPr>
              <w:autoSpaceDE w:val="0"/>
              <w:autoSpaceDN w:val="0"/>
              <w:spacing w:after="0" w:line="256" w:lineRule="auto"/>
              <w:jc w:val="center"/>
              <w:rPr>
                <w:rFonts w:ascii="Times New Roman" w:eastAsia="Times New Roman" w:hAnsi="Times New Roman" w:cs="Times New Roman"/>
                <w:sz w:val="24"/>
                <w:szCs w:val="24"/>
                <w:lang w:eastAsia="ru-RU"/>
              </w:rPr>
            </w:pPr>
          </w:p>
        </w:tc>
        <w:tc>
          <w:tcPr>
            <w:tcW w:w="851" w:type="dxa"/>
            <w:gridSpan w:val="2"/>
            <w:vAlign w:val="bottom"/>
          </w:tcPr>
          <w:p w:rsidR="00B75F09" w:rsidRPr="00B75F09" w:rsidRDefault="00B75F09" w:rsidP="00B75F09">
            <w:pPr>
              <w:autoSpaceDE w:val="0"/>
              <w:autoSpaceDN w:val="0"/>
              <w:spacing w:after="0" w:line="256" w:lineRule="auto"/>
              <w:rPr>
                <w:rFonts w:ascii="Times New Roman" w:eastAsia="Times New Roman" w:hAnsi="Times New Roman" w:cs="Times New Roman"/>
                <w:sz w:val="24"/>
                <w:szCs w:val="24"/>
                <w:lang w:eastAsia="ru-RU"/>
              </w:rPr>
            </w:pPr>
          </w:p>
        </w:tc>
        <w:tc>
          <w:tcPr>
            <w:tcW w:w="5074" w:type="dxa"/>
            <w:tcBorders>
              <w:top w:val="nil"/>
              <w:left w:val="nil"/>
              <w:bottom w:val="single" w:sz="4" w:space="0" w:color="auto"/>
              <w:right w:val="nil"/>
            </w:tcBorders>
            <w:vAlign w:val="bottom"/>
          </w:tcPr>
          <w:p w:rsidR="00B75F09" w:rsidRPr="00B75F09" w:rsidRDefault="00B75F09" w:rsidP="00B75F09">
            <w:pPr>
              <w:autoSpaceDE w:val="0"/>
              <w:autoSpaceDN w:val="0"/>
              <w:spacing w:after="0" w:line="256" w:lineRule="auto"/>
              <w:ind w:left="-28"/>
              <w:jc w:val="center"/>
              <w:rPr>
                <w:rFonts w:ascii="Times New Roman" w:eastAsia="Times New Roman" w:hAnsi="Times New Roman" w:cs="Times New Roman"/>
                <w:sz w:val="24"/>
                <w:szCs w:val="24"/>
                <w:lang w:eastAsia="ru-RU"/>
              </w:rPr>
            </w:pPr>
          </w:p>
        </w:tc>
      </w:tr>
      <w:tr w:rsidR="00176FFB" w:rsidRPr="00B75F09" w:rsidTr="00176FFB">
        <w:tc>
          <w:tcPr>
            <w:tcW w:w="3856" w:type="dxa"/>
            <w:hideMark/>
          </w:tcPr>
          <w:p w:rsidR="00176FFB" w:rsidRPr="00B75F09" w:rsidRDefault="00176FFB" w:rsidP="004C07BA">
            <w:pPr>
              <w:autoSpaceDE w:val="0"/>
              <w:autoSpaceDN w:val="0"/>
              <w:spacing w:after="0" w:line="256" w:lineRule="auto"/>
              <w:jc w:val="center"/>
              <w:rPr>
                <w:rFonts w:ascii="Times New Roman" w:eastAsia="Times New Roman" w:hAnsi="Times New Roman" w:cs="Times New Roman"/>
                <w:sz w:val="20"/>
                <w:szCs w:val="20"/>
                <w:lang w:eastAsia="ru-RU"/>
              </w:rPr>
            </w:pPr>
            <w:r w:rsidRPr="00B75F09">
              <w:rPr>
                <w:rFonts w:ascii="Times New Roman" w:eastAsia="Times New Roman" w:hAnsi="Times New Roman" w:cs="Times New Roman"/>
                <w:sz w:val="20"/>
                <w:szCs w:val="20"/>
                <w:lang w:eastAsia="ru-RU"/>
              </w:rPr>
              <w:t>(подпись проверяющего)</w:t>
            </w:r>
          </w:p>
        </w:tc>
        <w:tc>
          <w:tcPr>
            <w:tcW w:w="397" w:type="dxa"/>
          </w:tcPr>
          <w:p w:rsidR="00176FFB" w:rsidRPr="00B75F09" w:rsidRDefault="00176FFB" w:rsidP="004C07BA">
            <w:pPr>
              <w:autoSpaceDE w:val="0"/>
              <w:autoSpaceDN w:val="0"/>
              <w:spacing w:after="0" w:line="256" w:lineRule="auto"/>
              <w:rPr>
                <w:rFonts w:ascii="Times New Roman" w:eastAsia="Times New Roman" w:hAnsi="Times New Roman" w:cs="Times New Roman"/>
                <w:sz w:val="20"/>
                <w:szCs w:val="20"/>
                <w:lang w:eastAsia="ru-RU"/>
              </w:rPr>
            </w:pPr>
          </w:p>
        </w:tc>
        <w:tc>
          <w:tcPr>
            <w:tcW w:w="5670" w:type="dxa"/>
            <w:gridSpan w:val="3"/>
            <w:hideMark/>
          </w:tcPr>
          <w:p w:rsidR="00176FFB" w:rsidRPr="00B75F09" w:rsidRDefault="00176FFB" w:rsidP="004C07BA">
            <w:pPr>
              <w:autoSpaceDE w:val="0"/>
              <w:autoSpaceDN w:val="0"/>
              <w:spacing w:after="0" w:line="256" w:lineRule="auto"/>
              <w:ind w:left="-28"/>
              <w:jc w:val="center"/>
              <w:rPr>
                <w:rFonts w:ascii="Times New Roman" w:eastAsia="Times New Roman" w:hAnsi="Times New Roman" w:cs="Times New Roman"/>
                <w:sz w:val="20"/>
                <w:szCs w:val="20"/>
                <w:lang w:eastAsia="ru-RU"/>
              </w:rPr>
            </w:pPr>
            <w:r w:rsidRPr="00B75F09">
              <w:rPr>
                <w:rFonts w:ascii="Times New Roman" w:eastAsia="Times New Roman" w:hAnsi="Times New Roman" w:cs="Times New Roman"/>
                <w:sz w:val="20"/>
                <w:szCs w:val="20"/>
                <w:lang w:eastAsia="ru-RU"/>
              </w:rPr>
              <w:t xml:space="preserve">(подпись уполномоченного </w:t>
            </w:r>
            <w:r>
              <w:rPr>
                <w:rFonts w:ascii="Times New Roman" w:eastAsia="Times New Roman" w:hAnsi="Times New Roman" w:cs="Times New Roman"/>
                <w:sz w:val="20"/>
                <w:szCs w:val="20"/>
                <w:lang w:eastAsia="ru-RU"/>
              </w:rPr>
              <w:t>представителя юридического лица</w:t>
            </w:r>
            <w:r w:rsidRPr="00B75F09">
              <w:rPr>
                <w:rFonts w:ascii="Times New Roman" w:eastAsia="Times New Roman" w:hAnsi="Times New Roman" w:cs="Times New Roman"/>
                <w:sz w:val="20"/>
                <w:szCs w:val="20"/>
                <w:lang w:eastAsia="ru-RU"/>
              </w:rPr>
              <w:t>)</w:t>
            </w:r>
          </w:p>
        </w:tc>
      </w:tr>
      <w:tr w:rsidR="00B75F09" w:rsidRPr="00B75F09" w:rsidTr="00176FFB">
        <w:trPr>
          <w:gridAfter w:val="1"/>
          <w:wAfter w:w="142" w:type="dxa"/>
        </w:trPr>
        <w:tc>
          <w:tcPr>
            <w:tcW w:w="3856" w:type="dxa"/>
          </w:tcPr>
          <w:p w:rsidR="00B75F09" w:rsidRPr="00B75F09" w:rsidRDefault="00B75F09" w:rsidP="00B75F09">
            <w:pPr>
              <w:autoSpaceDE w:val="0"/>
              <w:autoSpaceDN w:val="0"/>
              <w:spacing w:after="0" w:line="256" w:lineRule="auto"/>
              <w:jc w:val="center"/>
              <w:rPr>
                <w:rFonts w:ascii="Times New Roman" w:eastAsia="Times New Roman" w:hAnsi="Times New Roman" w:cs="Times New Roman"/>
                <w:sz w:val="20"/>
                <w:szCs w:val="20"/>
                <w:lang w:eastAsia="ru-RU"/>
              </w:rPr>
            </w:pPr>
          </w:p>
        </w:tc>
        <w:tc>
          <w:tcPr>
            <w:tcW w:w="851" w:type="dxa"/>
            <w:gridSpan w:val="2"/>
          </w:tcPr>
          <w:p w:rsidR="00B75F09" w:rsidRPr="00B75F09" w:rsidRDefault="00B75F09" w:rsidP="00B75F09">
            <w:pPr>
              <w:autoSpaceDE w:val="0"/>
              <w:autoSpaceDN w:val="0"/>
              <w:spacing w:after="0" w:line="256" w:lineRule="auto"/>
              <w:rPr>
                <w:rFonts w:ascii="Times New Roman" w:eastAsia="Times New Roman" w:hAnsi="Times New Roman" w:cs="Times New Roman"/>
                <w:sz w:val="20"/>
                <w:szCs w:val="20"/>
                <w:lang w:eastAsia="ru-RU"/>
              </w:rPr>
            </w:pPr>
          </w:p>
        </w:tc>
        <w:tc>
          <w:tcPr>
            <w:tcW w:w="5074" w:type="dxa"/>
          </w:tcPr>
          <w:p w:rsidR="00B75F09" w:rsidRPr="00B75F09" w:rsidRDefault="00B75F09" w:rsidP="00176FFB">
            <w:pPr>
              <w:autoSpaceDE w:val="0"/>
              <w:autoSpaceDN w:val="0"/>
              <w:spacing w:after="0" w:line="256" w:lineRule="auto"/>
              <w:ind w:left="-28"/>
              <w:jc w:val="center"/>
              <w:rPr>
                <w:rFonts w:ascii="Times New Roman" w:eastAsia="Times New Roman" w:hAnsi="Times New Roman" w:cs="Times New Roman"/>
                <w:sz w:val="20"/>
                <w:szCs w:val="20"/>
                <w:lang w:eastAsia="ru-RU"/>
              </w:rPr>
            </w:pPr>
          </w:p>
        </w:tc>
      </w:tr>
    </w:tbl>
    <w:p w:rsidR="00B75F09" w:rsidRPr="00B75F09" w:rsidRDefault="00B75F09" w:rsidP="00B75F09">
      <w:pPr>
        <w:autoSpaceDE w:val="0"/>
        <w:autoSpaceDN w:val="0"/>
        <w:spacing w:before="240" w:after="0" w:line="240" w:lineRule="auto"/>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 xml:space="preserve">Прилагаемые к акту документы:  </w:t>
      </w:r>
    </w:p>
    <w:p w:rsidR="00B75F09" w:rsidRPr="00B75F09" w:rsidRDefault="00B75F09" w:rsidP="00B75F09">
      <w:pPr>
        <w:pBdr>
          <w:top w:val="single" w:sz="4" w:space="1" w:color="auto"/>
        </w:pBdr>
        <w:autoSpaceDE w:val="0"/>
        <w:autoSpaceDN w:val="0"/>
        <w:spacing w:after="0" w:line="240" w:lineRule="auto"/>
        <w:ind w:left="3424"/>
        <w:rPr>
          <w:rFonts w:ascii="Times New Roman" w:eastAsia="Times New Roman" w:hAnsi="Times New Roman" w:cs="Times New Roman"/>
          <w:sz w:val="2"/>
          <w:szCs w:val="2"/>
          <w:lang w:eastAsia="ru-RU"/>
        </w:rPr>
      </w:pPr>
    </w:p>
    <w:p w:rsidR="00B75F09" w:rsidRPr="00B75F09" w:rsidRDefault="00B75F09" w:rsidP="00B75F09">
      <w:pPr>
        <w:autoSpaceDE w:val="0"/>
        <w:autoSpaceDN w:val="0"/>
        <w:spacing w:after="0" w:line="240" w:lineRule="auto"/>
        <w:rPr>
          <w:rFonts w:ascii="Times New Roman" w:eastAsia="Times New Roman" w:hAnsi="Times New Roman" w:cs="Times New Roman"/>
          <w:sz w:val="24"/>
          <w:szCs w:val="24"/>
          <w:lang w:eastAsia="ru-RU"/>
        </w:rPr>
      </w:pPr>
    </w:p>
    <w:p w:rsidR="00B75F09" w:rsidRPr="00B75F09" w:rsidRDefault="00B75F09" w:rsidP="00B75F0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75F09" w:rsidRPr="00B75F09" w:rsidRDefault="00B75F09" w:rsidP="00B75F09">
      <w:pPr>
        <w:keepNext/>
        <w:autoSpaceDE w:val="0"/>
        <w:autoSpaceDN w:val="0"/>
        <w:spacing w:before="120" w:after="0" w:line="240" w:lineRule="auto"/>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 xml:space="preserve">Подписи лиц, проводивших проверку:  </w:t>
      </w:r>
    </w:p>
    <w:p w:rsidR="00B75F09" w:rsidRPr="00B75F09" w:rsidRDefault="00B75F09" w:rsidP="00B75F09">
      <w:pPr>
        <w:pBdr>
          <w:top w:val="single" w:sz="4" w:space="1" w:color="auto"/>
        </w:pBdr>
        <w:autoSpaceDE w:val="0"/>
        <w:autoSpaceDN w:val="0"/>
        <w:spacing w:after="0" w:line="240" w:lineRule="auto"/>
        <w:ind w:left="4026"/>
        <w:rPr>
          <w:rFonts w:ascii="Times New Roman" w:eastAsia="Times New Roman" w:hAnsi="Times New Roman" w:cs="Times New Roman"/>
          <w:sz w:val="2"/>
          <w:szCs w:val="2"/>
          <w:lang w:eastAsia="ru-RU"/>
        </w:rPr>
      </w:pPr>
    </w:p>
    <w:p w:rsidR="00B75F09" w:rsidRPr="00B75F09" w:rsidRDefault="00B75F09" w:rsidP="00B75F09">
      <w:pPr>
        <w:autoSpaceDE w:val="0"/>
        <w:autoSpaceDN w:val="0"/>
        <w:spacing w:after="0" w:line="240" w:lineRule="auto"/>
        <w:ind w:left="4026"/>
        <w:rPr>
          <w:rFonts w:ascii="Times New Roman" w:eastAsia="Times New Roman" w:hAnsi="Times New Roman" w:cs="Times New Roman"/>
          <w:sz w:val="24"/>
          <w:szCs w:val="24"/>
          <w:lang w:eastAsia="ru-RU"/>
        </w:rPr>
      </w:pPr>
    </w:p>
    <w:p w:rsidR="00B75F09" w:rsidRPr="00B75F09" w:rsidRDefault="00B75F09" w:rsidP="00B75F09">
      <w:pPr>
        <w:pBdr>
          <w:top w:val="single" w:sz="4" w:space="1" w:color="auto"/>
        </w:pBdr>
        <w:autoSpaceDE w:val="0"/>
        <w:autoSpaceDN w:val="0"/>
        <w:spacing w:after="0" w:line="240" w:lineRule="auto"/>
        <w:ind w:left="4026"/>
        <w:rPr>
          <w:rFonts w:ascii="Times New Roman" w:eastAsia="Times New Roman" w:hAnsi="Times New Roman" w:cs="Times New Roman"/>
          <w:sz w:val="2"/>
          <w:szCs w:val="2"/>
          <w:lang w:eastAsia="ru-RU"/>
        </w:rPr>
      </w:pPr>
    </w:p>
    <w:p w:rsidR="00B75F09" w:rsidRPr="00B75F09" w:rsidRDefault="00B75F09" w:rsidP="00B75F09">
      <w:pPr>
        <w:autoSpaceDE w:val="0"/>
        <w:autoSpaceDN w:val="0"/>
        <w:spacing w:before="120" w:after="0" w:line="240" w:lineRule="auto"/>
        <w:jc w:val="both"/>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С актом проверки ознакомлен(а), копию акта со всеми приложениями получил(а):</w:t>
      </w:r>
      <w:r w:rsidRPr="00B75F09">
        <w:rPr>
          <w:rFonts w:ascii="Times New Roman" w:eastAsia="Times New Roman" w:hAnsi="Times New Roman" w:cs="Times New Roman"/>
          <w:sz w:val="24"/>
          <w:szCs w:val="24"/>
          <w:lang w:eastAsia="ru-RU"/>
        </w:rPr>
        <w:br/>
      </w:r>
    </w:p>
    <w:p w:rsidR="00B75F09" w:rsidRPr="00B75F09" w:rsidRDefault="00B75F09" w:rsidP="00B75F0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75F09" w:rsidRPr="00B75F09" w:rsidRDefault="00B75F09" w:rsidP="00B75F09">
      <w:pPr>
        <w:autoSpaceDE w:val="0"/>
        <w:autoSpaceDN w:val="0"/>
        <w:spacing w:after="0" w:line="240" w:lineRule="auto"/>
        <w:rPr>
          <w:rFonts w:ascii="Times New Roman" w:eastAsia="Times New Roman" w:hAnsi="Times New Roman" w:cs="Times New Roman"/>
          <w:sz w:val="24"/>
          <w:szCs w:val="24"/>
          <w:lang w:eastAsia="ru-RU"/>
        </w:rPr>
      </w:pPr>
    </w:p>
    <w:p w:rsidR="00B75F09" w:rsidRPr="00B75F09" w:rsidRDefault="00B75F09" w:rsidP="00B75F09">
      <w:pPr>
        <w:pBdr>
          <w:top w:val="single" w:sz="4" w:space="1" w:color="auto"/>
        </w:pBdr>
        <w:autoSpaceDE w:val="0"/>
        <w:autoSpaceDN w:val="0"/>
        <w:spacing w:after="120" w:line="240" w:lineRule="auto"/>
        <w:jc w:val="center"/>
        <w:rPr>
          <w:rFonts w:ascii="Times New Roman" w:eastAsia="Times New Roman" w:hAnsi="Times New Roman" w:cs="Times New Roman"/>
          <w:sz w:val="20"/>
          <w:szCs w:val="20"/>
          <w:lang w:eastAsia="ru-RU"/>
        </w:rPr>
      </w:pPr>
      <w:r w:rsidRPr="00B75F09">
        <w:rPr>
          <w:rFonts w:ascii="Times New Roman" w:eastAsia="Times New Roman" w:hAnsi="Times New Roman" w:cs="Times New Roman"/>
          <w:sz w:val="20"/>
          <w:szCs w:val="20"/>
          <w:lang w:eastAsia="ru-RU"/>
        </w:rPr>
        <w:t>(фамилия, имя, отчество (последнее – при наличии), должность руководителя, иного должностного лица</w:t>
      </w:r>
      <w:r w:rsidRPr="00B75F09">
        <w:rPr>
          <w:rFonts w:ascii="Times New Roman" w:eastAsia="Times New Roman" w:hAnsi="Times New Roman" w:cs="Times New Roman"/>
          <w:sz w:val="20"/>
          <w:szCs w:val="20"/>
          <w:lang w:eastAsia="ru-RU"/>
        </w:rPr>
        <w:br/>
        <w:t xml:space="preserve">или уполномоченного </w:t>
      </w:r>
      <w:r w:rsidR="00441DEE">
        <w:rPr>
          <w:rFonts w:ascii="Times New Roman" w:eastAsia="Times New Roman" w:hAnsi="Times New Roman" w:cs="Times New Roman"/>
          <w:sz w:val="20"/>
          <w:szCs w:val="20"/>
          <w:lang w:eastAsia="ru-RU"/>
        </w:rPr>
        <w:t>представителя юридического лица</w:t>
      </w:r>
      <w:r w:rsidRPr="00B75F09">
        <w:rPr>
          <w:rFonts w:ascii="Times New Roman" w:eastAsia="Times New Roman" w:hAnsi="Times New Roman" w:cs="Times New Roman"/>
          <w:sz w:val="20"/>
          <w:szCs w:val="20"/>
          <w:lang w:eastAsia="ru-RU"/>
        </w:rPr>
        <w:t>)</w:t>
      </w:r>
    </w:p>
    <w:tbl>
      <w:tblPr>
        <w:tblW w:w="0" w:type="auto"/>
        <w:jc w:val="right"/>
        <w:tblLayout w:type="fixed"/>
        <w:tblCellMar>
          <w:left w:w="28" w:type="dxa"/>
          <w:right w:w="28" w:type="dxa"/>
        </w:tblCellMar>
        <w:tblLook w:val="04A0" w:firstRow="1" w:lastRow="0" w:firstColumn="1" w:lastColumn="0" w:noHBand="0" w:noVBand="1"/>
      </w:tblPr>
      <w:tblGrid>
        <w:gridCol w:w="170"/>
        <w:gridCol w:w="369"/>
        <w:gridCol w:w="255"/>
        <w:gridCol w:w="1418"/>
        <w:gridCol w:w="369"/>
        <w:gridCol w:w="369"/>
        <w:gridCol w:w="312"/>
      </w:tblGrid>
      <w:tr w:rsidR="00B75F09" w:rsidRPr="00B75F09" w:rsidTr="00796910">
        <w:trPr>
          <w:jc w:val="right"/>
        </w:trPr>
        <w:tc>
          <w:tcPr>
            <w:tcW w:w="170" w:type="dxa"/>
            <w:vAlign w:val="bottom"/>
            <w:hideMark/>
          </w:tcPr>
          <w:p w:rsidR="00B75F09" w:rsidRPr="00B75F09" w:rsidRDefault="00B75F09" w:rsidP="00B75F09">
            <w:pPr>
              <w:autoSpaceDE w:val="0"/>
              <w:autoSpaceDN w:val="0"/>
              <w:spacing w:after="0" w:line="256" w:lineRule="auto"/>
              <w:jc w:val="right"/>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w:t>
            </w:r>
          </w:p>
        </w:tc>
        <w:tc>
          <w:tcPr>
            <w:tcW w:w="369" w:type="dxa"/>
            <w:tcBorders>
              <w:top w:val="nil"/>
              <w:left w:val="nil"/>
              <w:bottom w:val="single" w:sz="4" w:space="0" w:color="auto"/>
              <w:right w:val="nil"/>
            </w:tcBorders>
            <w:vAlign w:val="bottom"/>
          </w:tcPr>
          <w:p w:rsidR="00B75F09" w:rsidRPr="00B75F09" w:rsidRDefault="00B75F09" w:rsidP="00B75F09">
            <w:pPr>
              <w:autoSpaceDE w:val="0"/>
              <w:autoSpaceDN w:val="0"/>
              <w:spacing w:after="0" w:line="256" w:lineRule="auto"/>
              <w:jc w:val="center"/>
              <w:rPr>
                <w:rFonts w:ascii="Times New Roman" w:eastAsia="Times New Roman" w:hAnsi="Times New Roman" w:cs="Times New Roman"/>
                <w:sz w:val="24"/>
                <w:szCs w:val="24"/>
                <w:lang w:eastAsia="ru-RU"/>
              </w:rPr>
            </w:pPr>
          </w:p>
        </w:tc>
        <w:tc>
          <w:tcPr>
            <w:tcW w:w="255" w:type="dxa"/>
            <w:vAlign w:val="bottom"/>
            <w:hideMark/>
          </w:tcPr>
          <w:p w:rsidR="00B75F09" w:rsidRPr="00B75F09" w:rsidRDefault="00B75F09" w:rsidP="00B75F09">
            <w:pPr>
              <w:autoSpaceDE w:val="0"/>
              <w:autoSpaceDN w:val="0"/>
              <w:spacing w:after="0" w:line="256" w:lineRule="auto"/>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B75F09" w:rsidRPr="00B75F09" w:rsidRDefault="00B75F09" w:rsidP="00B75F09">
            <w:pPr>
              <w:autoSpaceDE w:val="0"/>
              <w:autoSpaceDN w:val="0"/>
              <w:spacing w:after="0" w:line="256" w:lineRule="auto"/>
              <w:jc w:val="center"/>
              <w:rPr>
                <w:rFonts w:ascii="Times New Roman" w:eastAsia="Times New Roman" w:hAnsi="Times New Roman" w:cs="Times New Roman"/>
                <w:sz w:val="24"/>
                <w:szCs w:val="24"/>
                <w:lang w:eastAsia="ru-RU"/>
              </w:rPr>
            </w:pPr>
          </w:p>
        </w:tc>
        <w:tc>
          <w:tcPr>
            <w:tcW w:w="369" w:type="dxa"/>
            <w:vAlign w:val="bottom"/>
            <w:hideMark/>
          </w:tcPr>
          <w:p w:rsidR="00B75F09" w:rsidRPr="00B75F09" w:rsidRDefault="00B75F09" w:rsidP="00B75F09">
            <w:pPr>
              <w:autoSpaceDE w:val="0"/>
              <w:autoSpaceDN w:val="0"/>
              <w:spacing w:after="0" w:line="256" w:lineRule="auto"/>
              <w:jc w:val="right"/>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B75F09" w:rsidRPr="00B75F09" w:rsidRDefault="00B75F09" w:rsidP="00B75F09">
            <w:pPr>
              <w:autoSpaceDE w:val="0"/>
              <w:autoSpaceDN w:val="0"/>
              <w:spacing w:after="0" w:line="256" w:lineRule="auto"/>
              <w:rPr>
                <w:rFonts w:ascii="Times New Roman" w:eastAsia="Times New Roman" w:hAnsi="Times New Roman" w:cs="Times New Roman"/>
                <w:sz w:val="24"/>
                <w:szCs w:val="24"/>
                <w:lang w:eastAsia="ru-RU"/>
              </w:rPr>
            </w:pPr>
          </w:p>
        </w:tc>
        <w:tc>
          <w:tcPr>
            <w:tcW w:w="312" w:type="dxa"/>
            <w:vAlign w:val="bottom"/>
            <w:hideMark/>
          </w:tcPr>
          <w:p w:rsidR="00B75F09" w:rsidRPr="00B75F09" w:rsidRDefault="00B75F09" w:rsidP="00B75F09">
            <w:pPr>
              <w:autoSpaceDE w:val="0"/>
              <w:autoSpaceDN w:val="0"/>
              <w:spacing w:after="0" w:line="256" w:lineRule="auto"/>
              <w:ind w:left="57"/>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г.</w:t>
            </w:r>
          </w:p>
        </w:tc>
      </w:tr>
    </w:tbl>
    <w:p w:rsidR="00B75F09" w:rsidRPr="00B75F09" w:rsidRDefault="00B75F09" w:rsidP="00B75F09">
      <w:pPr>
        <w:autoSpaceDE w:val="0"/>
        <w:autoSpaceDN w:val="0"/>
        <w:spacing w:before="120" w:after="0" w:line="240" w:lineRule="auto"/>
        <w:ind w:left="7796"/>
        <w:jc w:val="center"/>
        <w:rPr>
          <w:rFonts w:ascii="Times New Roman" w:eastAsia="Times New Roman" w:hAnsi="Times New Roman" w:cs="Times New Roman"/>
          <w:sz w:val="24"/>
          <w:szCs w:val="24"/>
          <w:lang w:eastAsia="ru-RU"/>
        </w:rPr>
      </w:pPr>
    </w:p>
    <w:p w:rsidR="00B75F09" w:rsidRPr="00B75F09" w:rsidRDefault="00B75F09" w:rsidP="00B75F09">
      <w:pPr>
        <w:pBdr>
          <w:top w:val="single" w:sz="4" w:space="1" w:color="auto"/>
        </w:pBdr>
        <w:autoSpaceDE w:val="0"/>
        <w:autoSpaceDN w:val="0"/>
        <w:spacing w:after="0" w:line="240" w:lineRule="auto"/>
        <w:ind w:left="7797"/>
        <w:jc w:val="center"/>
        <w:rPr>
          <w:rFonts w:ascii="Times New Roman" w:eastAsia="Times New Roman" w:hAnsi="Times New Roman" w:cs="Times New Roman"/>
          <w:sz w:val="20"/>
          <w:szCs w:val="20"/>
          <w:lang w:eastAsia="ru-RU"/>
        </w:rPr>
      </w:pPr>
      <w:r w:rsidRPr="00B75F09">
        <w:rPr>
          <w:rFonts w:ascii="Times New Roman" w:eastAsia="Times New Roman" w:hAnsi="Times New Roman" w:cs="Times New Roman"/>
          <w:sz w:val="20"/>
          <w:szCs w:val="20"/>
          <w:lang w:eastAsia="ru-RU"/>
        </w:rPr>
        <w:t>(подпись)</w:t>
      </w:r>
    </w:p>
    <w:p w:rsidR="00B75F09" w:rsidRPr="00B75F09" w:rsidRDefault="00B75F09" w:rsidP="00B75F09">
      <w:pPr>
        <w:autoSpaceDE w:val="0"/>
        <w:autoSpaceDN w:val="0"/>
        <w:spacing w:before="120" w:after="0" w:line="240" w:lineRule="auto"/>
        <w:rPr>
          <w:rFonts w:ascii="Times New Roman" w:eastAsia="Times New Roman" w:hAnsi="Times New Roman" w:cs="Times New Roman"/>
          <w:sz w:val="24"/>
          <w:szCs w:val="24"/>
          <w:lang w:eastAsia="ru-RU"/>
        </w:rPr>
      </w:pPr>
      <w:r w:rsidRPr="00B75F09">
        <w:rPr>
          <w:rFonts w:ascii="Times New Roman" w:eastAsia="Times New Roman" w:hAnsi="Times New Roman" w:cs="Times New Roman"/>
          <w:sz w:val="24"/>
          <w:szCs w:val="24"/>
          <w:lang w:eastAsia="ru-RU"/>
        </w:rPr>
        <w:t xml:space="preserve">Пометка об отказе ознакомления с актом проверки:  </w:t>
      </w:r>
    </w:p>
    <w:p w:rsidR="00B75F09" w:rsidRPr="00B75F09" w:rsidRDefault="00B75F09" w:rsidP="00B75F09">
      <w:pPr>
        <w:pBdr>
          <w:top w:val="single" w:sz="4" w:space="1" w:color="auto"/>
        </w:pBdr>
        <w:autoSpaceDE w:val="0"/>
        <w:autoSpaceDN w:val="0"/>
        <w:spacing w:after="0" w:line="240" w:lineRule="auto"/>
        <w:ind w:left="5404"/>
        <w:jc w:val="center"/>
        <w:rPr>
          <w:rFonts w:ascii="Times New Roman" w:eastAsia="Times New Roman" w:hAnsi="Times New Roman" w:cs="Times New Roman"/>
          <w:sz w:val="20"/>
          <w:szCs w:val="20"/>
          <w:lang w:eastAsia="ru-RU"/>
        </w:rPr>
      </w:pPr>
      <w:r w:rsidRPr="00B75F09">
        <w:rPr>
          <w:rFonts w:ascii="Times New Roman" w:eastAsia="Times New Roman" w:hAnsi="Times New Roman" w:cs="Times New Roman"/>
          <w:sz w:val="20"/>
          <w:szCs w:val="20"/>
          <w:lang w:eastAsia="ru-RU"/>
        </w:rPr>
        <w:t>(подпись уполномоченного должностного лица (лиц), проводившего проверку)</w:t>
      </w:r>
    </w:p>
    <w:p w:rsidR="00B75F09" w:rsidRPr="00B75F09" w:rsidRDefault="00B75F09" w:rsidP="00B75F09">
      <w:pPr>
        <w:autoSpaceDE w:val="0"/>
        <w:autoSpaceDN w:val="0"/>
        <w:spacing w:after="0" w:line="240" w:lineRule="auto"/>
        <w:rPr>
          <w:rFonts w:ascii="Times New Roman" w:eastAsia="Times New Roman" w:hAnsi="Times New Roman" w:cs="Times New Roman"/>
          <w:sz w:val="24"/>
          <w:szCs w:val="24"/>
          <w:lang w:eastAsia="ru-RU"/>
        </w:rPr>
      </w:pPr>
    </w:p>
    <w:p w:rsidR="00B75F09" w:rsidRPr="00B75F09" w:rsidRDefault="00B75F09" w:rsidP="00B75F09">
      <w:pPr>
        <w:spacing w:after="0" w:line="240" w:lineRule="auto"/>
        <w:rPr>
          <w:rFonts w:ascii="Times New Roman" w:eastAsia="Calibri" w:hAnsi="Times New Roman" w:cs="Times New Roman"/>
          <w:sz w:val="28"/>
          <w:szCs w:val="28"/>
        </w:rPr>
      </w:pPr>
    </w:p>
    <w:p w:rsidR="00B75F09" w:rsidRPr="00B75F09" w:rsidRDefault="00B75F09" w:rsidP="00B75F09">
      <w:pPr>
        <w:spacing w:after="0" w:line="240" w:lineRule="auto"/>
        <w:rPr>
          <w:rFonts w:ascii="Times New Roman" w:eastAsia="Times New Roman" w:hAnsi="Times New Roman" w:cs="Times New Roman"/>
          <w:sz w:val="28"/>
          <w:szCs w:val="28"/>
          <w:lang w:eastAsia="ru-RU"/>
        </w:rPr>
      </w:pPr>
    </w:p>
    <w:p w:rsidR="00D87701" w:rsidRPr="00D87701" w:rsidRDefault="00D87701" w:rsidP="00BC46F7">
      <w:pPr>
        <w:pageBreakBefore/>
        <w:widowControl w:val="0"/>
        <w:tabs>
          <w:tab w:val="left" w:pos="5103"/>
        </w:tabs>
        <w:autoSpaceDE w:val="0"/>
        <w:autoSpaceDN w:val="0"/>
        <w:spacing w:after="0" w:line="240" w:lineRule="auto"/>
        <w:ind w:left="5954"/>
        <w:jc w:val="both"/>
        <w:outlineLvl w:val="1"/>
        <w:rPr>
          <w:rFonts w:ascii="Times New Roman" w:eastAsia="Times New Roman" w:hAnsi="Times New Roman" w:cs="Times New Roman"/>
          <w:sz w:val="26"/>
          <w:szCs w:val="26"/>
          <w:lang w:eastAsia="ru-RU"/>
        </w:rPr>
      </w:pPr>
      <w:r w:rsidRPr="00D87701">
        <w:rPr>
          <w:rFonts w:ascii="Times New Roman" w:eastAsia="Times New Roman" w:hAnsi="Times New Roman" w:cs="Times New Roman"/>
          <w:sz w:val="26"/>
          <w:szCs w:val="26"/>
          <w:lang w:eastAsia="ru-RU"/>
        </w:rPr>
        <w:lastRenderedPageBreak/>
        <w:t>Приложение 5</w:t>
      </w:r>
    </w:p>
    <w:p w:rsidR="00EB6C5A" w:rsidRPr="00D87701" w:rsidRDefault="00EB6C5A" w:rsidP="00BC46F7">
      <w:pPr>
        <w:widowControl w:val="0"/>
        <w:autoSpaceDE w:val="0"/>
        <w:autoSpaceDN w:val="0"/>
        <w:spacing w:after="0" w:line="240" w:lineRule="auto"/>
        <w:ind w:left="5954"/>
        <w:jc w:val="both"/>
        <w:rPr>
          <w:rFonts w:ascii="Times New Roman" w:eastAsia="Times New Roman" w:hAnsi="Times New Roman" w:cs="Times New Roman"/>
          <w:sz w:val="26"/>
          <w:szCs w:val="26"/>
          <w:lang w:eastAsia="ru-RU"/>
        </w:rPr>
      </w:pPr>
      <w:r w:rsidRPr="00D87701">
        <w:rPr>
          <w:rFonts w:ascii="Times New Roman" w:eastAsia="Times New Roman" w:hAnsi="Times New Roman" w:cs="Times New Roman"/>
          <w:sz w:val="26"/>
          <w:szCs w:val="26"/>
          <w:lang w:eastAsia="ru-RU"/>
        </w:rPr>
        <w:t>к административному регламенту</w:t>
      </w:r>
    </w:p>
    <w:p w:rsidR="00EB6C5A" w:rsidRPr="00D87701" w:rsidRDefault="00EB6C5A" w:rsidP="00BC46F7">
      <w:pPr>
        <w:widowControl w:val="0"/>
        <w:autoSpaceDE w:val="0"/>
        <w:autoSpaceDN w:val="0"/>
        <w:spacing w:after="0" w:line="240" w:lineRule="auto"/>
        <w:ind w:left="5954"/>
        <w:jc w:val="both"/>
        <w:rPr>
          <w:rFonts w:ascii="Calibri" w:eastAsia="Times New Roman" w:hAnsi="Calibri" w:cs="Calibri"/>
          <w:szCs w:val="20"/>
          <w:lang w:eastAsia="ru-RU"/>
        </w:rPr>
      </w:pPr>
      <w:r w:rsidRPr="00D87701">
        <w:rPr>
          <w:rFonts w:ascii="Times New Roman" w:eastAsia="Times New Roman" w:hAnsi="Times New Roman" w:cs="Times New Roman"/>
          <w:sz w:val="26"/>
          <w:szCs w:val="26"/>
          <w:lang w:eastAsia="ru-RU"/>
        </w:rPr>
        <w:t>осуществления муниципального контроля</w:t>
      </w:r>
      <w:r>
        <w:rPr>
          <w:rFonts w:ascii="Times New Roman" w:eastAsia="Times New Roman" w:hAnsi="Times New Roman" w:cs="Times New Roman"/>
          <w:sz w:val="26"/>
          <w:szCs w:val="26"/>
          <w:lang w:eastAsia="ru-RU"/>
        </w:rPr>
        <w:t xml:space="preserve"> </w:t>
      </w:r>
      <w:r w:rsidRPr="00B71057">
        <w:rPr>
          <w:rFonts w:ascii="Times New Roman" w:eastAsia="Calibri" w:hAnsi="Times New Roman" w:cs="Times New Roman"/>
          <w:sz w:val="28"/>
          <w:szCs w:val="28"/>
        </w:rPr>
        <w:t xml:space="preserve">за организацией и </w:t>
      </w:r>
      <w:r>
        <w:rPr>
          <w:rFonts w:ascii="Times New Roman" w:eastAsia="Calibri" w:hAnsi="Times New Roman" w:cs="Times New Roman"/>
          <w:sz w:val="28"/>
          <w:szCs w:val="28"/>
        </w:rPr>
        <w:t>осуществлен</w:t>
      </w:r>
      <w:r w:rsidRPr="00B71057">
        <w:rPr>
          <w:rFonts w:ascii="Times New Roman" w:eastAsia="Calibri" w:hAnsi="Times New Roman" w:cs="Times New Roman"/>
          <w:sz w:val="28"/>
          <w:szCs w:val="28"/>
        </w:rPr>
        <w:t>ием деятельности по продаже товаров (выполнению работ, оказанию услуг)</w:t>
      </w:r>
      <w:r>
        <w:rPr>
          <w:rFonts w:ascii="Times New Roman" w:eastAsia="Calibri" w:hAnsi="Times New Roman" w:cs="Times New Roman"/>
          <w:sz w:val="28"/>
          <w:szCs w:val="28"/>
        </w:rPr>
        <w:t xml:space="preserve"> </w:t>
      </w:r>
      <w:r w:rsidRPr="00B71057">
        <w:rPr>
          <w:rFonts w:ascii="Times New Roman" w:eastAsia="Calibri" w:hAnsi="Times New Roman" w:cs="Times New Roman"/>
          <w:sz w:val="28"/>
          <w:szCs w:val="28"/>
        </w:rPr>
        <w:t>на розничных рынках, расположенных на территории</w:t>
      </w:r>
      <w:r>
        <w:rPr>
          <w:rFonts w:ascii="Times New Roman" w:eastAsia="Calibri" w:hAnsi="Times New Roman" w:cs="Times New Roman"/>
          <w:sz w:val="28"/>
          <w:szCs w:val="28"/>
        </w:rPr>
        <w:t xml:space="preserve"> </w:t>
      </w:r>
      <w:r w:rsidRPr="00B71057">
        <w:rPr>
          <w:rFonts w:ascii="Times New Roman" w:eastAsia="Calibri" w:hAnsi="Times New Roman" w:cs="Times New Roman"/>
          <w:sz w:val="28"/>
          <w:szCs w:val="28"/>
        </w:rPr>
        <w:t>муниципального образования городской округ Сургут</w:t>
      </w:r>
    </w:p>
    <w:p w:rsidR="00B75F09" w:rsidRPr="00E73E55" w:rsidRDefault="00B75F09" w:rsidP="00B75F09">
      <w:pPr>
        <w:widowControl w:val="0"/>
        <w:autoSpaceDE w:val="0"/>
        <w:autoSpaceDN w:val="0"/>
        <w:spacing w:after="0" w:line="240" w:lineRule="auto"/>
        <w:ind w:left="5954"/>
        <w:jc w:val="both"/>
        <w:rPr>
          <w:rFonts w:ascii="Calibri" w:eastAsia="Times New Roman" w:hAnsi="Calibri" w:cs="Calibri"/>
          <w:sz w:val="12"/>
          <w:szCs w:val="12"/>
          <w:lang w:eastAsia="ru-RU"/>
        </w:rPr>
      </w:pPr>
    </w:p>
    <w:p w:rsidR="00D87701" w:rsidRPr="00606C6E" w:rsidRDefault="00D87701" w:rsidP="00B75F09">
      <w:pPr>
        <w:widowControl w:val="0"/>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606C6E">
        <w:rPr>
          <w:rFonts w:ascii="Times New Roman" w:eastAsia="Calibri" w:hAnsi="Times New Roman" w:cs="Times New Roman"/>
          <w:bCs/>
          <w:sz w:val="24"/>
          <w:szCs w:val="24"/>
          <w:lang w:eastAsia="ru-RU"/>
        </w:rPr>
        <w:t>Оформляется на бланке</w:t>
      </w:r>
    </w:p>
    <w:p w:rsidR="00D87701" w:rsidRPr="00606C6E" w:rsidRDefault="00D87701" w:rsidP="00B75F09">
      <w:pPr>
        <w:widowControl w:val="0"/>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606C6E">
        <w:rPr>
          <w:rFonts w:ascii="Times New Roman" w:eastAsia="Calibri" w:hAnsi="Times New Roman" w:cs="Times New Roman"/>
          <w:bCs/>
          <w:sz w:val="24"/>
          <w:szCs w:val="24"/>
          <w:lang w:eastAsia="ru-RU"/>
        </w:rPr>
        <w:t>контрольного управления</w:t>
      </w:r>
    </w:p>
    <w:p w:rsidR="00D87701" w:rsidRPr="00606C6E" w:rsidRDefault="00D87701" w:rsidP="00B75F09">
      <w:pPr>
        <w:widowControl w:val="0"/>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606C6E">
        <w:rPr>
          <w:rFonts w:ascii="Times New Roman" w:eastAsia="Calibri" w:hAnsi="Times New Roman" w:cs="Times New Roman"/>
          <w:bCs/>
          <w:sz w:val="24"/>
          <w:szCs w:val="24"/>
          <w:lang w:eastAsia="ru-RU"/>
        </w:rPr>
        <w:t>Администрации города</w:t>
      </w:r>
    </w:p>
    <w:p w:rsidR="00D87701" w:rsidRPr="00E73E55" w:rsidRDefault="00D87701" w:rsidP="00D87701">
      <w:pPr>
        <w:widowControl w:val="0"/>
        <w:autoSpaceDE w:val="0"/>
        <w:autoSpaceDN w:val="0"/>
        <w:adjustRightInd w:val="0"/>
        <w:spacing w:after="0" w:line="240" w:lineRule="auto"/>
        <w:jc w:val="both"/>
        <w:outlineLvl w:val="0"/>
        <w:rPr>
          <w:rFonts w:ascii="Times New Roman" w:eastAsia="Calibri" w:hAnsi="Times New Roman" w:cs="Times New Roman"/>
          <w:bCs/>
          <w:sz w:val="12"/>
          <w:szCs w:val="12"/>
          <w:lang w:eastAsia="ru-RU"/>
        </w:rPr>
      </w:pPr>
    </w:p>
    <w:p w:rsidR="00D87701" w:rsidRPr="00D87701" w:rsidRDefault="00D87701" w:rsidP="00D87701">
      <w:pPr>
        <w:widowControl w:val="0"/>
        <w:autoSpaceDE w:val="0"/>
        <w:autoSpaceDN w:val="0"/>
        <w:adjustRightInd w:val="0"/>
        <w:spacing w:after="0" w:line="240" w:lineRule="auto"/>
        <w:jc w:val="both"/>
        <w:outlineLvl w:val="0"/>
        <w:rPr>
          <w:rFonts w:ascii="Times New Roman" w:eastAsia="Calibri" w:hAnsi="Times New Roman" w:cs="Times New Roman"/>
          <w:bCs/>
          <w:sz w:val="28"/>
          <w:szCs w:val="28"/>
          <w:lang w:eastAsia="ru-RU"/>
        </w:rPr>
      </w:pPr>
      <w:r w:rsidRPr="00D87701">
        <w:rPr>
          <w:rFonts w:ascii="Times New Roman" w:eastAsia="Calibri" w:hAnsi="Times New Roman" w:cs="Times New Roman"/>
          <w:bCs/>
          <w:sz w:val="28"/>
          <w:szCs w:val="28"/>
          <w:lang w:eastAsia="ru-RU"/>
        </w:rPr>
        <w:t xml:space="preserve">г. Сургут                                                                            </w:t>
      </w:r>
      <w:proofErr w:type="gramStart"/>
      <w:r w:rsidRPr="00D87701">
        <w:rPr>
          <w:rFonts w:ascii="Times New Roman" w:eastAsia="Calibri" w:hAnsi="Times New Roman" w:cs="Times New Roman"/>
          <w:bCs/>
          <w:sz w:val="28"/>
          <w:szCs w:val="28"/>
          <w:lang w:eastAsia="ru-RU"/>
        </w:rPr>
        <w:t xml:space="preserve">   «</w:t>
      </w:r>
      <w:proofErr w:type="gramEnd"/>
      <w:r w:rsidRPr="00D87701">
        <w:rPr>
          <w:rFonts w:ascii="Times New Roman" w:eastAsia="Calibri" w:hAnsi="Times New Roman" w:cs="Times New Roman"/>
          <w:bCs/>
          <w:sz w:val="28"/>
          <w:szCs w:val="28"/>
          <w:lang w:eastAsia="ru-RU"/>
        </w:rPr>
        <w:t>_____» ____________ года</w:t>
      </w:r>
    </w:p>
    <w:p w:rsidR="00D87701" w:rsidRPr="00D87701" w:rsidRDefault="00D87701" w:rsidP="00BC46F7">
      <w:pPr>
        <w:widowControl w:val="0"/>
        <w:autoSpaceDE w:val="0"/>
        <w:autoSpaceDN w:val="0"/>
        <w:adjustRightInd w:val="0"/>
        <w:spacing w:after="0" w:line="240" w:lineRule="auto"/>
        <w:jc w:val="right"/>
        <w:outlineLvl w:val="0"/>
        <w:rPr>
          <w:rFonts w:ascii="Times New Roman" w:eastAsia="Calibri" w:hAnsi="Times New Roman" w:cs="Times New Roman"/>
          <w:bCs/>
          <w:sz w:val="28"/>
          <w:szCs w:val="28"/>
          <w:lang w:eastAsia="ru-RU"/>
        </w:rPr>
      </w:pPr>
      <w:r w:rsidRPr="00D87701">
        <w:rPr>
          <w:rFonts w:ascii="Times New Roman" w:eastAsia="Calibri" w:hAnsi="Times New Roman" w:cs="Times New Roman"/>
          <w:bCs/>
          <w:sz w:val="28"/>
          <w:szCs w:val="28"/>
          <w:lang w:eastAsia="ru-RU"/>
        </w:rPr>
        <w:t>________________________</w:t>
      </w:r>
    </w:p>
    <w:p w:rsidR="00D87701" w:rsidRPr="00D87701" w:rsidRDefault="00D87701" w:rsidP="00D87701">
      <w:pPr>
        <w:widowControl w:val="0"/>
        <w:autoSpaceDE w:val="0"/>
        <w:autoSpaceDN w:val="0"/>
        <w:adjustRightInd w:val="0"/>
        <w:spacing w:after="0" w:line="240" w:lineRule="auto"/>
        <w:jc w:val="both"/>
        <w:outlineLvl w:val="0"/>
        <w:rPr>
          <w:rFonts w:ascii="Times New Roman" w:eastAsia="Calibri" w:hAnsi="Times New Roman" w:cs="Times New Roman"/>
          <w:bCs/>
          <w:sz w:val="20"/>
          <w:szCs w:val="20"/>
          <w:lang w:eastAsia="ru-RU"/>
        </w:rPr>
      </w:pPr>
      <w:r w:rsidRPr="00D87701">
        <w:rPr>
          <w:rFonts w:ascii="Times New Roman" w:eastAsia="Calibri" w:hAnsi="Times New Roman" w:cs="Times New Roman"/>
          <w:bCs/>
          <w:sz w:val="28"/>
          <w:szCs w:val="28"/>
          <w:lang w:eastAsia="ru-RU"/>
        </w:rPr>
        <w:t xml:space="preserve">                                                                                                        </w:t>
      </w:r>
      <w:r w:rsidRPr="00D87701">
        <w:rPr>
          <w:rFonts w:ascii="Times New Roman" w:eastAsia="Calibri" w:hAnsi="Times New Roman" w:cs="Times New Roman"/>
          <w:bCs/>
          <w:sz w:val="20"/>
          <w:szCs w:val="20"/>
          <w:lang w:eastAsia="ru-RU"/>
        </w:rPr>
        <w:t>(время составления)</w:t>
      </w:r>
    </w:p>
    <w:p w:rsidR="00D87701" w:rsidRPr="00E73E55" w:rsidRDefault="00D87701" w:rsidP="00D87701">
      <w:pPr>
        <w:widowControl w:val="0"/>
        <w:autoSpaceDE w:val="0"/>
        <w:autoSpaceDN w:val="0"/>
        <w:adjustRightInd w:val="0"/>
        <w:spacing w:after="0" w:line="240" w:lineRule="auto"/>
        <w:jc w:val="both"/>
        <w:outlineLvl w:val="0"/>
        <w:rPr>
          <w:rFonts w:ascii="Times New Roman" w:eastAsia="Calibri" w:hAnsi="Times New Roman" w:cs="Times New Roman"/>
          <w:bCs/>
          <w:sz w:val="16"/>
          <w:szCs w:val="16"/>
          <w:lang w:eastAsia="ru-RU"/>
        </w:rPr>
      </w:pPr>
    </w:p>
    <w:p w:rsidR="00D87701" w:rsidRPr="00D87701" w:rsidRDefault="00D87701" w:rsidP="00D87701">
      <w:pPr>
        <w:widowControl w:val="0"/>
        <w:autoSpaceDE w:val="0"/>
        <w:autoSpaceDN w:val="0"/>
        <w:adjustRightInd w:val="0"/>
        <w:spacing w:after="0" w:line="240" w:lineRule="auto"/>
        <w:jc w:val="center"/>
        <w:outlineLvl w:val="0"/>
        <w:rPr>
          <w:rFonts w:ascii="Times New Roman" w:eastAsia="Calibri" w:hAnsi="Times New Roman" w:cs="Times New Roman"/>
          <w:bCs/>
          <w:sz w:val="28"/>
          <w:szCs w:val="28"/>
          <w:lang w:eastAsia="ru-RU"/>
        </w:rPr>
      </w:pPr>
      <w:r w:rsidRPr="00D87701">
        <w:rPr>
          <w:rFonts w:ascii="Times New Roman" w:eastAsia="Calibri" w:hAnsi="Times New Roman" w:cs="Times New Roman"/>
          <w:bCs/>
          <w:sz w:val="28"/>
          <w:szCs w:val="28"/>
          <w:lang w:eastAsia="ru-RU"/>
        </w:rPr>
        <w:t>Предписание об устранении нарушений № _______</w:t>
      </w:r>
    </w:p>
    <w:p w:rsidR="00D87701" w:rsidRPr="00EB6C5A" w:rsidRDefault="00D87701" w:rsidP="00D87701">
      <w:pPr>
        <w:spacing w:after="0" w:line="240" w:lineRule="auto"/>
        <w:rPr>
          <w:rFonts w:ascii="Times New Roman" w:eastAsia="Calibri" w:hAnsi="Times New Roman" w:cs="Times New Roman"/>
          <w:sz w:val="8"/>
          <w:szCs w:val="8"/>
          <w:lang w:eastAsia="ru-RU"/>
        </w:rPr>
      </w:pPr>
    </w:p>
    <w:p w:rsidR="00D87701" w:rsidRPr="00D87701" w:rsidRDefault="00D87701" w:rsidP="00D87701">
      <w:pPr>
        <w:widowControl w:val="0"/>
        <w:autoSpaceDE w:val="0"/>
        <w:autoSpaceDN w:val="0"/>
        <w:adjustRightInd w:val="0"/>
        <w:spacing w:after="0" w:line="240" w:lineRule="auto"/>
        <w:jc w:val="both"/>
        <w:outlineLvl w:val="0"/>
        <w:rPr>
          <w:rFonts w:ascii="Times New Roman" w:eastAsia="Calibri" w:hAnsi="Times New Roman" w:cs="Times New Roman"/>
          <w:bCs/>
          <w:sz w:val="28"/>
          <w:szCs w:val="28"/>
          <w:lang w:eastAsia="ru-RU"/>
        </w:rPr>
      </w:pPr>
      <w:r w:rsidRPr="00D87701">
        <w:rPr>
          <w:rFonts w:ascii="Times New Roman" w:eastAsia="Calibri" w:hAnsi="Times New Roman" w:cs="Times New Roman"/>
          <w:bCs/>
          <w:sz w:val="28"/>
          <w:szCs w:val="28"/>
          <w:lang w:eastAsia="ru-RU"/>
        </w:rPr>
        <w:t>На основании ________________________________________________________</w:t>
      </w:r>
    </w:p>
    <w:p w:rsidR="00D87701" w:rsidRPr="00D87701" w:rsidRDefault="00D87701" w:rsidP="00D87701">
      <w:pPr>
        <w:widowControl w:val="0"/>
        <w:autoSpaceDE w:val="0"/>
        <w:autoSpaceDN w:val="0"/>
        <w:adjustRightInd w:val="0"/>
        <w:spacing w:after="0" w:line="240" w:lineRule="auto"/>
        <w:jc w:val="both"/>
        <w:outlineLvl w:val="0"/>
        <w:rPr>
          <w:rFonts w:ascii="Times New Roman" w:eastAsia="Calibri" w:hAnsi="Times New Roman" w:cs="Times New Roman"/>
          <w:bCs/>
          <w:sz w:val="20"/>
          <w:szCs w:val="20"/>
          <w:lang w:eastAsia="ru-RU"/>
        </w:rPr>
      </w:pPr>
      <w:r w:rsidRPr="00D87701">
        <w:rPr>
          <w:rFonts w:ascii="Courier New" w:eastAsia="Calibri" w:hAnsi="Courier New" w:cs="Courier New"/>
          <w:b/>
          <w:bCs/>
          <w:sz w:val="20"/>
          <w:szCs w:val="20"/>
          <w:lang w:eastAsia="ru-RU"/>
        </w:rPr>
        <w:t xml:space="preserve">                           </w:t>
      </w:r>
      <w:r w:rsidRPr="00D87701">
        <w:rPr>
          <w:rFonts w:ascii="Times New Roman" w:eastAsia="Calibri" w:hAnsi="Times New Roman" w:cs="Times New Roman"/>
          <w:bCs/>
          <w:sz w:val="20"/>
          <w:szCs w:val="20"/>
          <w:lang w:eastAsia="ru-RU"/>
        </w:rPr>
        <w:t>(наименование, номер и дата документа)</w:t>
      </w:r>
    </w:p>
    <w:p w:rsidR="00D87701" w:rsidRPr="00D87701" w:rsidRDefault="00BC46F7" w:rsidP="00E73E55">
      <w:pPr>
        <w:widowControl w:val="0"/>
        <w:autoSpaceDE w:val="0"/>
        <w:autoSpaceDN w:val="0"/>
        <w:adjustRightInd w:val="0"/>
        <w:spacing w:after="0" w:line="240" w:lineRule="auto"/>
        <w:jc w:val="both"/>
        <w:outlineLvl w:val="0"/>
        <w:rPr>
          <w:rFonts w:ascii="Times New Roman" w:eastAsia="Calibri" w:hAnsi="Times New Roman" w:cs="Times New Roman"/>
          <w:bCs/>
          <w:sz w:val="28"/>
          <w:szCs w:val="28"/>
          <w:lang w:eastAsia="ru-RU"/>
        </w:rPr>
      </w:pPr>
      <w:proofErr w:type="gramStart"/>
      <w:r>
        <w:rPr>
          <w:rFonts w:ascii="Times New Roman" w:eastAsia="Calibri" w:hAnsi="Times New Roman" w:cs="Times New Roman"/>
          <w:bCs/>
          <w:sz w:val="28"/>
          <w:szCs w:val="28"/>
          <w:lang w:eastAsia="ru-RU"/>
        </w:rPr>
        <w:t>я,</w:t>
      </w:r>
      <w:r w:rsidR="00D87701" w:rsidRPr="00D87701">
        <w:rPr>
          <w:rFonts w:ascii="Times New Roman" w:eastAsia="Calibri" w:hAnsi="Times New Roman" w:cs="Times New Roman"/>
          <w:bCs/>
          <w:sz w:val="28"/>
          <w:szCs w:val="28"/>
          <w:lang w:eastAsia="ru-RU"/>
        </w:rPr>
        <w:t>_</w:t>
      </w:r>
      <w:proofErr w:type="gramEnd"/>
      <w:r w:rsidR="00D87701" w:rsidRPr="00D87701">
        <w:rPr>
          <w:rFonts w:ascii="Times New Roman" w:eastAsia="Calibri" w:hAnsi="Times New Roman" w:cs="Times New Roman"/>
          <w:bCs/>
          <w:sz w:val="28"/>
          <w:szCs w:val="28"/>
          <w:lang w:eastAsia="ru-RU"/>
        </w:rPr>
        <w:t>__________________________________________________________________,</w:t>
      </w:r>
    </w:p>
    <w:p w:rsidR="00D87701" w:rsidRPr="00D87701" w:rsidRDefault="00D87701" w:rsidP="00D87701">
      <w:pPr>
        <w:widowControl w:val="0"/>
        <w:autoSpaceDE w:val="0"/>
        <w:autoSpaceDN w:val="0"/>
        <w:adjustRightInd w:val="0"/>
        <w:spacing w:after="0" w:line="240" w:lineRule="auto"/>
        <w:jc w:val="both"/>
        <w:outlineLvl w:val="0"/>
        <w:rPr>
          <w:rFonts w:ascii="Times New Roman" w:eastAsia="Calibri" w:hAnsi="Times New Roman" w:cs="Times New Roman"/>
          <w:bCs/>
          <w:sz w:val="20"/>
          <w:szCs w:val="20"/>
          <w:lang w:eastAsia="ru-RU"/>
        </w:rPr>
      </w:pPr>
      <w:r w:rsidRPr="00D87701">
        <w:rPr>
          <w:rFonts w:ascii="Times New Roman" w:eastAsia="Calibri" w:hAnsi="Times New Roman" w:cs="Times New Roman"/>
          <w:bCs/>
          <w:sz w:val="20"/>
          <w:szCs w:val="20"/>
          <w:lang w:eastAsia="ru-RU"/>
        </w:rPr>
        <w:t xml:space="preserve">       (должность, фамилия, имя, отчество должностного лица, номер и дата выдачи служебного удостоверения)</w:t>
      </w:r>
    </w:p>
    <w:p w:rsidR="00D87701" w:rsidRPr="00D87701" w:rsidRDefault="00D87701" w:rsidP="00D87701">
      <w:pPr>
        <w:widowControl w:val="0"/>
        <w:autoSpaceDE w:val="0"/>
        <w:autoSpaceDN w:val="0"/>
        <w:adjustRightInd w:val="0"/>
        <w:spacing w:after="0" w:line="240" w:lineRule="auto"/>
        <w:jc w:val="both"/>
        <w:outlineLvl w:val="0"/>
        <w:rPr>
          <w:rFonts w:ascii="Times New Roman" w:eastAsia="Calibri" w:hAnsi="Times New Roman" w:cs="Times New Roman"/>
          <w:bCs/>
          <w:sz w:val="28"/>
          <w:szCs w:val="28"/>
          <w:lang w:eastAsia="ru-RU"/>
        </w:rPr>
      </w:pPr>
      <w:proofErr w:type="gramStart"/>
      <w:r w:rsidRPr="00D87701">
        <w:rPr>
          <w:rFonts w:ascii="Times New Roman" w:eastAsia="Calibri" w:hAnsi="Times New Roman" w:cs="Times New Roman"/>
          <w:bCs/>
          <w:sz w:val="28"/>
          <w:szCs w:val="28"/>
          <w:lang w:eastAsia="ru-RU"/>
        </w:rPr>
        <w:t>предписываю:_</w:t>
      </w:r>
      <w:proofErr w:type="gramEnd"/>
      <w:r w:rsidRPr="00D87701">
        <w:rPr>
          <w:rFonts w:ascii="Times New Roman" w:eastAsia="Calibri" w:hAnsi="Times New Roman" w:cs="Times New Roman"/>
          <w:bCs/>
          <w:sz w:val="28"/>
          <w:szCs w:val="28"/>
          <w:lang w:eastAsia="ru-RU"/>
        </w:rPr>
        <w:t>________________________________________________________</w:t>
      </w:r>
    </w:p>
    <w:p w:rsidR="00D87701" w:rsidRPr="00D87701" w:rsidRDefault="00441DEE" w:rsidP="00E73E55">
      <w:pPr>
        <w:widowControl w:val="0"/>
        <w:autoSpaceDE w:val="0"/>
        <w:autoSpaceDN w:val="0"/>
        <w:adjustRightInd w:val="0"/>
        <w:spacing w:after="0" w:line="240" w:lineRule="auto"/>
        <w:jc w:val="center"/>
        <w:outlineLvl w:val="0"/>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(наименование юридического лица</w:t>
      </w:r>
      <w:r w:rsidR="00D87701" w:rsidRPr="00D87701">
        <w:rPr>
          <w:rFonts w:ascii="Times New Roman" w:eastAsia="Calibri" w:hAnsi="Times New Roman" w:cs="Times New Roman"/>
          <w:bCs/>
          <w:sz w:val="20"/>
          <w:szCs w:val="20"/>
          <w:lang w:eastAsia="ru-RU"/>
        </w:rPr>
        <w:t>)</w:t>
      </w:r>
    </w:p>
    <w:p w:rsidR="00D87701" w:rsidRPr="00EB6C5A" w:rsidRDefault="00D87701" w:rsidP="00D87701">
      <w:pPr>
        <w:autoSpaceDE w:val="0"/>
        <w:autoSpaceDN w:val="0"/>
        <w:adjustRightInd w:val="0"/>
        <w:spacing w:after="0" w:line="240" w:lineRule="auto"/>
        <w:jc w:val="both"/>
        <w:rPr>
          <w:rFonts w:ascii="Times New Roman" w:eastAsia="Calibri" w:hAnsi="Times New Roman" w:cs="Times New Roman"/>
          <w:sz w:val="16"/>
          <w:szCs w:val="16"/>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709"/>
        <w:gridCol w:w="3964"/>
        <w:gridCol w:w="1814"/>
        <w:gridCol w:w="3289"/>
      </w:tblGrid>
      <w:tr w:rsidR="00D87701" w:rsidRPr="00D87701" w:rsidTr="00E73E55">
        <w:tc>
          <w:tcPr>
            <w:tcW w:w="709" w:type="dxa"/>
            <w:tcBorders>
              <w:top w:val="single" w:sz="4" w:space="0" w:color="auto"/>
              <w:left w:val="single" w:sz="4" w:space="0" w:color="auto"/>
              <w:bottom w:val="single" w:sz="4" w:space="0" w:color="auto"/>
              <w:right w:val="single" w:sz="4" w:space="0" w:color="auto"/>
            </w:tcBorders>
          </w:tcPr>
          <w:p w:rsidR="00D87701" w:rsidRPr="00D87701" w:rsidRDefault="00D87701" w:rsidP="00D87701">
            <w:pPr>
              <w:autoSpaceDE w:val="0"/>
              <w:autoSpaceDN w:val="0"/>
              <w:adjustRightInd w:val="0"/>
              <w:spacing w:after="0" w:line="240" w:lineRule="auto"/>
              <w:jc w:val="center"/>
              <w:rPr>
                <w:rFonts w:ascii="Times New Roman" w:eastAsia="Calibri" w:hAnsi="Times New Roman" w:cs="Times New Roman"/>
                <w:sz w:val="24"/>
                <w:szCs w:val="24"/>
              </w:rPr>
            </w:pPr>
            <w:r w:rsidRPr="00D87701">
              <w:rPr>
                <w:rFonts w:ascii="Times New Roman" w:eastAsia="Calibri" w:hAnsi="Times New Roman" w:cs="Times New Roman"/>
                <w:sz w:val="24"/>
                <w:szCs w:val="24"/>
              </w:rPr>
              <w:t>№ п/п</w:t>
            </w:r>
          </w:p>
        </w:tc>
        <w:tc>
          <w:tcPr>
            <w:tcW w:w="3964" w:type="dxa"/>
            <w:tcBorders>
              <w:top w:val="single" w:sz="4" w:space="0" w:color="auto"/>
              <w:left w:val="single" w:sz="4" w:space="0" w:color="auto"/>
              <w:bottom w:val="single" w:sz="4" w:space="0" w:color="auto"/>
              <w:right w:val="single" w:sz="4" w:space="0" w:color="auto"/>
            </w:tcBorders>
          </w:tcPr>
          <w:p w:rsidR="00D87701" w:rsidRPr="00D87701" w:rsidRDefault="00D87701" w:rsidP="00D87701">
            <w:pPr>
              <w:autoSpaceDE w:val="0"/>
              <w:autoSpaceDN w:val="0"/>
              <w:adjustRightInd w:val="0"/>
              <w:spacing w:after="0" w:line="240" w:lineRule="auto"/>
              <w:jc w:val="center"/>
              <w:rPr>
                <w:rFonts w:ascii="Times New Roman" w:eastAsia="Calibri" w:hAnsi="Times New Roman" w:cs="Times New Roman"/>
                <w:sz w:val="24"/>
                <w:szCs w:val="24"/>
              </w:rPr>
            </w:pPr>
            <w:r w:rsidRPr="00D87701">
              <w:rPr>
                <w:rFonts w:ascii="Times New Roman" w:eastAsia="Calibri" w:hAnsi="Times New Roman" w:cs="Times New Roman"/>
                <w:sz w:val="24"/>
                <w:szCs w:val="24"/>
              </w:rPr>
              <w:t>Содержание пунктов предписания</w:t>
            </w:r>
          </w:p>
        </w:tc>
        <w:tc>
          <w:tcPr>
            <w:tcW w:w="1814" w:type="dxa"/>
            <w:tcBorders>
              <w:top w:val="single" w:sz="4" w:space="0" w:color="auto"/>
              <w:left w:val="single" w:sz="4" w:space="0" w:color="auto"/>
              <w:bottom w:val="single" w:sz="4" w:space="0" w:color="auto"/>
              <w:right w:val="single" w:sz="4" w:space="0" w:color="auto"/>
            </w:tcBorders>
          </w:tcPr>
          <w:p w:rsidR="00D87701" w:rsidRPr="00D87701" w:rsidRDefault="00D87701" w:rsidP="00D87701">
            <w:pPr>
              <w:autoSpaceDE w:val="0"/>
              <w:autoSpaceDN w:val="0"/>
              <w:adjustRightInd w:val="0"/>
              <w:spacing w:after="0" w:line="240" w:lineRule="auto"/>
              <w:jc w:val="center"/>
              <w:rPr>
                <w:rFonts w:ascii="Times New Roman" w:eastAsia="Calibri" w:hAnsi="Times New Roman" w:cs="Times New Roman"/>
                <w:sz w:val="24"/>
                <w:szCs w:val="24"/>
              </w:rPr>
            </w:pPr>
            <w:r w:rsidRPr="00D87701">
              <w:rPr>
                <w:rFonts w:ascii="Times New Roman" w:eastAsia="Calibri" w:hAnsi="Times New Roman" w:cs="Times New Roman"/>
                <w:sz w:val="24"/>
                <w:szCs w:val="24"/>
              </w:rPr>
              <w:t>Срок исполнения</w:t>
            </w:r>
          </w:p>
        </w:tc>
        <w:tc>
          <w:tcPr>
            <w:tcW w:w="3289" w:type="dxa"/>
            <w:tcBorders>
              <w:top w:val="single" w:sz="4" w:space="0" w:color="auto"/>
              <w:left w:val="single" w:sz="4" w:space="0" w:color="auto"/>
              <w:bottom w:val="single" w:sz="4" w:space="0" w:color="auto"/>
              <w:right w:val="single" w:sz="4" w:space="0" w:color="auto"/>
            </w:tcBorders>
          </w:tcPr>
          <w:p w:rsidR="00D87701" w:rsidRPr="00D87701" w:rsidRDefault="00D87701" w:rsidP="00D87701">
            <w:pPr>
              <w:autoSpaceDE w:val="0"/>
              <w:autoSpaceDN w:val="0"/>
              <w:adjustRightInd w:val="0"/>
              <w:spacing w:after="0" w:line="240" w:lineRule="auto"/>
              <w:jc w:val="center"/>
              <w:rPr>
                <w:rFonts w:ascii="Times New Roman" w:eastAsia="Calibri" w:hAnsi="Times New Roman" w:cs="Times New Roman"/>
                <w:sz w:val="24"/>
                <w:szCs w:val="24"/>
              </w:rPr>
            </w:pPr>
            <w:r w:rsidRPr="00D87701">
              <w:rPr>
                <w:rFonts w:ascii="Times New Roman" w:eastAsia="Calibri" w:hAnsi="Times New Roman" w:cs="Times New Roman"/>
                <w:sz w:val="24"/>
                <w:szCs w:val="24"/>
              </w:rPr>
              <w:t>Основание (я) предписания</w:t>
            </w:r>
          </w:p>
        </w:tc>
      </w:tr>
      <w:tr w:rsidR="00D87701" w:rsidRPr="00E73E55" w:rsidTr="00E73E55">
        <w:tc>
          <w:tcPr>
            <w:tcW w:w="709" w:type="dxa"/>
            <w:tcBorders>
              <w:top w:val="single" w:sz="4" w:space="0" w:color="auto"/>
              <w:left w:val="single" w:sz="4" w:space="0" w:color="auto"/>
              <w:bottom w:val="single" w:sz="4" w:space="0" w:color="auto"/>
              <w:right w:val="single" w:sz="4" w:space="0" w:color="auto"/>
            </w:tcBorders>
          </w:tcPr>
          <w:p w:rsidR="00D87701" w:rsidRPr="00E73E55" w:rsidRDefault="00D87701" w:rsidP="00D87701">
            <w:pPr>
              <w:autoSpaceDE w:val="0"/>
              <w:autoSpaceDN w:val="0"/>
              <w:adjustRightInd w:val="0"/>
              <w:spacing w:after="0" w:line="240" w:lineRule="auto"/>
              <w:rPr>
                <w:rFonts w:ascii="Times New Roman" w:eastAsia="Calibri" w:hAnsi="Times New Roman" w:cs="Times New Roman"/>
                <w:sz w:val="16"/>
                <w:szCs w:val="16"/>
              </w:rPr>
            </w:pPr>
          </w:p>
        </w:tc>
        <w:tc>
          <w:tcPr>
            <w:tcW w:w="3964" w:type="dxa"/>
            <w:tcBorders>
              <w:top w:val="single" w:sz="4" w:space="0" w:color="auto"/>
              <w:left w:val="single" w:sz="4" w:space="0" w:color="auto"/>
              <w:bottom w:val="single" w:sz="4" w:space="0" w:color="auto"/>
              <w:right w:val="single" w:sz="4" w:space="0" w:color="auto"/>
            </w:tcBorders>
          </w:tcPr>
          <w:p w:rsidR="00D87701" w:rsidRPr="00E73E55" w:rsidRDefault="00D87701" w:rsidP="00D87701">
            <w:pPr>
              <w:autoSpaceDE w:val="0"/>
              <w:autoSpaceDN w:val="0"/>
              <w:adjustRightInd w:val="0"/>
              <w:spacing w:after="0" w:line="240" w:lineRule="auto"/>
              <w:rPr>
                <w:rFonts w:ascii="Times New Roman" w:eastAsia="Calibri" w:hAnsi="Times New Roman" w:cs="Times New Roman"/>
                <w:sz w:val="16"/>
                <w:szCs w:val="16"/>
              </w:rPr>
            </w:pPr>
          </w:p>
        </w:tc>
        <w:tc>
          <w:tcPr>
            <w:tcW w:w="1814" w:type="dxa"/>
            <w:tcBorders>
              <w:top w:val="single" w:sz="4" w:space="0" w:color="auto"/>
              <w:left w:val="single" w:sz="4" w:space="0" w:color="auto"/>
              <w:bottom w:val="single" w:sz="4" w:space="0" w:color="auto"/>
              <w:right w:val="single" w:sz="4" w:space="0" w:color="auto"/>
            </w:tcBorders>
          </w:tcPr>
          <w:p w:rsidR="00D87701" w:rsidRPr="00E73E55" w:rsidRDefault="00D87701" w:rsidP="00D87701">
            <w:pPr>
              <w:autoSpaceDE w:val="0"/>
              <w:autoSpaceDN w:val="0"/>
              <w:adjustRightInd w:val="0"/>
              <w:spacing w:after="0" w:line="240" w:lineRule="auto"/>
              <w:rPr>
                <w:rFonts w:ascii="Times New Roman" w:eastAsia="Calibri" w:hAnsi="Times New Roman" w:cs="Times New Roman"/>
                <w:sz w:val="16"/>
                <w:szCs w:val="16"/>
              </w:rPr>
            </w:pPr>
          </w:p>
        </w:tc>
        <w:tc>
          <w:tcPr>
            <w:tcW w:w="3289" w:type="dxa"/>
            <w:tcBorders>
              <w:top w:val="single" w:sz="4" w:space="0" w:color="auto"/>
              <w:left w:val="single" w:sz="4" w:space="0" w:color="auto"/>
              <w:bottom w:val="single" w:sz="4" w:space="0" w:color="auto"/>
              <w:right w:val="single" w:sz="4" w:space="0" w:color="auto"/>
            </w:tcBorders>
          </w:tcPr>
          <w:p w:rsidR="00D87701" w:rsidRPr="00E73E55" w:rsidRDefault="00D87701" w:rsidP="00D87701">
            <w:pPr>
              <w:autoSpaceDE w:val="0"/>
              <w:autoSpaceDN w:val="0"/>
              <w:adjustRightInd w:val="0"/>
              <w:spacing w:after="0" w:line="240" w:lineRule="auto"/>
              <w:rPr>
                <w:rFonts w:ascii="Times New Roman" w:eastAsia="Calibri" w:hAnsi="Times New Roman" w:cs="Times New Roman"/>
                <w:sz w:val="16"/>
                <w:szCs w:val="16"/>
              </w:rPr>
            </w:pPr>
          </w:p>
        </w:tc>
      </w:tr>
      <w:tr w:rsidR="00D87701" w:rsidRPr="00E73E55" w:rsidTr="00E73E55">
        <w:tc>
          <w:tcPr>
            <w:tcW w:w="709" w:type="dxa"/>
            <w:tcBorders>
              <w:top w:val="single" w:sz="4" w:space="0" w:color="auto"/>
              <w:left w:val="single" w:sz="4" w:space="0" w:color="auto"/>
              <w:bottom w:val="single" w:sz="4" w:space="0" w:color="auto"/>
              <w:right w:val="single" w:sz="4" w:space="0" w:color="auto"/>
            </w:tcBorders>
          </w:tcPr>
          <w:p w:rsidR="00D87701" w:rsidRPr="00E73E55" w:rsidRDefault="00D87701" w:rsidP="00D87701">
            <w:pPr>
              <w:autoSpaceDE w:val="0"/>
              <w:autoSpaceDN w:val="0"/>
              <w:adjustRightInd w:val="0"/>
              <w:spacing w:after="0" w:line="240" w:lineRule="auto"/>
              <w:rPr>
                <w:rFonts w:ascii="Times New Roman" w:eastAsia="Calibri" w:hAnsi="Times New Roman" w:cs="Times New Roman"/>
                <w:sz w:val="16"/>
                <w:szCs w:val="16"/>
              </w:rPr>
            </w:pPr>
          </w:p>
        </w:tc>
        <w:tc>
          <w:tcPr>
            <w:tcW w:w="3964" w:type="dxa"/>
            <w:tcBorders>
              <w:top w:val="single" w:sz="4" w:space="0" w:color="auto"/>
              <w:left w:val="single" w:sz="4" w:space="0" w:color="auto"/>
              <w:bottom w:val="single" w:sz="4" w:space="0" w:color="auto"/>
              <w:right w:val="single" w:sz="4" w:space="0" w:color="auto"/>
            </w:tcBorders>
          </w:tcPr>
          <w:p w:rsidR="00D87701" w:rsidRPr="00E73E55" w:rsidRDefault="00D87701" w:rsidP="00D87701">
            <w:pPr>
              <w:autoSpaceDE w:val="0"/>
              <w:autoSpaceDN w:val="0"/>
              <w:adjustRightInd w:val="0"/>
              <w:spacing w:after="0" w:line="240" w:lineRule="auto"/>
              <w:rPr>
                <w:rFonts w:ascii="Times New Roman" w:eastAsia="Calibri" w:hAnsi="Times New Roman" w:cs="Times New Roman"/>
                <w:sz w:val="16"/>
                <w:szCs w:val="16"/>
              </w:rPr>
            </w:pPr>
          </w:p>
        </w:tc>
        <w:tc>
          <w:tcPr>
            <w:tcW w:w="1814" w:type="dxa"/>
            <w:tcBorders>
              <w:top w:val="single" w:sz="4" w:space="0" w:color="auto"/>
              <w:left w:val="single" w:sz="4" w:space="0" w:color="auto"/>
              <w:bottom w:val="single" w:sz="4" w:space="0" w:color="auto"/>
              <w:right w:val="single" w:sz="4" w:space="0" w:color="auto"/>
            </w:tcBorders>
          </w:tcPr>
          <w:p w:rsidR="00D87701" w:rsidRPr="00E73E55" w:rsidRDefault="00D87701" w:rsidP="00D87701">
            <w:pPr>
              <w:autoSpaceDE w:val="0"/>
              <w:autoSpaceDN w:val="0"/>
              <w:adjustRightInd w:val="0"/>
              <w:spacing w:after="0" w:line="240" w:lineRule="auto"/>
              <w:rPr>
                <w:rFonts w:ascii="Times New Roman" w:eastAsia="Calibri" w:hAnsi="Times New Roman" w:cs="Times New Roman"/>
                <w:sz w:val="16"/>
                <w:szCs w:val="16"/>
              </w:rPr>
            </w:pPr>
          </w:p>
        </w:tc>
        <w:tc>
          <w:tcPr>
            <w:tcW w:w="3289" w:type="dxa"/>
            <w:tcBorders>
              <w:top w:val="single" w:sz="4" w:space="0" w:color="auto"/>
              <w:left w:val="single" w:sz="4" w:space="0" w:color="auto"/>
              <w:bottom w:val="single" w:sz="4" w:space="0" w:color="auto"/>
              <w:right w:val="single" w:sz="4" w:space="0" w:color="auto"/>
            </w:tcBorders>
          </w:tcPr>
          <w:p w:rsidR="00D87701" w:rsidRPr="00E73E55" w:rsidRDefault="00D87701" w:rsidP="00D87701">
            <w:pPr>
              <w:autoSpaceDE w:val="0"/>
              <w:autoSpaceDN w:val="0"/>
              <w:adjustRightInd w:val="0"/>
              <w:spacing w:after="0" w:line="240" w:lineRule="auto"/>
              <w:rPr>
                <w:rFonts w:ascii="Times New Roman" w:eastAsia="Calibri" w:hAnsi="Times New Roman" w:cs="Times New Roman"/>
                <w:sz w:val="16"/>
                <w:szCs w:val="16"/>
              </w:rPr>
            </w:pPr>
          </w:p>
        </w:tc>
      </w:tr>
      <w:tr w:rsidR="00D87701" w:rsidRPr="00E73E55" w:rsidTr="00E73E55">
        <w:tc>
          <w:tcPr>
            <w:tcW w:w="709" w:type="dxa"/>
            <w:tcBorders>
              <w:top w:val="single" w:sz="4" w:space="0" w:color="auto"/>
              <w:left w:val="single" w:sz="4" w:space="0" w:color="auto"/>
              <w:bottom w:val="single" w:sz="4" w:space="0" w:color="auto"/>
              <w:right w:val="single" w:sz="4" w:space="0" w:color="auto"/>
            </w:tcBorders>
          </w:tcPr>
          <w:p w:rsidR="00D87701" w:rsidRPr="00E73E55" w:rsidRDefault="00D87701" w:rsidP="00D87701">
            <w:pPr>
              <w:autoSpaceDE w:val="0"/>
              <w:autoSpaceDN w:val="0"/>
              <w:adjustRightInd w:val="0"/>
              <w:spacing w:after="0" w:line="240" w:lineRule="auto"/>
              <w:rPr>
                <w:rFonts w:ascii="Times New Roman" w:eastAsia="Calibri" w:hAnsi="Times New Roman" w:cs="Times New Roman"/>
                <w:sz w:val="16"/>
                <w:szCs w:val="16"/>
              </w:rPr>
            </w:pPr>
          </w:p>
        </w:tc>
        <w:tc>
          <w:tcPr>
            <w:tcW w:w="3964" w:type="dxa"/>
            <w:tcBorders>
              <w:top w:val="single" w:sz="4" w:space="0" w:color="auto"/>
              <w:left w:val="single" w:sz="4" w:space="0" w:color="auto"/>
              <w:bottom w:val="single" w:sz="4" w:space="0" w:color="auto"/>
              <w:right w:val="single" w:sz="4" w:space="0" w:color="auto"/>
            </w:tcBorders>
          </w:tcPr>
          <w:p w:rsidR="00D87701" w:rsidRPr="00E73E55" w:rsidRDefault="00D87701" w:rsidP="00D87701">
            <w:pPr>
              <w:autoSpaceDE w:val="0"/>
              <w:autoSpaceDN w:val="0"/>
              <w:adjustRightInd w:val="0"/>
              <w:spacing w:after="0" w:line="240" w:lineRule="auto"/>
              <w:rPr>
                <w:rFonts w:ascii="Times New Roman" w:eastAsia="Calibri" w:hAnsi="Times New Roman" w:cs="Times New Roman"/>
                <w:sz w:val="16"/>
                <w:szCs w:val="16"/>
              </w:rPr>
            </w:pPr>
          </w:p>
        </w:tc>
        <w:tc>
          <w:tcPr>
            <w:tcW w:w="1814" w:type="dxa"/>
            <w:tcBorders>
              <w:top w:val="single" w:sz="4" w:space="0" w:color="auto"/>
              <w:left w:val="single" w:sz="4" w:space="0" w:color="auto"/>
              <w:bottom w:val="single" w:sz="4" w:space="0" w:color="auto"/>
              <w:right w:val="single" w:sz="4" w:space="0" w:color="auto"/>
            </w:tcBorders>
          </w:tcPr>
          <w:p w:rsidR="00D87701" w:rsidRPr="00E73E55" w:rsidRDefault="00D87701" w:rsidP="00D87701">
            <w:pPr>
              <w:autoSpaceDE w:val="0"/>
              <w:autoSpaceDN w:val="0"/>
              <w:adjustRightInd w:val="0"/>
              <w:spacing w:after="0" w:line="240" w:lineRule="auto"/>
              <w:rPr>
                <w:rFonts w:ascii="Times New Roman" w:eastAsia="Calibri" w:hAnsi="Times New Roman" w:cs="Times New Roman"/>
                <w:sz w:val="16"/>
                <w:szCs w:val="16"/>
              </w:rPr>
            </w:pPr>
          </w:p>
        </w:tc>
        <w:tc>
          <w:tcPr>
            <w:tcW w:w="3289" w:type="dxa"/>
            <w:tcBorders>
              <w:top w:val="single" w:sz="4" w:space="0" w:color="auto"/>
              <w:left w:val="single" w:sz="4" w:space="0" w:color="auto"/>
              <w:bottom w:val="single" w:sz="4" w:space="0" w:color="auto"/>
              <w:right w:val="single" w:sz="4" w:space="0" w:color="auto"/>
            </w:tcBorders>
          </w:tcPr>
          <w:p w:rsidR="00D87701" w:rsidRPr="00E73E55" w:rsidRDefault="00D87701" w:rsidP="00D87701">
            <w:pPr>
              <w:autoSpaceDE w:val="0"/>
              <w:autoSpaceDN w:val="0"/>
              <w:adjustRightInd w:val="0"/>
              <w:spacing w:after="0" w:line="240" w:lineRule="auto"/>
              <w:rPr>
                <w:rFonts w:ascii="Times New Roman" w:eastAsia="Calibri" w:hAnsi="Times New Roman" w:cs="Times New Roman"/>
                <w:sz w:val="16"/>
                <w:szCs w:val="16"/>
              </w:rPr>
            </w:pPr>
          </w:p>
        </w:tc>
      </w:tr>
    </w:tbl>
    <w:p w:rsidR="00D87701" w:rsidRPr="00EB6C5A" w:rsidRDefault="00D87701" w:rsidP="00D87701">
      <w:pPr>
        <w:autoSpaceDE w:val="0"/>
        <w:autoSpaceDN w:val="0"/>
        <w:adjustRightInd w:val="0"/>
        <w:spacing w:after="0" w:line="240" w:lineRule="auto"/>
        <w:jc w:val="both"/>
        <w:rPr>
          <w:rFonts w:ascii="Times New Roman" w:eastAsia="Calibri" w:hAnsi="Times New Roman" w:cs="Times New Roman"/>
          <w:sz w:val="16"/>
          <w:szCs w:val="16"/>
        </w:rPr>
      </w:pPr>
    </w:p>
    <w:p w:rsidR="00D87701" w:rsidRPr="00D87701" w:rsidRDefault="00D87701" w:rsidP="00D87701">
      <w:pPr>
        <w:widowControl w:val="0"/>
        <w:autoSpaceDE w:val="0"/>
        <w:autoSpaceDN w:val="0"/>
        <w:adjustRightInd w:val="0"/>
        <w:spacing w:after="0" w:line="240" w:lineRule="auto"/>
        <w:jc w:val="both"/>
        <w:outlineLvl w:val="0"/>
        <w:rPr>
          <w:rFonts w:ascii="Times New Roman" w:eastAsia="Calibri" w:hAnsi="Times New Roman" w:cs="Times New Roman"/>
          <w:bCs/>
          <w:sz w:val="28"/>
          <w:szCs w:val="28"/>
          <w:lang w:eastAsia="ru-RU"/>
        </w:rPr>
      </w:pPr>
      <w:r w:rsidRPr="00D87701">
        <w:rPr>
          <w:rFonts w:ascii="Times New Roman" w:eastAsia="Calibri" w:hAnsi="Times New Roman" w:cs="Times New Roman"/>
          <w:bCs/>
          <w:sz w:val="28"/>
          <w:szCs w:val="28"/>
          <w:lang w:eastAsia="ru-RU"/>
        </w:rPr>
        <w:t>Предписание может быть обжаловано в установленном законом порядке.</w:t>
      </w:r>
    </w:p>
    <w:p w:rsidR="00D87701" w:rsidRPr="00D87701" w:rsidRDefault="00D87701" w:rsidP="00D87701">
      <w:pPr>
        <w:widowControl w:val="0"/>
        <w:autoSpaceDE w:val="0"/>
        <w:autoSpaceDN w:val="0"/>
        <w:adjustRightInd w:val="0"/>
        <w:spacing w:after="0" w:line="240" w:lineRule="auto"/>
        <w:jc w:val="both"/>
        <w:outlineLvl w:val="0"/>
        <w:rPr>
          <w:rFonts w:ascii="Times New Roman" w:eastAsia="Calibri" w:hAnsi="Times New Roman" w:cs="Times New Roman"/>
          <w:bCs/>
          <w:sz w:val="28"/>
          <w:szCs w:val="28"/>
          <w:lang w:eastAsia="ru-RU"/>
        </w:rPr>
      </w:pPr>
      <w:r w:rsidRPr="00D87701">
        <w:rPr>
          <w:rFonts w:ascii="Times New Roman" w:eastAsia="Calibri" w:hAnsi="Times New Roman" w:cs="Times New Roman"/>
          <w:bCs/>
          <w:sz w:val="28"/>
          <w:szCs w:val="28"/>
          <w:lang w:eastAsia="ru-RU"/>
        </w:rPr>
        <w:t>Обжалование не приостанавливает исполнение настоящего предписания.</w:t>
      </w:r>
    </w:p>
    <w:p w:rsidR="00D87701" w:rsidRPr="00EB6C5A" w:rsidRDefault="00D87701" w:rsidP="00D87701">
      <w:pPr>
        <w:widowControl w:val="0"/>
        <w:autoSpaceDE w:val="0"/>
        <w:autoSpaceDN w:val="0"/>
        <w:adjustRightInd w:val="0"/>
        <w:spacing w:after="0" w:line="240" w:lineRule="auto"/>
        <w:jc w:val="both"/>
        <w:outlineLvl w:val="0"/>
        <w:rPr>
          <w:rFonts w:ascii="Times New Roman" w:eastAsia="Calibri" w:hAnsi="Times New Roman" w:cs="Times New Roman"/>
          <w:bCs/>
          <w:sz w:val="16"/>
          <w:szCs w:val="16"/>
          <w:lang w:eastAsia="ru-RU"/>
        </w:rPr>
      </w:pPr>
    </w:p>
    <w:p w:rsidR="00D87701" w:rsidRPr="00D87701" w:rsidRDefault="00D87701" w:rsidP="00D87701">
      <w:pPr>
        <w:widowControl w:val="0"/>
        <w:autoSpaceDE w:val="0"/>
        <w:autoSpaceDN w:val="0"/>
        <w:adjustRightInd w:val="0"/>
        <w:spacing w:after="0" w:line="240" w:lineRule="auto"/>
        <w:jc w:val="both"/>
        <w:outlineLvl w:val="0"/>
        <w:rPr>
          <w:rFonts w:ascii="Times New Roman" w:eastAsia="Calibri" w:hAnsi="Times New Roman" w:cs="Times New Roman"/>
          <w:bCs/>
          <w:sz w:val="28"/>
          <w:szCs w:val="28"/>
          <w:lang w:eastAsia="ru-RU"/>
        </w:rPr>
      </w:pPr>
      <w:r w:rsidRPr="00D87701">
        <w:rPr>
          <w:rFonts w:ascii="Times New Roman" w:eastAsia="Calibri" w:hAnsi="Times New Roman" w:cs="Times New Roman"/>
          <w:bCs/>
          <w:sz w:val="28"/>
          <w:szCs w:val="28"/>
          <w:lang w:eastAsia="ru-RU"/>
        </w:rPr>
        <w:t xml:space="preserve">Невыполнение в срок законного предписания органа (должностного лица), осуществляющего муниципальный контроль, является административным правонарушением, ответственность за которое предусмотрена </w:t>
      </w:r>
      <w:hyperlink r:id="rId37" w:history="1">
        <w:r w:rsidRPr="00D87701">
          <w:rPr>
            <w:rFonts w:ascii="Times New Roman" w:eastAsia="Calibri" w:hAnsi="Times New Roman" w:cs="Times New Roman"/>
            <w:bCs/>
            <w:sz w:val="28"/>
            <w:szCs w:val="28"/>
            <w:lang w:eastAsia="ru-RU"/>
          </w:rPr>
          <w:t>статьей 19.5</w:t>
        </w:r>
      </w:hyperlink>
      <w:r w:rsidRPr="00D87701">
        <w:rPr>
          <w:rFonts w:ascii="Times New Roman" w:eastAsia="Calibri" w:hAnsi="Times New Roman" w:cs="Times New Roman"/>
          <w:bCs/>
          <w:sz w:val="28"/>
          <w:szCs w:val="28"/>
          <w:lang w:eastAsia="ru-RU"/>
        </w:rPr>
        <w:t xml:space="preserve"> Кодекса Российской Федерации об административных правонарушениях.</w:t>
      </w:r>
    </w:p>
    <w:p w:rsidR="00D87701" w:rsidRPr="00606C6E" w:rsidRDefault="00D87701" w:rsidP="00D87701">
      <w:pPr>
        <w:widowControl w:val="0"/>
        <w:autoSpaceDE w:val="0"/>
        <w:autoSpaceDN w:val="0"/>
        <w:adjustRightInd w:val="0"/>
        <w:spacing w:after="108" w:line="240" w:lineRule="auto"/>
        <w:jc w:val="both"/>
        <w:outlineLvl w:val="0"/>
        <w:rPr>
          <w:rFonts w:ascii="Courier New" w:eastAsia="Calibri" w:hAnsi="Courier New" w:cs="Courier New"/>
          <w:bCs/>
          <w:sz w:val="20"/>
          <w:szCs w:val="20"/>
          <w:lang w:eastAsia="ru-RU"/>
        </w:rPr>
      </w:pPr>
      <w:r w:rsidRPr="00606C6E">
        <w:rPr>
          <w:rFonts w:ascii="Courier New" w:eastAsia="Calibri" w:hAnsi="Courier New" w:cs="Courier New"/>
          <w:bCs/>
          <w:sz w:val="20"/>
          <w:szCs w:val="20"/>
          <w:lang w:eastAsia="ru-RU"/>
        </w:rPr>
        <w:t>_____________________   ____________________     __________________________</w:t>
      </w:r>
    </w:p>
    <w:p w:rsidR="00D87701" w:rsidRPr="00D87701" w:rsidRDefault="00D87701" w:rsidP="00E73E55">
      <w:pPr>
        <w:widowControl w:val="0"/>
        <w:autoSpaceDE w:val="0"/>
        <w:autoSpaceDN w:val="0"/>
        <w:adjustRightInd w:val="0"/>
        <w:spacing w:after="0" w:line="240" w:lineRule="auto"/>
        <w:jc w:val="both"/>
        <w:outlineLvl w:val="0"/>
        <w:rPr>
          <w:rFonts w:ascii="Times New Roman" w:eastAsia="Calibri" w:hAnsi="Times New Roman" w:cs="Times New Roman"/>
          <w:bCs/>
          <w:sz w:val="20"/>
          <w:szCs w:val="20"/>
          <w:lang w:eastAsia="ru-RU"/>
        </w:rPr>
      </w:pPr>
      <w:r w:rsidRPr="00D87701">
        <w:rPr>
          <w:rFonts w:ascii="Courier New" w:eastAsia="Calibri" w:hAnsi="Courier New" w:cs="Courier New"/>
          <w:b/>
          <w:bCs/>
          <w:sz w:val="20"/>
          <w:szCs w:val="20"/>
          <w:lang w:eastAsia="ru-RU"/>
        </w:rPr>
        <w:t xml:space="preserve"> </w:t>
      </w:r>
      <w:r w:rsidRPr="00D87701">
        <w:rPr>
          <w:rFonts w:ascii="Times New Roman" w:eastAsia="Calibri" w:hAnsi="Times New Roman" w:cs="Times New Roman"/>
          <w:bCs/>
          <w:sz w:val="20"/>
          <w:szCs w:val="20"/>
          <w:lang w:eastAsia="ru-RU"/>
        </w:rPr>
        <w:t xml:space="preserve">(должностное </w:t>
      </w:r>
      <w:proofErr w:type="gramStart"/>
      <w:r w:rsidRPr="00D87701">
        <w:rPr>
          <w:rFonts w:ascii="Times New Roman" w:eastAsia="Calibri" w:hAnsi="Times New Roman" w:cs="Times New Roman"/>
          <w:bCs/>
          <w:sz w:val="20"/>
          <w:szCs w:val="20"/>
          <w:lang w:eastAsia="ru-RU"/>
        </w:rPr>
        <w:t xml:space="preserve">лицо)   </w:t>
      </w:r>
      <w:proofErr w:type="gramEnd"/>
      <w:r w:rsidRPr="00D87701">
        <w:rPr>
          <w:rFonts w:ascii="Times New Roman" w:eastAsia="Calibri" w:hAnsi="Times New Roman" w:cs="Times New Roman"/>
          <w:bCs/>
          <w:sz w:val="20"/>
          <w:szCs w:val="20"/>
          <w:lang w:eastAsia="ru-RU"/>
        </w:rPr>
        <w:t xml:space="preserve">                               (дата, подпись)                                   (фамилия, инициалы)</w:t>
      </w:r>
    </w:p>
    <w:p w:rsidR="00D87701" w:rsidRPr="00606C6E" w:rsidRDefault="00D87701" w:rsidP="00D87701">
      <w:pPr>
        <w:widowControl w:val="0"/>
        <w:autoSpaceDE w:val="0"/>
        <w:autoSpaceDN w:val="0"/>
        <w:adjustRightInd w:val="0"/>
        <w:spacing w:after="108" w:line="240" w:lineRule="auto"/>
        <w:jc w:val="both"/>
        <w:outlineLvl w:val="0"/>
        <w:rPr>
          <w:rFonts w:ascii="Courier New" w:eastAsia="Calibri" w:hAnsi="Courier New" w:cs="Courier New"/>
          <w:bCs/>
          <w:sz w:val="20"/>
          <w:szCs w:val="20"/>
          <w:lang w:eastAsia="ru-RU"/>
        </w:rPr>
      </w:pPr>
      <w:r w:rsidRPr="00606C6E">
        <w:rPr>
          <w:rFonts w:ascii="Times New Roman" w:eastAsia="Calibri" w:hAnsi="Times New Roman" w:cs="Times New Roman"/>
          <w:bCs/>
          <w:sz w:val="28"/>
          <w:szCs w:val="28"/>
          <w:lang w:eastAsia="ru-RU"/>
        </w:rPr>
        <w:t>Предписание получил (а)</w:t>
      </w:r>
      <w:r w:rsidRPr="00606C6E">
        <w:rPr>
          <w:rFonts w:ascii="Courier New" w:eastAsia="Calibri" w:hAnsi="Courier New" w:cs="Courier New"/>
          <w:bCs/>
          <w:sz w:val="20"/>
          <w:szCs w:val="20"/>
          <w:lang w:eastAsia="ru-RU"/>
        </w:rPr>
        <w:t xml:space="preserve"> ______________   _______________   __________________</w:t>
      </w:r>
    </w:p>
    <w:p w:rsidR="00D87701" w:rsidRPr="00D87701" w:rsidRDefault="00D87701" w:rsidP="00E73E55">
      <w:pPr>
        <w:widowControl w:val="0"/>
        <w:autoSpaceDE w:val="0"/>
        <w:autoSpaceDN w:val="0"/>
        <w:adjustRightInd w:val="0"/>
        <w:spacing w:after="0" w:line="240" w:lineRule="auto"/>
        <w:jc w:val="both"/>
        <w:outlineLvl w:val="0"/>
        <w:rPr>
          <w:rFonts w:ascii="Times New Roman" w:eastAsia="Calibri" w:hAnsi="Times New Roman" w:cs="Times New Roman"/>
          <w:bCs/>
          <w:sz w:val="20"/>
          <w:szCs w:val="20"/>
          <w:lang w:eastAsia="ru-RU"/>
        </w:rPr>
      </w:pPr>
      <w:r w:rsidRPr="00D87701">
        <w:rPr>
          <w:rFonts w:ascii="Courier New" w:eastAsia="Calibri" w:hAnsi="Courier New" w:cs="Courier New"/>
          <w:b/>
          <w:bCs/>
          <w:sz w:val="20"/>
          <w:szCs w:val="20"/>
          <w:lang w:eastAsia="ru-RU"/>
        </w:rPr>
        <w:t xml:space="preserve">                           </w:t>
      </w:r>
      <w:r w:rsidRPr="00D87701">
        <w:rPr>
          <w:rFonts w:ascii="Times New Roman" w:eastAsia="Calibri" w:hAnsi="Times New Roman" w:cs="Times New Roman"/>
          <w:bCs/>
          <w:sz w:val="20"/>
          <w:szCs w:val="20"/>
          <w:lang w:eastAsia="ru-RU"/>
        </w:rPr>
        <w:t>(</w:t>
      </w:r>
      <w:proofErr w:type="gramStart"/>
      <w:r w:rsidRPr="00D87701">
        <w:rPr>
          <w:rFonts w:ascii="Times New Roman" w:eastAsia="Calibri" w:hAnsi="Times New Roman" w:cs="Times New Roman"/>
          <w:bCs/>
          <w:sz w:val="20"/>
          <w:szCs w:val="20"/>
          <w:lang w:eastAsia="ru-RU"/>
        </w:rPr>
        <w:t xml:space="preserve">должность)   </w:t>
      </w:r>
      <w:proofErr w:type="gramEnd"/>
      <w:r w:rsidRPr="00D87701">
        <w:rPr>
          <w:rFonts w:ascii="Times New Roman" w:eastAsia="Calibri" w:hAnsi="Times New Roman" w:cs="Times New Roman"/>
          <w:bCs/>
          <w:sz w:val="20"/>
          <w:szCs w:val="20"/>
          <w:lang w:eastAsia="ru-RU"/>
        </w:rPr>
        <w:t xml:space="preserve">                      (дата, подпись)               (фамилия, инициалы)</w:t>
      </w:r>
    </w:p>
    <w:p w:rsidR="00D87701" w:rsidRPr="00D87701" w:rsidRDefault="00D87701" w:rsidP="00D87701">
      <w:pPr>
        <w:widowControl w:val="0"/>
        <w:autoSpaceDE w:val="0"/>
        <w:autoSpaceDN w:val="0"/>
        <w:adjustRightInd w:val="0"/>
        <w:spacing w:after="108" w:line="240" w:lineRule="auto"/>
        <w:jc w:val="both"/>
        <w:outlineLvl w:val="0"/>
        <w:rPr>
          <w:rFonts w:ascii="Times New Roman" w:eastAsia="Calibri" w:hAnsi="Times New Roman" w:cs="Times New Roman"/>
          <w:bCs/>
          <w:sz w:val="28"/>
          <w:szCs w:val="28"/>
          <w:lang w:eastAsia="ru-RU"/>
        </w:rPr>
      </w:pPr>
      <w:r w:rsidRPr="00D87701">
        <w:rPr>
          <w:rFonts w:ascii="Times New Roman" w:eastAsia="Calibri" w:hAnsi="Times New Roman" w:cs="Times New Roman"/>
          <w:bCs/>
          <w:sz w:val="28"/>
          <w:szCs w:val="28"/>
          <w:lang w:eastAsia="ru-RU"/>
        </w:rPr>
        <w:t>Запись об отказе ознакомления с предписанием об устранении нарушений</w:t>
      </w:r>
    </w:p>
    <w:p w:rsidR="00D87701" w:rsidRPr="00606C6E" w:rsidRDefault="00D87701" w:rsidP="00E73E55">
      <w:pPr>
        <w:widowControl w:val="0"/>
        <w:autoSpaceDE w:val="0"/>
        <w:autoSpaceDN w:val="0"/>
        <w:adjustRightInd w:val="0"/>
        <w:spacing w:after="0" w:line="240" w:lineRule="auto"/>
        <w:jc w:val="both"/>
        <w:outlineLvl w:val="0"/>
        <w:rPr>
          <w:rFonts w:ascii="Courier New" w:eastAsia="Calibri" w:hAnsi="Courier New" w:cs="Courier New"/>
          <w:bCs/>
          <w:sz w:val="20"/>
          <w:szCs w:val="20"/>
          <w:lang w:eastAsia="ru-RU"/>
        </w:rPr>
      </w:pPr>
      <w:r w:rsidRPr="00606C6E">
        <w:rPr>
          <w:rFonts w:ascii="Courier New" w:eastAsia="Calibri" w:hAnsi="Courier New" w:cs="Courier New"/>
          <w:bCs/>
          <w:sz w:val="20"/>
          <w:szCs w:val="20"/>
          <w:lang w:eastAsia="ru-RU"/>
        </w:rPr>
        <w:t>_________________________________________________________________________________</w:t>
      </w:r>
    </w:p>
    <w:p w:rsidR="00D87701" w:rsidRPr="00D87701" w:rsidRDefault="00D87701" w:rsidP="00E73E55">
      <w:pPr>
        <w:widowControl w:val="0"/>
        <w:autoSpaceDE w:val="0"/>
        <w:autoSpaceDN w:val="0"/>
        <w:adjustRightInd w:val="0"/>
        <w:spacing w:after="0" w:line="240" w:lineRule="auto"/>
        <w:jc w:val="both"/>
        <w:outlineLvl w:val="0"/>
        <w:rPr>
          <w:rFonts w:ascii="Times New Roman" w:eastAsia="Times New Roman" w:hAnsi="Times New Roman" w:cs="Times New Roman"/>
          <w:b/>
          <w:bCs/>
          <w:color w:val="26282F"/>
          <w:sz w:val="28"/>
          <w:szCs w:val="28"/>
          <w:lang w:eastAsia="ru-RU"/>
        </w:rPr>
      </w:pPr>
      <w:r w:rsidRPr="00D87701">
        <w:rPr>
          <w:rFonts w:ascii="Courier New" w:eastAsia="Calibri" w:hAnsi="Courier New" w:cs="Courier New"/>
          <w:b/>
          <w:bCs/>
          <w:sz w:val="20"/>
          <w:szCs w:val="20"/>
          <w:lang w:eastAsia="ru-RU"/>
        </w:rPr>
        <w:t xml:space="preserve">            </w:t>
      </w:r>
      <w:r w:rsidRPr="00D87701">
        <w:rPr>
          <w:rFonts w:ascii="Times New Roman" w:eastAsia="Calibri" w:hAnsi="Times New Roman" w:cs="Times New Roman"/>
          <w:bCs/>
          <w:sz w:val="20"/>
          <w:szCs w:val="20"/>
          <w:lang w:eastAsia="ru-RU"/>
        </w:rPr>
        <w:t>(подпись уполномоченного должностного лица (лиц), проводившего проверку)</w:t>
      </w:r>
      <w:bookmarkStart w:id="14" w:name="P489"/>
      <w:bookmarkEnd w:id="14"/>
      <w:r w:rsidRPr="00D87701">
        <w:rPr>
          <w:rFonts w:ascii="Times New Roman" w:eastAsia="Times New Roman" w:hAnsi="Times New Roman" w:cs="Times New Roman"/>
          <w:b/>
          <w:bCs/>
          <w:color w:val="26282F"/>
          <w:sz w:val="26"/>
          <w:szCs w:val="26"/>
          <w:lang w:eastAsia="ru-RU"/>
        </w:rPr>
        <w:t xml:space="preserve">                                                       </w:t>
      </w:r>
    </w:p>
    <w:sectPr w:rsidR="00D87701" w:rsidRPr="00D87701" w:rsidSect="00B41982">
      <w:headerReference w:type="default" r:id="rId38"/>
      <w:headerReference w:type="first" r:id="rId39"/>
      <w:pgSz w:w="11906" w:h="16838"/>
      <w:pgMar w:top="1135" w:right="567" w:bottom="993" w:left="1560"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13F" w:rsidRDefault="0040613F" w:rsidP="008B65B1">
      <w:pPr>
        <w:spacing w:after="0" w:line="240" w:lineRule="auto"/>
      </w:pPr>
      <w:r>
        <w:separator/>
      </w:r>
    </w:p>
  </w:endnote>
  <w:endnote w:type="continuationSeparator" w:id="0">
    <w:p w:rsidR="0040613F" w:rsidRDefault="0040613F" w:rsidP="008B6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13F" w:rsidRDefault="0040613F" w:rsidP="008B65B1">
      <w:pPr>
        <w:spacing w:after="0" w:line="240" w:lineRule="auto"/>
      </w:pPr>
      <w:r>
        <w:separator/>
      </w:r>
    </w:p>
  </w:footnote>
  <w:footnote w:type="continuationSeparator" w:id="0">
    <w:p w:rsidR="0040613F" w:rsidRDefault="0040613F" w:rsidP="008B65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407262"/>
      <w:docPartObj>
        <w:docPartGallery w:val="Page Numbers (Top of Page)"/>
        <w:docPartUnique/>
      </w:docPartObj>
    </w:sdtPr>
    <w:sdtEndPr>
      <w:rPr>
        <w:rFonts w:ascii="Times New Roman" w:hAnsi="Times New Roman" w:cs="Times New Roman"/>
        <w:sz w:val="20"/>
        <w:szCs w:val="20"/>
      </w:rPr>
    </w:sdtEndPr>
    <w:sdtContent>
      <w:p w:rsidR="00042E25" w:rsidRPr="001D2150" w:rsidRDefault="00042E25">
        <w:pPr>
          <w:pStyle w:val="a3"/>
          <w:jc w:val="center"/>
          <w:rPr>
            <w:rFonts w:ascii="Times New Roman" w:hAnsi="Times New Roman" w:cs="Times New Roman"/>
            <w:sz w:val="20"/>
            <w:szCs w:val="20"/>
          </w:rPr>
        </w:pPr>
        <w:r w:rsidRPr="001D2150">
          <w:rPr>
            <w:rFonts w:ascii="Times New Roman" w:hAnsi="Times New Roman" w:cs="Times New Roman"/>
            <w:sz w:val="20"/>
            <w:szCs w:val="20"/>
          </w:rPr>
          <w:fldChar w:fldCharType="begin"/>
        </w:r>
        <w:r w:rsidRPr="001D2150">
          <w:rPr>
            <w:rFonts w:ascii="Times New Roman" w:hAnsi="Times New Roman" w:cs="Times New Roman"/>
            <w:sz w:val="20"/>
            <w:szCs w:val="20"/>
          </w:rPr>
          <w:instrText>PAGE   \* MERGEFORMAT</w:instrText>
        </w:r>
        <w:r w:rsidRPr="001D2150">
          <w:rPr>
            <w:rFonts w:ascii="Times New Roman" w:hAnsi="Times New Roman" w:cs="Times New Roman"/>
            <w:sz w:val="20"/>
            <w:szCs w:val="20"/>
          </w:rPr>
          <w:fldChar w:fldCharType="separate"/>
        </w:r>
        <w:r w:rsidR="006E5744">
          <w:rPr>
            <w:rFonts w:ascii="Times New Roman" w:hAnsi="Times New Roman" w:cs="Times New Roman"/>
            <w:noProof/>
            <w:sz w:val="20"/>
            <w:szCs w:val="20"/>
          </w:rPr>
          <w:t>21</w:t>
        </w:r>
        <w:r w:rsidRPr="001D2150">
          <w:rPr>
            <w:rFonts w:ascii="Times New Roman" w:hAnsi="Times New Roman" w:cs="Times New Roman"/>
            <w:sz w:val="20"/>
            <w:szCs w:val="20"/>
          </w:rPr>
          <w:fldChar w:fldCharType="end"/>
        </w:r>
      </w:p>
    </w:sdtContent>
  </w:sdt>
  <w:p w:rsidR="00042E25" w:rsidRDefault="00042E2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E25" w:rsidRDefault="00042E25">
    <w:pPr>
      <w:pStyle w:val="a3"/>
      <w:jc w:val="center"/>
    </w:pPr>
  </w:p>
  <w:p w:rsidR="00042E25" w:rsidRDefault="00042E2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21672"/>
    <w:multiLevelType w:val="hybridMultilevel"/>
    <w:tmpl w:val="38EE86D4"/>
    <w:lvl w:ilvl="0" w:tplc="8D2C47E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B31697"/>
    <w:multiLevelType w:val="hybridMultilevel"/>
    <w:tmpl w:val="AA80937A"/>
    <w:lvl w:ilvl="0" w:tplc="73D8B0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326F06"/>
    <w:multiLevelType w:val="hybridMultilevel"/>
    <w:tmpl w:val="1400CA78"/>
    <w:lvl w:ilvl="0" w:tplc="22DA56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DAE17A3"/>
    <w:multiLevelType w:val="hybridMultilevel"/>
    <w:tmpl w:val="160E9AFA"/>
    <w:lvl w:ilvl="0" w:tplc="F892AE1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F93CD0"/>
    <w:multiLevelType w:val="hybridMultilevel"/>
    <w:tmpl w:val="D2F214C0"/>
    <w:lvl w:ilvl="0" w:tplc="F892AE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1C14029"/>
    <w:multiLevelType w:val="hybridMultilevel"/>
    <w:tmpl w:val="78723AB4"/>
    <w:lvl w:ilvl="0" w:tplc="2A2063B8">
      <w:start w:val="1"/>
      <w:numFmt w:val="decimal"/>
      <w:lvlText w:val="%1."/>
      <w:lvlJc w:val="left"/>
      <w:pPr>
        <w:ind w:left="1093" w:hanging="3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CAE"/>
    <w:rsid w:val="0002352A"/>
    <w:rsid w:val="00042E25"/>
    <w:rsid w:val="0005459C"/>
    <w:rsid w:val="000646D8"/>
    <w:rsid w:val="00067427"/>
    <w:rsid w:val="000B33DB"/>
    <w:rsid w:val="00144591"/>
    <w:rsid w:val="0014496A"/>
    <w:rsid w:val="0017427B"/>
    <w:rsid w:val="00176FFB"/>
    <w:rsid w:val="00177ECA"/>
    <w:rsid w:val="001A37D4"/>
    <w:rsid w:val="001B27B0"/>
    <w:rsid w:val="001D2150"/>
    <w:rsid w:val="001D3F2C"/>
    <w:rsid w:val="001F274E"/>
    <w:rsid w:val="00272CAE"/>
    <w:rsid w:val="00286F6A"/>
    <w:rsid w:val="0039009B"/>
    <w:rsid w:val="003C00C4"/>
    <w:rsid w:val="003F2D10"/>
    <w:rsid w:val="004018B2"/>
    <w:rsid w:val="0040613F"/>
    <w:rsid w:val="00440497"/>
    <w:rsid w:val="00441DEE"/>
    <w:rsid w:val="0045307F"/>
    <w:rsid w:val="004C146E"/>
    <w:rsid w:val="004C4CCF"/>
    <w:rsid w:val="005004BF"/>
    <w:rsid w:val="005214D3"/>
    <w:rsid w:val="0054503B"/>
    <w:rsid w:val="00571E1F"/>
    <w:rsid w:val="00606C6E"/>
    <w:rsid w:val="006A3145"/>
    <w:rsid w:val="006A3B1B"/>
    <w:rsid w:val="006E5744"/>
    <w:rsid w:val="006F01DE"/>
    <w:rsid w:val="006F755F"/>
    <w:rsid w:val="0072259E"/>
    <w:rsid w:val="00734464"/>
    <w:rsid w:val="00764894"/>
    <w:rsid w:val="00796910"/>
    <w:rsid w:val="007D04D0"/>
    <w:rsid w:val="007D7F23"/>
    <w:rsid w:val="007F5E37"/>
    <w:rsid w:val="008142E1"/>
    <w:rsid w:val="00817ECC"/>
    <w:rsid w:val="00842CCF"/>
    <w:rsid w:val="0084624C"/>
    <w:rsid w:val="00847333"/>
    <w:rsid w:val="008A08C2"/>
    <w:rsid w:val="008A1A85"/>
    <w:rsid w:val="008B4A0C"/>
    <w:rsid w:val="008B65B1"/>
    <w:rsid w:val="008C0347"/>
    <w:rsid w:val="008F1ACB"/>
    <w:rsid w:val="00957FC9"/>
    <w:rsid w:val="0097219B"/>
    <w:rsid w:val="00972606"/>
    <w:rsid w:val="00975CB9"/>
    <w:rsid w:val="00976499"/>
    <w:rsid w:val="00980C6B"/>
    <w:rsid w:val="009B0452"/>
    <w:rsid w:val="009E1A82"/>
    <w:rsid w:val="00A505B3"/>
    <w:rsid w:val="00A77DCC"/>
    <w:rsid w:val="00A904AC"/>
    <w:rsid w:val="00A90B5D"/>
    <w:rsid w:val="00AD16BB"/>
    <w:rsid w:val="00B37812"/>
    <w:rsid w:val="00B41982"/>
    <w:rsid w:val="00B70484"/>
    <w:rsid w:val="00B71057"/>
    <w:rsid w:val="00B75F09"/>
    <w:rsid w:val="00B8150A"/>
    <w:rsid w:val="00B8772B"/>
    <w:rsid w:val="00BC46F7"/>
    <w:rsid w:val="00BC6535"/>
    <w:rsid w:val="00C014DD"/>
    <w:rsid w:val="00C079D9"/>
    <w:rsid w:val="00C14DAC"/>
    <w:rsid w:val="00C97CDE"/>
    <w:rsid w:val="00CD57AB"/>
    <w:rsid w:val="00CF6A94"/>
    <w:rsid w:val="00D062FB"/>
    <w:rsid w:val="00D3285D"/>
    <w:rsid w:val="00D74BB6"/>
    <w:rsid w:val="00D74BD9"/>
    <w:rsid w:val="00D87701"/>
    <w:rsid w:val="00E16ED1"/>
    <w:rsid w:val="00E2090D"/>
    <w:rsid w:val="00E73E55"/>
    <w:rsid w:val="00EB6C5A"/>
    <w:rsid w:val="00F611B8"/>
    <w:rsid w:val="00F94822"/>
    <w:rsid w:val="00FB1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DE635F-AA31-4A1E-B52F-476AD58B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D87701"/>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4">
    <w:name w:val="heading 4"/>
    <w:basedOn w:val="a"/>
    <w:next w:val="a"/>
    <w:link w:val="40"/>
    <w:uiPriority w:val="9"/>
    <w:semiHidden/>
    <w:unhideWhenUsed/>
    <w:qFormat/>
    <w:rsid w:val="008A08C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65B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65B1"/>
  </w:style>
  <w:style w:type="paragraph" w:styleId="a5">
    <w:name w:val="footer"/>
    <w:basedOn w:val="a"/>
    <w:link w:val="a6"/>
    <w:uiPriority w:val="99"/>
    <w:unhideWhenUsed/>
    <w:rsid w:val="008B65B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65B1"/>
  </w:style>
  <w:style w:type="character" w:customStyle="1" w:styleId="10">
    <w:name w:val="Заголовок 1 Знак"/>
    <w:basedOn w:val="a0"/>
    <w:link w:val="1"/>
    <w:uiPriority w:val="99"/>
    <w:rsid w:val="00D87701"/>
    <w:rPr>
      <w:rFonts w:ascii="Arial" w:eastAsiaTheme="minorEastAsia" w:hAnsi="Arial" w:cs="Arial"/>
      <w:b/>
      <w:bCs/>
      <w:color w:val="26282F"/>
      <w:sz w:val="24"/>
      <w:szCs w:val="24"/>
      <w:lang w:eastAsia="ru-RU"/>
    </w:rPr>
  </w:style>
  <w:style w:type="paragraph" w:customStyle="1" w:styleId="ConsPlusNormal">
    <w:name w:val="ConsPlusNormal"/>
    <w:rsid w:val="00D877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877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8770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7">
    <w:name w:val="Цветовое выделение"/>
    <w:rsid w:val="00D87701"/>
    <w:rPr>
      <w:b/>
      <w:bCs w:val="0"/>
      <w:color w:val="26282F"/>
    </w:rPr>
  </w:style>
  <w:style w:type="character" w:customStyle="1" w:styleId="a8">
    <w:name w:val="Гипертекстовая ссылка"/>
    <w:basedOn w:val="a7"/>
    <w:uiPriority w:val="99"/>
    <w:rsid w:val="00D87701"/>
    <w:rPr>
      <w:rFonts w:ascii="Times New Roman" w:hAnsi="Times New Roman" w:cs="Times New Roman" w:hint="default"/>
      <w:b w:val="0"/>
      <w:bCs w:val="0"/>
      <w:color w:val="106BBE"/>
    </w:rPr>
  </w:style>
  <w:style w:type="character" w:styleId="a9">
    <w:name w:val="Hyperlink"/>
    <w:basedOn w:val="a0"/>
    <w:uiPriority w:val="99"/>
    <w:unhideWhenUsed/>
    <w:rsid w:val="00D87701"/>
    <w:rPr>
      <w:color w:val="0000FF"/>
      <w:u w:val="single"/>
    </w:rPr>
  </w:style>
  <w:style w:type="paragraph" w:styleId="aa">
    <w:name w:val="Balloon Text"/>
    <w:basedOn w:val="a"/>
    <w:link w:val="ab"/>
    <w:uiPriority w:val="99"/>
    <w:semiHidden/>
    <w:unhideWhenUsed/>
    <w:rsid w:val="00D8770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87701"/>
    <w:rPr>
      <w:rFonts w:ascii="Segoe UI" w:hAnsi="Segoe UI" w:cs="Segoe UI"/>
      <w:sz w:val="18"/>
      <w:szCs w:val="18"/>
    </w:rPr>
  </w:style>
  <w:style w:type="paragraph" w:styleId="ac">
    <w:name w:val="List Paragraph"/>
    <w:basedOn w:val="a"/>
    <w:uiPriority w:val="34"/>
    <w:qFormat/>
    <w:rsid w:val="00D87701"/>
    <w:pPr>
      <w:spacing w:after="0" w:line="240" w:lineRule="auto"/>
      <w:ind w:left="720"/>
      <w:contextualSpacing/>
    </w:pPr>
    <w:rPr>
      <w:rFonts w:ascii="Times New Roman" w:hAnsi="Times New Roman"/>
      <w:sz w:val="28"/>
    </w:rPr>
  </w:style>
  <w:style w:type="numbering" w:customStyle="1" w:styleId="11">
    <w:name w:val="Нет списка1"/>
    <w:next w:val="a2"/>
    <w:uiPriority w:val="99"/>
    <w:semiHidden/>
    <w:unhideWhenUsed/>
    <w:rsid w:val="00D87701"/>
  </w:style>
  <w:style w:type="character" w:customStyle="1" w:styleId="40">
    <w:name w:val="Заголовок 4 Знак"/>
    <w:basedOn w:val="a0"/>
    <w:link w:val="4"/>
    <w:uiPriority w:val="9"/>
    <w:semiHidden/>
    <w:rsid w:val="008A08C2"/>
    <w:rPr>
      <w:rFonts w:asciiTheme="majorHAnsi" w:eastAsiaTheme="majorEastAsia" w:hAnsiTheme="majorHAnsi" w:cstheme="majorBidi"/>
      <w:i/>
      <w:iCs/>
      <w:color w:val="2E74B5" w:themeColor="accent1" w:themeShade="BF"/>
    </w:rPr>
  </w:style>
  <w:style w:type="paragraph" w:customStyle="1" w:styleId="formattext">
    <w:name w:val="formattext"/>
    <w:basedOn w:val="a"/>
    <w:rsid w:val="008A08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0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698B3222F4459DFC746D5EC851599BBFECD35E1352C01FCCE58D0E12D643DA350A28FF2AF0DC96BB94EFE98EL1tFH" TargetMode="External"/><Relationship Id="rId13" Type="http://schemas.openxmlformats.org/officeDocument/2006/relationships/hyperlink" Target="http://mobileonline.garant.ru/" TargetMode="External"/><Relationship Id="rId18" Type="http://schemas.openxmlformats.org/officeDocument/2006/relationships/hyperlink" Target="consultantplus://offline/ref=B5852EEB5CBF61B94F8811D6FC6772354DF06F830ACA5D50F8B757E92D3DBA0EB09BC186C9E12C05EB932D1BA525513F786920287Dm2RDH" TargetMode="External"/><Relationship Id="rId26" Type="http://schemas.openxmlformats.org/officeDocument/2006/relationships/hyperlink" Target="consultantplus://offline/ref=6C027FBAD9A0D91F0BC6B830CAAAB30B71176256B3F012146B48B3776AD1CDD5363B999CEB8A8FCB08E0CD23FFA2C0B47D21AC9C39D138C4HBg7G"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B5852EEB5CBF61B94F8811D6FC6772354DF06F830ACA5D50F8B757E92D3DBA0EB09BC185CBE02452B9DC2C47E074423E7869222C612EDF08m6R3H" TargetMode="External"/><Relationship Id="rId34" Type="http://schemas.openxmlformats.org/officeDocument/2006/relationships/hyperlink" Target="https://docs.cntd.ru/document/1200106990" TargetMode="External"/><Relationship Id="rId7" Type="http://schemas.openxmlformats.org/officeDocument/2006/relationships/endnotes" Target="endnotes.xml"/><Relationship Id="rId12" Type="http://schemas.openxmlformats.org/officeDocument/2006/relationships/hyperlink" Target="consultantplus://offline/ref=420CE29D14B952CEDD3E5E80303C106427893FA6B92A964252A509F2DACB823CB02F932C0ECE0721A7DBF96F53145719F7B8958DF1gFM8G" TargetMode="External"/><Relationship Id="rId17" Type="http://schemas.openxmlformats.org/officeDocument/2006/relationships/hyperlink" Target="consultantplus://offline/ref=B5852EEB5CBF61B94F8811D6FC6772354DF0658408CD5D50F8B757E92D3DBA0EA29B9989CAE43951BEC97A16A6m2R0H" TargetMode="External"/><Relationship Id="rId25" Type="http://schemas.openxmlformats.org/officeDocument/2006/relationships/hyperlink" Target="consultantplus://offline/ref=6C027FBAD9A0D91F0BC6B830CAAAB30B71176256B6F412146B48B3776AD1CDD5363B9999ED8F849959AFCC7FBBF4D3B47721AE9525HDg3G" TargetMode="External"/><Relationship Id="rId33" Type="http://schemas.openxmlformats.org/officeDocument/2006/relationships/hyperlink" Target="https://docs.cntd.ru/document/1200000127"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5852EEB5CBF61B94F8811D6FC6772354DF06F830ACA5D50F8B757E92D3DBA0EA29B9989CAE43951BEC97A16A6m2R0H" TargetMode="External"/><Relationship Id="rId20" Type="http://schemas.openxmlformats.org/officeDocument/2006/relationships/hyperlink" Target="consultantplus://offline/ref=B5852EEB5CBF61B94F8811D6FC6772354DF06F830ACA5D50F8B757E92D3DBA0EB09BC185CBE02452B8DC2C47E074423E7869222C612EDF08m6R3H" TargetMode="External"/><Relationship Id="rId29" Type="http://schemas.openxmlformats.org/officeDocument/2006/relationships/hyperlink" Target="consultantplus://offline/ref=1E0CDB69D7599CC66644178E74FE5D1A6A12E5A5503B89777EDB9F443C29739D5CD71FA5FB28E27B8B33FB56194F29B8D09DCA37425BD8115Fa5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20CE29D14B952CEDD3E5E80303C106427893FA6B92A964252A509F2DACB823CA22FCB220FCF1275F781AE6251g1MDG" TargetMode="External"/><Relationship Id="rId24" Type="http://schemas.openxmlformats.org/officeDocument/2006/relationships/hyperlink" Target="consultantplus://offline/ref=BC1CB36BD3408FA25BAFEF643A24A9CA68C39E38E1C7D45007D91B3B257D44430602140115071763E815275Cp0eBD" TargetMode="External"/><Relationship Id="rId32" Type="http://schemas.openxmlformats.org/officeDocument/2006/relationships/hyperlink" Target="consultantplus://offline/ref=6C027FBAD9A0D91F0BC6A63DDCC6E40474193B5AB6FB1940321AB5203581CB80767B9FC9A8CE82CC08EB9971BEFC99E53A6AA19524CD38CFA9B83FD2HCg3G" TargetMode="External"/><Relationship Id="rId37" Type="http://schemas.openxmlformats.org/officeDocument/2006/relationships/hyperlink" Target="consultantplus://offline/ref=F3D9A7275AA31F1C5A2BB37357E39A1CE4301A8AA63F66A27286C7593ED454FB44239DA48DC79F700DF3439906FE1E60B16FE82460D7M0a5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5852EEB5CBF61B94F8811D6FC6772354DF0658408CD5D50F8B757E92D3DBA0EA29B9989CAE43951BEC97A16A6m2R0H" TargetMode="External"/><Relationship Id="rId23" Type="http://schemas.openxmlformats.org/officeDocument/2006/relationships/hyperlink" Target="consultantplus://offline/ref=B5852EEB5CBF61B94F8811D6FC6772354DF46D8408CA5D50F8B757E92D3DBA0EA29B9989CAE43951BEC97A16A6m2R0H" TargetMode="External"/><Relationship Id="rId28" Type="http://schemas.openxmlformats.org/officeDocument/2006/relationships/hyperlink" Target="consultantplus://offline/ref=420CE29D14B952CEDD3E5E80303C106427883EAAB829964252A509F2DACB823CA22FCB220FCF1275F781AE6251g1MDG" TargetMode="External"/><Relationship Id="rId36" Type="http://schemas.openxmlformats.org/officeDocument/2006/relationships/hyperlink" Target="https://docs.cntd.ru/document/1200089715" TargetMode="External"/><Relationship Id="rId10" Type="http://schemas.openxmlformats.org/officeDocument/2006/relationships/hyperlink" Target="consultantplus://offline/ref=420CE29D14B952CEDD3E5E80303C106427893FA6B92A964252A509F2DACB823CB02F932C0DC10721A7DBF96F53145719F7B8958DF1gFM8G" TargetMode="External"/><Relationship Id="rId19" Type="http://schemas.openxmlformats.org/officeDocument/2006/relationships/hyperlink" Target="consultantplus://offline/ref=B5852EEB5CBF61B94F8811D6FC6772354FFE658800CE5D50F8B757E92D3DBA0EA29B9989CAE43951BEC97A16A6m2R0H" TargetMode="External"/><Relationship Id="rId31" Type="http://schemas.openxmlformats.org/officeDocument/2006/relationships/hyperlink" Target="consultantplus://offline/ref=6C027FBAD9A0D91F0BC6B830CAAAB30B70126354B5F012146B48B3776AD1CDD5243BC190EB8991CD01F59B72B9HFg7G" TargetMode="External"/><Relationship Id="rId4" Type="http://schemas.openxmlformats.org/officeDocument/2006/relationships/settings" Target="settings.xml"/><Relationship Id="rId9" Type="http://schemas.openxmlformats.org/officeDocument/2006/relationships/hyperlink" Target="consultantplus://offline/ref=F9DDA78C8B8D864DBC42759024B980F089DAEFF69BC9B0C42C00B107B5A6BE2F4224661B0B0A05F71A0FC359AA908BFF4DW809G" TargetMode="External"/><Relationship Id="rId14" Type="http://schemas.openxmlformats.org/officeDocument/2006/relationships/hyperlink" Target="http://www.admsurgur.ru" TargetMode="External"/><Relationship Id="rId22" Type="http://schemas.openxmlformats.org/officeDocument/2006/relationships/hyperlink" Target="consultantplus://offline/ref=B5852EEB5CBF61B94F8811D6FC6772354DF06F830ACA5D50F8B757E92D3DBA0EA29B9989CAE43951BEC97A16A6m2R0H" TargetMode="External"/><Relationship Id="rId27" Type="http://schemas.openxmlformats.org/officeDocument/2006/relationships/hyperlink" Target="consultantplus://offline/ref=6C027FBAD9A0D91F0BC6B830CAAAB30B71176055B6F012146B48B3776AD1CDD5243BC190EB8991CD01F59B72B9HFg7G" TargetMode="External"/><Relationship Id="rId30" Type="http://schemas.openxmlformats.org/officeDocument/2006/relationships/hyperlink" Target="consultantplus://offline/ref=420CE29D14B952CEDD3E5E80303C106427893BA7B12D964252A509F2DACB823CA22FCB220FCF1275F781AE6251g1MDG" TargetMode="External"/><Relationship Id="rId35" Type="http://schemas.openxmlformats.org/officeDocument/2006/relationships/hyperlink" Target="https://docs.cntd.ru/document/12000967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1A595-A235-4E79-9F46-76DDF1E87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15241</Words>
  <Characters>86877</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Прокопович Ольга Владимировна</dc:creator>
  <cp:keywords/>
  <dc:description/>
  <cp:lastModifiedBy>Мельничану Лилия Николаевна</cp:lastModifiedBy>
  <cp:revision>3</cp:revision>
  <cp:lastPrinted>2021-05-27T07:11:00Z</cp:lastPrinted>
  <dcterms:created xsi:type="dcterms:W3CDTF">2021-06-16T10:43:00Z</dcterms:created>
  <dcterms:modified xsi:type="dcterms:W3CDTF">2021-06-16T10:43:00Z</dcterms:modified>
</cp:coreProperties>
</file>