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 xml:space="preserve">ояснительная записка к материалам публичных слушаний, размещаемым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D028E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 w:rsidR="00E449F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2D028E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>
        <w:rPr>
          <w:rFonts w:ascii="Times New Roman" w:hAnsi="Times New Roman" w:cs="Times New Roman"/>
          <w:sz w:val="28"/>
          <w:szCs w:val="28"/>
        </w:rPr>
        <w:t>проекту о</w:t>
      </w:r>
      <w:r w:rsidRPr="002D0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>редоставлени</w:t>
      </w:r>
      <w:r w:rsidR="00096EC0">
        <w:rPr>
          <w:rFonts w:ascii="Times New Roman" w:hAnsi="Times New Roman" w:cs="Times New Roman"/>
          <w:sz w:val="28"/>
          <w:szCs w:val="28"/>
        </w:rPr>
        <w:t>и</w:t>
      </w:r>
      <w:r w:rsidRPr="002D028E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62D" w:rsidRDefault="002D028E" w:rsidP="00025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E449FC">
        <w:rPr>
          <w:rFonts w:ascii="Times New Roman" w:hAnsi="Times New Roman" w:cs="Times New Roman"/>
          <w:sz w:val="28"/>
          <w:szCs w:val="28"/>
        </w:rPr>
        <w:t xml:space="preserve">Заявитель – </w:t>
      </w:r>
      <w:proofErr w:type="spellStart"/>
      <w:r w:rsidR="00540E18">
        <w:rPr>
          <w:rFonts w:ascii="Times New Roman" w:hAnsi="Times New Roman" w:cs="Times New Roman"/>
          <w:sz w:val="28"/>
          <w:szCs w:val="28"/>
        </w:rPr>
        <w:t>Хамроева</w:t>
      </w:r>
      <w:proofErr w:type="spellEnd"/>
      <w:r w:rsidR="00540E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18">
        <w:rPr>
          <w:rFonts w:ascii="Times New Roman" w:hAnsi="Times New Roman" w:cs="Times New Roman"/>
          <w:sz w:val="28"/>
          <w:szCs w:val="28"/>
        </w:rPr>
        <w:t>Мархабо</w:t>
      </w:r>
      <w:proofErr w:type="spellEnd"/>
      <w:r w:rsidR="00540E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18">
        <w:rPr>
          <w:rFonts w:ascii="Times New Roman" w:hAnsi="Times New Roman" w:cs="Times New Roman"/>
          <w:sz w:val="28"/>
          <w:szCs w:val="28"/>
        </w:rPr>
        <w:t>Дехкановна</w:t>
      </w:r>
      <w:proofErr w:type="spellEnd"/>
      <w:r w:rsidR="00096EC0" w:rsidRPr="00096EC0">
        <w:rPr>
          <w:rFonts w:ascii="Times New Roman" w:hAnsi="Times New Roman" w:cs="Times New Roman"/>
          <w:sz w:val="28"/>
          <w:szCs w:val="28"/>
        </w:rPr>
        <w:t>.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540E1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40E18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40E1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40E18">
        <w:rPr>
          <w:rFonts w:ascii="Times New Roman" w:hAnsi="Times New Roman" w:cs="Times New Roman"/>
          <w:sz w:val="28"/>
          <w:szCs w:val="28"/>
        </w:rPr>
        <w:t>ов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540E18">
        <w:rPr>
          <w:rFonts w:ascii="Times New Roman" w:hAnsi="Times New Roman" w:cs="Times New Roman"/>
          <w:sz w:val="28"/>
          <w:szCs w:val="28"/>
        </w:rPr>
        <w:t>город Сургут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</w:t>
      </w:r>
      <w:r w:rsidR="00540E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540E18">
        <w:rPr>
          <w:rFonts w:ascii="Times New Roman" w:hAnsi="Times New Roman" w:cs="Times New Roman"/>
          <w:sz w:val="28"/>
          <w:szCs w:val="28"/>
        </w:rPr>
        <w:t>а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096EC0" w:rsidRPr="00096EC0">
        <w:rPr>
          <w:rFonts w:ascii="Times New Roman" w:hAnsi="Times New Roman" w:cs="Times New Roman"/>
          <w:sz w:val="28"/>
          <w:szCs w:val="28"/>
        </w:rPr>
        <w:t>86:10:</w:t>
      </w:r>
      <w:r w:rsidR="005B71D5">
        <w:rPr>
          <w:rFonts w:ascii="Times New Roman" w:hAnsi="Times New Roman" w:cs="Times New Roman"/>
          <w:sz w:val="28"/>
          <w:szCs w:val="28"/>
        </w:rPr>
        <w:t>0101</w:t>
      </w:r>
      <w:r w:rsidR="00540E18">
        <w:rPr>
          <w:rFonts w:ascii="Times New Roman" w:hAnsi="Times New Roman" w:cs="Times New Roman"/>
          <w:sz w:val="28"/>
          <w:szCs w:val="28"/>
        </w:rPr>
        <w:t>161</w:t>
      </w:r>
      <w:r w:rsidR="00AB0259">
        <w:rPr>
          <w:rFonts w:ascii="Times New Roman" w:hAnsi="Times New Roman" w:cs="Times New Roman"/>
          <w:sz w:val="28"/>
          <w:szCs w:val="28"/>
        </w:rPr>
        <w:t>:</w:t>
      </w:r>
      <w:r w:rsidR="00540E18">
        <w:rPr>
          <w:rFonts w:ascii="Times New Roman" w:hAnsi="Times New Roman" w:cs="Times New Roman"/>
          <w:sz w:val="28"/>
          <w:szCs w:val="28"/>
        </w:rPr>
        <w:t>180, 86:10:0101161:191, 86:10:0101161:198</w:t>
      </w:r>
      <w:r w:rsidR="005B71D5"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земельн</w:t>
      </w:r>
      <w:r w:rsidR="00540E18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540E18">
        <w:rPr>
          <w:rFonts w:ascii="Times New Roman" w:hAnsi="Times New Roman" w:cs="Times New Roman"/>
          <w:sz w:val="28"/>
          <w:szCs w:val="28"/>
        </w:rPr>
        <w:t>ов</w:t>
      </w:r>
      <w:r w:rsid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540E18">
        <w:rPr>
          <w:rFonts w:ascii="Times New Roman" w:hAnsi="Times New Roman" w:cs="Times New Roman"/>
          <w:sz w:val="28"/>
          <w:szCs w:val="28"/>
        </w:rPr>
        <w:t>490</w:t>
      </w:r>
      <w:r w:rsidR="005B71D5">
        <w:rPr>
          <w:rFonts w:ascii="Times New Roman" w:hAnsi="Times New Roman" w:cs="Times New Roman"/>
          <w:sz w:val="28"/>
          <w:szCs w:val="28"/>
        </w:rPr>
        <w:t xml:space="preserve"> </w:t>
      </w:r>
      <w:r w:rsidR="00AB0259">
        <w:rPr>
          <w:rFonts w:ascii="Times New Roman" w:hAnsi="Times New Roman" w:cs="Times New Roman"/>
          <w:sz w:val="28"/>
          <w:szCs w:val="28"/>
        </w:rPr>
        <w:t>к</w:t>
      </w:r>
      <w:r w:rsidR="00CB34CA">
        <w:rPr>
          <w:rFonts w:ascii="Times New Roman" w:hAnsi="Times New Roman" w:cs="Times New Roman"/>
          <w:sz w:val="28"/>
          <w:szCs w:val="28"/>
        </w:rPr>
        <w:t>в. метр</w:t>
      </w:r>
      <w:r w:rsidR="00DF1329">
        <w:rPr>
          <w:rFonts w:ascii="Times New Roman" w:hAnsi="Times New Roman" w:cs="Times New Roman"/>
          <w:sz w:val="28"/>
          <w:szCs w:val="28"/>
        </w:rPr>
        <w:t>ов</w:t>
      </w:r>
      <w:r w:rsidR="00540E18">
        <w:rPr>
          <w:rFonts w:ascii="Times New Roman" w:hAnsi="Times New Roman" w:cs="Times New Roman"/>
          <w:sz w:val="28"/>
          <w:szCs w:val="28"/>
        </w:rPr>
        <w:t>, 600</w:t>
      </w:r>
      <w:r w:rsidR="00540E18">
        <w:rPr>
          <w:rFonts w:ascii="Times New Roman" w:hAnsi="Times New Roman" w:cs="Times New Roman"/>
          <w:sz w:val="28"/>
          <w:szCs w:val="28"/>
        </w:rPr>
        <w:t xml:space="preserve"> кв. метров;</w:t>
      </w:r>
      <w:r w:rsidR="00540E18">
        <w:rPr>
          <w:rFonts w:ascii="Times New Roman" w:hAnsi="Times New Roman" w:cs="Times New Roman"/>
          <w:sz w:val="28"/>
          <w:szCs w:val="28"/>
        </w:rPr>
        <w:t xml:space="preserve"> 600</w:t>
      </w:r>
      <w:r w:rsidR="00540E18">
        <w:rPr>
          <w:rFonts w:ascii="Times New Roman" w:hAnsi="Times New Roman" w:cs="Times New Roman"/>
          <w:sz w:val="28"/>
          <w:szCs w:val="28"/>
        </w:rPr>
        <w:t xml:space="preserve"> кв.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4CA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CB34CA">
        <w:rPr>
          <w:rFonts w:ascii="Times New Roman" w:hAnsi="Times New Roman" w:cs="Times New Roman"/>
          <w:sz w:val="28"/>
          <w:szCs w:val="28"/>
        </w:rPr>
        <w:t xml:space="preserve"> – </w:t>
      </w:r>
      <w:r w:rsidR="005B71D5">
        <w:rPr>
          <w:rFonts w:ascii="Times New Roman" w:hAnsi="Times New Roman" w:cs="Times New Roman"/>
          <w:sz w:val="28"/>
          <w:szCs w:val="28"/>
        </w:rPr>
        <w:t>СХ.3</w:t>
      </w:r>
      <w:r w:rsidR="00BD5009" w:rsidRPr="00B155DE">
        <w:rPr>
          <w:rFonts w:ascii="Times New Roman" w:hAnsi="Times New Roman" w:cs="Times New Roman"/>
          <w:sz w:val="28"/>
          <w:szCs w:val="28"/>
        </w:rPr>
        <w:t xml:space="preserve"> «</w:t>
      </w:r>
      <w:r w:rsidR="00B155DE" w:rsidRPr="00B1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</w:t>
      </w:r>
      <w:r w:rsidR="005B7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садоводства</w:t>
      </w:r>
      <w:r w:rsidR="00B155DE" w:rsidRPr="00B155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28E" w:rsidRPr="00540E18" w:rsidRDefault="002D028E" w:rsidP="002D0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E18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40E18">
        <w:rPr>
          <w:rFonts w:ascii="Times New Roman" w:hAnsi="Times New Roman" w:cs="Times New Roman"/>
          <w:sz w:val="28"/>
          <w:szCs w:val="28"/>
        </w:rPr>
        <w:t>ых</w:t>
      </w:r>
      <w:r w:rsidR="006527B1" w:rsidRPr="00540E1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40E18">
        <w:rPr>
          <w:rFonts w:ascii="Times New Roman" w:hAnsi="Times New Roman" w:cs="Times New Roman"/>
          <w:sz w:val="28"/>
          <w:szCs w:val="28"/>
        </w:rPr>
        <w:t>ов</w:t>
      </w:r>
      <w:r w:rsidR="00CB34CA" w:rsidRPr="00540E18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540E18">
        <w:rPr>
          <w:rFonts w:ascii="Times New Roman" w:hAnsi="Times New Roman" w:cs="Times New Roman"/>
          <w:sz w:val="28"/>
          <w:szCs w:val="28"/>
        </w:rPr>
        <w:t xml:space="preserve"> </w:t>
      </w:r>
      <w:r w:rsidR="00540E18" w:rsidRPr="00540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(территории) общего пользования</w:t>
      </w:r>
      <w:r w:rsidRPr="00540E18">
        <w:rPr>
          <w:rFonts w:ascii="Times New Roman" w:hAnsi="Times New Roman" w:cs="Times New Roman"/>
          <w:sz w:val="28"/>
          <w:szCs w:val="28"/>
        </w:rPr>
        <w:t>;</w:t>
      </w:r>
    </w:p>
    <w:p w:rsidR="001165C8" w:rsidRDefault="00E449FC" w:rsidP="00E449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9FC">
        <w:rPr>
          <w:rFonts w:ascii="Times New Roman" w:eastAsia="Calibri" w:hAnsi="Times New Roman" w:cs="Times New Roman"/>
          <w:sz w:val="28"/>
          <w:szCs w:val="28"/>
        </w:rPr>
        <w:t>- основания пользования земельным</w:t>
      </w:r>
      <w:r w:rsidR="00540E18">
        <w:rPr>
          <w:rFonts w:ascii="Times New Roman" w:eastAsia="Calibri" w:hAnsi="Times New Roman" w:cs="Times New Roman"/>
          <w:sz w:val="28"/>
          <w:szCs w:val="28"/>
        </w:rPr>
        <w:t>и</w:t>
      </w:r>
      <w:r w:rsidRPr="00E449FC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540E18">
        <w:rPr>
          <w:rFonts w:ascii="Times New Roman" w:eastAsia="Calibri" w:hAnsi="Times New Roman" w:cs="Times New Roman"/>
          <w:sz w:val="28"/>
          <w:szCs w:val="28"/>
        </w:rPr>
        <w:t>ами</w:t>
      </w:r>
      <w:r w:rsidRPr="00E449F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B71D5">
        <w:rPr>
          <w:rFonts w:ascii="Times New Roman" w:eastAsia="Calibri" w:hAnsi="Times New Roman" w:cs="Times New Roman"/>
          <w:sz w:val="28"/>
          <w:szCs w:val="28"/>
        </w:rPr>
        <w:t>право собственности</w:t>
      </w:r>
      <w:r w:rsidR="001165C8">
        <w:rPr>
          <w:rFonts w:ascii="Times New Roman" w:hAnsi="Times New Roman" w:cs="Times New Roman"/>
          <w:sz w:val="28"/>
          <w:szCs w:val="28"/>
        </w:rPr>
        <w:t>;</w:t>
      </w:r>
    </w:p>
    <w:p w:rsidR="005B71D5" w:rsidRPr="00DF1329" w:rsidRDefault="002D028E" w:rsidP="0066595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недвижимого имущества, расположенные в пределах земельн</w:t>
      </w:r>
      <w:r w:rsidR="00327490">
        <w:rPr>
          <w:rFonts w:ascii="Times New Roman" w:hAnsi="Times New Roman" w:cs="Times New Roman"/>
          <w:sz w:val="28"/>
          <w:szCs w:val="28"/>
        </w:rPr>
        <w:t>ых участков</w:t>
      </w:r>
      <w:r w:rsidR="00540E18">
        <w:rPr>
          <w:rFonts w:ascii="Times New Roman" w:hAnsi="Times New Roman" w:cs="Times New Roman"/>
          <w:sz w:val="28"/>
          <w:szCs w:val="28"/>
        </w:rPr>
        <w:t xml:space="preserve"> – отсутствуют.</w:t>
      </w:r>
    </w:p>
    <w:p w:rsidR="001165C8" w:rsidRPr="00D31BD9" w:rsidRDefault="002D028E" w:rsidP="0066595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527B1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>
        <w:rPr>
          <w:rFonts w:ascii="Times New Roman" w:hAnsi="Times New Roman" w:cs="Times New Roman"/>
          <w:sz w:val="28"/>
          <w:szCs w:val="28"/>
        </w:rPr>
        <w:t xml:space="preserve"> – </w:t>
      </w:r>
      <w:r w:rsidR="00665958">
        <w:rPr>
          <w:rFonts w:ascii="Times New Roman" w:hAnsi="Times New Roman"/>
          <w:sz w:val="28"/>
          <w:szCs w:val="28"/>
        </w:rPr>
        <w:t>магазины (код 4.4)</w:t>
      </w:r>
      <w:r w:rsidR="001165C8">
        <w:rPr>
          <w:rFonts w:ascii="Times New Roman" w:hAnsi="Times New Roman"/>
          <w:sz w:val="28"/>
          <w:szCs w:val="28"/>
        </w:rPr>
        <w:t>.</w:t>
      </w:r>
    </w:p>
    <w:p w:rsidR="00B155DE" w:rsidRPr="00665958" w:rsidRDefault="006527B1" w:rsidP="00B155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Цель получения разрешения на условно разрешенный вид использования </w:t>
      </w:r>
      <w:r w:rsidRPr="002D028E">
        <w:rPr>
          <w:rFonts w:ascii="Times New Roman" w:hAnsi="Times New Roman" w:cs="Times New Roman"/>
          <w:sz w:val="28"/>
          <w:szCs w:val="28"/>
        </w:rPr>
        <w:t>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  <w:r w:rsidR="0002562D">
        <w:rPr>
          <w:rFonts w:ascii="Times New Roman" w:hAnsi="Times New Roman" w:cs="Times New Roman"/>
          <w:sz w:val="28"/>
          <w:szCs w:val="28"/>
        </w:rPr>
        <w:t xml:space="preserve"> – </w:t>
      </w:r>
      <w:r w:rsidR="00961398">
        <w:rPr>
          <w:rFonts w:ascii="Times New Roman" w:hAnsi="Times New Roman" w:cs="Times New Roman"/>
          <w:sz w:val="28"/>
          <w:szCs w:val="28"/>
        </w:rPr>
        <w:t xml:space="preserve">для </w:t>
      </w:r>
      <w:r w:rsidR="00540E18">
        <w:rPr>
          <w:rFonts w:ascii="Times New Roman" w:hAnsi="Times New Roman" w:cs="Times New Roman"/>
          <w:sz w:val="28"/>
          <w:szCs w:val="28"/>
        </w:rPr>
        <w:t>строительства магазина.</w:t>
      </w:r>
    </w:p>
    <w:sectPr w:rsidR="00B155DE" w:rsidRPr="00665958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821E9"/>
    <w:rsid w:val="00096EC0"/>
    <w:rsid w:val="000F2084"/>
    <w:rsid w:val="001165C8"/>
    <w:rsid w:val="002D028E"/>
    <w:rsid w:val="00327490"/>
    <w:rsid w:val="003E0936"/>
    <w:rsid w:val="003F1157"/>
    <w:rsid w:val="004E3F8F"/>
    <w:rsid w:val="00540E18"/>
    <w:rsid w:val="005B71D5"/>
    <w:rsid w:val="006527B1"/>
    <w:rsid w:val="00665958"/>
    <w:rsid w:val="00685C8C"/>
    <w:rsid w:val="006C1B1A"/>
    <w:rsid w:val="008E1C60"/>
    <w:rsid w:val="00961398"/>
    <w:rsid w:val="00970C61"/>
    <w:rsid w:val="009F649B"/>
    <w:rsid w:val="00AB0259"/>
    <w:rsid w:val="00B155DE"/>
    <w:rsid w:val="00BD5009"/>
    <w:rsid w:val="00CB34CA"/>
    <w:rsid w:val="00DF1329"/>
    <w:rsid w:val="00E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95B8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18</cp:revision>
  <cp:lastPrinted>2020-05-19T09:30:00Z</cp:lastPrinted>
  <dcterms:created xsi:type="dcterms:W3CDTF">2020-05-19T09:06:00Z</dcterms:created>
  <dcterms:modified xsi:type="dcterms:W3CDTF">2021-07-28T05:30:00Z</dcterms:modified>
</cp:coreProperties>
</file>