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EA" w:rsidRPr="001734EA" w:rsidRDefault="00145E65" w:rsidP="0043172B">
      <w:pPr>
        <w:tabs>
          <w:tab w:val="left" w:pos="4253"/>
        </w:tabs>
        <w:jc w:val="center"/>
        <w:rPr>
          <w:rFonts w:cs="Times New Roman"/>
          <w:spacing w:val="6"/>
          <w:sz w:val="24"/>
          <w:szCs w:val="24"/>
        </w:rPr>
      </w:pPr>
      <w:r>
        <w:rPr>
          <w:rFonts w:cs="Times New Roman"/>
          <w:noProof/>
          <w:spacing w:val="6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-596265</wp:posOffset>
            </wp:positionV>
            <wp:extent cx="684530" cy="828675"/>
            <wp:effectExtent l="0" t="0" r="1270" b="9525"/>
            <wp:wrapNone/>
            <wp:docPr id="2" name="Рисунок 1" descr="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gif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4EA" w:rsidRPr="001734EA" w:rsidRDefault="001734EA" w:rsidP="001734EA">
      <w:pPr>
        <w:rPr>
          <w:rFonts w:cs="Times New Roman"/>
          <w:spacing w:val="6"/>
          <w:sz w:val="24"/>
          <w:szCs w:val="24"/>
        </w:rPr>
      </w:pPr>
    </w:p>
    <w:sdt>
      <w:sdtPr>
        <w:rPr>
          <w:rFonts w:cs="Times New Roman"/>
          <w:spacing w:val="6"/>
          <w:sz w:val="26"/>
          <w:szCs w:val="26"/>
        </w:rPr>
        <w:id w:val="22683047"/>
        <w:lock w:val="sdtContentLocked"/>
        <w:placeholder>
          <w:docPart w:val="ABDDE5C2D3054A4CB1000667415B810D"/>
        </w:placeholder>
      </w:sdtPr>
      <w:sdtEndPr>
        <w:rPr>
          <w:b/>
          <w:spacing w:val="14"/>
          <w:sz w:val="34"/>
          <w:szCs w:val="34"/>
        </w:rPr>
      </w:sdtEndPr>
      <w:sdtContent>
        <w:p w:rsidR="003311E7" w:rsidRDefault="003311E7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 w:rsidRPr="00514C92">
            <w:rPr>
              <w:rFonts w:cs="Times New Roman"/>
              <w:spacing w:val="6"/>
              <w:sz w:val="26"/>
              <w:szCs w:val="26"/>
            </w:rPr>
            <w:t>МУНИЦИПАЛЬНОЕ ОБРАЗОВАНИЕ</w:t>
          </w:r>
          <w:r w:rsidR="00077080">
            <w:rPr>
              <w:rFonts w:cs="Times New Roman"/>
              <w:spacing w:val="6"/>
              <w:sz w:val="26"/>
              <w:szCs w:val="26"/>
            </w:rPr>
            <w:t xml:space="preserve"> </w:t>
          </w:r>
          <w:r w:rsidR="00224196">
            <w:rPr>
              <w:rFonts w:cs="Times New Roman"/>
              <w:spacing w:val="2"/>
              <w:sz w:val="26"/>
              <w:szCs w:val="26"/>
            </w:rPr>
            <w:t xml:space="preserve">ГОРОДСКОЙ ОКРУГ </w:t>
          </w:r>
          <w:r w:rsidRPr="00514C92">
            <w:rPr>
              <w:rFonts w:cs="Times New Roman"/>
              <w:spacing w:val="2"/>
              <w:sz w:val="26"/>
              <w:szCs w:val="26"/>
            </w:rPr>
            <w:t>СУРГУТ</w:t>
          </w:r>
        </w:p>
        <w:p w:rsidR="00077080" w:rsidRPr="00514C92" w:rsidRDefault="00077080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>
            <w:rPr>
              <w:rFonts w:cs="Times New Roman"/>
              <w:spacing w:val="6"/>
              <w:sz w:val="26"/>
              <w:szCs w:val="26"/>
            </w:rPr>
            <w:t>ХАНТЫ-МАНСИЙСКОГО АВТОНОМНОГО ОКРУГА – ЮГРЫ</w:t>
          </w:r>
        </w:p>
        <w:p w:rsidR="003311E7" w:rsidRPr="008A64CA" w:rsidRDefault="00F35FCF" w:rsidP="008A64CA">
          <w:pPr>
            <w:spacing w:before="400"/>
            <w:jc w:val="center"/>
            <w:rPr>
              <w:rFonts w:cs="Times New Roman"/>
              <w:b/>
              <w:spacing w:val="-8"/>
              <w:sz w:val="32"/>
              <w:szCs w:val="32"/>
            </w:rPr>
          </w:pPr>
          <w:r>
            <w:rPr>
              <w:rFonts w:cs="Times New Roman"/>
              <w:b/>
              <w:spacing w:val="-8"/>
              <w:sz w:val="32"/>
              <w:szCs w:val="32"/>
            </w:rPr>
            <w:t>ДУМА</w:t>
          </w:r>
          <w:r w:rsidR="003311E7" w:rsidRPr="008A64CA">
            <w:rPr>
              <w:rFonts w:cs="Times New Roman"/>
              <w:b/>
              <w:spacing w:val="-8"/>
              <w:sz w:val="32"/>
              <w:szCs w:val="32"/>
            </w:rPr>
            <w:t xml:space="preserve"> ГОРОДА СУРГУТА</w:t>
          </w:r>
        </w:p>
        <w:p w:rsidR="003311E7" w:rsidRDefault="00F35FCF" w:rsidP="00F35FCF">
          <w:pPr>
            <w:spacing w:before="280" w:after="280"/>
            <w:jc w:val="center"/>
            <w:rPr>
              <w:rFonts w:cs="Times New Roman"/>
              <w:b/>
              <w:spacing w:val="14"/>
              <w:sz w:val="34"/>
              <w:szCs w:val="34"/>
            </w:rPr>
          </w:pPr>
          <w:r>
            <w:rPr>
              <w:rFonts w:cs="Times New Roman"/>
              <w:b/>
              <w:spacing w:val="14"/>
              <w:sz w:val="34"/>
              <w:szCs w:val="34"/>
            </w:rPr>
            <w:t>РЕШЕНИЕ</w:t>
          </w:r>
        </w:p>
      </w:sdtContent>
    </w:sdt>
    <w:p w:rsidR="00F35FCF" w:rsidRPr="006D794C" w:rsidRDefault="00755E16" w:rsidP="00244B5C">
      <w:pPr>
        <w:tabs>
          <w:tab w:val="right" w:pos="9638"/>
        </w:tabs>
        <w:jc w:val="center"/>
        <w:rPr>
          <w:rFonts w:cs="Times New Roman"/>
          <w:szCs w:val="28"/>
        </w:rPr>
      </w:pPr>
      <w:r>
        <w:rPr>
          <w:rFonts w:eastAsia="Calibri"/>
          <w:szCs w:val="28"/>
        </w:rPr>
        <w:t xml:space="preserve">Принято на заседании Думы </w:t>
      </w:r>
      <w:r w:rsidR="00CA3592">
        <w:rPr>
          <w:rFonts w:cs="Times New Roman"/>
          <w:szCs w:val="28"/>
        </w:rPr>
        <w:t>15</w:t>
      </w:r>
      <w:r w:rsidR="003224F1" w:rsidRPr="00854D0C">
        <w:rPr>
          <w:rFonts w:cs="Times New Roman"/>
          <w:szCs w:val="28"/>
        </w:rPr>
        <w:t xml:space="preserve"> </w:t>
      </w:r>
      <w:r w:rsidR="00CA3592">
        <w:rPr>
          <w:rFonts w:cs="Times New Roman"/>
          <w:szCs w:val="28"/>
        </w:rPr>
        <w:t>сентября</w:t>
      </w:r>
      <w:r w:rsidR="00244B5C" w:rsidRPr="006D794C">
        <w:rPr>
          <w:rFonts w:cs="Times New Roman"/>
          <w:szCs w:val="28"/>
        </w:rPr>
        <w:t xml:space="preserve"> 2021</w:t>
      </w:r>
      <w:r w:rsidR="00E510F6" w:rsidRPr="006D794C">
        <w:rPr>
          <w:rFonts w:cs="Times New Roman"/>
          <w:szCs w:val="28"/>
        </w:rPr>
        <w:t xml:space="preserve"> г</w:t>
      </w:r>
      <w:r w:rsidR="00F35FCF" w:rsidRPr="006D794C">
        <w:rPr>
          <w:rFonts w:cs="Times New Roman"/>
          <w:szCs w:val="28"/>
        </w:rPr>
        <w:t>ода</w:t>
      </w:r>
    </w:p>
    <w:p w:rsidR="00A47AA3" w:rsidRPr="000E70C8" w:rsidRDefault="000E70C8" w:rsidP="00A47AA3">
      <w:pPr>
        <w:tabs>
          <w:tab w:val="left" w:pos="4111"/>
        </w:tabs>
        <w:ind w:right="-2"/>
        <w:jc w:val="center"/>
        <w:rPr>
          <w:rFonts w:eastAsia="Calibri"/>
          <w:szCs w:val="28"/>
          <w:u w:val="single"/>
        </w:rPr>
      </w:pPr>
      <w:r>
        <w:rPr>
          <w:rFonts w:eastAsia="Calibri"/>
          <w:szCs w:val="28"/>
        </w:rPr>
        <w:t xml:space="preserve">№ </w:t>
      </w:r>
      <w:r>
        <w:rPr>
          <w:rFonts w:eastAsia="Calibri"/>
          <w:szCs w:val="28"/>
          <w:u w:val="single"/>
        </w:rPr>
        <w:t>804-</w:t>
      </w:r>
      <w:r>
        <w:rPr>
          <w:rFonts w:eastAsia="Calibri"/>
          <w:szCs w:val="28"/>
          <w:u w:val="single"/>
          <w:lang w:val="en-US"/>
        </w:rPr>
        <w:t xml:space="preserve">VI </w:t>
      </w:r>
      <w:r>
        <w:rPr>
          <w:rFonts w:eastAsia="Calibri"/>
          <w:szCs w:val="28"/>
          <w:u w:val="single"/>
        </w:rPr>
        <w:t>ДГ</w:t>
      </w:r>
    </w:p>
    <w:p w:rsidR="00244B5C" w:rsidRDefault="00244B5C" w:rsidP="00E1633C">
      <w:pPr>
        <w:rPr>
          <w:szCs w:val="28"/>
        </w:rPr>
      </w:pPr>
    </w:p>
    <w:p w:rsidR="00955F2A" w:rsidRPr="00955F2A" w:rsidRDefault="00955F2A" w:rsidP="00E1633C">
      <w:pPr>
        <w:widowControl w:val="0"/>
        <w:ind w:right="4818"/>
        <w:contextualSpacing/>
        <w:rPr>
          <w:rFonts w:eastAsiaTheme="minorEastAsia" w:cs="Times New Roman"/>
          <w:szCs w:val="28"/>
          <w:lang w:eastAsia="ru-RU"/>
        </w:rPr>
      </w:pPr>
      <w:r w:rsidRPr="00955F2A">
        <w:rPr>
          <w:rFonts w:eastAsiaTheme="minorEastAsia" w:cs="Times New Roman"/>
          <w:szCs w:val="28"/>
          <w:lang w:eastAsia="ru-RU"/>
        </w:rPr>
        <w:t>О внесении изменений</w:t>
      </w:r>
      <w:r w:rsidR="00E51D34" w:rsidRPr="00E51D34">
        <w:rPr>
          <w:rFonts w:eastAsiaTheme="minorEastAsia" w:cs="Times New Roman"/>
          <w:szCs w:val="28"/>
          <w:lang w:eastAsia="ru-RU"/>
        </w:rPr>
        <w:t xml:space="preserve"> </w:t>
      </w:r>
      <w:r w:rsidRPr="00955F2A">
        <w:rPr>
          <w:rFonts w:eastAsia="Times New Roman" w:cs="Times New Roman"/>
          <w:szCs w:val="28"/>
          <w:lang w:eastAsia="ru-RU"/>
        </w:rPr>
        <w:t>в генеральный план муниципального образования</w:t>
      </w:r>
      <w:r w:rsidR="00E51D34" w:rsidRPr="00E51D34">
        <w:rPr>
          <w:rFonts w:eastAsiaTheme="minorEastAsia" w:cs="Times New Roman"/>
          <w:szCs w:val="28"/>
          <w:lang w:eastAsia="ru-RU"/>
        </w:rPr>
        <w:t xml:space="preserve"> </w:t>
      </w:r>
      <w:r w:rsidRPr="00955F2A">
        <w:rPr>
          <w:rFonts w:eastAsia="Times New Roman" w:cs="Times New Roman"/>
          <w:szCs w:val="28"/>
          <w:lang w:eastAsia="ru-RU"/>
        </w:rPr>
        <w:t xml:space="preserve">городской округ Сургут </w:t>
      </w:r>
      <w:r w:rsidRPr="00955F2A">
        <w:rPr>
          <w:rFonts w:eastAsiaTheme="minorEastAsia" w:cs="Times New Roman"/>
          <w:szCs w:val="28"/>
          <w:lang w:eastAsia="ru-RU"/>
        </w:rPr>
        <w:t>Ханты-Мансийского автономного округа – Югры</w:t>
      </w:r>
    </w:p>
    <w:p w:rsidR="00955F2A" w:rsidRPr="00955F2A" w:rsidRDefault="00955F2A" w:rsidP="00E1633C">
      <w:pPr>
        <w:widowControl w:val="0"/>
        <w:tabs>
          <w:tab w:val="center" w:pos="4677"/>
          <w:tab w:val="right" w:pos="9355"/>
        </w:tabs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955F2A" w:rsidRDefault="00955F2A" w:rsidP="00E1633C">
      <w:pPr>
        <w:ind w:left="20" w:right="20" w:firstLine="689"/>
        <w:rPr>
          <w:rFonts w:eastAsia="Times New Roman" w:cs="Times New Roman"/>
          <w:szCs w:val="28"/>
          <w:lang w:eastAsia="ru-RU"/>
        </w:rPr>
      </w:pPr>
      <w:r w:rsidRPr="00955F2A">
        <w:rPr>
          <w:rFonts w:eastAsia="Times New Roman" w:cs="Times New Roman"/>
          <w:szCs w:val="28"/>
          <w:lang w:eastAsia="ru-RU"/>
        </w:rPr>
        <w:t>В целях создания условий для устойчивого развития городского округа Сургут, руководствуясь Градостроительным кодексом Российской Федерации, Федеральным законом от 06.10.2003 № 131-Ф3 «Об общих принципах организации местного самоуправления в Российской Федерации», Уставом муниципального образования городской округ Сургут Ханты-Мансийского автономного округа – Югры, учитывая протокол п</w:t>
      </w:r>
      <w:r w:rsidR="00E51D34">
        <w:rPr>
          <w:rFonts w:eastAsia="Times New Roman" w:cs="Times New Roman"/>
          <w:szCs w:val="28"/>
          <w:lang w:eastAsia="ru-RU"/>
        </w:rPr>
        <w:t xml:space="preserve">убличных слушаний, заключение о </w:t>
      </w:r>
      <w:r w:rsidRPr="00955F2A">
        <w:rPr>
          <w:rFonts w:eastAsia="Times New Roman" w:cs="Times New Roman"/>
          <w:szCs w:val="28"/>
          <w:lang w:eastAsia="ru-RU"/>
        </w:rPr>
        <w:t>результатах публичных слушаний по проекту решения Думы города, Дума города РЕШИЛА:</w:t>
      </w:r>
    </w:p>
    <w:p w:rsidR="00E1633C" w:rsidRPr="00955F2A" w:rsidRDefault="00E1633C" w:rsidP="00E1633C">
      <w:pPr>
        <w:ind w:left="20" w:right="20" w:firstLine="689"/>
        <w:rPr>
          <w:rFonts w:eastAsia="Times New Roman" w:cs="Times New Roman"/>
          <w:szCs w:val="28"/>
          <w:lang w:eastAsia="ru-RU"/>
        </w:rPr>
      </w:pPr>
    </w:p>
    <w:p w:rsidR="00955F2A" w:rsidRPr="00955F2A" w:rsidRDefault="00955F2A" w:rsidP="00E1633C">
      <w:pPr>
        <w:ind w:left="20" w:right="20" w:firstLine="689"/>
        <w:rPr>
          <w:rFonts w:eastAsia="Times New Roman" w:cs="Times New Roman"/>
          <w:szCs w:val="28"/>
          <w:lang w:eastAsia="ru-RU"/>
        </w:rPr>
      </w:pPr>
      <w:r w:rsidRPr="00955F2A">
        <w:rPr>
          <w:rFonts w:eastAsia="Times New Roman" w:cs="Times New Roman"/>
          <w:szCs w:val="28"/>
          <w:lang w:eastAsia="ru-RU"/>
        </w:rPr>
        <w:t xml:space="preserve">Внести изменения в генеральный план муниципального образования городской округ Сургут Ханты-Мансийского автономного округа – Югры, утверждённый решением Исполнительного комитета Тюменского областного Совета народных депутатов от 06.05.1991 № 153 (в редакции решения Думы города от 21.04.2017 № </w:t>
      </w:r>
      <w:r w:rsidRPr="00955F2A">
        <w:rPr>
          <w:rFonts w:eastAsia="Times New Roman" w:cs="Times New Roman"/>
          <w:szCs w:val="28"/>
        </w:rPr>
        <w:t>107-</w:t>
      </w:r>
      <w:r w:rsidRPr="00955F2A">
        <w:rPr>
          <w:rFonts w:eastAsia="Times New Roman" w:cs="Times New Roman"/>
          <w:szCs w:val="28"/>
          <w:lang w:val="en-US"/>
        </w:rPr>
        <w:t>VI</w:t>
      </w:r>
      <w:r w:rsidRPr="00955F2A">
        <w:rPr>
          <w:rFonts w:eastAsia="Times New Roman" w:cs="Times New Roman"/>
          <w:szCs w:val="28"/>
        </w:rPr>
        <w:t xml:space="preserve"> </w:t>
      </w:r>
      <w:r w:rsidRPr="00955F2A">
        <w:rPr>
          <w:rFonts w:eastAsia="Times New Roman" w:cs="Times New Roman"/>
          <w:szCs w:val="28"/>
          <w:lang w:eastAsia="ru-RU"/>
        </w:rPr>
        <w:t>ДГ)</w:t>
      </w:r>
      <w:r w:rsidR="00E1633C">
        <w:rPr>
          <w:rFonts w:eastAsia="Times New Roman" w:cs="Times New Roman"/>
          <w:szCs w:val="28"/>
          <w:lang w:eastAsia="ru-RU"/>
        </w:rPr>
        <w:t>,</w:t>
      </w:r>
      <w:r w:rsidRPr="00955F2A">
        <w:rPr>
          <w:rFonts w:eastAsia="Times New Roman" w:cs="Times New Roman"/>
          <w:szCs w:val="28"/>
          <w:lang w:eastAsia="ru-RU"/>
        </w:rPr>
        <w:t xml:space="preserve"> согласно приложению </w:t>
      </w:r>
      <w:r w:rsidRPr="00E51D34">
        <w:rPr>
          <w:rFonts w:eastAsia="Times New Roman" w:cs="Times New Roman"/>
          <w:szCs w:val="28"/>
          <w:lang w:eastAsia="ru-RU"/>
        </w:rPr>
        <w:t xml:space="preserve">к </w:t>
      </w:r>
      <w:r w:rsidRPr="00955F2A">
        <w:rPr>
          <w:rFonts w:eastAsia="Times New Roman" w:cs="Times New Roman"/>
          <w:szCs w:val="28"/>
          <w:lang w:eastAsia="ru-RU"/>
        </w:rPr>
        <w:t>настоящему решению.</w:t>
      </w:r>
    </w:p>
    <w:p w:rsidR="00403870" w:rsidRDefault="00403870" w:rsidP="00E1633C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E51D34" w:rsidRDefault="00E51D34" w:rsidP="00E1633C">
      <w:pPr>
        <w:tabs>
          <w:tab w:val="left" w:pos="993"/>
        </w:tabs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E51D34" w:rsidRPr="00BC1EAC" w:rsidRDefault="00E51D34" w:rsidP="00134EAA">
      <w:pPr>
        <w:tabs>
          <w:tab w:val="left" w:pos="993"/>
        </w:tabs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4276"/>
      </w:tblGrid>
      <w:tr w:rsidR="00B14A95" w:rsidTr="00403870">
        <w:trPr>
          <w:trHeight w:val="1697"/>
        </w:trPr>
        <w:tc>
          <w:tcPr>
            <w:tcW w:w="5245" w:type="dxa"/>
          </w:tcPr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Председатель Думы города</w:t>
            </w:r>
          </w:p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_______________ Н.А. Красноярова</w:t>
            </w:r>
          </w:p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14A95" w:rsidRDefault="000E70C8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Cs w:val="20"/>
                <w:u w:val="single"/>
                <w:lang w:eastAsia="ru-RU"/>
              </w:rPr>
              <w:t>22</w:t>
            </w:r>
            <w:r>
              <w:rPr>
                <w:rFonts w:eastAsia="Times New Roman" w:cs="Times New Roman"/>
                <w:szCs w:val="20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Cs w:val="20"/>
                <w:u w:val="single"/>
                <w:lang w:eastAsia="ru-RU"/>
              </w:rPr>
              <w:t>сентября</w:t>
            </w:r>
            <w:r w:rsidR="00B14A95">
              <w:rPr>
                <w:rFonts w:eastAsia="Times New Roman" w:cs="Times New Roman"/>
                <w:szCs w:val="20"/>
                <w:lang w:eastAsia="ru-RU"/>
              </w:rPr>
              <w:t xml:space="preserve"> 2021 г.</w:t>
            </w:r>
          </w:p>
        </w:tc>
        <w:tc>
          <w:tcPr>
            <w:tcW w:w="4394" w:type="dxa"/>
          </w:tcPr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Глава города</w:t>
            </w:r>
          </w:p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_______________ А.С. Филатов</w:t>
            </w:r>
          </w:p>
          <w:p w:rsidR="00B14A95" w:rsidRDefault="00B14A95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B14A95" w:rsidRDefault="000E70C8">
            <w:pPr>
              <w:spacing w:line="276" w:lineRule="auto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Cs w:val="20"/>
                <w:u w:val="single"/>
                <w:lang w:eastAsia="ru-RU"/>
              </w:rPr>
              <w:t>23</w:t>
            </w:r>
            <w:r>
              <w:rPr>
                <w:rFonts w:eastAsia="Times New Roman" w:cs="Times New Roman"/>
                <w:szCs w:val="20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Cs w:val="20"/>
                <w:u w:val="single"/>
                <w:lang w:eastAsia="ru-RU"/>
              </w:rPr>
              <w:t>сентября</w:t>
            </w:r>
            <w:r w:rsidR="00B14A95">
              <w:rPr>
                <w:rFonts w:eastAsia="Times New Roman" w:cs="Times New Roman"/>
                <w:szCs w:val="20"/>
                <w:lang w:eastAsia="ru-RU"/>
              </w:rPr>
              <w:t xml:space="preserve"> 2021 г.</w:t>
            </w:r>
            <w:bookmarkStart w:id="0" w:name="_GoBack"/>
            <w:bookmarkEnd w:id="0"/>
          </w:p>
        </w:tc>
      </w:tr>
    </w:tbl>
    <w:p w:rsidR="00503B30" w:rsidRPr="00CF5ACC" w:rsidRDefault="00503B30" w:rsidP="00854D0C">
      <w:pPr>
        <w:pStyle w:val="ab"/>
        <w:tabs>
          <w:tab w:val="left" w:pos="709"/>
        </w:tabs>
        <w:spacing w:after="0"/>
        <w:ind w:right="0"/>
        <w:rPr>
          <w:rFonts w:cs="Times New Roman"/>
          <w:spacing w:val="14"/>
          <w:sz w:val="2"/>
          <w:szCs w:val="2"/>
        </w:rPr>
      </w:pPr>
    </w:p>
    <w:sectPr w:rsidR="00503B30" w:rsidRPr="00CF5ACC" w:rsidSect="00E51D34">
      <w:headerReference w:type="default" r:id="rId8"/>
      <w:footerReference w:type="default" r:id="rId9"/>
      <w:pgSz w:w="11906" w:h="16838"/>
      <w:pgMar w:top="1276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011" w:rsidRDefault="007B5011" w:rsidP="006757BB">
      <w:r>
        <w:separator/>
      </w:r>
    </w:p>
  </w:endnote>
  <w:endnote w:type="continuationSeparator" w:id="0">
    <w:p w:rsidR="007B5011" w:rsidRDefault="007B5011" w:rsidP="0067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6757BB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011" w:rsidRDefault="007B5011" w:rsidP="006757BB">
      <w:r>
        <w:separator/>
      </w:r>
    </w:p>
  </w:footnote>
  <w:footnote w:type="continuationSeparator" w:id="0">
    <w:p w:rsidR="007B5011" w:rsidRDefault="007B5011" w:rsidP="0067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8676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C5399" w:rsidRPr="00D424AF" w:rsidRDefault="000C5399">
        <w:pPr>
          <w:pStyle w:val="ad"/>
          <w:jc w:val="center"/>
          <w:rPr>
            <w:sz w:val="20"/>
            <w:szCs w:val="20"/>
          </w:rPr>
        </w:pPr>
        <w:r w:rsidRPr="00D424AF">
          <w:rPr>
            <w:sz w:val="20"/>
            <w:szCs w:val="20"/>
          </w:rPr>
          <w:fldChar w:fldCharType="begin"/>
        </w:r>
        <w:r w:rsidRPr="00D424AF">
          <w:rPr>
            <w:sz w:val="20"/>
            <w:szCs w:val="20"/>
          </w:rPr>
          <w:instrText>PAGE   \* MERGEFORMAT</w:instrText>
        </w:r>
        <w:r w:rsidRPr="00D424AF">
          <w:rPr>
            <w:sz w:val="20"/>
            <w:szCs w:val="20"/>
          </w:rPr>
          <w:fldChar w:fldCharType="separate"/>
        </w:r>
        <w:r w:rsidR="00955F2A">
          <w:rPr>
            <w:noProof/>
            <w:sz w:val="20"/>
            <w:szCs w:val="20"/>
          </w:rPr>
          <w:t>5</w:t>
        </w:r>
        <w:r w:rsidRPr="00D424A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D2A5404"/>
    <w:lvl w:ilvl="0">
      <w:numFmt w:val="bullet"/>
      <w:lvlText w:val="*"/>
      <w:lvlJc w:val="left"/>
    </w:lvl>
  </w:abstractNum>
  <w:abstractNum w:abstractNumId="1" w15:restartNumberingAfterBreak="0">
    <w:nsid w:val="2F0D3D68"/>
    <w:multiLevelType w:val="hybridMultilevel"/>
    <w:tmpl w:val="5BC61372"/>
    <w:lvl w:ilvl="0" w:tplc="DA1AD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4E1B00"/>
    <w:multiLevelType w:val="singleLevel"/>
    <w:tmpl w:val="EDBA8B22"/>
    <w:lvl w:ilvl="0">
      <w:start w:val="3"/>
      <w:numFmt w:val="decimal"/>
      <w:lvlText w:val="%1."/>
      <w:legacy w:legacy="1" w:legacySpace="0" w:legacyIndent="382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4F483AC9"/>
    <w:multiLevelType w:val="hybridMultilevel"/>
    <w:tmpl w:val="D23CEADC"/>
    <w:lvl w:ilvl="0" w:tplc="72EA0CF6">
      <w:start w:val="1"/>
      <w:numFmt w:val="bullet"/>
      <w:lvlText w:val="-"/>
      <w:lvlJc w:val="left"/>
      <w:pPr>
        <w:ind w:left="1433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15792"/>
    <w:multiLevelType w:val="hybridMultilevel"/>
    <w:tmpl w:val="52F28F92"/>
    <w:lvl w:ilvl="0" w:tplc="96EA26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586450"/>
    <w:multiLevelType w:val="hybridMultilevel"/>
    <w:tmpl w:val="E3B67876"/>
    <w:lvl w:ilvl="0" w:tplc="F468C85C">
      <w:start w:val="1"/>
      <w:numFmt w:val="decimal"/>
      <w:suff w:val="space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0B"/>
    <w:rsid w:val="0005197D"/>
    <w:rsid w:val="000633A1"/>
    <w:rsid w:val="00064A49"/>
    <w:rsid w:val="00070E46"/>
    <w:rsid w:val="00072D85"/>
    <w:rsid w:val="00075B6F"/>
    <w:rsid w:val="00077080"/>
    <w:rsid w:val="00080A81"/>
    <w:rsid w:val="00080FC8"/>
    <w:rsid w:val="000849F7"/>
    <w:rsid w:val="00093E83"/>
    <w:rsid w:val="000C5399"/>
    <w:rsid w:val="000D02A6"/>
    <w:rsid w:val="000E70C8"/>
    <w:rsid w:val="000F41B1"/>
    <w:rsid w:val="00100262"/>
    <w:rsid w:val="0012101A"/>
    <w:rsid w:val="00127429"/>
    <w:rsid w:val="00134EAA"/>
    <w:rsid w:val="001439C2"/>
    <w:rsid w:val="00145E65"/>
    <w:rsid w:val="0015286F"/>
    <w:rsid w:val="00156BD5"/>
    <w:rsid w:val="001734EA"/>
    <w:rsid w:val="00177117"/>
    <w:rsid w:val="001930EF"/>
    <w:rsid w:val="001D226B"/>
    <w:rsid w:val="001D4643"/>
    <w:rsid w:val="001F5CB8"/>
    <w:rsid w:val="00224196"/>
    <w:rsid w:val="00244B5C"/>
    <w:rsid w:val="002566D2"/>
    <w:rsid w:val="002627CD"/>
    <w:rsid w:val="00265A49"/>
    <w:rsid w:val="002829C9"/>
    <w:rsid w:val="00297C63"/>
    <w:rsid w:val="002C0DA2"/>
    <w:rsid w:val="002C2899"/>
    <w:rsid w:val="002E22CC"/>
    <w:rsid w:val="003224F1"/>
    <w:rsid w:val="003311E7"/>
    <w:rsid w:val="003414E9"/>
    <w:rsid w:val="003502CB"/>
    <w:rsid w:val="003503B8"/>
    <w:rsid w:val="0035672F"/>
    <w:rsid w:val="003648CC"/>
    <w:rsid w:val="00385A9B"/>
    <w:rsid w:val="00391653"/>
    <w:rsid w:val="003E20DC"/>
    <w:rsid w:val="003E2595"/>
    <w:rsid w:val="003E689A"/>
    <w:rsid w:val="00403870"/>
    <w:rsid w:val="004043F8"/>
    <w:rsid w:val="0043172B"/>
    <w:rsid w:val="00431C26"/>
    <w:rsid w:val="004441C6"/>
    <w:rsid w:val="004A338B"/>
    <w:rsid w:val="004C4E88"/>
    <w:rsid w:val="004F3970"/>
    <w:rsid w:val="004F6D35"/>
    <w:rsid w:val="00503B30"/>
    <w:rsid w:val="00514C92"/>
    <w:rsid w:val="00534DED"/>
    <w:rsid w:val="0055040A"/>
    <w:rsid w:val="00555DB1"/>
    <w:rsid w:val="0056401D"/>
    <w:rsid w:val="00564873"/>
    <w:rsid w:val="00590934"/>
    <w:rsid w:val="005A497D"/>
    <w:rsid w:val="005A690F"/>
    <w:rsid w:val="005B0CF7"/>
    <w:rsid w:val="005C2C05"/>
    <w:rsid w:val="005E2C49"/>
    <w:rsid w:val="005E4B83"/>
    <w:rsid w:val="0063126F"/>
    <w:rsid w:val="00632D88"/>
    <w:rsid w:val="006376FB"/>
    <w:rsid w:val="00645899"/>
    <w:rsid w:val="00651693"/>
    <w:rsid w:val="0065237D"/>
    <w:rsid w:val="006525E6"/>
    <w:rsid w:val="00654E2E"/>
    <w:rsid w:val="00662C1E"/>
    <w:rsid w:val="006637FE"/>
    <w:rsid w:val="00674975"/>
    <w:rsid w:val="006757BB"/>
    <w:rsid w:val="00677894"/>
    <w:rsid w:val="006A46FF"/>
    <w:rsid w:val="006A743E"/>
    <w:rsid w:val="006D794C"/>
    <w:rsid w:val="006F5A64"/>
    <w:rsid w:val="006F6871"/>
    <w:rsid w:val="007059EF"/>
    <w:rsid w:val="0071370F"/>
    <w:rsid w:val="00755E16"/>
    <w:rsid w:val="00760848"/>
    <w:rsid w:val="00765012"/>
    <w:rsid w:val="007A6477"/>
    <w:rsid w:val="007A7339"/>
    <w:rsid w:val="007B5011"/>
    <w:rsid w:val="007D2B57"/>
    <w:rsid w:val="007E4424"/>
    <w:rsid w:val="007F5B20"/>
    <w:rsid w:val="008009E7"/>
    <w:rsid w:val="00803407"/>
    <w:rsid w:val="0080641B"/>
    <w:rsid w:val="0081348C"/>
    <w:rsid w:val="00847DDA"/>
    <w:rsid w:val="00854D0C"/>
    <w:rsid w:val="008A192E"/>
    <w:rsid w:val="008A64CA"/>
    <w:rsid w:val="008A66F1"/>
    <w:rsid w:val="008C26BC"/>
    <w:rsid w:val="008D6922"/>
    <w:rsid w:val="008F2CFE"/>
    <w:rsid w:val="008F5360"/>
    <w:rsid w:val="00955F2A"/>
    <w:rsid w:val="0098622B"/>
    <w:rsid w:val="00987D20"/>
    <w:rsid w:val="009A1C08"/>
    <w:rsid w:val="009B44FE"/>
    <w:rsid w:val="009B65D8"/>
    <w:rsid w:val="009D677F"/>
    <w:rsid w:val="00A22CD5"/>
    <w:rsid w:val="00A2531B"/>
    <w:rsid w:val="00A34E83"/>
    <w:rsid w:val="00A47AA3"/>
    <w:rsid w:val="00A70976"/>
    <w:rsid w:val="00A73208"/>
    <w:rsid w:val="00A754FE"/>
    <w:rsid w:val="00A8614E"/>
    <w:rsid w:val="00A97FB9"/>
    <w:rsid w:val="00AA4F67"/>
    <w:rsid w:val="00AA6666"/>
    <w:rsid w:val="00AB0F39"/>
    <w:rsid w:val="00AD446C"/>
    <w:rsid w:val="00AE0D14"/>
    <w:rsid w:val="00AF6D20"/>
    <w:rsid w:val="00AF79E1"/>
    <w:rsid w:val="00B06787"/>
    <w:rsid w:val="00B072F2"/>
    <w:rsid w:val="00B14A95"/>
    <w:rsid w:val="00B371AD"/>
    <w:rsid w:val="00B4525C"/>
    <w:rsid w:val="00B50DF1"/>
    <w:rsid w:val="00B60969"/>
    <w:rsid w:val="00B74228"/>
    <w:rsid w:val="00B75675"/>
    <w:rsid w:val="00B8274D"/>
    <w:rsid w:val="00B830BD"/>
    <w:rsid w:val="00BA58CF"/>
    <w:rsid w:val="00BA7099"/>
    <w:rsid w:val="00BC1EAC"/>
    <w:rsid w:val="00BD5D65"/>
    <w:rsid w:val="00BE1CA7"/>
    <w:rsid w:val="00BE4EDB"/>
    <w:rsid w:val="00C04801"/>
    <w:rsid w:val="00C24A6E"/>
    <w:rsid w:val="00C45521"/>
    <w:rsid w:val="00C52E48"/>
    <w:rsid w:val="00C53527"/>
    <w:rsid w:val="00C54326"/>
    <w:rsid w:val="00C569A9"/>
    <w:rsid w:val="00C72CC8"/>
    <w:rsid w:val="00CA3592"/>
    <w:rsid w:val="00CA35C9"/>
    <w:rsid w:val="00CA62D5"/>
    <w:rsid w:val="00CF5ACC"/>
    <w:rsid w:val="00D3340B"/>
    <w:rsid w:val="00D424AF"/>
    <w:rsid w:val="00D46BE5"/>
    <w:rsid w:val="00D47BC5"/>
    <w:rsid w:val="00D9248D"/>
    <w:rsid w:val="00DF72B6"/>
    <w:rsid w:val="00E02020"/>
    <w:rsid w:val="00E05DD8"/>
    <w:rsid w:val="00E07875"/>
    <w:rsid w:val="00E158F6"/>
    <w:rsid w:val="00E1633C"/>
    <w:rsid w:val="00E16EF6"/>
    <w:rsid w:val="00E2057A"/>
    <w:rsid w:val="00E20F3C"/>
    <w:rsid w:val="00E2414A"/>
    <w:rsid w:val="00E34B2D"/>
    <w:rsid w:val="00E41CBB"/>
    <w:rsid w:val="00E4289A"/>
    <w:rsid w:val="00E510F6"/>
    <w:rsid w:val="00E51D34"/>
    <w:rsid w:val="00E52CFD"/>
    <w:rsid w:val="00E616A0"/>
    <w:rsid w:val="00E71A13"/>
    <w:rsid w:val="00E950BF"/>
    <w:rsid w:val="00EC4537"/>
    <w:rsid w:val="00EC5D33"/>
    <w:rsid w:val="00EE179F"/>
    <w:rsid w:val="00F1068F"/>
    <w:rsid w:val="00F107E8"/>
    <w:rsid w:val="00F14541"/>
    <w:rsid w:val="00F15209"/>
    <w:rsid w:val="00F35FCF"/>
    <w:rsid w:val="00F41FE1"/>
    <w:rsid w:val="00F448E0"/>
    <w:rsid w:val="00F5631F"/>
    <w:rsid w:val="00F634FC"/>
    <w:rsid w:val="00F64DEF"/>
    <w:rsid w:val="00F7430C"/>
    <w:rsid w:val="00F8051B"/>
    <w:rsid w:val="00FD1F6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7E9E"/>
  <w15:docId w15:val="{6C47150F-7ECC-4B91-B8B6-2BF770D0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7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rsid w:val="00AF6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nhideWhenUsed/>
    <w:qFormat/>
    <w:rsid w:val="005A497D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42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734EA"/>
    <w:rPr>
      <w:color w:val="808080"/>
    </w:rPr>
  </w:style>
  <w:style w:type="paragraph" w:styleId="a6">
    <w:name w:val="List Paragraph"/>
    <w:basedOn w:val="a"/>
    <w:uiPriority w:val="34"/>
    <w:qFormat/>
    <w:rsid w:val="003414E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F152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5209"/>
    <w:rPr>
      <w:rFonts w:ascii="Times New Roman" w:hAnsi="Times New Roman"/>
      <w:sz w:val="28"/>
    </w:rPr>
  </w:style>
  <w:style w:type="paragraph" w:styleId="a9">
    <w:name w:val="Body Text First Indent"/>
    <w:basedOn w:val="a7"/>
    <w:link w:val="aa"/>
    <w:uiPriority w:val="1"/>
    <w:qFormat/>
    <w:rsid w:val="00F15209"/>
    <w:pPr>
      <w:spacing w:after="0"/>
      <w:ind w:firstLine="709"/>
    </w:pPr>
  </w:style>
  <w:style w:type="character" w:customStyle="1" w:styleId="aa">
    <w:name w:val="Красная строка Знак"/>
    <w:basedOn w:val="a8"/>
    <w:link w:val="a9"/>
    <w:uiPriority w:val="1"/>
    <w:rsid w:val="00F15209"/>
    <w:rPr>
      <w:rFonts w:ascii="Times New Roman" w:hAnsi="Times New Roman"/>
      <w:sz w:val="28"/>
    </w:rPr>
  </w:style>
  <w:style w:type="paragraph" w:styleId="ab">
    <w:name w:val="Title"/>
    <w:basedOn w:val="a"/>
    <w:next w:val="a9"/>
    <w:link w:val="ac"/>
    <w:uiPriority w:val="8"/>
    <w:qFormat/>
    <w:rsid w:val="006A743E"/>
    <w:pPr>
      <w:spacing w:after="280"/>
      <w:ind w:right="5103"/>
      <w:contextualSpacing/>
    </w:pPr>
    <w:rPr>
      <w:rFonts w:eastAsiaTheme="majorEastAsia" w:cstheme="majorBidi"/>
      <w:spacing w:val="5"/>
      <w:kern w:val="28"/>
      <w:szCs w:val="52"/>
    </w:rPr>
  </w:style>
  <w:style w:type="character" w:customStyle="1" w:styleId="ac">
    <w:name w:val="Заголовок Знак"/>
    <w:basedOn w:val="a0"/>
    <w:link w:val="ab"/>
    <w:uiPriority w:val="8"/>
    <w:rsid w:val="006A743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paragraph" w:styleId="ad">
    <w:name w:val="header"/>
    <w:basedOn w:val="a"/>
    <w:link w:val="ae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757BB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757BB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semiHidden/>
    <w:unhideWhenUsed/>
    <w:rsid w:val="00D3340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D3340B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A49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6D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achova_yus\Desktop\&#1054;&#1073;%20&#1054;&#1058;&#1057;&#1058;&#1040;&#1042;&#1050;&#1045;%20&#1043;&#1051;&#1040;&#1042;&#1067;\&#1086;&#1073;%20&#1080;&#1079;&#1073;&#1088;&#1072;&#1085;&#1080;&#1080;%20&#1085;&#1086;&#1074;&#1086;&#1075;&#1086;\&#1086;&#1090;%2027.02.2021%20&#8470;%20701-VI%20&#1044;&#104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DDE5C2D3054A4CB1000667415B8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399B44-59E4-4B9E-A5A2-CA89708AF736}"/>
      </w:docPartPr>
      <w:docPartBody>
        <w:p w:rsidR="00EE1EB9" w:rsidRDefault="00EB36BD">
          <w:pPr>
            <w:pStyle w:val="ABDDE5C2D3054A4CB1000667415B810D"/>
          </w:pPr>
          <w:r w:rsidRPr="007B0BF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BD"/>
    <w:rsid w:val="00031B50"/>
    <w:rsid w:val="000924FF"/>
    <w:rsid w:val="000E2A5C"/>
    <w:rsid w:val="001044E6"/>
    <w:rsid w:val="0011199D"/>
    <w:rsid w:val="001F478C"/>
    <w:rsid w:val="002760E2"/>
    <w:rsid w:val="002B4F35"/>
    <w:rsid w:val="00312B80"/>
    <w:rsid w:val="00316132"/>
    <w:rsid w:val="00404C96"/>
    <w:rsid w:val="004A2507"/>
    <w:rsid w:val="004A4E4E"/>
    <w:rsid w:val="00522878"/>
    <w:rsid w:val="0056137A"/>
    <w:rsid w:val="00627304"/>
    <w:rsid w:val="00657F94"/>
    <w:rsid w:val="006A0BB1"/>
    <w:rsid w:val="00715D75"/>
    <w:rsid w:val="007920C7"/>
    <w:rsid w:val="008A165B"/>
    <w:rsid w:val="008E652B"/>
    <w:rsid w:val="009619E1"/>
    <w:rsid w:val="00972C1E"/>
    <w:rsid w:val="00A10C17"/>
    <w:rsid w:val="00A9270E"/>
    <w:rsid w:val="00AE610D"/>
    <w:rsid w:val="00C474B1"/>
    <w:rsid w:val="00CE7CDE"/>
    <w:rsid w:val="00D1490D"/>
    <w:rsid w:val="00D62F1B"/>
    <w:rsid w:val="00E8302A"/>
    <w:rsid w:val="00EA2F21"/>
    <w:rsid w:val="00EB36BD"/>
    <w:rsid w:val="00ED08DF"/>
    <w:rsid w:val="00EE1EB9"/>
    <w:rsid w:val="00F5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BDDE5C2D3054A4CB1000667415B810D">
    <w:name w:val="ABDDE5C2D3054A4CB1000667415B810D"/>
  </w:style>
  <w:style w:type="paragraph" w:customStyle="1" w:styleId="F7ACDB80A43544A3B4FDD41AC1F3A49E">
    <w:name w:val="F7ACDB80A43544A3B4FDD41AC1F3A49E"/>
  </w:style>
  <w:style w:type="paragraph" w:customStyle="1" w:styleId="DB9D94D191254188AEEEE84DF69BFFB8">
    <w:name w:val="DB9D94D191254188AEEEE84DF69BFF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 27.02.2021 № 701-VI ДГ.dotx</Template>
  <TotalTime>704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Сургута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Ткачова Юлия Сергеевна</dc:creator>
  <cp:keywords/>
  <dc:description/>
  <cp:lastModifiedBy>Таран Людмила Равильевна</cp:lastModifiedBy>
  <cp:revision>78</cp:revision>
  <cp:lastPrinted>2021-09-09T10:21:00Z</cp:lastPrinted>
  <dcterms:created xsi:type="dcterms:W3CDTF">2021-02-25T07:49:00Z</dcterms:created>
  <dcterms:modified xsi:type="dcterms:W3CDTF">2021-09-27T04:34:00Z</dcterms:modified>
</cp:coreProperties>
</file>