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615" w:rsidRDefault="00FE5615" w:rsidP="00FE5615">
      <w:pPr>
        <w:ind w:firstLine="6521"/>
        <w:rPr>
          <w:sz w:val="24"/>
          <w:szCs w:val="24"/>
        </w:rPr>
      </w:pPr>
      <w:r w:rsidRPr="00FE5615">
        <w:rPr>
          <w:sz w:val="24"/>
          <w:szCs w:val="24"/>
        </w:rPr>
        <w:t xml:space="preserve">Проект </w:t>
      </w:r>
    </w:p>
    <w:p w:rsidR="000D0D18" w:rsidRPr="00FE5615" w:rsidRDefault="000D0D18" w:rsidP="00FE5615">
      <w:pPr>
        <w:ind w:firstLine="6521"/>
        <w:rPr>
          <w:sz w:val="24"/>
          <w:szCs w:val="24"/>
        </w:rPr>
      </w:pPr>
      <w:r>
        <w:rPr>
          <w:sz w:val="24"/>
          <w:szCs w:val="24"/>
        </w:rPr>
        <w:t xml:space="preserve">(редакция от </w:t>
      </w:r>
      <w:r w:rsidR="006607D0">
        <w:rPr>
          <w:sz w:val="24"/>
          <w:szCs w:val="24"/>
        </w:rPr>
        <w:t>01</w:t>
      </w:r>
      <w:r w:rsidR="00946737">
        <w:rPr>
          <w:sz w:val="24"/>
          <w:szCs w:val="24"/>
        </w:rPr>
        <w:t>.0</w:t>
      </w:r>
      <w:r w:rsidR="006607D0">
        <w:rPr>
          <w:sz w:val="24"/>
          <w:szCs w:val="24"/>
        </w:rPr>
        <w:t>3</w:t>
      </w:r>
      <w:r>
        <w:rPr>
          <w:sz w:val="24"/>
          <w:szCs w:val="24"/>
        </w:rPr>
        <w:t>.202</w:t>
      </w:r>
      <w:r w:rsidR="00E74C07">
        <w:rPr>
          <w:sz w:val="24"/>
          <w:szCs w:val="24"/>
        </w:rPr>
        <w:t>1</w:t>
      </w:r>
      <w:r>
        <w:rPr>
          <w:sz w:val="24"/>
          <w:szCs w:val="24"/>
        </w:rPr>
        <w:t>)</w:t>
      </w:r>
    </w:p>
    <w:p w:rsidR="00FE5615" w:rsidRPr="00FE5615" w:rsidRDefault="00FE5615" w:rsidP="00FE5615">
      <w:pPr>
        <w:ind w:firstLine="6521"/>
        <w:rPr>
          <w:sz w:val="24"/>
          <w:szCs w:val="24"/>
        </w:rPr>
      </w:pPr>
    </w:p>
    <w:p w:rsidR="00FE5615" w:rsidRPr="00FE5615" w:rsidRDefault="00FE5615" w:rsidP="00FE5615">
      <w:pPr>
        <w:ind w:firstLine="6521"/>
        <w:rPr>
          <w:sz w:val="24"/>
          <w:szCs w:val="24"/>
        </w:rPr>
      </w:pPr>
      <w:r w:rsidRPr="00FE5615">
        <w:rPr>
          <w:sz w:val="24"/>
          <w:szCs w:val="24"/>
        </w:rPr>
        <w:t xml:space="preserve">Подготовлен </w:t>
      </w:r>
    </w:p>
    <w:p w:rsidR="00FE5615" w:rsidRPr="00FE5615" w:rsidRDefault="00FE5615" w:rsidP="00FE5615">
      <w:pPr>
        <w:ind w:firstLine="6521"/>
        <w:rPr>
          <w:sz w:val="24"/>
          <w:szCs w:val="24"/>
        </w:rPr>
      </w:pPr>
      <w:r w:rsidRPr="00FE5615">
        <w:rPr>
          <w:sz w:val="24"/>
          <w:szCs w:val="24"/>
        </w:rPr>
        <w:t xml:space="preserve">департаментом архитектуры </w:t>
      </w:r>
    </w:p>
    <w:p w:rsidR="00FE5615" w:rsidRPr="00FE5615" w:rsidRDefault="00FE5615" w:rsidP="00FE5615">
      <w:pPr>
        <w:ind w:right="98" w:firstLine="6521"/>
        <w:rPr>
          <w:sz w:val="24"/>
          <w:szCs w:val="24"/>
        </w:rPr>
      </w:pPr>
      <w:r w:rsidRPr="00FE5615">
        <w:rPr>
          <w:sz w:val="24"/>
          <w:szCs w:val="24"/>
        </w:rPr>
        <w:t>и градостроительства</w:t>
      </w:r>
    </w:p>
    <w:p w:rsidR="00FE5615" w:rsidRPr="0016263C" w:rsidRDefault="00FE5615" w:rsidP="00FE5615">
      <w:pPr>
        <w:ind w:right="98"/>
        <w:jc w:val="center"/>
        <w:rPr>
          <w:szCs w:val="28"/>
        </w:rPr>
      </w:pPr>
    </w:p>
    <w:p w:rsidR="00FE5615" w:rsidRPr="0016263C" w:rsidRDefault="00FE5615" w:rsidP="00FE5615">
      <w:pPr>
        <w:ind w:right="98"/>
        <w:jc w:val="center"/>
        <w:rPr>
          <w:szCs w:val="28"/>
        </w:rPr>
      </w:pPr>
      <w:r w:rsidRPr="0016263C">
        <w:rPr>
          <w:szCs w:val="28"/>
        </w:rPr>
        <w:t xml:space="preserve">МУНИЦИПАЛЬНОЕ ОБРАЗОВАНИЕ </w:t>
      </w:r>
    </w:p>
    <w:p w:rsidR="00FE5615" w:rsidRDefault="00FE5615" w:rsidP="00FE5615">
      <w:pPr>
        <w:ind w:right="98"/>
        <w:jc w:val="center"/>
        <w:rPr>
          <w:szCs w:val="28"/>
        </w:rPr>
      </w:pPr>
      <w:r w:rsidRPr="0016263C">
        <w:rPr>
          <w:szCs w:val="28"/>
        </w:rPr>
        <w:t>ГОРОДСКОЙ ОКРУГ СУРГУТ</w:t>
      </w:r>
    </w:p>
    <w:p w:rsidR="000D0D18" w:rsidRPr="0016263C" w:rsidRDefault="000D0D18" w:rsidP="00FE5615">
      <w:pPr>
        <w:ind w:right="98"/>
        <w:jc w:val="center"/>
        <w:rPr>
          <w:szCs w:val="28"/>
        </w:rPr>
      </w:pPr>
      <w:r>
        <w:rPr>
          <w:szCs w:val="28"/>
        </w:rPr>
        <w:t>ХАНТЫ-МАНСИЙСКОГО АВТОНОМНОГО ОКРУГА - ЮГРЫ</w:t>
      </w:r>
    </w:p>
    <w:p w:rsidR="00FE5615" w:rsidRPr="0016263C" w:rsidRDefault="00FE5615" w:rsidP="00FE5615">
      <w:pPr>
        <w:ind w:right="98"/>
        <w:jc w:val="center"/>
        <w:rPr>
          <w:szCs w:val="28"/>
        </w:rPr>
      </w:pPr>
    </w:p>
    <w:p w:rsidR="00FE5615" w:rsidRPr="0016263C" w:rsidRDefault="00FE5615" w:rsidP="00FE5615">
      <w:pPr>
        <w:ind w:right="98"/>
        <w:jc w:val="center"/>
        <w:rPr>
          <w:szCs w:val="28"/>
        </w:rPr>
      </w:pPr>
      <w:r w:rsidRPr="0016263C">
        <w:rPr>
          <w:szCs w:val="28"/>
        </w:rPr>
        <w:t>АДМИНИСТРАЦИЯ ГОРОДА</w:t>
      </w:r>
    </w:p>
    <w:p w:rsidR="00FE5615" w:rsidRPr="0016263C" w:rsidRDefault="00FE5615" w:rsidP="00FE5615">
      <w:pPr>
        <w:ind w:right="98"/>
        <w:rPr>
          <w:szCs w:val="28"/>
        </w:rPr>
      </w:pPr>
    </w:p>
    <w:p w:rsidR="00FE5615" w:rsidRPr="0016263C" w:rsidRDefault="00FE5615" w:rsidP="00FE5615">
      <w:pPr>
        <w:ind w:right="98"/>
        <w:jc w:val="center"/>
        <w:rPr>
          <w:szCs w:val="28"/>
        </w:rPr>
      </w:pPr>
      <w:r w:rsidRPr="0016263C">
        <w:rPr>
          <w:szCs w:val="28"/>
        </w:rPr>
        <w:t>ПОСТАНОВЛЕНИЕ</w:t>
      </w:r>
    </w:p>
    <w:p w:rsidR="00FE5615" w:rsidRPr="0016263C" w:rsidRDefault="00FE5615" w:rsidP="00FE5615">
      <w:pPr>
        <w:ind w:right="98"/>
        <w:rPr>
          <w:szCs w:val="28"/>
        </w:rPr>
      </w:pPr>
    </w:p>
    <w:p w:rsidR="00FE5615" w:rsidRPr="0016263C" w:rsidRDefault="00FE5615" w:rsidP="00FE5615">
      <w:pPr>
        <w:ind w:right="98"/>
        <w:rPr>
          <w:szCs w:val="28"/>
        </w:rPr>
      </w:pPr>
    </w:p>
    <w:p w:rsidR="00FE5615" w:rsidRDefault="00FE5615" w:rsidP="00FE5615">
      <w:pPr>
        <w:ind w:right="98"/>
        <w:rPr>
          <w:szCs w:val="28"/>
        </w:rPr>
      </w:pPr>
    </w:p>
    <w:p w:rsidR="00877B4B" w:rsidRPr="0016263C" w:rsidRDefault="00877B4B" w:rsidP="00FE5615">
      <w:pPr>
        <w:ind w:right="98"/>
        <w:rPr>
          <w:szCs w:val="28"/>
        </w:rPr>
      </w:pPr>
    </w:p>
    <w:p w:rsidR="00286E64" w:rsidRDefault="00DE3B8E" w:rsidP="00DE3B8E">
      <w:pPr>
        <w:jc w:val="both"/>
        <w:rPr>
          <w:rFonts w:eastAsia="Calibri" w:cs="Times New Roman"/>
          <w:szCs w:val="28"/>
        </w:rPr>
      </w:pPr>
      <w:r w:rsidRPr="00DE3B8E">
        <w:rPr>
          <w:rFonts w:eastAsia="Calibri" w:cs="Times New Roman"/>
          <w:szCs w:val="28"/>
        </w:rPr>
        <w:t>О внесении изменени</w:t>
      </w:r>
      <w:r w:rsidR="00286E64">
        <w:rPr>
          <w:rFonts w:eastAsia="Calibri" w:cs="Times New Roman"/>
          <w:szCs w:val="28"/>
        </w:rPr>
        <w:t>й</w:t>
      </w:r>
    </w:p>
    <w:p w:rsidR="00286E64" w:rsidRDefault="00DE3B8E" w:rsidP="00DE3B8E">
      <w:pPr>
        <w:jc w:val="both"/>
        <w:rPr>
          <w:rFonts w:eastAsia="Calibri" w:cs="Times New Roman"/>
          <w:szCs w:val="28"/>
        </w:rPr>
      </w:pPr>
      <w:r w:rsidRPr="00DE3B8E">
        <w:rPr>
          <w:rFonts w:eastAsia="Calibri" w:cs="Times New Roman"/>
          <w:szCs w:val="28"/>
        </w:rPr>
        <w:t>в постановление</w:t>
      </w:r>
      <w:r w:rsidR="00286E64" w:rsidRPr="00286E64">
        <w:rPr>
          <w:rFonts w:eastAsia="Calibri" w:cs="Times New Roman"/>
          <w:szCs w:val="28"/>
        </w:rPr>
        <w:t xml:space="preserve"> </w:t>
      </w:r>
      <w:r w:rsidR="00286E64" w:rsidRPr="00DE3B8E">
        <w:rPr>
          <w:rFonts w:eastAsia="Calibri" w:cs="Times New Roman"/>
          <w:szCs w:val="28"/>
        </w:rPr>
        <w:t>Администрации</w:t>
      </w:r>
    </w:p>
    <w:p w:rsidR="00942F58" w:rsidRDefault="00286E64" w:rsidP="00DE3B8E">
      <w:pPr>
        <w:jc w:val="both"/>
        <w:rPr>
          <w:rFonts w:eastAsia="Calibri" w:cs="Times New Roman"/>
          <w:szCs w:val="28"/>
        </w:rPr>
      </w:pPr>
      <w:r w:rsidRPr="00DE3B8E">
        <w:rPr>
          <w:rFonts w:eastAsia="Calibri" w:cs="Times New Roman"/>
          <w:szCs w:val="28"/>
        </w:rPr>
        <w:t>города</w:t>
      </w:r>
      <w:r>
        <w:rPr>
          <w:rFonts w:eastAsia="Calibri" w:cs="Times New Roman"/>
          <w:szCs w:val="28"/>
        </w:rPr>
        <w:t xml:space="preserve"> </w:t>
      </w:r>
      <w:r w:rsidR="00DE3B8E" w:rsidRPr="00DE3B8E">
        <w:rPr>
          <w:rFonts w:eastAsia="Calibri" w:cs="Times New Roman"/>
          <w:szCs w:val="28"/>
        </w:rPr>
        <w:t xml:space="preserve">от 19.05.2017 </w:t>
      </w:r>
      <w:r w:rsidRPr="00DE3B8E">
        <w:rPr>
          <w:rFonts w:eastAsia="Calibri" w:cs="Times New Roman"/>
          <w:szCs w:val="28"/>
        </w:rPr>
        <w:t>№</w:t>
      </w:r>
      <w:r>
        <w:rPr>
          <w:rFonts w:eastAsia="Calibri" w:cs="Times New Roman"/>
          <w:szCs w:val="28"/>
        </w:rPr>
        <w:t xml:space="preserve"> </w:t>
      </w:r>
      <w:r w:rsidRPr="00DE3B8E">
        <w:rPr>
          <w:rFonts w:eastAsia="Calibri" w:cs="Times New Roman"/>
          <w:szCs w:val="28"/>
        </w:rPr>
        <w:t>4132</w:t>
      </w:r>
    </w:p>
    <w:p w:rsidR="00942F58" w:rsidRDefault="00DE3B8E" w:rsidP="00DE3B8E">
      <w:pPr>
        <w:jc w:val="both"/>
        <w:rPr>
          <w:rFonts w:eastAsia="Calibri" w:cs="Times New Roman"/>
          <w:szCs w:val="28"/>
        </w:rPr>
      </w:pPr>
      <w:r w:rsidRPr="00DE3B8E">
        <w:rPr>
          <w:rFonts w:eastAsia="Calibri" w:cs="Times New Roman"/>
          <w:szCs w:val="28"/>
        </w:rPr>
        <w:t xml:space="preserve">«Об утверждении </w:t>
      </w:r>
      <w:r w:rsidR="00286E64">
        <w:rPr>
          <w:rFonts w:eastAsia="Calibri" w:cs="Times New Roman"/>
          <w:szCs w:val="28"/>
        </w:rPr>
        <w:t>а</w:t>
      </w:r>
      <w:r w:rsidR="00286E64" w:rsidRPr="00DE3B8E">
        <w:rPr>
          <w:rFonts w:eastAsia="Calibri" w:cs="Times New Roman"/>
          <w:szCs w:val="28"/>
        </w:rPr>
        <w:t>дминистративного</w:t>
      </w:r>
    </w:p>
    <w:p w:rsidR="00942F58" w:rsidRDefault="00DE3B8E" w:rsidP="00DE3B8E">
      <w:pPr>
        <w:jc w:val="both"/>
        <w:rPr>
          <w:rFonts w:eastAsia="Calibri" w:cs="Times New Roman"/>
          <w:szCs w:val="28"/>
        </w:rPr>
      </w:pPr>
      <w:r w:rsidRPr="00DE3B8E">
        <w:rPr>
          <w:rFonts w:eastAsia="Calibri" w:cs="Times New Roman"/>
          <w:szCs w:val="28"/>
        </w:rPr>
        <w:t xml:space="preserve">регламента </w:t>
      </w:r>
      <w:r w:rsidR="00286E64" w:rsidRPr="00DE3B8E">
        <w:rPr>
          <w:rFonts w:eastAsia="Calibri" w:cs="Times New Roman"/>
          <w:szCs w:val="28"/>
        </w:rPr>
        <w:t>предоставления</w:t>
      </w:r>
    </w:p>
    <w:p w:rsidR="00286E64" w:rsidRDefault="00DE3B8E" w:rsidP="00DE3B8E">
      <w:pPr>
        <w:jc w:val="both"/>
        <w:rPr>
          <w:rFonts w:eastAsia="Calibri" w:cs="Times New Roman"/>
          <w:szCs w:val="28"/>
        </w:rPr>
      </w:pPr>
      <w:r w:rsidRPr="00DE3B8E">
        <w:rPr>
          <w:rFonts w:eastAsia="Calibri" w:cs="Times New Roman"/>
          <w:szCs w:val="28"/>
        </w:rPr>
        <w:t xml:space="preserve">муниципальной услуги </w:t>
      </w:r>
    </w:p>
    <w:p w:rsidR="00942F58" w:rsidRDefault="00DE3B8E" w:rsidP="00DE3B8E">
      <w:pPr>
        <w:jc w:val="both"/>
        <w:rPr>
          <w:rFonts w:eastAsia="Calibri" w:cs="Times New Roman"/>
          <w:szCs w:val="28"/>
        </w:rPr>
      </w:pPr>
      <w:r w:rsidRPr="00DE3B8E">
        <w:rPr>
          <w:rFonts w:eastAsia="Calibri" w:cs="Times New Roman"/>
          <w:szCs w:val="28"/>
        </w:rPr>
        <w:t xml:space="preserve">«Выдача разрешения на ввод </w:t>
      </w:r>
    </w:p>
    <w:p w:rsidR="00DE3B8E" w:rsidRPr="00DE3B8E" w:rsidRDefault="00DE3B8E" w:rsidP="00DE3B8E">
      <w:pPr>
        <w:jc w:val="both"/>
        <w:rPr>
          <w:rFonts w:eastAsia="Calibri" w:cs="Times New Roman"/>
          <w:szCs w:val="28"/>
        </w:rPr>
      </w:pPr>
      <w:r w:rsidRPr="00DE3B8E">
        <w:rPr>
          <w:rFonts w:eastAsia="Calibri" w:cs="Times New Roman"/>
          <w:szCs w:val="28"/>
        </w:rPr>
        <w:t>объектов в эксплуатацию</w:t>
      </w:r>
    </w:p>
    <w:p w:rsidR="00DE3B8E" w:rsidRPr="00DE3B8E" w:rsidRDefault="00DE3B8E" w:rsidP="00DE3B8E">
      <w:pPr>
        <w:jc w:val="both"/>
        <w:rPr>
          <w:rFonts w:eastAsia="Calibri" w:cs="Times New Roman"/>
          <w:szCs w:val="28"/>
        </w:rPr>
      </w:pPr>
      <w:r w:rsidRPr="00DE3B8E">
        <w:rPr>
          <w:rFonts w:eastAsia="Calibri" w:cs="Times New Roman"/>
          <w:szCs w:val="28"/>
        </w:rPr>
        <w:t xml:space="preserve">при осуществлении строительства, </w:t>
      </w:r>
    </w:p>
    <w:p w:rsidR="00DE3B8E" w:rsidRPr="00DE3B8E" w:rsidRDefault="00DE3B8E" w:rsidP="00DE3B8E">
      <w:pPr>
        <w:jc w:val="both"/>
        <w:rPr>
          <w:rFonts w:eastAsia="Calibri" w:cs="Times New Roman"/>
          <w:szCs w:val="28"/>
        </w:rPr>
      </w:pPr>
      <w:r w:rsidRPr="00DE3B8E">
        <w:rPr>
          <w:rFonts w:eastAsia="Calibri" w:cs="Times New Roman"/>
          <w:szCs w:val="28"/>
        </w:rPr>
        <w:t xml:space="preserve">реконструкции объектов капитального </w:t>
      </w:r>
    </w:p>
    <w:p w:rsidR="00DE3B8E" w:rsidRPr="00DE3B8E" w:rsidRDefault="00DE3B8E" w:rsidP="00DE3B8E">
      <w:pPr>
        <w:jc w:val="both"/>
        <w:rPr>
          <w:rFonts w:eastAsia="Calibri" w:cs="Times New Roman"/>
          <w:szCs w:val="28"/>
        </w:rPr>
      </w:pPr>
      <w:r w:rsidRPr="00DE3B8E">
        <w:rPr>
          <w:rFonts w:eastAsia="Calibri" w:cs="Times New Roman"/>
          <w:szCs w:val="28"/>
        </w:rPr>
        <w:t>строительства, расположенных</w:t>
      </w:r>
    </w:p>
    <w:p w:rsidR="00DE3B8E" w:rsidRPr="00DE3B8E" w:rsidRDefault="00DE3B8E" w:rsidP="00DE3B8E">
      <w:pPr>
        <w:jc w:val="both"/>
        <w:rPr>
          <w:rFonts w:eastAsia="Calibri" w:cs="Times New Roman"/>
          <w:szCs w:val="28"/>
        </w:rPr>
      </w:pPr>
      <w:r w:rsidRPr="00DE3B8E">
        <w:rPr>
          <w:rFonts w:eastAsia="Calibri" w:cs="Times New Roman"/>
          <w:szCs w:val="28"/>
        </w:rPr>
        <w:t xml:space="preserve">на территории муниципального </w:t>
      </w:r>
    </w:p>
    <w:p w:rsidR="00DE3B8E" w:rsidRPr="00DE3B8E" w:rsidRDefault="00DE3B8E" w:rsidP="00DE3B8E">
      <w:pPr>
        <w:jc w:val="both"/>
        <w:rPr>
          <w:rFonts w:eastAsia="Calibri" w:cs="Times New Roman"/>
          <w:szCs w:val="28"/>
        </w:rPr>
      </w:pPr>
      <w:r w:rsidRPr="00DE3B8E">
        <w:rPr>
          <w:rFonts w:eastAsia="Calibri" w:cs="Times New Roman"/>
          <w:szCs w:val="28"/>
        </w:rPr>
        <w:t xml:space="preserve">образования городской округ </w:t>
      </w:r>
    </w:p>
    <w:p w:rsidR="00DE3B8E" w:rsidRPr="00DE3B8E" w:rsidRDefault="00DE3B8E" w:rsidP="00DE3B8E">
      <w:pPr>
        <w:jc w:val="both"/>
        <w:rPr>
          <w:rFonts w:eastAsia="Calibri" w:cs="Times New Roman"/>
          <w:szCs w:val="28"/>
        </w:rPr>
      </w:pPr>
      <w:r w:rsidRPr="00DE3B8E">
        <w:rPr>
          <w:rFonts w:eastAsia="Calibri" w:cs="Times New Roman"/>
          <w:szCs w:val="28"/>
        </w:rPr>
        <w:t>город Сургут»</w:t>
      </w:r>
    </w:p>
    <w:p w:rsidR="00DE3B8E" w:rsidRPr="00DE3B8E" w:rsidRDefault="00DE3B8E" w:rsidP="00DE3B8E">
      <w:pPr>
        <w:jc w:val="both"/>
        <w:rPr>
          <w:rFonts w:eastAsia="Calibri" w:cs="Times New Roman"/>
          <w:szCs w:val="28"/>
        </w:rPr>
      </w:pPr>
    </w:p>
    <w:p w:rsidR="00DE3B8E" w:rsidRPr="00DE3B8E" w:rsidRDefault="00DE3B8E" w:rsidP="00DE3B8E">
      <w:pPr>
        <w:jc w:val="both"/>
        <w:rPr>
          <w:rFonts w:eastAsia="Calibri" w:cs="Times New Roman"/>
          <w:szCs w:val="28"/>
        </w:rPr>
      </w:pPr>
    </w:p>
    <w:p w:rsidR="00DE3B8E" w:rsidRDefault="00DE3B8E" w:rsidP="00E74C07">
      <w:pPr>
        <w:ind w:firstLine="709"/>
        <w:jc w:val="both"/>
        <w:rPr>
          <w:rFonts w:eastAsia="Calibri" w:cs="Times New Roman"/>
          <w:szCs w:val="28"/>
        </w:rPr>
      </w:pPr>
      <w:r w:rsidRPr="00DE3B8E">
        <w:rPr>
          <w:rFonts w:eastAsia="Calibri" w:cs="Times New Roman"/>
        </w:rPr>
        <w:t>В соответствии с Градостроительн</w:t>
      </w:r>
      <w:r w:rsidR="00FE5615">
        <w:rPr>
          <w:rFonts w:eastAsia="Calibri" w:cs="Times New Roman"/>
        </w:rPr>
        <w:t>ым</w:t>
      </w:r>
      <w:r w:rsidRPr="00DE3B8E">
        <w:rPr>
          <w:rFonts w:eastAsia="Calibri" w:cs="Times New Roman"/>
        </w:rPr>
        <w:t xml:space="preserve"> кодекс</w:t>
      </w:r>
      <w:r w:rsidR="00FE5615">
        <w:rPr>
          <w:rFonts w:eastAsia="Calibri" w:cs="Times New Roman"/>
        </w:rPr>
        <w:t>ом</w:t>
      </w:r>
      <w:r w:rsidRPr="00DE3B8E">
        <w:rPr>
          <w:rFonts w:eastAsia="Calibri" w:cs="Times New Roman"/>
        </w:rPr>
        <w:t xml:space="preserve"> Российской Феде</w:t>
      </w:r>
      <w:r w:rsidR="00C35F03">
        <w:rPr>
          <w:rFonts w:eastAsia="Calibri" w:cs="Times New Roman"/>
        </w:rPr>
        <w:t>рации,</w:t>
      </w:r>
      <w:r w:rsidR="00621F3D">
        <w:rPr>
          <w:rFonts w:eastAsia="Calibri" w:cs="Times New Roman"/>
        </w:rPr>
        <w:t xml:space="preserve"> </w:t>
      </w:r>
      <w:r w:rsidR="00516FA0">
        <w:rPr>
          <w:rFonts w:eastAsia="Calibri" w:cs="Times New Roman"/>
          <w:spacing w:val="-4"/>
        </w:rPr>
        <w:t xml:space="preserve">Федеральным законом </w:t>
      </w:r>
      <w:r w:rsidR="00516FA0" w:rsidRPr="007C17ED">
        <w:rPr>
          <w:rFonts w:eastAsia="Calibri" w:cs="Times New Roman"/>
          <w:spacing w:val="-4"/>
        </w:rPr>
        <w:t xml:space="preserve">от </w:t>
      </w:r>
      <w:r w:rsidR="00516FA0" w:rsidRPr="007C17ED">
        <w:rPr>
          <w:rFonts w:eastAsia="Calibri" w:cs="Times New Roman"/>
          <w:spacing w:val="-4"/>
          <w:szCs w:val="28"/>
        </w:rPr>
        <w:t>09.02.2009 № 8-ФЗ</w:t>
      </w:r>
      <w:r w:rsidR="00516FA0" w:rsidRPr="00DE3B8E">
        <w:rPr>
          <w:rFonts w:eastAsia="Calibri" w:cs="Times New Roman"/>
          <w:szCs w:val="28"/>
        </w:rPr>
        <w:t xml:space="preserve"> </w:t>
      </w:r>
      <w:r w:rsidR="00516FA0" w:rsidRPr="00C35F03">
        <w:rPr>
          <w:rFonts w:eastAsia="Calibri" w:cs="Times New Roman"/>
          <w:spacing w:val="-2"/>
          <w:szCs w:val="28"/>
        </w:rPr>
        <w:t xml:space="preserve">«Об обеспечении доступа </w:t>
      </w:r>
      <w:r w:rsidR="00B75ABE">
        <w:rPr>
          <w:rFonts w:eastAsia="Calibri" w:cs="Times New Roman"/>
          <w:spacing w:val="-2"/>
          <w:szCs w:val="28"/>
        </w:rPr>
        <w:br/>
      </w:r>
      <w:r w:rsidR="00516FA0" w:rsidRPr="00C35F03">
        <w:rPr>
          <w:rFonts w:eastAsia="Calibri" w:cs="Times New Roman"/>
          <w:spacing w:val="-2"/>
          <w:szCs w:val="28"/>
        </w:rPr>
        <w:t>к информации о деятельности</w:t>
      </w:r>
      <w:r w:rsidR="00516FA0">
        <w:rPr>
          <w:rFonts w:eastAsia="Calibri" w:cs="Times New Roman"/>
          <w:spacing w:val="-2"/>
          <w:szCs w:val="28"/>
        </w:rPr>
        <w:t xml:space="preserve"> гос</w:t>
      </w:r>
      <w:r w:rsidR="00516FA0" w:rsidRPr="00C35F03">
        <w:rPr>
          <w:rFonts w:eastAsia="Calibri" w:cs="Times New Roman"/>
          <w:spacing w:val="-2"/>
          <w:szCs w:val="28"/>
        </w:rPr>
        <w:t>ударственных органов</w:t>
      </w:r>
      <w:r w:rsidR="00516FA0" w:rsidRPr="00DE3B8E">
        <w:rPr>
          <w:rFonts w:eastAsia="Calibri" w:cs="Times New Roman"/>
          <w:szCs w:val="28"/>
        </w:rPr>
        <w:t xml:space="preserve"> и органов местного </w:t>
      </w:r>
      <w:r w:rsidR="00B75ABE">
        <w:rPr>
          <w:rFonts w:eastAsia="Calibri" w:cs="Times New Roman"/>
          <w:szCs w:val="28"/>
        </w:rPr>
        <w:br/>
      </w:r>
      <w:r w:rsidR="00516FA0" w:rsidRPr="00DE3B8E">
        <w:rPr>
          <w:rFonts w:eastAsia="Calibri" w:cs="Times New Roman"/>
          <w:szCs w:val="28"/>
        </w:rPr>
        <w:t>самоуправления»</w:t>
      </w:r>
      <w:r w:rsidR="00516FA0">
        <w:rPr>
          <w:rFonts w:eastAsia="Calibri" w:cs="Times New Roman"/>
          <w:szCs w:val="28"/>
        </w:rPr>
        <w:t>,</w:t>
      </w:r>
      <w:r w:rsidR="00516FA0" w:rsidRPr="00DE3B8E">
        <w:rPr>
          <w:rFonts w:eastAsia="Calibri" w:cs="Times New Roman"/>
          <w:szCs w:val="28"/>
        </w:rPr>
        <w:t xml:space="preserve"> </w:t>
      </w:r>
      <w:r w:rsidR="00FE5615">
        <w:rPr>
          <w:rFonts w:eastAsia="Calibri" w:cs="Times New Roman"/>
        </w:rPr>
        <w:t>Ф</w:t>
      </w:r>
      <w:r w:rsidRPr="00DE3B8E">
        <w:rPr>
          <w:rFonts w:eastAsia="Calibri" w:cs="Times New Roman"/>
        </w:rPr>
        <w:t>едеральным</w:t>
      </w:r>
      <w:r w:rsidR="00C35F03">
        <w:rPr>
          <w:rFonts w:eastAsia="Calibri" w:cs="Times New Roman"/>
        </w:rPr>
        <w:t xml:space="preserve"> закон</w:t>
      </w:r>
      <w:r w:rsidR="00FE5615">
        <w:rPr>
          <w:rFonts w:eastAsia="Calibri" w:cs="Times New Roman"/>
        </w:rPr>
        <w:t>ом</w:t>
      </w:r>
      <w:r w:rsidRPr="00DE3B8E">
        <w:rPr>
          <w:rFonts w:eastAsia="Calibri" w:cs="Times New Roman"/>
        </w:rPr>
        <w:t xml:space="preserve"> от 27.07.2010 № 210-ФЗ </w:t>
      </w:r>
      <w:r w:rsidR="00B75ABE">
        <w:rPr>
          <w:rFonts w:eastAsia="Calibri" w:cs="Times New Roman"/>
        </w:rPr>
        <w:br/>
      </w:r>
      <w:r w:rsidRPr="00DE3B8E">
        <w:rPr>
          <w:rFonts w:eastAsia="Calibri" w:cs="Times New Roman"/>
        </w:rPr>
        <w:t xml:space="preserve">«Об организации </w:t>
      </w:r>
      <w:r w:rsidRPr="007C17ED">
        <w:rPr>
          <w:rFonts w:eastAsia="Calibri" w:cs="Times New Roman"/>
          <w:spacing w:val="-4"/>
        </w:rPr>
        <w:t xml:space="preserve">предоставления государственных и муниципальных услуг», </w:t>
      </w:r>
      <w:r w:rsidR="00B75ABE">
        <w:rPr>
          <w:rFonts w:eastAsia="Calibri" w:cs="Times New Roman"/>
          <w:spacing w:val="-4"/>
        </w:rPr>
        <w:br/>
      </w:r>
      <w:r w:rsidR="004F40BD">
        <w:rPr>
          <w:rFonts w:eastAsia="Calibri" w:cs="Times New Roman"/>
          <w:spacing w:val="-4"/>
        </w:rPr>
        <w:t>ст</w:t>
      </w:r>
      <w:r w:rsidR="00E50750">
        <w:rPr>
          <w:rFonts w:eastAsia="Calibri" w:cs="Times New Roman"/>
          <w:spacing w:val="-4"/>
        </w:rPr>
        <w:t>атьей</w:t>
      </w:r>
      <w:r w:rsidR="004F40BD">
        <w:rPr>
          <w:rFonts w:eastAsia="Calibri" w:cs="Times New Roman"/>
          <w:spacing w:val="-4"/>
        </w:rPr>
        <w:t xml:space="preserve"> 40 Устава муниципального образования городской округ город Сургут</w:t>
      </w:r>
      <w:r w:rsidR="00E74C07">
        <w:rPr>
          <w:rFonts w:eastAsia="Calibri" w:cs="Times New Roman"/>
          <w:spacing w:val="-4"/>
        </w:rPr>
        <w:t xml:space="preserve"> Ханты-Мансийского автономного округа - Югры</w:t>
      </w:r>
      <w:r w:rsidR="004F40BD">
        <w:rPr>
          <w:rFonts w:eastAsia="Calibri" w:cs="Times New Roman"/>
          <w:spacing w:val="-4"/>
        </w:rPr>
        <w:t xml:space="preserve">, </w:t>
      </w:r>
      <w:r w:rsidR="00471AB2">
        <w:rPr>
          <w:rFonts w:eastAsia="Calibri" w:cs="Times New Roman"/>
          <w:szCs w:val="28"/>
        </w:rPr>
        <w:t xml:space="preserve">постановлением </w:t>
      </w:r>
      <w:r w:rsidR="00B75ABE">
        <w:rPr>
          <w:rFonts w:eastAsia="Calibri" w:cs="Times New Roman"/>
          <w:szCs w:val="28"/>
        </w:rPr>
        <w:br/>
      </w:r>
      <w:r w:rsidR="00DB47B8">
        <w:rPr>
          <w:rFonts w:eastAsia="Calibri" w:cs="Times New Roman"/>
          <w:szCs w:val="28"/>
        </w:rPr>
        <w:t xml:space="preserve">Администрации города от </w:t>
      </w:r>
      <w:r w:rsidR="00665636">
        <w:rPr>
          <w:rFonts w:eastAsia="Calibri" w:cs="Times New Roman"/>
          <w:szCs w:val="28"/>
        </w:rPr>
        <w:t>09.02.2021</w:t>
      </w:r>
      <w:r w:rsidR="00DB47B8">
        <w:rPr>
          <w:rFonts w:eastAsia="Calibri" w:cs="Times New Roman"/>
          <w:szCs w:val="28"/>
        </w:rPr>
        <w:t xml:space="preserve"> № </w:t>
      </w:r>
      <w:r w:rsidR="00665636">
        <w:rPr>
          <w:rFonts w:eastAsia="Calibri" w:cs="Times New Roman"/>
          <w:szCs w:val="28"/>
        </w:rPr>
        <w:t>906</w:t>
      </w:r>
      <w:r w:rsidR="00DB47B8">
        <w:rPr>
          <w:rFonts w:eastAsia="Calibri" w:cs="Times New Roman"/>
          <w:szCs w:val="28"/>
        </w:rPr>
        <w:t xml:space="preserve"> «</w:t>
      </w:r>
      <w:r w:rsidR="00066F44" w:rsidRPr="00066F44">
        <w:rPr>
          <w:rFonts w:eastAsia="Calibri" w:cs="Times New Roman"/>
          <w:szCs w:val="28"/>
        </w:rPr>
        <w:t xml:space="preserve">Об утверждении порядка подачи </w:t>
      </w:r>
      <w:r w:rsidR="00B75ABE">
        <w:rPr>
          <w:rFonts w:eastAsia="Calibri" w:cs="Times New Roman"/>
          <w:szCs w:val="28"/>
        </w:rPr>
        <w:br/>
      </w:r>
      <w:r w:rsidR="00066F44" w:rsidRPr="00066F44">
        <w:rPr>
          <w:rFonts w:eastAsia="Calibri" w:cs="Times New Roman"/>
          <w:szCs w:val="28"/>
        </w:rPr>
        <w:t xml:space="preserve">и рассмотрения жалоб на решения и </w:t>
      </w:r>
      <w:r w:rsidR="00066F44">
        <w:rPr>
          <w:rFonts w:eastAsia="Calibri" w:cs="Times New Roman"/>
          <w:szCs w:val="28"/>
        </w:rPr>
        <w:t xml:space="preserve">действия (бездействие) органов </w:t>
      </w:r>
      <w:r w:rsidR="00066F44" w:rsidRPr="00066F44">
        <w:rPr>
          <w:rFonts w:eastAsia="Calibri" w:cs="Times New Roman"/>
          <w:szCs w:val="28"/>
        </w:rPr>
        <w:t>местного самоуправления го</w:t>
      </w:r>
      <w:r w:rsidR="00066F44">
        <w:rPr>
          <w:rFonts w:eastAsia="Calibri" w:cs="Times New Roman"/>
          <w:szCs w:val="28"/>
        </w:rPr>
        <w:t>род</w:t>
      </w:r>
      <w:r w:rsidR="00665636">
        <w:rPr>
          <w:rFonts w:eastAsia="Calibri" w:cs="Times New Roman"/>
          <w:szCs w:val="28"/>
        </w:rPr>
        <w:t>а</w:t>
      </w:r>
      <w:r w:rsidR="00066F44">
        <w:rPr>
          <w:rFonts w:eastAsia="Calibri" w:cs="Times New Roman"/>
          <w:szCs w:val="28"/>
        </w:rPr>
        <w:t xml:space="preserve"> Сургут</w:t>
      </w:r>
      <w:r w:rsidR="00665636">
        <w:rPr>
          <w:rFonts w:eastAsia="Calibri" w:cs="Times New Roman"/>
          <w:szCs w:val="28"/>
        </w:rPr>
        <w:t>а и</w:t>
      </w:r>
      <w:r w:rsidR="00066F44">
        <w:rPr>
          <w:rFonts w:eastAsia="Calibri" w:cs="Times New Roman"/>
          <w:szCs w:val="28"/>
        </w:rPr>
        <w:t xml:space="preserve"> их должностных лиц, </w:t>
      </w:r>
      <w:r w:rsidR="00066F44" w:rsidRPr="00066F44">
        <w:rPr>
          <w:rFonts w:eastAsia="Calibri" w:cs="Times New Roman"/>
          <w:szCs w:val="28"/>
        </w:rPr>
        <w:t xml:space="preserve">муниципальных </w:t>
      </w:r>
      <w:r w:rsidR="00B75ABE">
        <w:rPr>
          <w:rFonts w:eastAsia="Calibri" w:cs="Times New Roman"/>
          <w:szCs w:val="28"/>
        </w:rPr>
        <w:br/>
      </w:r>
      <w:r w:rsidR="00066F44" w:rsidRPr="00066F44">
        <w:rPr>
          <w:rFonts w:eastAsia="Calibri" w:cs="Times New Roman"/>
          <w:szCs w:val="28"/>
        </w:rPr>
        <w:t>служащих</w:t>
      </w:r>
      <w:r w:rsidR="00665636">
        <w:rPr>
          <w:rFonts w:eastAsia="Calibri" w:cs="Times New Roman"/>
          <w:szCs w:val="28"/>
        </w:rPr>
        <w:t>»</w:t>
      </w:r>
      <w:r w:rsidR="00066F44">
        <w:rPr>
          <w:rFonts w:eastAsia="Calibri" w:cs="Times New Roman"/>
          <w:szCs w:val="28"/>
        </w:rPr>
        <w:t xml:space="preserve">, </w:t>
      </w:r>
      <w:r w:rsidR="008124AC">
        <w:rPr>
          <w:rFonts w:eastAsia="Calibri" w:cs="Times New Roman"/>
          <w:szCs w:val="28"/>
        </w:rPr>
        <w:t>Решением Думы города от 27.02.2021 № 701-</w:t>
      </w:r>
      <w:r w:rsidR="008124AC">
        <w:rPr>
          <w:rFonts w:eastAsia="Calibri" w:cs="Times New Roman"/>
          <w:szCs w:val="28"/>
          <w:lang w:val="en-US"/>
        </w:rPr>
        <w:t>VI</w:t>
      </w:r>
      <w:r w:rsidR="008124AC" w:rsidRPr="008124AC">
        <w:rPr>
          <w:rFonts w:eastAsia="Calibri" w:cs="Times New Roman"/>
          <w:szCs w:val="28"/>
        </w:rPr>
        <w:t xml:space="preserve"> </w:t>
      </w:r>
      <w:r w:rsidR="008124AC">
        <w:rPr>
          <w:rFonts w:eastAsia="Calibri" w:cs="Times New Roman"/>
          <w:szCs w:val="28"/>
        </w:rPr>
        <w:t>ДГ «Об избрании Главы города Сургута»</w:t>
      </w:r>
      <w:r w:rsidR="002B37B3">
        <w:rPr>
          <w:rFonts w:eastAsia="Calibri" w:cs="Times New Roman"/>
          <w:szCs w:val="28"/>
        </w:rPr>
        <w:t xml:space="preserve">, </w:t>
      </w:r>
      <w:r w:rsidRPr="00DE3B8E">
        <w:rPr>
          <w:rFonts w:eastAsia="Calibri" w:cs="Times New Roman"/>
          <w:szCs w:val="28"/>
        </w:rPr>
        <w:t>распоряжени</w:t>
      </w:r>
      <w:r w:rsidR="00066F44">
        <w:rPr>
          <w:rFonts w:eastAsia="Calibri" w:cs="Times New Roman"/>
          <w:szCs w:val="28"/>
        </w:rPr>
        <w:t>ем</w:t>
      </w:r>
      <w:r w:rsidRPr="00DE3B8E">
        <w:rPr>
          <w:rFonts w:eastAsia="Calibri" w:cs="Times New Roman"/>
          <w:szCs w:val="28"/>
        </w:rPr>
        <w:t xml:space="preserve"> Администрации города</w:t>
      </w:r>
      <w:r w:rsidR="007C17ED">
        <w:rPr>
          <w:rFonts w:eastAsia="Calibri" w:cs="Times New Roman"/>
          <w:szCs w:val="28"/>
        </w:rPr>
        <w:t xml:space="preserve"> </w:t>
      </w:r>
      <w:r w:rsidR="00B75ABE">
        <w:rPr>
          <w:rFonts w:eastAsia="Calibri" w:cs="Times New Roman"/>
          <w:szCs w:val="28"/>
        </w:rPr>
        <w:br/>
      </w:r>
      <w:r w:rsidRPr="00DE3B8E">
        <w:rPr>
          <w:rFonts w:eastAsia="Calibri" w:cs="Times New Roman"/>
          <w:szCs w:val="28"/>
        </w:rPr>
        <w:lastRenderedPageBreak/>
        <w:t>от 30.12.2005 № 3686 «Об утверждении Регламента Администрации</w:t>
      </w:r>
      <w:r w:rsidR="00E74C07">
        <w:rPr>
          <w:rFonts w:eastAsia="Calibri" w:cs="Times New Roman"/>
          <w:szCs w:val="28"/>
        </w:rPr>
        <w:t xml:space="preserve"> </w:t>
      </w:r>
      <w:r w:rsidRPr="00DE3B8E">
        <w:rPr>
          <w:rFonts w:eastAsia="Calibri" w:cs="Times New Roman"/>
          <w:szCs w:val="28"/>
        </w:rPr>
        <w:t>города»</w:t>
      </w:r>
      <w:r w:rsidR="002B7244">
        <w:rPr>
          <w:rFonts w:eastAsia="Calibri" w:cs="Times New Roman"/>
          <w:szCs w:val="28"/>
        </w:rPr>
        <w:t xml:space="preserve">, </w:t>
      </w:r>
      <w:r w:rsidR="00B75ABE">
        <w:rPr>
          <w:rFonts w:eastAsia="Calibri" w:cs="Times New Roman"/>
          <w:szCs w:val="28"/>
        </w:rPr>
        <w:br/>
      </w:r>
      <w:r w:rsidR="002B7244">
        <w:rPr>
          <w:rFonts w:eastAsia="Calibri" w:cs="Times New Roman"/>
          <w:szCs w:val="28"/>
        </w:rPr>
        <w:t>Решением Думы города от 11.01.2021 № 695 –</w:t>
      </w:r>
      <w:r w:rsidR="002B7244">
        <w:rPr>
          <w:rFonts w:eastAsia="Calibri" w:cs="Times New Roman"/>
          <w:szCs w:val="28"/>
          <w:lang w:val="en-US"/>
        </w:rPr>
        <w:t>VI</w:t>
      </w:r>
      <w:r w:rsidR="002B7244" w:rsidRPr="002B7244">
        <w:rPr>
          <w:rFonts w:eastAsia="Calibri" w:cs="Times New Roman"/>
          <w:szCs w:val="28"/>
        </w:rPr>
        <w:t xml:space="preserve"> </w:t>
      </w:r>
      <w:r w:rsidR="002B7244">
        <w:rPr>
          <w:rFonts w:eastAsia="Calibri" w:cs="Times New Roman"/>
          <w:szCs w:val="28"/>
        </w:rPr>
        <w:t xml:space="preserve">ДГ «О внесении изменений </w:t>
      </w:r>
      <w:r w:rsidR="00B75ABE">
        <w:rPr>
          <w:rFonts w:eastAsia="Calibri" w:cs="Times New Roman"/>
          <w:szCs w:val="28"/>
        </w:rPr>
        <w:br/>
      </w:r>
      <w:r w:rsidR="002B7244">
        <w:rPr>
          <w:rFonts w:eastAsia="Calibri" w:cs="Times New Roman"/>
          <w:szCs w:val="28"/>
        </w:rPr>
        <w:t xml:space="preserve">в Устав муниципального образования городской округ город Сургут </w:t>
      </w:r>
      <w:r w:rsidR="00B75ABE">
        <w:rPr>
          <w:rFonts w:eastAsia="Calibri" w:cs="Times New Roman"/>
          <w:szCs w:val="28"/>
        </w:rPr>
        <w:br/>
      </w:r>
      <w:r w:rsidR="002B7244">
        <w:rPr>
          <w:rFonts w:eastAsia="Calibri" w:cs="Times New Roman"/>
          <w:szCs w:val="28"/>
        </w:rPr>
        <w:t>Ханты-Мансийского автономного округа-Югры»</w:t>
      </w:r>
      <w:r w:rsidR="00066F44">
        <w:rPr>
          <w:rFonts w:eastAsia="Calibri" w:cs="Times New Roman"/>
          <w:szCs w:val="28"/>
        </w:rPr>
        <w:t>:</w:t>
      </w:r>
    </w:p>
    <w:p w:rsidR="002B7244" w:rsidRDefault="002B7244" w:rsidP="00E74C07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1. </w:t>
      </w:r>
      <w:r w:rsidR="001417DA">
        <w:rPr>
          <w:rFonts w:eastAsia="Calibri" w:cs="Times New Roman"/>
          <w:szCs w:val="28"/>
        </w:rPr>
        <w:t xml:space="preserve">Заголовок постановления Администрации города от 19.05.2017 № 4132 изложить в следующей редакции: «Об утверждении административного </w:t>
      </w:r>
      <w:r w:rsidR="00B75ABE">
        <w:rPr>
          <w:rFonts w:eastAsia="Calibri" w:cs="Times New Roman"/>
          <w:szCs w:val="28"/>
        </w:rPr>
        <w:br/>
      </w:r>
      <w:r w:rsidR="001417DA">
        <w:rPr>
          <w:rFonts w:eastAsia="Calibri" w:cs="Times New Roman"/>
          <w:szCs w:val="28"/>
        </w:rPr>
        <w:t xml:space="preserve">регламента предоставления муниципальной услуги «Выдача разрешения </w:t>
      </w:r>
      <w:r w:rsidR="00B75ABE">
        <w:rPr>
          <w:rFonts w:eastAsia="Calibri" w:cs="Times New Roman"/>
          <w:szCs w:val="28"/>
        </w:rPr>
        <w:br/>
      </w:r>
      <w:r w:rsidR="001417DA">
        <w:rPr>
          <w:rFonts w:eastAsia="Calibri" w:cs="Times New Roman"/>
          <w:szCs w:val="28"/>
        </w:rPr>
        <w:t xml:space="preserve">на ввод объектов в эксплуатацию при осуществлении строительства, </w:t>
      </w:r>
      <w:r w:rsidR="00B75ABE">
        <w:rPr>
          <w:rFonts w:eastAsia="Calibri" w:cs="Times New Roman"/>
          <w:szCs w:val="28"/>
        </w:rPr>
        <w:br/>
      </w:r>
      <w:r w:rsidR="001417DA">
        <w:rPr>
          <w:rFonts w:eastAsia="Calibri" w:cs="Times New Roman"/>
          <w:szCs w:val="28"/>
        </w:rPr>
        <w:t xml:space="preserve">реконструкции объектов капитального строительства, расположенных </w:t>
      </w:r>
      <w:r w:rsidR="006045B3">
        <w:rPr>
          <w:rFonts w:eastAsia="Calibri" w:cs="Times New Roman"/>
          <w:szCs w:val="28"/>
        </w:rPr>
        <w:br/>
      </w:r>
      <w:r w:rsidR="001417DA">
        <w:rPr>
          <w:rFonts w:eastAsia="Calibri" w:cs="Times New Roman"/>
          <w:szCs w:val="28"/>
        </w:rPr>
        <w:t>на территории муниципального образования городской округ Сургут».</w:t>
      </w:r>
    </w:p>
    <w:p w:rsidR="009A56D0" w:rsidRPr="008E4926" w:rsidRDefault="002B7244" w:rsidP="00182F68">
      <w:pPr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2</w:t>
      </w:r>
      <w:r w:rsidR="009A56D0">
        <w:rPr>
          <w:rFonts w:eastAsia="Calibri"/>
          <w:szCs w:val="28"/>
        </w:rPr>
        <w:t>.</w:t>
      </w:r>
      <w:r w:rsidR="007466C9">
        <w:rPr>
          <w:rFonts w:eastAsia="Calibri"/>
          <w:szCs w:val="28"/>
        </w:rPr>
        <w:t xml:space="preserve"> </w:t>
      </w:r>
      <w:r w:rsidR="008E5BDF">
        <w:rPr>
          <w:rFonts w:eastAsia="Calibri"/>
          <w:szCs w:val="28"/>
        </w:rPr>
        <w:t>Приложение к</w:t>
      </w:r>
      <w:r w:rsidR="009A56D0" w:rsidRPr="009A56D0">
        <w:rPr>
          <w:rFonts w:eastAsia="Calibri"/>
          <w:szCs w:val="28"/>
        </w:rPr>
        <w:t xml:space="preserve"> постановлени</w:t>
      </w:r>
      <w:r w:rsidR="008E5BDF">
        <w:rPr>
          <w:rFonts w:eastAsia="Calibri"/>
          <w:szCs w:val="28"/>
        </w:rPr>
        <w:t>ю</w:t>
      </w:r>
      <w:r w:rsidR="009A56D0" w:rsidRPr="009A56D0">
        <w:rPr>
          <w:rFonts w:eastAsia="Calibri"/>
          <w:szCs w:val="28"/>
        </w:rPr>
        <w:t xml:space="preserve"> Администрации города от 19.05.2017 </w:t>
      </w:r>
      <w:r w:rsidR="00B75ABE">
        <w:rPr>
          <w:rFonts w:eastAsia="Calibri"/>
          <w:szCs w:val="28"/>
        </w:rPr>
        <w:br/>
      </w:r>
      <w:r w:rsidR="009A56D0" w:rsidRPr="009A56D0">
        <w:rPr>
          <w:rFonts w:eastAsia="Calibri"/>
          <w:szCs w:val="28"/>
        </w:rPr>
        <w:t xml:space="preserve">№ 4132 «Об утверждении административного регламента предоставления </w:t>
      </w:r>
      <w:r w:rsidR="00B75ABE">
        <w:rPr>
          <w:rFonts w:eastAsia="Calibri"/>
          <w:szCs w:val="28"/>
        </w:rPr>
        <w:br/>
      </w:r>
      <w:r w:rsidR="009A56D0" w:rsidRPr="009A56D0">
        <w:rPr>
          <w:rFonts w:eastAsia="Calibri"/>
          <w:szCs w:val="28"/>
        </w:rPr>
        <w:t xml:space="preserve">муниципальной услуги «Выдача разрешения на ввод объектов в эксплуатацию при осуществлении строительства, реконструкции объектов капитального </w:t>
      </w:r>
      <w:r w:rsidR="00B75ABE">
        <w:rPr>
          <w:rFonts w:eastAsia="Calibri"/>
          <w:szCs w:val="28"/>
        </w:rPr>
        <w:br/>
      </w:r>
      <w:r w:rsidR="009A56D0" w:rsidRPr="009A56D0">
        <w:rPr>
          <w:rFonts w:eastAsia="Calibri"/>
          <w:szCs w:val="28"/>
        </w:rPr>
        <w:t xml:space="preserve">строительства, расположенных на территории муниципального образования </w:t>
      </w:r>
      <w:r w:rsidR="00B75ABE">
        <w:rPr>
          <w:rFonts w:eastAsia="Calibri"/>
          <w:szCs w:val="28"/>
        </w:rPr>
        <w:br/>
      </w:r>
      <w:r w:rsidR="009A56D0" w:rsidRPr="009A56D0">
        <w:rPr>
          <w:rFonts w:eastAsia="Calibri"/>
          <w:szCs w:val="28"/>
        </w:rPr>
        <w:t>городской округ город Сургут» (с изменениями от 23.10.2017</w:t>
      </w:r>
      <w:r w:rsidR="00B75ABE">
        <w:rPr>
          <w:rFonts w:eastAsia="Calibri"/>
          <w:szCs w:val="28"/>
        </w:rPr>
        <w:t xml:space="preserve"> № 9096, </w:t>
      </w:r>
      <w:r w:rsidR="00B75ABE">
        <w:rPr>
          <w:rFonts w:eastAsia="Calibri"/>
          <w:szCs w:val="28"/>
        </w:rPr>
        <w:br/>
        <w:t xml:space="preserve">от 21.05.2018 № 3648, </w:t>
      </w:r>
      <w:r w:rsidR="009A56D0" w:rsidRPr="009A56D0">
        <w:rPr>
          <w:rFonts w:eastAsia="Calibri"/>
          <w:szCs w:val="28"/>
        </w:rPr>
        <w:t xml:space="preserve">от 08.06.2018 № 4309, от 31.12.2019 № 9932, от 21.04.2020 № 2580) </w:t>
      </w:r>
      <w:r w:rsidR="008E5BDF">
        <w:rPr>
          <w:rFonts w:eastAsia="Calibri"/>
          <w:szCs w:val="28"/>
        </w:rPr>
        <w:t xml:space="preserve">изложить в новой редакции согласно приложению к настоящему </w:t>
      </w:r>
      <w:r w:rsidR="00B75ABE">
        <w:rPr>
          <w:rFonts w:eastAsia="Calibri"/>
          <w:szCs w:val="28"/>
        </w:rPr>
        <w:br/>
      </w:r>
      <w:r w:rsidR="008E5BDF">
        <w:rPr>
          <w:rFonts w:eastAsia="Calibri"/>
          <w:szCs w:val="28"/>
        </w:rPr>
        <w:t>постановлению.</w:t>
      </w:r>
    </w:p>
    <w:p w:rsidR="009A56D0" w:rsidRPr="009A56D0" w:rsidRDefault="002B7244" w:rsidP="00182F68">
      <w:pPr>
        <w:tabs>
          <w:tab w:val="left" w:pos="0"/>
          <w:tab w:val="left" w:pos="12333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9A56D0" w:rsidRPr="009A56D0">
        <w:rPr>
          <w:rFonts w:cs="Times New Roman"/>
          <w:szCs w:val="28"/>
        </w:rPr>
        <w:t xml:space="preserve">. Управлению массовых коммуникаций разместить настоящее </w:t>
      </w:r>
      <w:r w:rsidR="00B75ABE">
        <w:rPr>
          <w:rFonts w:cs="Times New Roman"/>
          <w:szCs w:val="28"/>
        </w:rPr>
        <w:br/>
      </w:r>
      <w:r w:rsidR="009A56D0" w:rsidRPr="009A56D0">
        <w:rPr>
          <w:rFonts w:cs="Times New Roman"/>
          <w:szCs w:val="28"/>
        </w:rPr>
        <w:t xml:space="preserve">постановление на официальном портале Администрации города: </w:t>
      </w:r>
      <w:r w:rsidR="00B75ABE">
        <w:rPr>
          <w:rFonts w:cs="Times New Roman"/>
          <w:szCs w:val="28"/>
        </w:rPr>
        <w:br/>
      </w:r>
      <w:r w:rsidR="009A56D0" w:rsidRPr="009A56D0">
        <w:rPr>
          <w:rFonts w:cs="Times New Roman"/>
          <w:szCs w:val="28"/>
          <w:lang w:val="en-US"/>
        </w:rPr>
        <w:t>www</w:t>
      </w:r>
      <w:r w:rsidR="009A56D0" w:rsidRPr="009A56D0">
        <w:rPr>
          <w:rFonts w:cs="Times New Roman"/>
          <w:szCs w:val="28"/>
        </w:rPr>
        <w:t>.</w:t>
      </w:r>
      <w:proofErr w:type="spellStart"/>
      <w:r w:rsidR="009A56D0" w:rsidRPr="009A56D0">
        <w:rPr>
          <w:rFonts w:cs="Times New Roman"/>
          <w:szCs w:val="28"/>
          <w:lang w:val="en-US"/>
        </w:rPr>
        <w:t>admsurgut</w:t>
      </w:r>
      <w:proofErr w:type="spellEnd"/>
      <w:r w:rsidR="009A56D0" w:rsidRPr="009A56D0">
        <w:rPr>
          <w:rFonts w:cs="Times New Roman"/>
          <w:szCs w:val="28"/>
        </w:rPr>
        <w:t>.</w:t>
      </w:r>
      <w:proofErr w:type="spellStart"/>
      <w:r w:rsidR="009A56D0" w:rsidRPr="009A56D0">
        <w:rPr>
          <w:rFonts w:cs="Times New Roman"/>
          <w:szCs w:val="28"/>
          <w:lang w:val="en-US"/>
        </w:rPr>
        <w:t>ru</w:t>
      </w:r>
      <w:proofErr w:type="spellEnd"/>
      <w:r w:rsidR="009A56D0" w:rsidRPr="009A56D0">
        <w:rPr>
          <w:rFonts w:cs="Times New Roman"/>
          <w:szCs w:val="28"/>
        </w:rPr>
        <w:t>.</w:t>
      </w:r>
    </w:p>
    <w:p w:rsidR="009A56D0" w:rsidRPr="009A56D0" w:rsidRDefault="002B7244" w:rsidP="00182F6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9A56D0" w:rsidRPr="009A56D0">
        <w:rPr>
          <w:rFonts w:cs="Times New Roman"/>
          <w:szCs w:val="28"/>
        </w:rPr>
        <w:t>. Муниципальному казенному учреждению «Наш город» опубликовать настоящее постановление в газете «</w:t>
      </w:r>
      <w:proofErr w:type="spellStart"/>
      <w:r w:rsidR="009A56D0" w:rsidRPr="009A56D0">
        <w:rPr>
          <w:rFonts w:cs="Times New Roman"/>
          <w:szCs w:val="28"/>
        </w:rPr>
        <w:t>Сургутские</w:t>
      </w:r>
      <w:proofErr w:type="spellEnd"/>
      <w:r w:rsidR="009A56D0" w:rsidRPr="009A56D0">
        <w:rPr>
          <w:rFonts w:cs="Times New Roman"/>
          <w:szCs w:val="28"/>
        </w:rPr>
        <w:t xml:space="preserve"> ведомости».</w:t>
      </w:r>
    </w:p>
    <w:p w:rsidR="009A56D0" w:rsidRPr="009A56D0" w:rsidRDefault="002B7244" w:rsidP="00182F6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9A56D0" w:rsidRPr="009A56D0">
        <w:rPr>
          <w:rFonts w:cs="Times New Roman"/>
          <w:szCs w:val="28"/>
        </w:rPr>
        <w:t xml:space="preserve">. Настоящее постановление вступает в силу после его официального </w:t>
      </w:r>
      <w:r w:rsidR="009758D3">
        <w:rPr>
          <w:rFonts w:cs="Times New Roman"/>
          <w:szCs w:val="28"/>
        </w:rPr>
        <w:br/>
      </w:r>
      <w:r w:rsidR="009A56D0" w:rsidRPr="009A56D0">
        <w:rPr>
          <w:rFonts w:cs="Times New Roman"/>
          <w:szCs w:val="28"/>
        </w:rPr>
        <w:t>опубликования.</w:t>
      </w:r>
    </w:p>
    <w:p w:rsidR="009A56D0" w:rsidRPr="009A56D0" w:rsidRDefault="002B7244" w:rsidP="00182F6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</w:t>
      </w:r>
      <w:r w:rsidR="009A56D0" w:rsidRPr="009A56D0">
        <w:rPr>
          <w:rFonts w:cs="Times New Roman"/>
          <w:szCs w:val="28"/>
        </w:rPr>
        <w:t xml:space="preserve">. Контроль за выполнением постановления возложить на заместителя Главы города, курирующего сферу архитектуры, градостроительства, </w:t>
      </w:r>
      <w:r w:rsidR="009758D3">
        <w:rPr>
          <w:rFonts w:cs="Times New Roman"/>
          <w:szCs w:val="28"/>
        </w:rPr>
        <w:br/>
      </w:r>
      <w:r w:rsidR="009A56D0" w:rsidRPr="009A56D0">
        <w:rPr>
          <w:rFonts w:cs="Times New Roman"/>
          <w:szCs w:val="28"/>
        </w:rPr>
        <w:t>управления земельными ресурсами городского округа.</w:t>
      </w:r>
    </w:p>
    <w:p w:rsidR="009A56D0" w:rsidRPr="009A56D0" w:rsidRDefault="009A56D0" w:rsidP="009A56D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9A56D0" w:rsidRPr="009A56D0" w:rsidRDefault="009A56D0" w:rsidP="009A56D0">
      <w:pPr>
        <w:ind w:firstLine="709"/>
        <w:jc w:val="both"/>
        <w:rPr>
          <w:rFonts w:cs="Times New Roman"/>
          <w:szCs w:val="28"/>
        </w:rPr>
      </w:pPr>
    </w:p>
    <w:p w:rsidR="009A56D0" w:rsidRPr="009A56D0" w:rsidRDefault="009A56D0" w:rsidP="009A56D0">
      <w:pPr>
        <w:rPr>
          <w:rFonts w:cs="Times New Roman"/>
          <w:szCs w:val="28"/>
        </w:rPr>
      </w:pPr>
      <w:r w:rsidRPr="009A56D0">
        <w:rPr>
          <w:rFonts w:cs="Times New Roman"/>
          <w:szCs w:val="28"/>
        </w:rPr>
        <w:t>Глав</w:t>
      </w:r>
      <w:r w:rsidR="001E0F04">
        <w:rPr>
          <w:rFonts w:cs="Times New Roman"/>
          <w:szCs w:val="28"/>
        </w:rPr>
        <w:t>а</w:t>
      </w:r>
      <w:r w:rsidRPr="009A56D0">
        <w:rPr>
          <w:rFonts w:cs="Times New Roman"/>
          <w:szCs w:val="28"/>
        </w:rPr>
        <w:t xml:space="preserve"> города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 w:rsidRPr="009A56D0">
        <w:rPr>
          <w:rFonts w:cs="Times New Roman"/>
          <w:szCs w:val="28"/>
        </w:rPr>
        <w:tab/>
      </w:r>
      <w:r w:rsidRPr="009A56D0">
        <w:rPr>
          <w:rFonts w:cs="Times New Roman"/>
          <w:szCs w:val="28"/>
        </w:rPr>
        <w:tab/>
      </w:r>
      <w:r w:rsidRPr="009A56D0">
        <w:rPr>
          <w:rFonts w:cs="Times New Roman"/>
          <w:szCs w:val="28"/>
        </w:rPr>
        <w:tab/>
      </w:r>
      <w:r w:rsidR="008E5BDF">
        <w:rPr>
          <w:rFonts w:cs="Times New Roman"/>
          <w:szCs w:val="28"/>
        </w:rPr>
        <w:tab/>
      </w:r>
      <w:r w:rsidR="008E5BDF">
        <w:rPr>
          <w:rFonts w:cs="Times New Roman"/>
          <w:szCs w:val="28"/>
        </w:rPr>
        <w:tab/>
        <w:t xml:space="preserve"> </w:t>
      </w:r>
      <w:r w:rsidR="001E0F04">
        <w:rPr>
          <w:rFonts w:cs="Times New Roman"/>
          <w:szCs w:val="28"/>
        </w:rPr>
        <w:t xml:space="preserve">            </w:t>
      </w:r>
      <w:r w:rsidRPr="009A56D0">
        <w:rPr>
          <w:rFonts w:cs="Times New Roman"/>
          <w:szCs w:val="28"/>
        </w:rPr>
        <w:t>А.</w:t>
      </w:r>
      <w:r w:rsidR="001E0F04">
        <w:rPr>
          <w:rFonts w:cs="Times New Roman"/>
          <w:szCs w:val="28"/>
        </w:rPr>
        <w:t>С</w:t>
      </w:r>
      <w:r w:rsidRPr="009A56D0">
        <w:rPr>
          <w:rFonts w:cs="Times New Roman"/>
          <w:szCs w:val="28"/>
        </w:rPr>
        <w:t xml:space="preserve">. </w:t>
      </w:r>
      <w:r w:rsidR="001E0F04">
        <w:rPr>
          <w:rFonts w:cs="Times New Roman"/>
          <w:szCs w:val="28"/>
        </w:rPr>
        <w:t>Филатов</w:t>
      </w:r>
    </w:p>
    <w:p w:rsidR="009A56D0" w:rsidRPr="009A56D0" w:rsidRDefault="009A56D0" w:rsidP="009A56D0">
      <w:pPr>
        <w:ind w:firstLine="709"/>
        <w:jc w:val="both"/>
        <w:rPr>
          <w:rFonts w:eastAsia="Calibri" w:cs="Times New Roman"/>
          <w:szCs w:val="28"/>
        </w:rPr>
      </w:pPr>
    </w:p>
    <w:p w:rsidR="00DE3B8E" w:rsidRPr="009A56D0" w:rsidRDefault="00DE3B8E" w:rsidP="00DE3B8E">
      <w:pPr>
        <w:jc w:val="both"/>
        <w:rPr>
          <w:rFonts w:eastAsia="Calibri" w:cs="Times New Roman"/>
          <w:szCs w:val="28"/>
        </w:rPr>
      </w:pPr>
    </w:p>
    <w:p w:rsidR="00194B8B" w:rsidRDefault="00194B8B" w:rsidP="00F420D1">
      <w:pPr>
        <w:rPr>
          <w:sz w:val="20"/>
          <w:szCs w:val="20"/>
        </w:rPr>
      </w:pPr>
      <w:bookmarkStart w:id="0" w:name="_GoBack"/>
      <w:bookmarkEnd w:id="0"/>
    </w:p>
    <w:sectPr w:rsidR="00194B8B" w:rsidSect="00CE44E5">
      <w:headerReference w:type="default" r:id="rId8"/>
      <w:pgSz w:w="11906" w:h="16838"/>
      <w:pgMar w:top="851" w:right="707" w:bottom="1134" w:left="15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8B1" w:rsidRDefault="001148B1">
      <w:r>
        <w:separator/>
      </w:r>
    </w:p>
  </w:endnote>
  <w:endnote w:type="continuationSeparator" w:id="0">
    <w:p w:rsidR="001148B1" w:rsidRDefault="00114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8B1" w:rsidRDefault="001148B1">
      <w:r>
        <w:separator/>
      </w:r>
    </w:p>
  </w:footnote>
  <w:footnote w:type="continuationSeparator" w:id="0">
    <w:p w:rsidR="001148B1" w:rsidRDefault="00114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CE44E5" w:rsidRPr="001E6248" w:rsidRDefault="00CE44E5" w:rsidP="00CE44E5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6"/>
          </w:rPr>
          <w:fldChar w:fldCharType="begin"/>
        </w:r>
        <w:r w:rsidRPr="004A12EB">
          <w:rPr>
            <w:rStyle w:val="a6"/>
          </w:rPr>
          <w:instrText xml:space="preserve"> NUMPAGES </w:instrText>
        </w:r>
        <w:r w:rsidRPr="004A12EB">
          <w:rPr>
            <w:rStyle w:val="a6"/>
          </w:rPr>
          <w:fldChar w:fldCharType="separate"/>
        </w:r>
        <w:r w:rsidR="003236BB">
          <w:rPr>
            <w:rStyle w:val="a6"/>
            <w:noProof/>
          </w:rPr>
          <w:instrText>2</w:instrText>
        </w:r>
        <w:r w:rsidRPr="004A12EB">
          <w:rPr>
            <w:rStyle w:val="a6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3236BB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3236BB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3236BB"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CE44E5" w:rsidRDefault="00CE44E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01053"/>
    <w:multiLevelType w:val="multilevel"/>
    <w:tmpl w:val="07A831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BEA3CA5"/>
    <w:multiLevelType w:val="hybridMultilevel"/>
    <w:tmpl w:val="7D48AC14"/>
    <w:lvl w:ilvl="0" w:tplc="C71611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741825"/>
    <w:multiLevelType w:val="hybridMultilevel"/>
    <w:tmpl w:val="D0F8413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A11EE"/>
    <w:multiLevelType w:val="multilevel"/>
    <w:tmpl w:val="06DED40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E25B3B"/>
    <w:multiLevelType w:val="hybridMultilevel"/>
    <w:tmpl w:val="23B8B34A"/>
    <w:lvl w:ilvl="0" w:tplc="F2CC28F8">
      <w:start w:val="10"/>
      <w:numFmt w:val="decimal"/>
      <w:lvlText w:val="%1)"/>
      <w:lvlJc w:val="left"/>
      <w:pPr>
        <w:ind w:left="92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48192B20"/>
    <w:multiLevelType w:val="hybridMultilevel"/>
    <w:tmpl w:val="57EEACA2"/>
    <w:lvl w:ilvl="0" w:tplc="EA5C6132">
      <w:start w:val="1"/>
      <w:numFmt w:val="decimal"/>
      <w:lvlText w:val="%1)"/>
      <w:lvlJc w:val="left"/>
      <w:pPr>
        <w:ind w:left="720" w:hanging="360"/>
      </w:pPr>
      <w:rPr>
        <w:rFonts w:ascii="Roboto" w:hAnsi="Roboto" w:hint="default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0D6F1A"/>
    <w:multiLevelType w:val="multilevel"/>
    <w:tmpl w:val="43ACAA12"/>
    <w:lvl w:ilvl="0">
      <w:start w:val="2"/>
      <w:numFmt w:val="decimal"/>
      <w:lvlText w:val="%1."/>
      <w:lvlJc w:val="left"/>
      <w:pPr>
        <w:ind w:left="1008" w:hanging="1008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88" w:hanging="10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8" w:hanging="1008"/>
      </w:pPr>
      <w:rPr>
        <w:rFonts w:hint="default"/>
      </w:rPr>
    </w:lvl>
    <w:lvl w:ilvl="3">
      <w:start w:val="10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B8E"/>
    <w:rsid w:val="00005F4B"/>
    <w:rsid w:val="00017A31"/>
    <w:rsid w:val="00017F81"/>
    <w:rsid w:val="00042298"/>
    <w:rsid w:val="00043001"/>
    <w:rsid w:val="00066F44"/>
    <w:rsid w:val="000707E0"/>
    <w:rsid w:val="00071D8E"/>
    <w:rsid w:val="000901AA"/>
    <w:rsid w:val="0009782B"/>
    <w:rsid w:val="000B44FA"/>
    <w:rsid w:val="000D0D18"/>
    <w:rsid w:val="000E009C"/>
    <w:rsid w:val="00107EF4"/>
    <w:rsid w:val="001148B1"/>
    <w:rsid w:val="00134E42"/>
    <w:rsid w:val="001417DA"/>
    <w:rsid w:val="001418EB"/>
    <w:rsid w:val="00182F68"/>
    <w:rsid w:val="00194B8B"/>
    <w:rsid w:val="001A5A46"/>
    <w:rsid w:val="001C0FD7"/>
    <w:rsid w:val="001D3F9E"/>
    <w:rsid w:val="001E0F04"/>
    <w:rsid w:val="001E14FC"/>
    <w:rsid w:val="001E19FF"/>
    <w:rsid w:val="001E7B11"/>
    <w:rsid w:val="0021338C"/>
    <w:rsid w:val="00226A5C"/>
    <w:rsid w:val="002338F3"/>
    <w:rsid w:val="00234206"/>
    <w:rsid w:val="00234BB4"/>
    <w:rsid w:val="00253279"/>
    <w:rsid w:val="0026112C"/>
    <w:rsid w:val="0028090B"/>
    <w:rsid w:val="00286E64"/>
    <w:rsid w:val="00295112"/>
    <w:rsid w:val="002A2E90"/>
    <w:rsid w:val="002A55D4"/>
    <w:rsid w:val="002B37B3"/>
    <w:rsid w:val="002B7244"/>
    <w:rsid w:val="002F0994"/>
    <w:rsid w:val="002F221D"/>
    <w:rsid w:val="00301A26"/>
    <w:rsid w:val="00311990"/>
    <w:rsid w:val="003236BB"/>
    <w:rsid w:val="00337337"/>
    <w:rsid w:val="00366CE3"/>
    <w:rsid w:val="003A6740"/>
    <w:rsid w:val="003C0C3B"/>
    <w:rsid w:val="003C7318"/>
    <w:rsid w:val="003F6D3C"/>
    <w:rsid w:val="00403E1E"/>
    <w:rsid w:val="00426798"/>
    <w:rsid w:val="0043275D"/>
    <w:rsid w:val="00435B2D"/>
    <w:rsid w:val="004376AC"/>
    <w:rsid w:val="004437B4"/>
    <w:rsid w:val="00444485"/>
    <w:rsid w:val="00460AF8"/>
    <w:rsid w:val="00465D9A"/>
    <w:rsid w:val="00471AB2"/>
    <w:rsid w:val="00483153"/>
    <w:rsid w:val="004901E1"/>
    <w:rsid w:val="004920A5"/>
    <w:rsid w:val="004A441F"/>
    <w:rsid w:val="004C4935"/>
    <w:rsid w:val="004E0A5B"/>
    <w:rsid w:val="004F40BD"/>
    <w:rsid w:val="00516C87"/>
    <w:rsid w:val="00516FA0"/>
    <w:rsid w:val="00523553"/>
    <w:rsid w:val="0054077C"/>
    <w:rsid w:val="0055236C"/>
    <w:rsid w:val="00553F97"/>
    <w:rsid w:val="005A3F20"/>
    <w:rsid w:val="005B52B7"/>
    <w:rsid w:val="005D28CE"/>
    <w:rsid w:val="005D456C"/>
    <w:rsid w:val="005E173A"/>
    <w:rsid w:val="005F4AC9"/>
    <w:rsid w:val="006045B3"/>
    <w:rsid w:val="00605896"/>
    <w:rsid w:val="00614803"/>
    <w:rsid w:val="00617468"/>
    <w:rsid w:val="00621F3D"/>
    <w:rsid w:val="00630184"/>
    <w:rsid w:val="00642981"/>
    <w:rsid w:val="00647820"/>
    <w:rsid w:val="006607D0"/>
    <w:rsid w:val="00665636"/>
    <w:rsid w:val="00671990"/>
    <w:rsid w:val="0067582A"/>
    <w:rsid w:val="006A49C1"/>
    <w:rsid w:val="006C4E0A"/>
    <w:rsid w:val="007032AD"/>
    <w:rsid w:val="00705877"/>
    <w:rsid w:val="0070639F"/>
    <w:rsid w:val="007122FA"/>
    <w:rsid w:val="007249C3"/>
    <w:rsid w:val="007426A5"/>
    <w:rsid w:val="007466C9"/>
    <w:rsid w:val="007649DC"/>
    <w:rsid w:val="00784708"/>
    <w:rsid w:val="00785550"/>
    <w:rsid w:val="00797B0D"/>
    <w:rsid w:val="007A7697"/>
    <w:rsid w:val="007B2352"/>
    <w:rsid w:val="007B7A06"/>
    <w:rsid w:val="007C17ED"/>
    <w:rsid w:val="007D25E3"/>
    <w:rsid w:val="007D2929"/>
    <w:rsid w:val="007D71C0"/>
    <w:rsid w:val="007F3BE7"/>
    <w:rsid w:val="007F419C"/>
    <w:rsid w:val="007F4807"/>
    <w:rsid w:val="00800DC9"/>
    <w:rsid w:val="008124AC"/>
    <w:rsid w:val="008133A9"/>
    <w:rsid w:val="008404E3"/>
    <w:rsid w:val="0084114F"/>
    <w:rsid w:val="008559BF"/>
    <w:rsid w:val="00861A0B"/>
    <w:rsid w:val="008662D0"/>
    <w:rsid w:val="00877B4B"/>
    <w:rsid w:val="008867BC"/>
    <w:rsid w:val="008B388D"/>
    <w:rsid w:val="008C6480"/>
    <w:rsid w:val="008E4926"/>
    <w:rsid w:val="008E5BDF"/>
    <w:rsid w:val="00913886"/>
    <w:rsid w:val="00941FE8"/>
    <w:rsid w:val="00942F58"/>
    <w:rsid w:val="00946737"/>
    <w:rsid w:val="00950D11"/>
    <w:rsid w:val="00954FF6"/>
    <w:rsid w:val="00967170"/>
    <w:rsid w:val="009758D3"/>
    <w:rsid w:val="00976EA5"/>
    <w:rsid w:val="009807B1"/>
    <w:rsid w:val="00994671"/>
    <w:rsid w:val="009A1D60"/>
    <w:rsid w:val="009A56D0"/>
    <w:rsid w:val="009D240C"/>
    <w:rsid w:val="00A00D36"/>
    <w:rsid w:val="00A33841"/>
    <w:rsid w:val="00A65F18"/>
    <w:rsid w:val="00A702F1"/>
    <w:rsid w:val="00A86C7A"/>
    <w:rsid w:val="00AA7CA0"/>
    <w:rsid w:val="00AF1045"/>
    <w:rsid w:val="00B16AD2"/>
    <w:rsid w:val="00B246E1"/>
    <w:rsid w:val="00B27906"/>
    <w:rsid w:val="00B371E7"/>
    <w:rsid w:val="00B452DC"/>
    <w:rsid w:val="00B46019"/>
    <w:rsid w:val="00B5239C"/>
    <w:rsid w:val="00B55A50"/>
    <w:rsid w:val="00B56DD8"/>
    <w:rsid w:val="00B75ABE"/>
    <w:rsid w:val="00BB0C93"/>
    <w:rsid w:val="00BB44DE"/>
    <w:rsid w:val="00BC676A"/>
    <w:rsid w:val="00BE2D41"/>
    <w:rsid w:val="00C02307"/>
    <w:rsid w:val="00C12A37"/>
    <w:rsid w:val="00C35F03"/>
    <w:rsid w:val="00C51D44"/>
    <w:rsid w:val="00C569C7"/>
    <w:rsid w:val="00C75725"/>
    <w:rsid w:val="00CA6BEC"/>
    <w:rsid w:val="00CB2394"/>
    <w:rsid w:val="00CB5B2A"/>
    <w:rsid w:val="00CC2C1D"/>
    <w:rsid w:val="00CD1AD3"/>
    <w:rsid w:val="00CD1E49"/>
    <w:rsid w:val="00CD4150"/>
    <w:rsid w:val="00CE44E5"/>
    <w:rsid w:val="00D121A5"/>
    <w:rsid w:val="00D12B74"/>
    <w:rsid w:val="00D24CA6"/>
    <w:rsid w:val="00D3618A"/>
    <w:rsid w:val="00D61497"/>
    <w:rsid w:val="00D8464F"/>
    <w:rsid w:val="00D96657"/>
    <w:rsid w:val="00DA3BEE"/>
    <w:rsid w:val="00DA4329"/>
    <w:rsid w:val="00DB11CE"/>
    <w:rsid w:val="00DB23C7"/>
    <w:rsid w:val="00DB3D06"/>
    <w:rsid w:val="00DB47B8"/>
    <w:rsid w:val="00DD0942"/>
    <w:rsid w:val="00DE3B8E"/>
    <w:rsid w:val="00DF3C43"/>
    <w:rsid w:val="00DF496B"/>
    <w:rsid w:val="00E00D73"/>
    <w:rsid w:val="00E01700"/>
    <w:rsid w:val="00E25BE7"/>
    <w:rsid w:val="00E46B1B"/>
    <w:rsid w:val="00E50750"/>
    <w:rsid w:val="00E625E2"/>
    <w:rsid w:val="00E74B44"/>
    <w:rsid w:val="00E74C07"/>
    <w:rsid w:val="00E8068D"/>
    <w:rsid w:val="00E868DA"/>
    <w:rsid w:val="00EB1D93"/>
    <w:rsid w:val="00EF231E"/>
    <w:rsid w:val="00EF3EFA"/>
    <w:rsid w:val="00F11B3E"/>
    <w:rsid w:val="00F34A75"/>
    <w:rsid w:val="00F420D1"/>
    <w:rsid w:val="00F45326"/>
    <w:rsid w:val="00F50223"/>
    <w:rsid w:val="00F545E3"/>
    <w:rsid w:val="00F6185A"/>
    <w:rsid w:val="00F67E60"/>
    <w:rsid w:val="00F81045"/>
    <w:rsid w:val="00F8431B"/>
    <w:rsid w:val="00F9148A"/>
    <w:rsid w:val="00F95EBE"/>
    <w:rsid w:val="00FD22FE"/>
    <w:rsid w:val="00FD6A85"/>
    <w:rsid w:val="00FE5615"/>
    <w:rsid w:val="00FF0911"/>
    <w:rsid w:val="00FF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023D0"/>
  <w15:chartTrackingRefBased/>
  <w15:docId w15:val="{9772308A-7BA1-4BA1-BE3F-1257D82CB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aliases w:val="Заголовок 1 Знак Знак,Заголовок 1 Знак Знак Знак"/>
    <w:basedOn w:val="a"/>
    <w:next w:val="a"/>
    <w:link w:val="10"/>
    <w:qFormat/>
    <w:rsid w:val="00DE3B8E"/>
    <w:pPr>
      <w:keepNext/>
      <w:keepLines/>
      <w:spacing w:line="360" w:lineRule="auto"/>
      <w:ind w:firstLine="567"/>
      <w:jc w:val="center"/>
      <w:outlineLvl w:val="0"/>
    </w:pPr>
    <w:rPr>
      <w:rFonts w:eastAsia="Times New Roman" w:cs="Times New Roman"/>
      <w:b/>
      <w:bCs/>
      <w:szCs w:val="28"/>
      <w:lang w:eastAsia="ru-RU"/>
    </w:rPr>
  </w:style>
  <w:style w:type="paragraph" w:styleId="2">
    <w:name w:val="heading 2"/>
    <w:aliases w:val="Знак2 Знак,Знак2,Знак2 Знак Знак Знак,Знак2 Знак1,Заголовок 2 Знак1,Заголовок 2 Знак Знак,ГЛАВА"/>
    <w:basedOn w:val="a"/>
    <w:next w:val="a"/>
    <w:link w:val="20"/>
    <w:qFormat/>
    <w:rsid w:val="00DE3B8E"/>
    <w:pPr>
      <w:keepNext/>
      <w:keepLines/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Знак3 Знак,Знак3,Знак3 Знак Знак Знак,Знак,ПодЗаголовок"/>
    <w:basedOn w:val="a"/>
    <w:next w:val="a"/>
    <w:link w:val="30"/>
    <w:qFormat/>
    <w:rsid w:val="00DE3B8E"/>
    <w:pPr>
      <w:keepNext/>
      <w:ind w:firstLine="708"/>
      <w:jc w:val="both"/>
      <w:outlineLvl w:val="2"/>
    </w:pPr>
    <w:rPr>
      <w:rFonts w:eastAsia="Times New Roman" w:cs="Times New Roman"/>
      <w:b/>
      <w:bCs/>
      <w:szCs w:val="28"/>
      <w:u w:val="single"/>
    </w:rPr>
  </w:style>
  <w:style w:type="paragraph" w:styleId="4">
    <w:name w:val="heading 4"/>
    <w:basedOn w:val="a"/>
    <w:next w:val="a"/>
    <w:link w:val="40"/>
    <w:qFormat/>
    <w:rsid w:val="00DE3B8E"/>
    <w:pPr>
      <w:keepNext/>
      <w:spacing w:before="480" w:after="240"/>
      <w:ind w:left="1134"/>
      <w:outlineLvl w:val="3"/>
    </w:pPr>
    <w:rPr>
      <w:rFonts w:ascii="Verdana" w:eastAsia="Times New Roman" w:hAnsi="Verdana" w:cs="Times New Roman"/>
      <w:b/>
      <w:bCs/>
      <w:sz w:val="20"/>
      <w:szCs w:val="28"/>
    </w:rPr>
  </w:style>
  <w:style w:type="paragraph" w:styleId="5">
    <w:name w:val="heading 5"/>
    <w:basedOn w:val="a"/>
    <w:next w:val="a"/>
    <w:link w:val="50"/>
    <w:uiPriority w:val="99"/>
    <w:unhideWhenUsed/>
    <w:qFormat/>
    <w:rsid w:val="00DE3B8E"/>
    <w:pPr>
      <w:spacing w:before="240" w:after="60"/>
      <w:ind w:firstLine="567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DE3B8E"/>
    <w:pPr>
      <w:spacing w:before="240" w:after="60"/>
      <w:ind w:firstLine="567"/>
      <w:outlineLvl w:val="5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styleId="7">
    <w:name w:val="heading 7"/>
    <w:aliases w:val="Заголовок x.x"/>
    <w:basedOn w:val="a"/>
    <w:next w:val="a"/>
    <w:link w:val="70"/>
    <w:unhideWhenUsed/>
    <w:qFormat/>
    <w:rsid w:val="00DE3B8E"/>
    <w:pPr>
      <w:spacing w:before="240" w:after="60"/>
      <w:ind w:firstLine="567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DE3B8E"/>
    <w:pPr>
      <w:spacing w:before="240" w:after="60"/>
      <w:ind w:firstLine="567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nhideWhenUsed/>
    <w:qFormat/>
    <w:rsid w:val="00DE3B8E"/>
    <w:pPr>
      <w:spacing w:before="240" w:after="60"/>
      <w:ind w:firstLine="567"/>
      <w:outlineLvl w:val="8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3B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3B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E3B8E"/>
    <w:rPr>
      <w:rFonts w:ascii="Times New Roman" w:hAnsi="Times New Roman"/>
      <w:sz w:val="28"/>
    </w:rPr>
  </w:style>
  <w:style w:type="character" w:styleId="a6">
    <w:name w:val="page number"/>
    <w:basedOn w:val="a0"/>
    <w:rsid w:val="00DE3B8E"/>
  </w:style>
  <w:style w:type="character" w:customStyle="1" w:styleId="10">
    <w:name w:val="Заголовок 1 Знак"/>
    <w:aliases w:val="Заголовок 1 Знак Знак Знак1,Заголовок 1 Знак Знак Знак Знак"/>
    <w:basedOn w:val="a0"/>
    <w:link w:val="1"/>
    <w:rsid w:val="00DE3B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aliases w:val="Знак2 Знак Знак,Знак2 Знак2,Знак2 Знак Знак Знак Знак,Знак2 Знак1 Знак,Заголовок 2 Знак1 Знак,Заголовок 2 Знак Знак Знак,ГЛАВА Знак"/>
    <w:basedOn w:val="a0"/>
    <w:link w:val="2"/>
    <w:rsid w:val="00DE3B8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Знак3 Знак Знак,Знак3 Знак1,Знак3 Знак Знак Знак Знак,Знак Знак,ПодЗаголовок Знак"/>
    <w:basedOn w:val="a0"/>
    <w:link w:val="3"/>
    <w:rsid w:val="00DE3B8E"/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character" w:customStyle="1" w:styleId="40">
    <w:name w:val="Заголовок 4 Знак"/>
    <w:basedOn w:val="a0"/>
    <w:link w:val="4"/>
    <w:rsid w:val="00DE3B8E"/>
    <w:rPr>
      <w:rFonts w:ascii="Verdana" w:eastAsia="Times New Roman" w:hAnsi="Verdana" w:cs="Times New Roman"/>
      <w:b/>
      <w:bCs/>
      <w:sz w:val="20"/>
      <w:szCs w:val="28"/>
    </w:rPr>
  </w:style>
  <w:style w:type="character" w:customStyle="1" w:styleId="50">
    <w:name w:val="Заголовок 5 Знак"/>
    <w:basedOn w:val="a0"/>
    <w:link w:val="5"/>
    <w:uiPriority w:val="99"/>
    <w:rsid w:val="00DE3B8E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E3B8E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aliases w:val="Заголовок x.x Знак"/>
    <w:basedOn w:val="a0"/>
    <w:link w:val="7"/>
    <w:rsid w:val="00DE3B8E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E3B8E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E3B8E"/>
    <w:rPr>
      <w:rFonts w:ascii="Cambria" w:eastAsia="Times New Roman" w:hAnsi="Cambria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E3B8E"/>
  </w:style>
  <w:style w:type="table" w:customStyle="1" w:styleId="12">
    <w:name w:val="Сетка таблицы1"/>
    <w:basedOn w:val="a1"/>
    <w:next w:val="a3"/>
    <w:uiPriority w:val="99"/>
    <w:rsid w:val="00DE3B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"/>
    <w:basedOn w:val="a"/>
    <w:link w:val="a8"/>
    <w:rsid w:val="00DE3B8E"/>
    <w:pPr>
      <w:autoSpaceDE w:val="0"/>
      <w:autoSpaceDN w:val="0"/>
      <w:ind w:left="283" w:hanging="283"/>
    </w:pPr>
    <w:rPr>
      <w:rFonts w:eastAsia="Times New Roman" w:cs="Times New Roman"/>
      <w:sz w:val="20"/>
      <w:szCs w:val="20"/>
      <w:lang w:eastAsia="ru-RU"/>
    </w:rPr>
  </w:style>
  <w:style w:type="paragraph" w:customStyle="1" w:styleId="13">
    <w:name w:val="Знак Знак Знак1"/>
    <w:basedOn w:val="a"/>
    <w:rsid w:val="00DE3B8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9">
    <w:name w:val="Hyperlink"/>
    <w:uiPriority w:val="99"/>
    <w:rsid w:val="00DE3B8E"/>
    <w:rPr>
      <w:color w:val="0000FF"/>
      <w:u w:val="single"/>
    </w:rPr>
  </w:style>
  <w:style w:type="character" w:customStyle="1" w:styleId="TextNPA">
    <w:name w:val="Text NPA"/>
    <w:rsid w:val="00DE3B8E"/>
    <w:rPr>
      <w:rFonts w:ascii="Courier New" w:hAnsi="Courier New"/>
    </w:rPr>
  </w:style>
  <w:style w:type="paragraph" w:styleId="aa">
    <w:name w:val="Body Text"/>
    <w:basedOn w:val="a"/>
    <w:link w:val="ab"/>
    <w:uiPriority w:val="99"/>
    <w:rsid w:val="00DE3B8E"/>
    <w:pPr>
      <w:jc w:val="both"/>
    </w:pPr>
    <w:rPr>
      <w:rFonts w:eastAsia="Times New Roman" w:cs="Times New Roman"/>
      <w:szCs w:val="28"/>
    </w:rPr>
  </w:style>
  <w:style w:type="character" w:customStyle="1" w:styleId="ab">
    <w:name w:val="Основной текст Знак"/>
    <w:basedOn w:val="a0"/>
    <w:link w:val="aa"/>
    <w:uiPriority w:val="99"/>
    <w:rsid w:val="00DE3B8E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rsid w:val="00DE3B8E"/>
    <w:pPr>
      <w:tabs>
        <w:tab w:val="left" w:pos="7560"/>
      </w:tabs>
      <w:jc w:val="both"/>
    </w:pPr>
    <w:rPr>
      <w:rFonts w:eastAsia="Times New Roman" w:cs="Times New Roman"/>
      <w:szCs w:val="28"/>
    </w:rPr>
  </w:style>
  <w:style w:type="character" w:customStyle="1" w:styleId="22">
    <w:name w:val="Основной текст 2 Знак"/>
    <w:basedOn w:val="a0"/>
    <w:link w:val="21"/>
    <w:rsid w:val="00DE3B8E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Body Text Indent"/>
    <w:basedOn w:val="a"/>
    <w:link w:val="ad"/>
    <w:uiPriority w:val="99"/>
    <w:rsid w:val="00DE3B8E"/>
    <w:pPr>
      <w:ind w:firstLine="708"/>
      <w:jc w:val="both"/>
    </w:pPr>
    <w:rPr>
      <w:rFonts w:eastAsia="Times New Roman" w:cs="Times New Roman"/>
      <w:szCs w:val="28"/>
    </w:rPr>
  </w:style>
  <w:style w:type="character" w:customStyle="1" w:styleId="ad">
    <w:name w:val="Основной текст с отступом Знак"/>
    <w:basedOn w:val="a0"/>
    <w:link w:val="ac"/>
    <w:uiPriority w:val="99"/>
    <w:rsid w:val="00DE3B8E"/>
    <w:rPr>
      <w:rFonts w:ascii="Times New Roman" w:eastAsia="Times New Roman" w:hAnsi="Times New Roman" w:cs="Times New Roman"/>
      <w:sz w:val="28"/>
      <w:szCs w:val="28"/>
    </w:rPr>
  </w:style>
  <w:style w:type="paragraph" w:styleId="31">
    <w:name w:val="Body Text 3"/>
    <w:basedOn w:val="a"/>
    <w:link w:val="32"/>
    <w:rsid w:val="00DE3B8E"/>
    <w:pPr>
      <w:jc w:val="both"/>
    </w:pPr>
    <w:rPr>
      <w:rFonts w:eastAsia="Times New Roman" w:cs="Times New Roman"/>
      <w:i/>
      <w:szCs w:val="28"/>
    </w:rPr>
  </w:style>
  <w:style w:type="character" w:customStyle="1" w:styleId="32">
    <w:name w:val="Основной текст 3 Знак"/>
    <w:basedOn w:val="a0"/>
    <w:link w:val="31"/>
    <w:rsid w:val="00DE3B8E"/>
    <w:rPr>
      <w:rFonts w:ascii="Times New Roman" w:eastAsia="Times New Roman" w:hAnsi="Times New Roman" w:cs="Times New Roman"/>
      <w:i/>
      <w:sz w:val="28"/>
      <w:szCs w:val="28"/>
    </w:rPr>
  </w:style>
  <w:style w:type="paragraph" w:customStyle="1" w:styleId="Pro-List2">
    <w:name w:val="Pro-List #2"/>
    <w:basedOn w:val="a"/>
    <w:rsid w:val="00DE3B8E"/>
    <w:pPr>
      <w:tabs>
        <w:tab w:val="left" w:pos="2040"/>
      </w:tabs>
      <w:spacing w:before="180" w:line="288" w:lineRule="auto"/>
      <w:ind w:left="2040" w:hanging="480"/>
      <w:jc w:val="both"/>
    </w:pPr>
    <w:rPr>
      <w:rFonts w:ascii="Georgia" w:eastAsia="Times New Roman" w:hAnsi="Georgia" w:cs="Times New Roman"/>
      <w:szCs w:val="28"/>
      <w:lang w:eastAsia="ru-RU"/>
    </w:rPr>
  </w:style>
  <w:style w:type="character" w:customStyle="1" w:styleId="Pro-List1">
    <w:name w:val="Pro-List #1 Знак Знак Знак"/>
    <w:rsid w:val="00DE3B8E"/>
    <w:rPr>
      <w:rFonts w:ascii="Georgia" w:hAnsi="Georgia" w:hint="default"/>
      <w:sz w:val="24"/>
      <w:szCs w:val="24"/>
      <w:lang w:val="ru-RU" w:eastAsia="ru-RU" w:bidi="ar-SA"/>
    </w:rPr>
  </w:style>
  <w:style w:type="paragraph" w:styleId="23">
    <w:name w:val="Body Text Indent 2"/>
    <w:basedOn w:val="a"/>
    <w:link w:val="24"/>
    <w:uiPriority w:val="99"/>
    <w:rsid w:val="00DE3B8E"/>
    <w:pPr>
      <w:ind w:left="4859"/>
    </w:pPr>
    <w:rPr>
      <w:rFonts w:eastAsia="Times New Roman" w:cs="Times New Roman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DE3B8E"/>
    <w:rPr>
      <w:rFonts w:ascii="Times New Roman" w:eastAsia="Times New Roman" w:hAnsi="Times New Roman" w:cs="Times New Roman"/>
      <w:sz w:val="28"/>
      <w:szCs w:val="28"/>
    </w:rPr>
  </w:style>
  <w:style w:type="paragraph" w:styleId="33">
    <w:name w:val="Body Text Indent 3"/>
    <w:basedOn w:val="a"/>
    <w:link w:val="34"/>
    <w:rsid w:val="00DE3B8E"/>
    <w:pPr>
      <w:spacing w:line="276" w:lineRule="auto"/>
      <w:ind w:firstLine="600"/>
    </w:pPr>
    <w:rPr>
      <w:rFonts w:eastAsia="Times New Roman" w:cs="Times New Roman"/>
      <w:szCs w:val="26"/>
    </w:rPr>
  </w:style>
  <w:style w:type="character" w:customStyle="1" w:styleId="34">
    <w:name w:val="Основной текст с отступом 3 Знак"/>
    <w:basedOn w:val="a0"/>
    <w:link w:val="33"/>
    <w:rsid w:val="00DE3B8E"/>
    <w:rPr>
      <w:rFonts w:ascii="Times New Roman" w:eastAsia="Times New Roman" w:hAnsi="Times New Roman" w:cs="Times New Roman"/>
      <w:sz w:val="28"/>
      <w:szCs w:val="26"/>
    </w:rPr>
  </w:style>
  <w:style w:type="paragraph" w:styleId="ae">
    <w:name w:val="footer"/>
    <w:basedOn w:val="a"/>
    <w:link w:val="af"/>
    <w:uiPriority w:val="99"/>
    <w:rsid w:val="00DE3B8E"/>
    <w:pPr>
      <w:tabs>
        <w:tab w:val="center" w:pos="4677"/>
        <w:tab w:val="right" w:pos="9355"/>
      </w:tabs>
    </w:pPr>
    <w:rPr>
      <w:rFonts w:eastAsia="Times New Roman" w:cs="Times New Roman"/>
      <w:szCs w:val="28"/>
    </w:rPr>
  </w:style>
  <w:style w:type="character" w:customStyle="1" w:styleId="af">
    <w:name w:val="Нижний колонтитул Знак"/>
    <w:basedOn w:val="a0"/>
    <w:link w:val="ae"/>
    <w:uiPriority w:val="99"/>
    <w:rsid w:val="00DE3B8E"/>
    <w:rPr>
      <w:rFonts w:ascii="Times New Roman" w:eastAsia="Times New Roman" w:hAnsi="Times New Roman" w:cs="Times New Roman"/>
      <w:sz w:val="28"/>
      <w:szCs w:val="28"/>
    </w:rPr>
  </w:style>
  <w:style w:type="paragraph" w:customStyle="1" w:styleId="f">
    <w:name w:val="f"/>
    <w:basedOn w:val="a"/>
    <w:rsid w:val="00DE3B8E"/>
    <w:pPr>
      <w:ind w:left="480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t">
    <w:name w:val="t"/>
    <w:basedOn w:val="a"/>
    <w:rsid w:val="00DE3B8E"/>
    <w:rPr>
      <w:rFonts w:eastAsia="Times New Roman" w:cs="Times New Roman"/>
      <w:color w:val="00008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E3B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3B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0">
    <w:name w:val="Гипертекстовая ссылка"/>
    <w:uiPriority w:val="99"/>
    <w:rsid w:val="00DE3B8E"/>
    <w:rPr>
      <w:color w:val="008000"/>
    </w:rPr>
  </w:style>
  <w:style w:type="paragraph" w:customStyle="1" w:styleId="af1">
    <w:name w:val="Заголовок статьи"/>
    <w:basedOn w:val="a"/>
    <w:next w:val="a"/>
    <w:rsid w:val="00DE3B8E"/>
    <w:pPr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2">
    <w:name w:val="Не вступил в силу"/>
    <w:rsid w:val="00DE3B8E"/>
    <w:rPr>
      <w:b/>
      <w:bCs/>
      <w:color w:val="008080"/>
    </w:rPr>
  </w:style>
  <w:style w:type="paragraph" w:customStyle="1" w:styleId="af3">
    <w:name w:val="Прижатый влево"/>
    <w:basedOn w:val="a"/>
    <w:next w:val="a"/>
    <w:uiPriority w:val="99"/>
    <w:rsid w:val="00DE3B8E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E3B8E"/>
    <w:rPr>
      <w:rFonts w:ascii="Tahoma" w:eastAsia="Times New Roman" w:hAnsi="Tahoma" w:cs="Times New Roman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E3B8E"/>
    <w:rPr>
      <w:rFonts w:ascii="Tahoma" w:eastAsia="Times New Roman" w:hAnsi="Tahoma" w:cs="Times New Roman"/>
      <w:sz w:val="16"/>
      <w:szCs w:val="16"/>
    </w:rPr>
  </w:style>
  <w:style w:type="paragraph" w:styleId="af6">
    <w:name w:val="Normal (Web)"/>
    <w:aliases w:val="Обычный (Web)"/>
    <w:basedOn w:val="a"/>
    <w:link w:val="af7"/>
    <w:uiPriority w:val="99"/>
    <w:rsid w:val="00DE3B8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HTML">
    <w:name w:val="HTML Cite"/>
    <w:uiPriority w:val="99"/>
    <w:semiHidden/>
    <w:unhideWhenUsed/>
    <w:rsid w:val="00DE3B8E"/>
    <w:rPr>
      <w:i w:val="0"/>
      <w:iCs w:val="0"/>
      <w:color w:val="0E774A"/>
    </w:rPr>
  </w:style>
  <w:style w:type="paragraph" w:customStyle="1" w:styleId="u">
    <w:name w:val="u"/>
    <w:basedOn w:val="a"/>
    <w:rsid w:val="00DE3B8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DE3B8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unip">
    <w:name w:val="unip"/>
    <w:basedOn w:val="a"/>
    <w:rsid w:val="00DE3B8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link w:val="14"/>
    <w:rsid w:val="00DE3B8E"/>
    <w:rPr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f8"/>
    <w:rsid w:val="00DE3B8E"/>
    <w:pPr>
      <w:shd w:val="clear" w:color="auto" w:fill="FFFFFF"/>
      <w:spacing w:line="299" w:lineRule="exact"/>
      <w:jc w:val="center"/>
    </w:pPr>
    <w:rPr>
      <w:rFonts w:asciiTheme="minorHAnsi" w:hAnsiTheme="minorHAnsi"/>
      <w:sz w:val="26"/>
      <w:szCs w:val="26"/>
    </w:rPr>
  </w:style>
  <w:style w:type="character" w:customStyle="1" w:styleId="25">
    <w:name w:val="Основной текст (2)_"/>
    <w:link w:val="26"/>
    <w:locked/>
    <w:rsid w:val="00DE3B8E"/>
    <w:rPr>
      <w:rFonts w:ascii="Arial" w:eastAsia="Arial" w:hAnsi="Arial" w:cs="Arial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DE3B8E"/>
    <w:pPr>
      <w:widowControl w:val="0"/>
      <w:shd w:val="clear" w:color="auto" w:fill="FFFFFF"/>
      <w:spacing w:line="227" w:lineRule="exact"/>
      <w:jc w:val="both"/>
    </w:pPr>
    <w:rPr>
      <w:rFonts w:ascii="Arial" w:eastAsia="Arial" w:hAnsi="Arial" w:cs="Arial"/>
      <w:sz w:val="22"/>
    </w:rPr>
  </w:style>
  <w:style w:type="paragraph" w:styleId="af9">
    <w:name w:val="List Paragraph"/>
    <w:basedOn w:val="a"/>
    <w:uiPriority w:val="34"/>
    <w:qFormat/>
    <w:rsid w:val="00DE3B8E"/>
    <w:pPr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DE3B8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7">
    <w:name w:val="Обычный (веб) Знак"/>
    <w:aliases w:val="Обычный (Web) Знак"/>
    <w:link w:val="af6"/>
    <w:uiPriority w:val="99"/>
    <w:locked/>
    <w:rsid w:val="00DE3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link w:val="S0"/>
    <w:qFormat/>
    <w:rsid w:val="00DE3B8E"/>
    <w:pPr>
      <w:spacing w:line="360" w:lineRule="auto"/>
      <w:ind w:firstLine="709"/>
      <w:jc w:val="both"/>
    </w:pPr>
    <w:rPr>
      <w:rFonts w:eastAsia="Times New Roman" w:cs="Times New Roman"/>
      <w:sz w:val="24"/>
      <w:szCs w:val="24"/>
    </w:rPr>
  </w:style>
  <w:style w:type="character" w:customStyle="1" w:styleId="S0">
    <w:name w:val="S_Обычный Знак"/>
    <w:link w:val="S"/>
    <w:rsid w:val="00DE3B8E"/>
    <w:rPr>
      <w:rFonts w:ascii="Times New Roman" w:eastAsia="Times New Roman" w:hAnsi="Times New Roman" w:cs="Times New Roman"/>
      <w:sz w:val="24"/>
      <w:szCs w:val="24"/>
    </w:rPr>
  </w:style>
  <w:style w:type="paragraph" w:customStyle="1" w:styleId="afa">
    <w:name w:val="Абзац"/>
    <w:basedOn w:val="a"/>
    <w:link w:val="afb"/>
    <w:autoRedefine/>
    <w:qFormat/>
    <w:rsid w:val="00DE3B8E"/>
    <w:pPr>
      <w:spacing w:line="360" w:lineRule="auto"/>
      <w:ind w:firstLine="709"/>
      <w:contextualSpacing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afb">
    <w:name w:val="Абзац Знак"/>
    <w:link w:val="afa"/>
    <w:rsid w:val="00DE3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caption"/>
    <w:basedOn w:val="a"/>
    <w:next w:val="a"/>
    <w:uiPriority w:val="99"/>
    <w:qFormat/>
    <w:rsid w:val="00DE3B8E"/>
    <w:pPr>
      <w:spacing w:before="120" w:after="120"/>
      <w:jc w:val="center"/>
    </w:pPr>
    <w:rPr>
      <w:rFonts w:eastAsia="Times New Roman" w:cs="Times New Roman"/>
      <w:b/>
      <w:bCs/>
      <w:sz w:val="22"/>
      <w:szCs w:val="20"/>
      <w:lang w:eastAsia="ru-RU"/>
    </w:rPr>
  </w:style>
  <w:style w:type="paragraph" w:customStyle="1" w:styleId="ConsPlusCell">
    <w:name w:val="ConsPlusCell"/>
    <w:uiPriority w:val="99"/>
    <w:rsid w:val="00DE3B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DE3B8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8">
    <w:name w:val="Список Знак"/>
    <w:link w:val="a7"/>
    <w:rsid w:val="00DE3B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toc 2"/>
    <w:basedOn w:val="a"/>
    <w:next w:val="a"/>
    <w:autoRedefine/>
    <w:uiPriority w:val="39"/>
    <w:unhideWhenUsed/>
    <w:rsid w:val="00DE3B8E"/>
    <w:pPr>
      <w:spacing w:after="200" w:line="276" w:lineRule="auto"/>
      <w:ind w:left="220"/>
    </w:pPr>
    <w:rPr>
      <w:rFonts w:ascii="Calibri" w:eastAsia="Calibri" w:hAnsi="Calibri" w:cs="Times New Roman"/>
      <w:sz w:val="22"/>
    </w:rPr>
  </w:style>
  <w:style w:type="paragraph" w:styleId="15">
    <w:name w:val="toc 1"/>
    <w:basedOn w:val="a"/>
    <w:next w:val="a"/>
    <w:autoRedefine/>
    <w:uiPriority w:val="39"/>
    <w:unhideWhenUsed/>
    <w:rsid w:val="00DE3B8E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35">
    <w:name w:val="toc 3"/>
    <w:basedOn w:val="a"/>
    <w:next w:val="a"/>
    <w:autoRedefine/>
    <w:uiPriority w:val="39"/>
    <w:unhideWhenUsed/>
    <w:rsid w:val="00DE3B8E"/>
    <w:pPr>
      <w:spacing w:after="200" w:line="276" w:lineRule="auto"/>
      <w:ind w:left="440"/>
    </w:pPr>
    <w:rPr>
      <w:rFonts w:ascii="Calibri" w:eastAsia="Calibri" w:hAnsi="Calibri" w:cs="Times New Roman"/>
      <w:sz w:val="22"/>
    </w:rPr>
  </w:style>
  <w:style w:type="paragraph" w:styleId="41">
    <w:name w:val="toc 4"/>
    <w:basedOn w:val="a"/>
    <w:next w:val="a"/>
    <w:autoRedefine/>
    <w:uiPriority w:val="39"/>
    <w:unhideWhenUsed/>
    <w:rsid w:val="00DE3B8E"/>
    <w:pPr>
      <w:spacing w:after="200" w:line="276" w:lineRule="auto"/>
      <w:ind w:left="660"/>
    </w:pPr>
    <w:rPr>
      <w:rFonts w:ascii="Calibri" w:eastAsia="Calibri" w:hAnsi="Calibri" w:cs="Times New Roman"/>
      <w:sz w:val="22"/>
    </w:rPr>
  </w:style>
  <w:style w:type="numbering" w:customStyle="1" w:styleId="110">
    <w:name w:val="Нет списка11"/>
    <w:next w:val="a2"/>
    <w:uiPriority w:val="99"/>
    <w:semiHidden/>
    <w:unhideWhenUsed/>
    <w:rsid w:val="00DE3B8E"/>
  </w:style>
  <w:style w:type="paragraph" w:styleId="28">
    <w:name w:val="Body Text First Indent 2"/>
    <w:basedOn w:val="ac"/>
    <w:link w:val="29"/>
    <w:uiPriority w:val="99"/>
    <w:semiHidden/>
    <w:unhideWhenUsed/>
    <w:rsid w:val="00DE3B8E"/>
    <w:pPr>
      <w:ind w:left="360" w:firstLine="360"/>
      <w:jc w:val="left"/>
    </w:pPr>
    <w:rPr>
      <w:sz w:val="24"/>
      <w:szCs w:val="24"/>
      <w:lang w:eastAsia="ru-RU"/>
    </w:rPr>
  </w:style>
  <w:style w:type="character" w:customStyle="1" w:styleId="29">
    <w:name w:val="Красная строка 2 Знак"/>
    <w:basedOn w:val="ad"/>
    <w:link w:val="28"/>
    <w:uiPriority w:val="99"/>
    <w:semiHidden/>
    <w:rsid w:val="00DE3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basedOn w:val="a"/>
    <w:next w:val="afe"/>
    <w:link w:val="aff"/>
    <w:qFormat/>
    <w:rsid w:val="00DE3B8E"/>
    <w:pPr>
      <w:ind w:firstLine="708"/>
      <w:jc w:val="center"/>
    </w:pPr>
    <w:rPr>
      <w:rFonts w:eastAsia="Times New Roman" w:cs="Times New Roman"/>
      <w:b/>
      <w:bCs/>
      <w:szCs w:val="24"/>
      <w:lang w:eastAsia="ru-RU"/>
    </w:rPr>
  </w:style>
  <w:style w:type="character" w:customStyle="1" w:styleId="aff">
    <w:name w:val="Заголовок Знак"/>
    <w:link w:val="afd"/>
    <w:rsid w:val="00DE3B8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f0">
    <w:name w:val="annotation reference"/>
    <w:uiPriority w:val="99"/>
    <w:semiHidden/>
    <w:unhideWhenUsed/>
    <w:rsid w:val="00DE3B8E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rsid w:val="00DE3B8E"/>
    <w:rPr>
      <w:rFonts w:eastAsia="Times New Roman" w:cs="Times New Roman"/>
      <w:sz w:val="20"/>
      <w:szCs w:val="20"/>
      <w:lang w:eastAsia="ru-RU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DE3B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DE3B8E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DE3B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2a">
    <w:name w:val="Нет списка2"/>
    <w:next w:val="a2"/>
    <w:uiPriority w:val="99"/>
    <w:semiHidden/>
    <w:unhideWhenUsed/>
    <w:rsid w:val="00DE3B8E"/>
  </w:style>
  <w:style w:type="numbering" w:customStyle="1" w:styleId="36">
    <w:name w:val="Нет списка3"/>
    <w:next w:val="a2"/>
    <w:uiPriority w:val="99"/>
    <w:semiHidden/>
    <w:unhideWhenUsed/>
    <w:rsid w:val="00DE3B8E"/>
  </w:style>
  <w:style w:type="paragraph" w:customStyle="1" w:styleId="FR2">
    <w:name w:val="FR2"/>
    <w:uiPriority w:val="99"/>
    <w:rsid w:val="00DE3B8E"/>
    <w:pPr>
      <w:widowControl w:val="0"/>
      <w:autoSpaceDE w:val="0"/>
      <w:autoSpaceDN w:val="0"/>
      <w:adjustRightInd w:val="0"/>
      <w:spacing w:after="0" w:line="240" w:lineRule="auto"/>
      <w:ind w:left="2560"/>
    </w:pPr>
    <w:rPr>
      <w:rFonts w:ascii="Arial" w:eastAsia="Times New Roman" w:hAnsi="Arial" w:cs="Arial"/>
      <w:sz w:val="28"/>
      <w:szCs w:val="28"/>
      <w:lang w:val="en-US" w:eastAsia="ru-RU"/>
    </w:rPr>
  </w:style>
  <w:style w:type="character" w:styleId="aff5">
    <w:name w:val="FollowedHyperlink"/>
    <w:uiPriority w:val="99"/>
    <w:semiHidden/>
    <w:unhideWhenUsed/>
    <w:rsid w:val="00DE3B8E"/>
    <w:rPr>
      <w:color w:val="800080"/>
      <w:u w:val="single"/>
    </w:rPr>
  </w:style>
  <w:style w:type="paragraph" w:customStyle="1" w:styleId="Style3">
    <w:name w:val="Style3"/>
    <w:basedOn w:val="a"/>
    <w:uiPriority w:val="99"/>
    <w:rsid w:val="00DE3B8E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DE3B8E"/>
    <w:pPr>
      <w:widowControl w:val="0"/>
      <w:autoSpaceDE w:val="0"/>
      <w:autoSpaceDN w:val="0"/>
      <w:adjustRightInd w:val="0"/>
      <w:spacing w:line="451" w:lineRule="exact"/>
      <w:ind w:firstLine="1210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DE3B8E"/>
    <w:pPr>
      <w:widowControl w:val="0"/>
      <w:autoSpaceDE w:val="0"/>
      <w:autoSpaceDN w:val="0"/>
      <w:adjustRightInd w:val="0"/>
      <w:spacing w:line="451" w:lineRule="exact"/>
      <w:ind w:firstLine="720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DE3B8E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DE3B8E"/>
    <w:pPr>
      <w:widowControl w:val="0"/>
      <w:autoSpaceDE w:val="0"/>
      <w:autoSpaceDN w:val="0"/>
      <w:adjustRightInd w:val="0"/>
      <w:spacing w:line="226" w:lineRule="exact"/>
      <w:ind w:firstLine="595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DE3B8E"/>
    <w:pPr>
      <w:widowControl w:val="0"/>
      <w:autoSpaceDE w:val="0"/>
      <w:autoSpaceDN w:val="0"/>
      <w:adjustRightInd w:val="0"/>
      <w:spacing w:line="226" w:lineRule="exact"/>
      <w:ind w:firstLine="398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DE3B8E"/>
    <w:pPr>
      <w:widowControl w:val="0"/>
      <w:autoSpaceDE w:val="0"/>
      <w:autoSpaceDN w:val="0"/>
      <w:adjustRightInd w:val="0"/>
      <w:spacing w:line="226" w:lineRule="exact"/>
      <w:ind w:firstLine="514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DE3B8E"/>
    <w:pPr>
      <w:widowControl w:val="0"/>
      <w:autoSpaceDE w:val="0"/>
      <w:autoSpaceDN w:val="0"/>
      <w:adjustRightInd w:val="0"/>
      <w:spacing w:line="226" w:lineRule="exact"/>
      <w:ind w:firstLine="2333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DE3B8E"/>
    <w:rPr>
      <w:rFonts w:ascii="Courier New" w:hAnsi="Courier New" w:cs="Courier New"/>
      <w:sz w:val="18"/>
      <w:szCs w:val="18"/>
    </w:rPr>
  </w:style>
  <w:style w:type="character" w:customStyle="1" w:styleId="FontStyle26">
    <w:name w:val="Font Style26"/>
    <w:uiPriority w:val="99"/>
    <w:rsid w:val="00DE3B8E"/>
    <w:rPr>
      <w:rFonts w:ascii="Courier New" w:hAnsi="Courier New" w:cs="Courier New"/>
      <w:spacing w:val="-10"/>
      <w:sz w:val="24"/>
      <w:szCs w:val="24"/>
    </w:rPr>
  </w:style>
  <w:style w:type="paragraph" w:customStyle="1" w:styleId="aff6">
    <w:name w:val="Таблицы (моноширинный)"/>
    <w:basedOn w:val="a"/>
    <w:next w:val="a"/>
    <w:uiPriority w:val="99"/>
    <w:rsid w:val="00DE3B8E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7">
    <w:name w:val="endnote text"/>
    <w:basedOn w:val="a"/>
    <w:link w:val="aff8"/>
    <w:uiPriority w:val="99"/>
    <w:semiHidden/>
    <w:rsid w:val="00DE3B8E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z w:val="20"/>
      <w:szCs w:val="20"/>
    </w:rPr>
  </w:style>
  <w:style w:type="character" w:customStyle="1" w:styleId="aff8">
    <w:name w:val="Текст концевой сноски Знак"/>
    <w:basedOn w:val="a0"/>
    <w:link w:val="aff7"/>
    <w:uiPriority w:val="99"/>
    <w:semiHidden/>
    <w:rsid w:val="00DE3B8E"/>
    <w:rPr>
      <w:rFonts w:ascii="Arial" w:eastAsia="Times New Roman" w:hAnsi="Arial" w:cs="Times New Roman"/>
      <w:sz w:val="20"/>
      <w:szCs w:val="20"/>
    </w:rPr>
  </w:style>
  <w:style w:type="character" w:styleId="aff9">
    <w:name w:val="endnote reference"/>
    <w:uiPriority w:val="99"/>
    <w:semiHidden/>
    <w:rsid w:val="00DE3B8E"/>
    <w:rPr>
      <w:vertAlign w:val="superscript"/>
    </w:rPr>
  </w:style>
  <w:style w:type="paragraph" w:styleId="HTML0">
    <w:name w:val="HTML Preformatted"/>
    <w:basedOn w:val="a"/>
    <w:link w:val="HTML1"/>
    <w:uiPriority w:val="99"/>
    <w:rsid w:val="00DE3B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rsid w:val="00DE3B8E"/>
    <w:rPr>
      <w:rFonts w:ascii="Courier New" w:eastAsia="Times New Roman" w:hAnsi="Courier New" w:cs="Times New Roman"/>
      <w:sz w:val="20"/>
      <w:szCs w:val="20"/>
    </w:rPr>
  </w:style>
  <w:style w:type="paragraph" w:customStyle="1" w:styleId="42">
    <w:name w:val="Основной текст4"/>
    <w:basedOn w:val="a"/>
    <w:uiPriority w:val="99"/>
    <w:rsid w:val="00DE3B8E"/>
    <w:pPr>
      <w:shd w:val="clear" w:color="auto" w:fill="FFFFFF"/>
      <w:spacing w:after="2220" w:line="326" w:lineRule="exact"/>
      <w:ind w:hanging="380"/>
      <w:jc w:val="right"/>
    </w:pPr>
    <w:rPr>
      <w:rFonts w:ascii="Calibri" w:eastAsia="Calibri" w:hAnsi="Calibri" w:cs="Times New Roman"/>
      <w:sz w:val="25"/>
      <w:szCs w:val="25"/>
      <w:lang w:eastAsia="ru-RU"/>
    </w:rPr>
  </w:style>
  <w:style w:type="paragraph" w:customStyle="1" w:styleId="head1">
    <w:name w:val="head1"/>
    <w:basedOn w:val="a"/>
    <w:uiPriority w:val="99"/>
    <w:rsid w:val="00DE3B8E"/>
    <w:pPr>
      <w:keepNext/>
      <w:ind w:right="612"/>
    </w:pPr>
    <w:rPr>
      <w:rFonts w:ascii="Arial" w:eastAsia="Times New Roman" w:hAnsi="Arial" w:cs="Arial"/>
      <w:b/>
      <w:bCs/>
      <w:color w:val="800000"/>
      <w:szCs w:val="24"/>
      <w:lang w:eastAsia="ru-RU"/>
    </w:rPr>
  </w:style>
  <w:style w:type="paragraph" w:styleId="affa">
    <w:name w:val="No Spacing"/>
    <w:uiPriority w:val="99"/>
    <w:qFormat/>
    <w:rsid w:val="00DE3B8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43">
    <w:name w:val="Font Style43"/>
    <w:uiPriority w:val="99"/>
    <w:rsid w:val="00DE3B8E"/>
    <w:rPr>
      <w:rFonts w:ascii="Times New Roman" w:hAnsi="Times New Roman" w:cs="Times New Roman"/>
      <w:sz w:val="26"/>
      <w:szCs w:val="26"/>
    </w:rPr>
  </w:style>
  <w:style w:type="numbering" w:customStyle="1" w:styleId="43">
    <w:name w:val="Нет списка4"/>
    <w:next w:val="a2"/>
    <w:uiPriority w:val="99"/>
    <w:semiHidden/>
    <w:unhideWhenUsed/>
    <w:rsid w:val="00DE3B8E"/>
  </w:style>
  <w:style w:type="numbering" w:customStyle="1" w:styleId="51">
    <w:name w:val="Нет списка5"/>
    <w:next w:val="a2"/>
    <w:uiPriority w:val="99"/>
    <w:semiHidden/>
    <w:unhideWhenUsed/>
    <w:rsid w:val="00DE3B8E"/>
  </w:style>
  <w:style w:type="character" w:customStyle="1" w:styleId="hmaodepartmentemail">
    <w:name w:val="hmao_department_email"/>
    <w:uiPriority w:val="99"/>
    <w:rsid w:val="00DE3B8E"/>
    <w:rPr>
      <w:rFonts w:cs="Times New Roman"/>
    </w:rPr>
  </w:style>
  <w:style w:type="paragraph" w:customStyle="1" w:styleId="16">
    <w:name w:val="Абзац списка1"/>
    <w:basedOn w:val="a"/>
    <w:uiPriority w:val="99"/>
    <w:rsid w:val="00DE3B8E"/>
    <w:pPr>
      <w:spacing w:line="276" w:lineRule="auto"/>
      <w:ind w:left="720"/>
      <w:contextualSpacing/>
    </w:pPr>
    <w:rPr>
      <w:rFonts w:eastAsia="Times New Roman" w:cs="Times New Roman"/>
    </w:rPr>
  </w:style>
  <w:style w:type="numbering" w:customStyle="1" w:styleId="61">
    <w:name w:val="Нет списка6"/>
    <w:next w:val="a2"/>
    <w:uiPriority w:val="99"/>
    <w:semiHidden/>
    <w:unhideWhenUsed/>
    <w:rsid w:val="00DE3B8E"/>
  </w:style>
  <w:style w:type="table" w:customStyle="1" w:styleId="2b">
    <w:name w:val="Сетка таблицы2"/>
    <w:basedOn w:val="a1"/>
    <w:next w:val="a3"/>
    <w:uiPriority w:val="99"/>
    <w:rsid w:val="00DE3B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52">
    <w:name w:val="toc 5"/>
    <w:basedOn w:val="a"/>
    <w:next w:val="a"/>
    <w:autoRedefine/>
    <w:uiPriority w:val="39"/>
    <w:unhideWhenUsed/>
    <w:rsid w:val="00DE3B8E"/>
    <w:pPr>
      <w:spacing w:after="100" w:line="276" w:lineRule="auto"/>
      <w:ind w:left="880"/>
    </w:pPr>
    <w:rPr>
      <w:rFonts w:ascii="Calibri" w:eastAsia="Times New Roman" w:hAnsi="Calibri" w:cs="Times New Roman"/>
      <w:sz w:val="22"/>
      <w:lang w:eastAsia="ru-RU"/>
    </w:rPr>
  </w:style>
  <w:style w:type="paragraph" w:styleId="62">
    <w:name w:val="toc 6"/>
    <w:basedOn w:val="a"/>
    <w:next w:val="a"/>
    <w:autoRedefine/>
    <w:uiPriority w:val="39"/>
    <w:unhideWhenUsed/>
    <w:rsid w:val="00DE3B8E"/>
    <w:pPr>
      <w:spacing w:after="100" w:line="276" w:lineRule="auto"/>
      <w:ind w:left="1100"/>
    </w:pPr>
    <w:rPr>
      <w:rFonts w:ascii="Calibri" w:eastAsia="Times New Roman" w:hAnsi="Calibri" w:cs="Times New Roman"/>
      <w:sz w:val="22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DE3B8E"/>
    <w:pPr>
      <w:spacing w:after="100" w:line="276" w:lineRule="auto"/>
      <w:ind w:left="1320"/>
    </w:pPr>
    <w:rPr>
      <w:rFonts w:ascii="Calibri" w:eastAsia="Times New Roman" w:hAnsi="Calibri" w:cs="Times New Roman"/>
      <w:sz w:val="22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DE3B8E"/>
    <w:pPr>
      <w:spacing w:after="100" w:line="276" w:lineRule="auto"/>
      <w:ind w:left="1540"/>
    </w:pPr>
    <w:rPr>
      <w:rFonts w:ascii="Calibri" w:eastAsia="Times New Roman" w:hAnsi="Calibri" w:cs="Times New Roman"/>
      <w:sz w:val="22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DE3B8E"/>
    <w:pPr>
      <w:spacing w:after="100" w:line="276" w:lineRule="auto"/>
      <w:ind w:left="1760"/>
    </w:pPr>
    <w:rPr>
      <w:rFonts w:ascii="Calibri" w:eastAsia="Times New Roman" w:hAnsi="Calibri" w:cs="Times New Roman"/>
      <w:sz w:val="22"/>
      <w:lang w:eastAsia="ru-RU"/>
    </w:rPr>
  </w:style>
  <w:style w:type="numbering" w:customStyle="1" w:styleId="72">
    <w:name w:val="Нет списка7"/>
    <w:next w:val="a2"/>
    <w:uiPriority w:val="99"/>
    <w:semiHidden/>
    <w:unhideWhenUsed/>
    <w:rsid w:val="00DE3B8E"/>
  </w:style>
  <w:style w:type="numbering" w:customStyle="1" w:styleId="82">
    <w:name w:val="Нет списка8"/>
    <w:next w:val="a2"/>
    <w:uiPriority w:val="99"/>
    <w:semiHidden/>
    <w:unhideWhenUsed/>
    <w:rsid w:val="00DE3B8E"/>
  </w:style>
  <w:style w:type="paragraph" w:customStyle="1" w:styleId="ConsNonformat">
    <w:name w:val="ConsNonformat"/>
    <w:rsid w:val="00DE3B8E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apple-converted-space">
    <w:name w:val="apple-converted-space"/>
    <w:rsid w:val="00DE3B8E"/>
  </w:style>
  <w:style w:type="character" w:customStyle="1" w:styleId="affb">
    <w:name w:val="Название Знак"/>
    <w:rsid w:val="00DE3B8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s1">
    <w:name w:val="s_1"/>
    <w:basedOn w:val="a"/>
    <w:rsid w:val="00DE3B8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fe">
    <w:name w:val="Title"/>
    <w:basedOn w:val="a"/>
    <w:next w:val="a"/>
    <w:link w:val="17"/>
    <w:uiPriority w:val="10"/>
    <w:qFormat/>
    <w:rsid w:val="00DE3B8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7">
    <w:name w:val="Заголовок Знак1"/>
    <w:basedOn w:val="a0"/>
    <w:link w:val="afe"/>
    <w:uiPriority w:val="10"/>
    <w:rsid w:val="00DE3B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fc">
    <w:name w:val="Strong"/>
    <w:basedOn w:val="a0"/>
    <w:uiPriority w:val="22"/>
    <w:qFormat/>
    <w:rsid w:val="00C35F03"/>
    <w:rPr>
      <w:b/>
      <w:bCs/>
    </w:rPr>
  </w:style>
  <w:style w:type="character" w:styleId="affd">
    <w:name w:val="Emphasis"/>
    <w:basedOn w:val="a0"/>
    <w:uiPriority w:val="20"/>
    <w:qFormat/>
    <w:rsid w:val="00C51D44"/>
    <w:rPr>
      <w:i/>
      <w:iCs/>
    </w:rPr>
  </w:style>
  <w:style w:type="table" w:customStyle="1" w:styleId="37">
    <w:name w:val="Сетка таблицы3"/>
    <w:basedOn w:val="a1"/>
    <w:next w:val="a3"/>
    <w:rsid w:val="007122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1"/>
    <w:next w:val="a3"/>
    <w:rsid w:val="005523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EB9BC-7E9B-42C3-99D9-95F1FBB9D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Соловей Данил Александрович</cp:lastModifiedBy>
  <cp:revision>22</cp:revision>
  <cp:lastPrinted>2021-03-01T11:31:00Z</cp:lastPrinted>
  <dcterms:created xsi:type="dcterms:W3CDTF">2021-02-18T12:31:00Z</dcterms:created>
  <dcterms:modified xsi:type="dcterms:W3CDTF">2021-03-17T11:41:00Z</dcterms:modified>
</cp:coreProperties>
</file>