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1598C">
        <w:trPr>
          <w:jc w:val="center"/>
        </w:trPr>
        <w:tc>
          <w:tcPr>
            <w:tcW w:w="154" w:type="dxa"/>
            <w:noWrap/>
          </w:tcPr>
          <w:p w:rsidR="0031598C" w:rsidRDefault="00487C6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1598C" w:rsidRDefault="004D2E7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42" w:type="dxa"/>
            <w:noWrap/>
          </w:tcPr>
          <w:p w:rsidR="0031598C" w:rsidRDefault="00487C6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1598C" w:rsidRPr="004D2E7C" w:rsidRDefault="004D2E7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31598C" w:rsidRDefault="00487C6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1598C" w:rsidRDefault="004D2E7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1598C" w:rsidRDefault="00487C6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1598C" w:rsidRDefault="0031598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1598C" w:rsidRDefault="00487C6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1598C" w:rsidRPr="004D2E7C" w:rsidRDefault="004D2E7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4857</w:t>
            </w:r>
          </w:p>
        </w:tc>
      </w:tr>
    </w:tbl>
    <w:p w:rsidR="0031598C" w:rsidRDefault="008D6561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3501.2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<v:stroke dashstyle="1 1" endcap="round"/>
            <v:textbox inset="0,0,0,0">
              <w:txbxContent>
                <w:p w:rsidR="0031598C" w:rsidRDefault="0031598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1598C" w:rsidRDefault="0031598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31598C" w:rsidRDefault="00487C60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31598C" w:rsidRDefault="00487C60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31598C" w:rsidRDefault="0031598C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31598C" w:rsidRDefault="00487C60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31598C" w:rsidRDefault="0031598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31598C" w:rsidRDefault="0031598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31598C" w:rsidRDefault="00487C60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ПОСТАНОВЛЕНИЕ</w:t>
                  </w:r>
                </w:p>
                <w:p w:rsidR="0031598C" w:rsidRDefault="0031598C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31598C" w:rsidRDefault="0031598C">
                  <w:pPr>
                    <w:spacing w:line="120" w:lineRule="atLeas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31598C" w:rsidRDefault="00487C60">
      <w:pPr>
        <w:tabs>
          <w:tab w:val="left" w:pos="4536"/>
        </w:tabs>
        <w:ind w:right="4393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О внесении изменений в постановление </w:t>
      </w:r>
    </w:p>
    <w:p w:rsidR="0031598C" w:rsidRDefault="00487C60">
      <w:pPr>
        <w:tabs>
          <w:tab w:val="left" w:pos="4536"/>
        </w:tabs>
        <w:ind w:right="4393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Администрации города от 22.06.2012</w:t>
      </w:r>
      <w:r>
        <w:rPr>
          <w:rFonts w:eastAsia="Calibri" w:cs="Times New Roman"/>
          <w:sz w:val="27"/>
          <w:szCs w:val="27"/>
        </w:rPr>
        <w:br/>
        <w:t>№ 4685 «Об утверждении положения</w:t>
      </w:r>
      <w:r>
        <w:rPr>
          <w:rFonts w:eastAsia="Calibri" w:cs="Times New Roman"/>
          <w:sz w:val="27"/>
          <w:szCs w:val="27"/>
        </w:rPr>
        <w:br/>
        <w:t xml:space="preserve">о порядке организации и проведения </w:t>
      </w:r>
    </w:p>
    <w:p w:rsidR="0031598C" w:rsidRDefault="00487C60">
      <w:pPr>
        <w:tabs>
          <w:tab w:val="left" w:pos="4536"/>
        </w:tabs>
        <w:ind w:right="4393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разовых массовых мероприятий</w:t>
      </w:r>
      <w:r>
        <w:rPr>
          <w:rFonts w:eastAsia="Calibri" w:cs="Times New Roman"/>
          <w:sz w:val="27"/>
          <w:szCs w:val="27"/>
        </w:rPr>
        <w:br/>
        <w:t>на территории города Сургута</w:t>
      </w:r>
    </w:p>
    <w:p w:rsidR="0031598C" w:rsidRDefault="00487C60">
      <w:pPr>
        <w:tabs>
          <w:tab w:val="left" w:pos="4536"/>
        </w:tabs>
        <w:ind w:right="3968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и обеспечении антитеррористической </w:t>
      </w:r>
    </w:p>
    <w:p w:rsidR="0031598C" w:rsidRDefault="00487C60">
      <w:pPr>
        <w:tabs>
          <w:tab w:val="left" w:pos="4536"/>
        </w:tabs>
        <w:ind w:right="3968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>безопасности при их проведении»</w:t>
      </w:r>
    </w:p>
    <w:p w:rsidR="0031598C" w:rsidRDefault="0031598C">
      <w:pPr>
        <w:jc w:val="both"/>
        <w:rPr>
          <w:rFonts w:eastAsia="Calibri"/>
          <w:sz w:val="27"/>
          <w:szCs w:val="27"/>
        </w:rPr>
      </w:pPr>
    </w:p>
    <w:p w:rsidR="0031598C" w:rsidRDefault="0031598C">
      <w:pPr>
        <w:jc w:val="both"/>
        <w:rPr>
          <w:rFonts w:eastAsia="Calibri" w:cs="Times New Roman"/>
          <w:sz w:val="27"/>
          <w:szCs w:val="27"/>
        </w:rPr>
      </w:pPr>
    </w:p>
    <w:p w:rsidR="0031598C" w:rsidRDefault="00487C60">
      <w:pPr>
        <w:ind w:firstLine="567"/>
        <w:jc w:val="both"/>
        <w:rPr>
          <w:szCs w:val="28"/>
        </w:rPr>
      </w:pPr>
      <w:r>
        <w:rPr>
          <w:rFonts w:eastAsia="Calibri" w:cs="Times New Roman"/>
          <w:szCs w:val="28"/>
        </w:rPr>
        <w:t>В соответствии с решением Думы города от 01.03.2011 № 862-</w:t>
      </w:r>
      <w:r>
        <w:rPr>
          <w:rFonts w:eastAsia="Calibri" w:cs="Times New Roman"/>
          <w:szCs w:val="28"/>
          <w:lang w:val="en-US"/>
        </w:rPr>
        <w:t>IV</w:t>
      </w:r>
      <w:r>
        <w:rPr>
          <w:rFonts w:eastAsia="Calibri" w:cs="Times New Roman"/>
          <w:szCs w:val="28"/>
        </w:rPr>
        <w:t xml:space="preserve"> ДГ            «О структуре Администрации города», распоряжением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zCs w:val="28"/>
        </w:rPr>
        <w:br/>
        <w:t>в связи с изменениями кадрового состава и структуры Администрации города:</w:t>
      </w:r>
    </w:p>
    <w:p w:rsidR="0031598C" w:rsidRDefault="00487C60">
      <w:pPr>
        <w:ind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1. </w:t>
      </w:r>
      <w:r>
        <w:rPr>
          <w:rFonts w:eastAsia="Calibri" w:cs="Times New Roman"/>
          <w:szCs w:val="28"/>
        </w:rPr>
        <w:t>Внести в постановление Администрации города от 22.06.2012 № 4685 «Об утверждении положения о порядке организации и проведения разовых массовых мероприятий на территории города Сургута и обеспечении антитеррористической безопасности при их проведении» следующие изменения:</w:t>
      </w:r>
    </w:p>
    <w:p w:rsidR="0031598C" w:rsidRDefault="00487C6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1.1. В пункте 7 постановления слова «Лапина О.М.» заменить словами «Жердева А.А.».</w:t>
      </w:r>
    </w:p>
    <w:p w:rsidR="0031598C" w:rsidRDefault="00487C6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 В приложении к постановлению:</w:t>
      </w:r>
    </w:p>
    <w:p w:rsidR="0031598C" w:rsidRDefault="00487C6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1.2.1. В пункте 2.2 раздела 2 слова «управление общего обеспечения           деятельности Администрации города (далее – управление общего обеспе-чения)» заменить словами «управление организационной работы и документационного обеспечения».</w:t>
      </w:r>
    </w:p>
    <w:p w:rsidR="0031598C" w:rsidRDefault="00487C6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1.2.2. В пункте 2.3 раздела 2 слова «управления общего обеспечения»             заменить словами «управления организационной работы и документационного обеспечения». </w:t>
      </w:r>
    </w:p>
    <w:p w:rsidR="0031598C" w:rsidRDefault="00487C6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1.2.3. В абзаце втором пункта 2.5 раздела 2 слова «юридический и фактический адрес» заменить словом «местонахождение».</w:t>
      </w:r>
    </w:p>
    <w:p w:rsidR="0031598C" w:rsidRDefault="00487C6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1.2.4. В подпункте 5.1.5 пункта 5.1 раздела 5 слова «департаментом              по экономической политике Администрации города» заменить словами «управлением экономики и стратегического планирования».</w:t>
      </w:r>
    </w:p>
    <w:p w:rsidR="0031598C" w:rsidRDefault="0031598C">
      <w:pPr>
        <w:ind w:firstLine="567"/>
        <w:jc w:val="both"/>
        <w:rPr>
          <w:rFonts w:eastAsia="Calibri" w:cs="Times New Roman"/>
          <w:szCs w:val="28"/>
        </w:rPr>
      </w:pPr>
    </w:p>
    <w:p w:rsidR="0031598C" w:rsidRDefault="00487C6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 Приложения 1, 2, 3 к положению о порядке организации и проведения             разовых массовых мероприятий на территории города Сургута и обеспечении антитеррористической безопасности при их проведении изложить в новой             редакции согласно приложениям 1, 2, 3 к настоящему постановлению соответственно.</w:t>
      </w:r>
    </w:p>
    <w:p w:rsidR="0031598C" w:rsidRDefault="00487C6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 w:cs="Times New Roman"/>
          <w:szCs w:val="28"/>
        </w:rPr>
        <w:t>2. Управлению по связям с общественностью и средствами массовой            информации опубликовать настоящее постановление в средствах массовой     информации и разместить на официальном портале Администрации города.</w:t>
      </w:r>
    </w:p>
    <w:p w:rsidR="0031598C" w:rsidRDefault="00487C60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/>
          <w:szCs w:val="28"/>
        </w:rPr>
        <w:t xml:space="preserve">3. </w:t>
      </w:r>
      <w:r>
        <w:rPr>
          <w:rFonts w:eastAsia="Calibri" w:cs="Times New Roman"/>
          <w:szCs w:val="28"/>
        </w:rPr>
        <w:t>Контроль за выполнением постановления возложить на заместителя          главы Администрации города Жердева А.А.</w:t>
      </w:r>
    </w:p>
    <w:p w:rsidR="0031598C" w:rsidRDefault="0031598C">
      <w:pPr>
        <w:tabs>
          <w:tab w:val="left" w:pos="-1701"/>
          <w:tab w:val="left" w:pos="993"/>
        </w:tabs>
        <w:ind w:firstLine="567"/>
        <w:jc w:val="both"/>
        <w:rPr>
          <w:rFonts w:eastAsia="Calibri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ind w:left="567"/>
        <w:jc w:val="both"/>
        <w:rPr>
          <w:rFonts w:eastAsia="Calibri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ind w:left="567"/>
        <w:jc w:val="both"/>
        <w:rPr>
          <w:rFonts w:eastAsia="Calibri"/>
          <w:szCs w:val="28"/>
        </w:rPr>
      </w:pPr>
    </w:p>
    <w:p w:rsidR="0031598C" w:rsidRDefault="00487C60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города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 В.Н. Шувалов</w:t>
      </w: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31598C">
      <w:pPr>
        <w:tabs>
          <w:tab w:val="left" w:pos="-1701"/>
          <w:tab w:val="left" w:pos="993"/>
        </w:tabs>
        <w:jc w:val="both"/>
        <w:rPr>
          <w:rFonts w:eastAsia="Calibri" w:cs="Times New Roman"/>
          <w:szCs w:val="28"/>
        </w:rPr>
      </w:pP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>Приложение 1</w:t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31598C" w:rsidRDefault="0031598C">
      <w:pPr>
        <w:ind w:left="5954"/>
        <w:rPr>
          <w:szCs w:val="28"/>
        </w:rPr>
      </w:pPr>
    </w:p>
    <w:p w:rsidR="0031598C" w:rsidRDefault="0031598C">
      <w:pPr>
        <w:ind w:left="5954"/>
        <w:rPr>
          <w:szCs w:val="28"/>
        </w:rPr>
      </w:pPr>
    </w:p>
    <w:p w:rsidR="0031598C" w:rsidRDefault="00487C6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8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массового (культурно-просветительного, театрально-зрелищного, спортивного, рекламного) мероприятия на территории города Сургута</w:t>
      </w:r>
    </w:p>
    <w:p w:rsidR="0031598C" w:rsidRDefault="003159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города Сургута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1598C" w:rsidRDefault="00487C60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или наименование организации)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</w:t>
      </w:r>
    </w:p>
    <w:p w:rsidR="0031598C" w:rsidRDefault="00487C60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(место жительства (регистрации),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1598C" w:rsidRDefault="00487C60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юридического лица)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1598C" w:rsidRDefault="00487C60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документа, номер, кем и когда выдан)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создание юридического лица: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1598C" w:rsidRDefault="00487C60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документа (свидетельство, выписка из ЕГРЮЛ), номер, кем и когда выдан)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_____________________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___________________________</w:t>
      </w:r>
    </w:p>
    <w:p w:rsidR="0031598C" w:rsidRDefault="00487C6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_____________________________</w:t>
      </w:r>
    </w:p>
    <w:p w:rsidR="0031598C" w:rsidRDefault="00315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98C" w:rsidRDefault="00315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или наименование организации-организатора массового мероприятия)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Вас от том, что намерен(ы) провести 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мероприятия) (со звукоусилением)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года с _______________ часов до _____________ часов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количеством участников 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мероприятия 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315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98C" w:rsidRDefault="00315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 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адрес, контактный телефон)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315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обеспечение общественного порядка и противопожарной безопасности 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адрес, контактный телефон)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(формы и методы обеспечения мероприятия)</w:t>
      </w:r>
    </w:p>
    <w:p w:rsidR="0031598C" w:rsidRDefault="00315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обеспечение мероприятия медицинской помощью 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адрес, контактный телефон)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(формы и методы обеспечения мероприятия)</w:t>
      </w:r>
    </w:p>
    <w:p w:rsidR="0031598C" w:rsidRDefault="00315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звукоусиливающие технические средства мероприятия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адрес, контактный телефон)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(формы и методы обеспечения мероприятия)</w:t>
      </w:r>
    </w:p>
    <w:p w:rsidR="0031598C" w:rsidRDefault="00315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организацию фейерверка (при организации массового            мероприятия с устройством фейерверка)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адрес, контактный телефон)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(предполагаемый устроитель фейерверка)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(номер лицензии на осуществление деятельности по распространению пиротехнических </w:t>
      </w:r>
    </w:p>
    <w:p w:rsidR="0031598C" w:rsidRDefault="00487C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изделий)</w:t>
      </w:r>
    </w:p>
    <w:p w:rsidR="0031598C" w:rsidRDefault="00315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наше уведомление и при положительном решении выдать уведомление о согласовании проведения _________________________________</w:t>
      </w:r>
    </w:p>
    <w:p w:rsidR="0031598C" w:rsidRDefault="00487C60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(наименование мероприятия)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_______________________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(Ф.И.О.)                                                                               (подпись организатора)</w:t>
      </w:r>
    </w:p>
    <w:p w:rsidR="0031598C" w:rsidRDefault="00487C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_______________________ года</w:t>
      </w:r>
    </w:p>
    <w:p w:rsidR="0031598C" w:rsidRDefault="00487C60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>Приложение 2</w:t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31598C" w:rsidRDefault="0031598C">
      <w:pPr>
        <w:ind w:left="6521"/>
        <w:rPr>
          <w:szCs w:val="28"/>
        </w:rPr>
      </w:pPr>
    </w:p>
    <w:p w:rsidR="0031598C" w:rsidRDefault="0031598C">
      <w:pPr>
        <w:ind w:left="6521"/>
        <w:rPr>
          <w:szCs w:val="28"/>
        </w:rPr>
      </w:pP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Образец</w:t>
      </w: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титульного листа паспорта безопасности массового мероприятия, </w:t>
      </w: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проводимого на открытых площадках</w:t>
      </w:r>
    </w:p>
    <w:p w:rsidR="0031598C" w:rsidRDefault="0031598C">
      <w:pPr>
        <w:jc w:val="center"/>
        <w:rPr>
          <w:rFonts w:cs="Times New Roman"/>
          <w:szCs w:val="28"/>
        </w:rPr>
      </w:pPr>
    </w:p>
    <w:p w:rsidR="0031598C" w:rsidRDefault="00487C60">
      <w:pPr>
        <w:ind w:left="680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УТВЕРЖДАЮ</w:t>
      </w:r>
    </w:p>
    <w:p w:rsidR="0031598C" w:rsidRDefault="00487C60">
      <w:pPr>
        <w:ind w:left="680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главы</w:t>
      </w:r>
    </w:p>
    <w:p w:rsidR="0031598C" w:rsidRDefault="00487C60">
      <w:pPr>
        <w:ind w:left="680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Администрации города</w:t>
      </w:r>
    </w:p>
    <w:p w:rsidR="0031598C" w:rsidRDefault="00487C60">
      <w:pPr>
        <w:ind w:left="680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А.А. Жердев</w:t>
      </w:r>
    </w:p>
    <w:p w:rsidR="0031598C" w:rsidRDefault="00487C60">
      <w:pPr>
        <w:ind w:left="680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«___» _________ 20___ г.</w:t>
      </w:r>
    </w:p>
    <w:p w:rsidR="0031598C" w:rsidRDefault="0031598C">
      <w:pPr>
        <w:ind w:left="6521"/>
        <w:jc w:val="center"/>
        <w:rPr>
          <w:rFonts w:cs="Times New Roman"/>
          <w:sz w:val="24"/>
          <w:szCs w:val="24"/>
        </w:rPr>
      </w:pP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Паспорт безопасности</w:t>
      </w: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</w:t>
      </w:r>
    </w:p>
    <w:p w:rsidR="0031598C" w:rsidRDefault="00487C60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мероприятия)</w:t>
      </w:r>
    </w:p>
    <w:p w:rsidR="0031598C" w:rsidRDefault="0031598C">
      <w:pPr>
        <w:jc w:val="center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4491"/>
      </w:tblGrid>
      <w:tr w:rsidR="0031598C">
        <w:tc>
          <w:tcPr>
            <w:tcW w:w="5637" w:type="dxa"/>
          </w:tcPr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ind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делам гражданской обороны и чрезвычайным ситуациям </w:t>
            </w:r>
          </w:p>
          <w:p w:rsidR="0031598C" w:rsidRDefault="00487C60">
            <w:pPr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Р.Ф. Абраров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  <w:tc>
          <w:tcPr>
            <w:tcW w:w="4677" w:type="dxa"/>
          </w:tcPr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Министерства внутренних дел России по городу 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Сургуту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______________А.М. Ерохов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</w:tr>
      <w:tr w:rsidR="0031598C">
        <w:tc>
          <w:tcPr>
            <w:tcW w:w="5637" w:type="dxa"/>
          </w:tcPr>
          <w:p w:rsidR="0031598C" w:rsidRDefault="0031598C">
            <w:pPr>
              <w:rPr>
                <w:sz w:val="10"/>
                <w:szCs w:val="10"/>
              </w:rPr>
            </w:pP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ind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экономики </w:t>
            </w:r>
          </w:p>
          <w:p w:rsidR="0031598C" w:rsidRDefault="00487C60">
            <w:pPr>
              <w:ind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стратегического планирования </w:t>
            </w:r>
          </w:p>
          <w:p w:rsidR="0031598C" w:rsidRDefault="00487C60">
            <w:pPr>
              <w:ind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С.Г. Мединцева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  <w:tc>
          <w:tcPr>
            <w:tcW w:w="4677" w:type="dxa"/>
          </w:tcPr>
          <w:p w:rsidR="0031598C" w:rsidRDefault="0031598C">
            <w:pPr>
              <w:rPr>
                <w:sz w:val="10"/>
                <w:szCs w:val="10"/>
              </w:rPr>
            </w:pP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департамента городского 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 Администрации города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К.Ю. Карпеткин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</w:tr>
      <w:tr w:rsidR="0031598C">
        <w:trPr>
          <w:trHeight w:val="1655"/>
        </w:trPr>
        <w:tc>
          <w:tcPr>
            <w:tcW w:w="5637" w:type="dxa"/>
          </w:tcPr>
          <w:p w:rsidR="0031598C" w:rsidRDefault="0031598C">
            <w:pPr>
              <w:rPr>
                <w:sz w:val="10"/>
                <w:szCs w:val="10"/>
              </w:rPr>
            </w:pP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службы по охране здоровья </w:t>
            </w:r>
          </w:p>
          <w:p w:rsidR="0031598C" w:rsidRDefault="00487C60">
            <w:pPr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населения Администрации города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И.А. Шалыгина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  <w:tc>
          <w:tcPr>
            <w:tcW w:w="4677" w:type="dxa"/>
          </w:tcPr>
          <w:p w:rsidR="0031598C" w:rsidRDefault="0031598C">
            <w:pPr>
              <w:rPr>
                <w:sz w:val="10"/>
                <w:szCs w:val="10"/>
              </w:rPr>
            </w:pP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департамента архитектуры 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градостроительства Администрации города-главный архитектор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А.В. Усов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</w:tr>
      <w:tr w:rsidR="0031598C">
        <w:tc>
          <w:tcPr>
            <w:tcW w:w="5637" w:type="dxa"/>
          </w:tcPr>
          <w:p w:rsidR="0031598C" w:rsidRDefault="0031598C">
            <w:pPr>
              <w:rPr>
                <w:sz w:val="10"/>
                <w:szCs w:val="10"/>
              </w:rPr>
            </w:pP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ind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по природопользованию</w:t>
            </w:r>
            <w:r>
              <w:rPr>
                <w:sz w:val="24"/>
                <w:szCs w:val="24"/>
              </w:rPr>
              <w:br/>
              <w:t>и экологии Администрации города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Р.А. Богач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  <w:tc>
          <w:tcPr>
            <w:tcW w:w="4677" w:type="dxa"/>
          </w:tcPr>
          <w:p w:rsidR="0031598C" w:rsidRDefault="0031598C">
            <w:pPr>
              <w:rPr>
                <w:sz w:val="10"/>
                <w:szCs w:val="10"/>
              </w:rPr>
            </w:pP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земельным </w:t>
            </w:r>
          </w:p>
          <w:p w:rsidR="0031598C" w:rsidRDefault="00487C6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отношениям Администрации города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О.В. Прилипко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</w:tr>
      <w:tr w:rsidR="0031598C">
        <w:tc>
          <w:tcPr>
            <w:tcW w:w="5637" w:type="dxa"/>
          </w:tcPr>
          <w:p w:rsidR="0031598C" w:rsidRDefault="0031598C">
            <w:pPr>
              <w:rPr>
                <w:sz w:val="10"/>
                <w:szCs w:val="10"/>
              </w:rPr>
            </w:pP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ind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структурного подразделения </w:t>
            </w:r>
          </w:p>
          <w:p w:rsidR="0031598C" w:rsidRDefault="00487C60">
            <w:pPr>
              <w:ind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– куратор </w:t>
            </w:r>
          </w:p>
          <w:p w:rsidR="0031598C" w:rsidRDefault="00487C60">
            <w:pPr>
              <w:ind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учреждения-организатора </w:t>
            </w:r>
          </w:p>
          <w:p w:rsidR="0031598C" w:rsidRDefault="00487C60">
            <w:pPr>
              <w:ind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массового мероприятия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___________ 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  <w:tc>
          <w:tcPr>
            <w:tcW w:w="4677" w:type="dxa"/>
          </w:tcPr>
          <w:p w:rsidR="0031598C" w:rsidRDefault="0031598C">
            <w:pPr>
              <w:rPr>
                <w:sz w:val="24"/>
                <w:szCs w:val="24"/>
              </w:rPr>
            </w:pPr>
          </w:p>
        </w:tc>
      </w:tr>
    </w:tbl>
    <w:p w:rsidR="0031598C" w:rsidRDefault="0031598C">
      <w:pPr>
        <w:ind w:left="5954"/>
        <w:rPr>
          <w:szCs w:val="28"/>
        </w:rPr>
      </w:pP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>Приложение 3</w:t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31598C" w:rsidRDefault="00487C60">
      <w:pPr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31598C" w:rsidRDefault="0031598C">
      <w:pPr>
        <w:ind w:left="6521"/>
        <w:rPr>
          <w:szCs w:val="28"/>
        </w:rPr>
      </w:pPr>
    </w:p>
    <w:p w:rsidR="0031598C" w:rsidRDefault="0031598C">
      <w:pPr>
        <w:ind w:left="6521"/>
        <w:rPr>
          <w:szCs w:val="28"/>
        </w:rPr>
      </w:pP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Образец</w:t>
      </w: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титульного листа паспорта безопасности массового мероприятия,</w:t>
      </w: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проводимого на закрытых площадках</w:t>
      </w:r>
    </w:p>
    <w:p w:rsidR="0031598C" w:rsidRDefault="0031598C">
      <w:pPr>
        <w:jc w:val="center"/>
        <w:rPr>
          <w:rFonts w:cs="Times New Roman"/>
          <w:szCs w:val="28"/>
        </w:rPr>
      </w:pPr>
    </w:p>
    <w:p w:rsidR="0031598C" w:rsidRDefault="00487C60">
      <w:pPr>
        <w:ind w:left="65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УТВЕРЖДАЮ</w:t>
      </w:r>
    </w:p>
    <w:p w:rsidR="0031598C" w:rsidRDefault="00487C60">
      <w:pPr>
        <w:ind w:left="65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главы</w:t>
      </w:r>
    </w:p>
    <w:p w:rsidR="0031598C" w:rsidRDefault="00487C60">
      <w:pPr>
        <w:ind w:left="65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Администрации города</w:t>
      </w:r>
    </w:p>
    <w:p w:rsidR="0031598C" w:rsidRDefault="00487C60">
      <w:pPr>
        <w:ind w:left="65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 А.А. Жердев</w:t>
      </w:r>
    </w:p>
    <w:p w:rsidR="0031598C" w:rsidRDefault="00487C60">
      <w:pPr>
        <w:ind w:left="65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«___» ___________ 20____ г.</w:t>
      </w:r>
    </w:p>
    <w:p w:rsidR="0031598C" w:rsidRDefault="0031598C">
      <w:pPr>
        <w:ind w:left="6521"/>
        <w:jc w:val="both"/>
        <w:rPr>
          <w:rFonts w:cs="Times New Roman"/>
          <w:szCs w:val="28"/>
        </w:rPr>
      </w:pP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Паспорт безопасности</w:t>
      </w:r>
    </w:p>
    <w:p w:rsidR="0031598C" w:rsidRDefault="00487C6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</w:t>
      </w:r>
    </w:p>
    <w:p w:rsidR="0031598C" w:rsidRDefault="00487C60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мероприятия)</w:t>
      </w:r>
    </w:p>
    <w:p w:rsidR="0031598C" w:rsidRDefault="0031598C">
      <w:pPr>
        <w:jc w:val="center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  <w:gridCol w:w="4235"/>
      </w:tblGrid>
      <w:tr w:rsidR="0031598C">
        <w:tc>
          <w:tcPr>
            <w:tcW w:w="5920" w:type="dxa"/>
          </w:tcPr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по делам гражданской обороны и чрезвычайным ситуациям </w:t>
            </w: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Р.Ф. Абраров</w:t>
            </w: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  <w:tc>
          <w:tcPr>
            <w:tcW w:w="4396" w:type="dxa"/>
          </w:tcPr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Министерства внутренних дел России по городу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Сургуту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А.М. Ерохов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</w:tr>
      <w:tr w:rsidR="0031598C">
        <w:tc>
          <w:tcPr>
            <w:tcW w:w="5920" w:type="dxa"/>
          </w:tcPr>
          <w:p w:rsidR="0031598C" w:rsidRDefault="0031598C">
            <w:pPr>
              <w:ind w:right="601"/>
              <w:rPr>
                <w:sz w:val="24"/>
                <w:szCs w:val="24"/>
              </w:rPr>
            </w:pP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службы по охране здоровья </w:t>
            </w: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населения Администрации города</w:t>
            </w: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И.А. Шалыгина</w:t>
            </w: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  <w:tc>
          <w:tcPr>
            <w:tcW w:w="4396" w:type="dxa"/>
          </w:tcPr>
          <w:p w:rsidR="0031598C" w:rsidRDefault="0031598C">
            <w:pPr>
              <w:rPr>
                <w:sz w:val="24"/>
                <w:szCs w:val="24"/>
              </w:rPr>
            </w:pPr>
          </w:p>
          <w:p w:rsidR="0031598C" w:rsidRDefault="00487C60">
            <w:pPr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структурного 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подразделения Администрации 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– куратор муниципального 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учреждения-организатора массового мероприятия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___________ </w:t>
            </w:r>
          </w:p>
          <w:p w:rsidR="0031598C" w:rsidRDefault="00487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20___ г.</w:t>
            </w:r>
          </w:p>
        </w:tc>
      </w:tr>
    </w:tbl>
    <w:p w:rsidR="0031598C" w:rsidRDefault="0031598C">
      <w:pPr>
        <w:jc w:val="center"/>
        <w:rPr>
          <w:rFonts w:cs="Times New Roman"/>
          <w:szCs w:val="28"/>
        </w:rPr>
      </w:pPr>
    </w:p>
    <w:p w:rsidR="0031598C" w:rsidRDefault="0031598C">
      <w:pPr>
        <w:rPr>
          <w:szCs w:val="28"/>
        </w:rPr>
      </w:pPr>
    </w:p>
    <w:sectPr w:rsidR="0031598C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61" w:rsidRDefault="008D6561">
      <w:r>
        <w:separator/>
      </w:r>
    </w:p>
  </w:endnote>
  <w:endnote w:type="continuationSeparator" w:id="0">
    <w:p w:rsidR="008D6561" w:rsidRDefault="008D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61" w:rsidRDefault="008D6561">
      <w:r>
        <w:separator/>
      </w:r>
    </w:p>
  </w:footnote>
  <w:footnote w:type="continuationSeparator" w:id="0">
    <w:p w:rsidR="008D6561" w:rsidRDefault="008D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22025"/>
      <w:docPartObj>
        <w:docPartGallery w:val="Page Numbers (Top of Page)"/>
        <w:docPartUnique/>
      </w:docPartObj>
    </w:sdtPr>
    <w:sdtEndPr/>
    <w:sdtContent>
      <w:p w:rsidR="0031598C" w:rsidRDefault="00487C6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E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598C" w:rsidRDefault="0031598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8C"/>
    <w:rsid w:val="0031598C"/>
    <w:rsid w:val="00487C60"/>
    <w:rsid w:val="004D2E7C"/>
    <w:rsid w:val="008D6561"/>
    <w:rsid w:val="00A71C1D"/>
    <w:rsid w:val="00C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B17F964"/>
  <w15:docId w15:val="{1E5E05BB-AC4E-43C0-A477-1162BE8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2017-06-13T05:14:00Z</cp:lastPrinted>
  <dcterms:created xsi:type="dcterms:W3CDTF">2017-06-15T07:18:00Z</dcterms:created>
  <dcterms:modified xsi:type="dcterms:W3CDTF">2017-06-15T07:18:00Z</dcterms:modified>
</cp:coreProperties>
</file>