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A3" w:rsidRDefault="00D70DA3" w:rsidP="00656C1A">
      <w:pPr>
        <w:spacing w:line="120" w:lineRule="atLeast"/>
        <w:jc w:val="center"/>
        <w:rPr>
          <w:sz w:val="24"/>
          <w:szCs w:val="24"/>
        </w:rPr>
      </w:pPr>
    </w:p>
    <w:p w:rsidR="00D70DA3" w:rsidRDefault="00D70DA3" w:rsidP="00656C1A">
      <w:pPr>
        <w:spacing w:line="120" w:lineRule="atLeast"/>
        <w:jc w:val="center"/>
        <w:rPr>
          <w:sz w:val="24"/>
          <w:szCs w:val="24"/>
        </w:rPr>
      </w:pPr>
    </w:p>
    <w:p w:rsidR="00D70DA3" w:rsidRPr="00852378" w:rsidRDefault="00D70DA3" w:rsidP="00656C1A">
      <w:pPr>
        <w:spacing w:line="120" w:lineRule="atLeast"/>
        <w:jc w:val="center"/>
        <w:rPr>
          <w:sz w:val="10"/>
          <w:szCs w:val="10"/>
        </w:rPr>
      </w:pPr>
    </w:p>
    <w:p w:rsidR="00D70DA3" w:rsidRDefault="00D70DA3" w:rsidP="00656C1A">
      <w:pPr>
        <w:spacing w:line="120" w:lineRule="atLeast"/>
        <w:jc w:val="center"/>
        <w:rPr>
          <w:sz w:val="10"/>
          <w:szCs w:val="24"/>
        </w:rPr>
      </w:pPr>
    </w:p>
    <w:p w:rsidR="00D70DA3" w:rsidRPr="005541F0" w:rsidRDefault="00D70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0DA3" w:rsidRDefault="00D70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0DA3" w:rsidRPr="005541F0" w:rsidRDefault="00D70DA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0DA3" w:rsidRPr="005649E4" w:rsidRDefault="00D70DA3" w:rsidP="00656C1A">
      <w:pPr>
        <w:spacing w:line="120" w:lineRule="atLeast"/>
        <w:jc w:val="center"/>
        <w:rPr>
          <w:sz w:val="18"/>
          <w:szCs w:val="24"/>
        </w:rPr>
      </w:pPr>
    </w:p>
    <w:p w:rsidR="00D70DA3" w:rsidRPr="00656C1A" w:rsidRDefault="00D70D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0DA3" w:rsidRPr="005541F0" w:rsidRDefault="00D70DA3" w:rsidP="00656C1A">
      <w:pPr>
        <w:spacing w:line="120" w:lineRule="atLeast"/>
        <w:jc w:val="center"/>
        <w:rPr>
          <w:sz w:val="18"/>
          <w:szCs w:val="24"/>
        </w:rPr>
      </w:pPr>
    </w:p>
    <w:p w:rsidR="00D70DA3" w:rsidRPr="005541F0" w:rsidRDefault="00D70DA3" w:rsidP="00656C1A">
      <w:pPr>
        <w:spacing w:line="120" w:lineRule="atLeast"/>
        <w:jc w:val="center"/>
        <w:rPr>
          <w:sz w:val="20"/>
          <w:szCs w:val="24"/>
        </w:rPr>
      </w:pPr>
    </w:p>
    <w:p w:rsidR="00D70DA3" w:rsidRPr="00656C1A" w:rsidRDefault="00D70DA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0DA3" w:rsidRDefault="00D70DA3" w:rsidP="00656C1A">
      <w:pPr>
        <w:spacing w:line="120" w:lineRule="atLeast"/>
        <w:jc w:val="center"/>
        <w:rPr>
          <w:sz w:val="30"/>
          <w:szCs w:val="24"/>
        </w:rPr>
      </w:pPr>
    </w:p>
    <w:p w:rsidR="00D70DA3" w:rsidRPr="00656C1A" w:rsidRDefault="00D70DA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0DA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0DA3" w:rsidRPr="00F8214F" w:rsidRDefault="00D70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0DA3" w:rsidRPr="00F8214F" w:rsidRDefault="006143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0DA3" w:rsidRPr="00F8214F" w:rsidRDefault="00D70D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0DA3" w:rsidRPr="00F8214F" w:rsidRDefault="006143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70DA3" w:rsidRPr="00A63FB0" w:rsidRDefault="00D70D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0DA3" w:rsidRPr="00A3761A" w:rsidRDefault="006143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70DA3" w:rsidRPr="00F8214F" w:rsidRDefault="00D70DA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70DA3" w:rsidRPr="00F8214F" w:rsidRDefault="00D70DA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0DA3" w:rsidRPr="00AB4194" w:rsidRDefault="00D70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0DA3" w:rsidRPr="00F8214F" w:rsidRDefault="006143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7265</w:t>
            </w:r>
          </w:p>
        </w:tc>
      </w:tr>
    </w:tbl>
    <w:p w:rsidR="00D70DA3" w:rsidRPr="00D70DA3" w:rsidRDefault="00D70DA3" w:rsidP="00C725A6">
      <w:pPr>
        <w:rPr>
          <w:rFonts w:cs="Times New Roman"/>
          <w:sz w:val="27"/>
          <w:szCs w:val="27"/>
        </w:rPr>
      </w:pPr>
    </w:p>
    <w:p w:rsidR="00D70DA3" w:rsidRPr="00D70DA3" w:rsidRDefault="00D70DA3" w:rsidP="00D70DA3">
      <w:pPr>
        <w:pStyle w:val="a9"/>
        <w:spacing w:after="0"/>
        <w:jc w:val="left"/>
        <w:rPr>
          <w:rStyle w:val="ab"/>
          <w:rFonts w:ascii="Times New Roman" w:hAnsi="Times New Roman"/>
          <w:b w:val="0"/>
          <w:sz w:val="27"/>
          <w:szCs w:val="27"/>
        </w:rPr>
      </w:pPr>
      <w:r w:rsidRPr="00D70DA3">
        <w:rPr>
          <w:rStyle w:val="ab"/>
          <w:rFonts w:ascii="Times New Roman" w:hAnsi="Times New Roman"/>
          <w:b w:val="0"/>
          <w:sz w:val="27"/>
          <w:szCs w:val="27"/>
        </w:rPr>
        <w:t xml:space="preserve">О проведении фестиваля исторического </w:t>
      </w:r>
    </w:p>
    <w:p w:rsidR="00D70DA3" w:rsidRPr="00D70DA3" w:rsidRDefault="00D70DA3" w:rsidP="00D70DA3">
      <w:pPr>
        <w:pStyle w:val="a9"/>
        <w:spacing w:after="0"/>
        <w:jc w:val="left"/>
        <w:rPr>
          <w:rStyle w:val="ab"/>
          <w:rFonts w:ascii="Times New Roman" w:hAnsi="Times New Roman"/>
          <w:b w:val="0"/>
          <w:sz w:val="27"/>
          <w:szCs w:val="27"/>
        </w:rPr>
      </w:pPr>
      <w:r w:rsidRPr="00D70DA3">
        <w:rPr>
          <w:rStyle w:val="ab"/>
          <w:rFonts w:ascii="Times New Roman" w:hAnsi="Times New Roman"/>
          <w:b w:val="0"/>
          <w:sz w:val="27"/>
          <w:szCs w:val="27"/>
        </w:rPr>
        <w:t xml:space="preserve">моделирования и этнической музыки </w:t>
      </w:r>
    </w:p>
    <w:p w:rsidR="00D70DA3" w:rsidRPr="00D70DA3" w:rsidRDefault="00D70DA3" w:rsidP="00D70DA3">
      <w:pPr>
        <w:pStyle w:val="a9"/>
        <w:spacing w:after="0"/>
        <w:jc w:val="left"/>
        <w:rPr>
          <w:rStyle w:val="ab"/>
          <w:rFonts w:ascii="Times New Roman" w:hAnsi="Times New Roman"/>
          <w:b w:val="0"/>
          <w:sz w:val="27"/>
          <w:szCs w:val="27"/>
        </w:rPr>
      </w:pPr>
      <w:r w:rsidRPr="00D70DA3">
        <w:rPr>
          <w:rStyle w:val="ab"/>
          <w:rFonts w:ascii="Times New Roman" w:hAnsi="Times New Roman"/>
          <w:b w:val="0"/>
          <w:sz w:val="27"/>
          <w:szCs w:val="27"/>
        </w:rPr>
        <w:t>«Мангазейский ход»</w:t>
      </w:r>
    </w:p>
    <w:p w:rsidR="00D70DA3" w:rsidRPr="00D70DA3" w:rsidRDefault="00D70DA3" w:rsidP="00D70DA3">
      <w:pPr>
        <w:rPr>
          <w:rFonts w:cs="Times New Roman"/>
          <w:sz w:val="27"/>
          <w:szCs w:val="27"/>
        </w:rPr>
      </w:pPr>
    </w:p>
    <w:p w:rsidR="00D70DA3" w:rsidRPr="00D70DA3" w:rsidRDefault="00D70DA3" w:rsidP="00D70DA3">
      <w:pPr>
        <w:rPr>
          <w:rFonts w:cs="Times New Roman"/>
          <w:sz w:val="27"/>
          <w:szCs w:val="27"/>
        </w:rPr>
      </w:pPr>
    </w:p>
    <w:p w:rsidR="00D70DA3" w:rsidRPr="00D70DA3" w:rsidRDefault="00D70DA3" w:rsidP="00D70DA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70DA3">
        <w:rPr>
          <w:rFonts w:cs="Times New Roman"/>
          <w:color w:val="000000"/>
          <w:sz w:val="27"/>
          <w:szCs w:val="27"/>
        </w:rPr>
        <w:t>В соответствии с Федеральным законом от 06.10.2003 № 131-ФЗ «Об общих принципах органи</w:t>
      </w:r>
      <w:r w:rsidR="00A00920">
        <w:rPr>
          <w:rFonts w:cs="Times New Roman"/>
          <w:color w:val="000000"/>
          <w:sz w:val="27"/>
          <w:szCs w:val="27"/>
        </w:rPr>
        <w:t xml:space="preserve">зации местного самоуправления в </w:t>
      </w:r>
      <w:r w:rsidRPr="00D70DA3">
        <w:rPr>
          <w:rFonts w:cs="Times New Roman"/>
          <w:color w:val="000000"/>
          <w:sz w:val="27"/>
          <w:szCs w:val="27"/>
        </w:rPr>
        <w:t>Российской Федерации</w:t>
      </w:r>
      <w:r w:rsidRPr="00D70DA3">
        <w:rPr>
          <w:rFonts w:cs="Times New Roman"/>
          <w:sz w:val="27"/>
          <w:szCs w:val="27"/>
        </w:rPr>
        <w:t xml:space="preserve">», </w:t>
      </w:r>
      <w:r>
        <w:rPr>
          <w:rFonts w:cs="Times New Roman"/>
          <w:sz w:val="27"/>
          <w:szCs w:val="27"/>
        </w:rPr>
        <w:t xml:space="preserve">       </w:t>
      </w:r>
      <w:r w:rsidRPr="00D70DA3">
        <w:rPr>
          <w:rFonts w:cs="Times New Roman"/>
          <w:sz w:val="27"/>
          <w:szCs w:val="27"/>
        </w:rPr>
        <w:t>Уставом муниципального образования городской округ Сургут Ханты-</w:t>
      </w:r>
      <w:r>
        <w:rPr>
          <w:rFonts w:cs="Times New Roman"/>
          <w:sz w:val="27"/>
          <w:szCs w:val="27"/>
        </w:rPr>
        <w:t xml:space="preserve">                          </w:t>
      </w:r>
      <w:r w:rsidRPr="00D70DA3">
        <w:rPr>
          <w:rFonts w:cs="Times New Roman"/>
          <w:sz w:val="27"/>
          <w:szCs w:val="27"/>
        </w:rPr>
        <w:t xml:space="preserve">Мансийского автономного округа – Югры, постановлением Администрации города </w:t>
      </w:r>
      <w:r w:rsidRPr="00D70DA3">
        <w:rPr>
          <w:rFonts w:eastAsia="Calibri" w:cs="Times New Roman"/>
          <w:sz w:val="27"/>
          <w:szCs w:val="27"/>
        </w:rPr>
        <w:t>от 12.11.2019 № 8407 «</w:t>
      </w:r>
      <w:r w:rsidRPr="00D70DA3">
        <w:rPr>
          <w:rFonts w:cs="Times New Roman"/>
          <w:sz w:val="27"/>
          <w:szCs w:val="27"/>
          <w:shd w:val="clear" w:color="auto" w:fill="FFFFFF"/>
        </w:rPr>
        <w:t xml:space="preserve">Об утверждении муниципальной программы «Укрепление межнационального и межконфессионального согласия, поддержка и развитие </w:t>
      </w:r>
      <w:r>
        <w:rPr>
          <w:rFonts w:cs="Times New Roman"/>
          <w:sz w:val="27"/>
          <w:szCs w:val="27"/>
          <w:shd w:val="clear" w:color="auto" w:fill="FFFFFF"/>
        </w:rPr>
        <w:t xml:space="preserve">              </w:t>
      </w:r>
      <w:r w:rsidRPr="00D70DA3">
        <w:rPr>
          <w:rFonts w:cs="Times New Roman"/>
          <w:sz w:val="27"/>
          <w:szCs w:val="27"/>
          <w:shd w:val="clear" w:color="auto" w:fill="FFFFFF"/>
        </w:rPr>
        <w:t xml:space="preserve">языков и культуры народов Российской Федерации, проживающих на территории города Сургута, обеспечение социальной и культурной адаптации мигрантов, </w:t>
      </w:r>
      <w:r>
        <w:rPr>
          <w:rFonts w:cs="Times New Roman"/>
          <w:sz w:val="27"/>
          <w:szCs w:val="27"/>
          <w:shd w:val="clear" w:color="auto" w:fill="FFFFFF"/>
        </w:rPr>
        <w:t xml:space="preserve">                </w:t>
      </w:r>
      <w:r w:rsidRPr="00D70DA3">
        <w:rPr>
          <w:rFonts w:cs="Times New Roman"/>
          <w:sz w:val="27"/>
          <w:szCs w:val="27"/>
          <w:shd w:val="clear" w:color="auto" w:fill="FFFFFF"/>
        </w:rPr>
        <w:t xml:space="preserve">профилактика межнациональных (межэтнических) конфликтов, профилактика </w:t>
      </w:r>
      <w:r>
        <w:rPr>
          <w:rFonts w:cs="Times New Roman"/>
          <w:sz w:val="27"/>
          <w:szCs w:val="27"/>
          <w:shd w:val="clear" w:color="auto" w:fill="FFFFFF"/>
        </w:rPr>
        <w:t xml:space="preserve">            </w:t>
      </w:r>
      <w:r w:rsidRPr="00D70DA3">
        <w:rPr>
          <w:rFonts w:cs="Times New Roman"/>
          <w:sz w:val="27"/>
          <w:szCs w:val="27"/>
          <w:shd w:val="clear" w:color="auto" w:fill="FFFFFF"/>
        </w:rPr>
        <w:t>экстремизма на период до 2030 года</w:t>
      </w:r>
      <w:r w:rsidRPr="00D70DA3">
        <w:rPr>
          <w:rFonts w:eastAsia="Calibri" w:cs="Times New Roman"/>
          <w:sz w:val="27"/>
          <w:szCs w:val="27"/>
        </w:rPr>
        <w:t xml:space="preserve">», распоряжениями Администрации города </w:t>
      </w:r>
      <w:r>
        <w:rPr>
          <w:rFonts w:eastAsia="Calibri" w:cs="Times New Roman"/>
          <w:sz w:val="27"/>
          <w:szCs w:val="27"/>
        </w:rPr>
        <w:t xml:space="preserve">                </w:t>
      </w:r>
      <w:r w:rsidRPr="00D70DA3">
        <w:rPr>
          <w:rFonts w:cs="Times New Roman"/>
          <w:sz w:val="27"/>
          <w:szCs w:val="27"/>
          <w:shd w:val="clear" w:color="auto" w:fill="FFFFFF"/>
        </w:rPr>
        <w:t>от 30.12.2005 № 3686 «Об утверждении Регламента Администрации города»,</w:t>
      </w:r>
      <w:r w:rsidRPr="00D70DA3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                     </w:t>
      </w:r>
      <w:r w:rsidRPr="00D70DA3">
        <w:rPr>
          <w:rFonts w:cs="Times New Roman"/>
          <w:sz w:val="27"/>
          <w:szCs w:val="27"/>
        </w:rPr>
        <w:t>от 21.04.2021 № 552 «О распределении отдельных полномочий Главы города между высшими должностными лицами Администрации города»,</w:t>
      </w:r>
      <w:r w:rsidRPr="00D70DA3">
        <w:rPr>
          <w:rFonts w:eastAsia="Calibri" w:cs="Times New Roman"/>
          <w:sz w:val="27"/>
          <w:szCs w:val="27"/>
        </w:rPr>
        <w:t xml:space="preserve"> </w:t>
      </w:r>
      <w:r w:rsidRPr="00D70DA3">
        <w:rPr>
          <w:rFonts w:cs="Times New Roman"/>
          <w:sz w:val="27"/>
          <w:szCs w:val="27"/>
        </w:rPr>
        <w:t xml:space="preserve">в целях организации </w:t>
      </w:r>
      <w:r>
        <w:rPr>
          <w:rFonts w:cs="Times New Roman"/>
          <w:sz w:val="27"/>
          <w:szCs w:val="27"/>
        </w:rPr>
        <w:t xml:space="preserve">               </w:t>
      </w:r>
      <w:r w:rsidRPr="00D70DA3">
        <w:rPr>
          <w:rFonts w:cs="Times New Roman"/>
          <w:sz w:val="27"/>
          <w:szCs w:val="27"/>
        </w:rPr>
        <w:t>досуга жителей города:</w:t>
      </w:r>
    </w:p>
    <w:p w:rsidR="00D70DA3" w:rsidRPr="00D70DA3" w:rsidRDefault="00D70DA3" w:rsidP="00D70DA3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70DA3">
        <w:rPr>
          <w:rFonts w:cs="Times New Roman"/>
          <w:sz w:val="27"/>
          <w:szCs w:val="27"/>
        </w:rPr>
        <w:t>1. Утвердить:</w:t>
      </w:r>
    </w:p>
    <w:p w:rsidR="00D70DA3" w:rsidRPr="00D70DA3" w:rsidRDefault="00D70DA3" w:rsidP="00D70DA3">
      <w:pPr>
        <w:ind w:firstLine="709"/>
        <w:jc w:val="both"/>
        <w:rPr>
          <w:rFonts w:cs="Times New Roman"/>
          <w:sz w:val="27"/>
          <w:szCs w:val="27"/>
        </w:rPr>
      </w:pPr>
      <w:r w:rsidRPr="00D70DA3">
        <w:rPr>
          <w:rFonts w:cs="Times New Roman"/>
          <w:sz w:val="27"/>
          <w:szCs w:val="27"/>
        </w:rPr>
        <w:t xml:space="preserve">1.1. Состав организационного комитета по подготовке и проведению </w:t>
      </w:r>
      <w:r>
        <w:rPr>
          <w:rFonts w:cs="Times New Roman"/>
          <w:sz w:val="27"/>
          <w:szCs w:val="27"/>
        </w:rPr>
        <w:t xml:space="preserve">                    </w:t>
      </w:r>
      <w:r w:rsidRPr="00D70DA3">
        <w:rPr>
          <w:rFonts w:cs="Times New Roman"/>
          <w:sz w:val="27"/>
          <w:szCs w:val="27"/>
        </w:rPr>
        <w:t>фестиваля исторического моделирования и этнической музыки «Мангазейский ход» согласно приложению 1.</w:t>
      </w:r>
    </w:p>
    <w:p w:rsidR="00D70DA3" w:rsidRPr="00D70DA3" w:rsidRDefault="00D70DA3" w:rsidP="00D70DA3">
      <w:pPr>
        <w:ind w:firstLine="709"/>
        <w:jc w:val="both"/>
        <w:rPr>
          <w:rFonts w:cs="Times New Roman"/>
          <w:sz w:val="27"/>
          <w:szCs w:val="27"/>
        </w:rPr>
      </w:pPr>
      <w:r w:rsidRPr="00D70DA3">
        <w:rPr>
          <w:rFonts w:cs="Times New Roman"/>
          <w:sz w:val="27"/>
          <w:szCs w:val="27"/>
        </w:rPr>
        <w:t>1.2. План мероприятий по подготовке и проведению фестиваля исторического моделирования и этнической музыки «Мангазейский ход» согласно приложению 2.</w:t>
      </w:r>
    </w:p>
    <w:p w:rsidR="00D70DA3" w:rsidRPr="00A00920" w:rsidRDefault="00D70DA3" w:rsidP="00D70DA3">
      <w:pPr>
        <w:ind w:firstLine="709"/>
        <w:jc w:val="both"/>
        <w:rPr>
          <w:rFonts w:cs="Times New Roman"/>
          <w:sz w:val="27"/>
          <w:szCs w:val="27"/>
        </w:rPr>
      </w:pPr>
      <w:r w:rsidRPr="00D70DA3">
        <w:rPr>
          <w:rFonts w:cs="Times New Roman"/>
          <w:spacing w:val="-4"/>
          <w:sz w:val="27"/>
          <w:szCs w:val="27"/>
        </w:rPr>
        <w:t>2. Управлению массовых коммуникаций разместить информацию о проведении</w:t>
      </w:r>
      <w:r w:rsidRPr="00D70DA3">
        <w:rPr>
          <w:rFonts w:cs="Times New Roman"/>
          <w:sz w:val="27"/>
          <w:szCs w:val="27"/>
        </w:rPr>
        <w:t xml:space="preserve"> фестиваля исторического моделирования </w:t>
      </w:r>
      <w:r w:rsidRPr="00A00920">
        <w:rPr>
          <w:rFonts w:cs="Times New Roman"/>
          <w:sz w:val="27"/>
          <w:szCs w:val="27"/>
        </w:rPr>
        <w:t xml:space="preserve">и этнической музыки «Мангазейский ход» </w:t>
      </w:r>
      <w:r w:rsidRPr="00A00920">
        <w:rPr>
          <w:rFonts w:cs="Times New Roman"/>
          <w:spacing w:val="-6"/>
          <w:sz w:val="27"/>
          <w:szCs w:val="27"/>
        </w:rPr>
        <w:t>на официальном</w:t>
      </w:r>
      <w:r w:rsidRPr="00A00920">
        <w:rPr>
          <w:rFonts w:cs="Times New Roman"/>
          <w:sz w:val="27"/>
          <w:szCs w:val="27"/>
        </w:rPr>
        <w:t xml:space="preserve"> портале Администрации города: </w:t>
      </w:r>
      <w:r w:rsidRPr="00A00920">
        <w:rPr>
          <w:rFonts w:cs="Times New Roman"/>
          <w:sz w:val="27"/>
          <w:szCs w:val="27"/>
          <w:lang w:val="en-US"/>
        </w:rPr>
        <w:t>www</w:t>
      </w:r>
      <w:r w:rsidRPr="00A00920">
        <w:rPr>
          <w:rFonts w:cs="Times New Roman"/>
          <w:sz w:val="27"/>
          <w:szCs w:val="27"/>
        </w:rPr>
        <w:t>.</w:t>
      </w:r>
      <w:r w:rsidRPr="00A00920">
        <w:rPr>
          <w:rFonts w:cs="Times New Roman"/>
          <w:sz w:val="27"/>
          <w:szCs w:val="27"/>
          <w:lang w:val="en-US"/>
        </w:rPr>
        <w:t>admsurgut</w:t>
      </w:r>
      <w:r w:rsidRPr="00A00920">
        <w:rPr>
          <w:rFonts w:cs="Times New Roman"/>
          <w:sz w:val="27"/>
          <w:szCs w:val="27"/>
        </w:rPr>
        <w:t>.</w:t>
      </w:r>
      <w:r w:rsidRPr="00A00920">
        <w:rPr>
          <w:rFonts w:cs="Times New Roman"/>
          <w:sz w:val="27"/>
          <w:szCs w:val="27"/>
          <w:lang w:val="en-US"/>
        </w:rPr>
        <w:t>ru</w:t>
      </w:r>
      <w:r w:rsidRPr="00A00920">
        <w:rPr>
          <w:rFonts w:cs="Times New Roman"/>
          <w:sz w:val="27"/>
          <w:szCs w:val="27"/>
        </w:rPr>
        <w:t>.</w:t>
      </w:r>
    </w:p>
    <w:p w:rsidR="00D70DA3" w:rsidRPr="00A00920" w:rsidRDefault="00D70DA3" w:rsidP="00D70DA3">
      <w:pPr>
        <w:ind w:firstLine="709"/>
        <w:jc w:val="both"/>
        <w:rPr>
          <w:rFonts w:cs="Times New Roman"/>
          <w:sz w:val="27"/>
          <w:szCs w:val="27"/>
        </w:rPr>
      </w:pPr>
      <w:r w:rsidRPr="00A00920">
        <w:rPr>
          <w:rFonts w:cs="Times New Roman"/>
          <w:sz w:val="27"/>
          <w:szCs w:val="27"/>
        </w:rPr>
        <w:t>3. Настоящее постановление вступает в силу с момента его издания.</w:t>
      </w:r>
    </w:p>
    <w:p w:rsidR="00D70DA3" w:rsidRPr="00A00920" w:rsidRDefault="00D70DA3" w:rsidP="00D70DA3">
      <w:pPr>
        <w:ind w:firstLine="709"/>
        <w:jc w:val="both"/>
        <w:rPr>
          <w:rFonts w:cs="Times New Roman"/>
          <w:sz w:val="27"/>
          <w:szCs w:val="27"/>
        </w:rPr>
      </w:pPr>
      <w:r w:rsidRPr="00A00920">
        <w:rPr>
          <w:rFonts w:cs="Times New Roman"/>
          <w:sz w:val="27"/>
          <w:szCs w:val="27"/>
        </w:rPr>
        <w:t>4. Контроль за выполнением постановления оставляю за собой.</w:t>
      </w:r>
    </w:p>
    <w:p w:rsidR="00D70DA3" w:rsidRPr="00A00920" w:rsidRDefault="00D70DA3" w:rsidP="00D70DA3">
      <w:pPr>
        <w:ind w:firstLine="567"/>
        <w:jc w:val="both"/>
        <w:rPr>
          <w:rFonts w:cs="Times New Roman"/>
          <w:color w:val="FF0000"/>
          <w:sz w:val="27"/>
          <w:szCs w:val="27"/>
        </w:rPr>
      </w:pPr>
      <w:r w:rsidRPr="00A00920">
        <w:rPr>
          <w:rFonts w:cs="Times New Roman"/>
          <w:color w:val="FF0000"/>
          <w:sz w:val="27"/>
          <w:szCs w:val="27"/>
        </w:rPr>
        <w:t xml:space="preserve"> </w:t>
      </w:r>
    </w:p>
    <w:p w:rsidR="00D70DA3" w:rsidRDefault="00D70DA3" w:rsidP="00D70DA3">
      <w:pPr>
        <w:ind w:firstLine="567"/>
        <w:jc w:val="both"/>
        <w:rPr>
          <w:rFonts w:cs="Times New Roman"/>
          <w:color w:val="FF0000"/>
          <w:sz w:val="27"/>
          <w:szCs w:val="27"/>
        </w:rPr>
      </w:pPr>
    </w:p>
    <w:p w:rsidR="00A00920" w:rsidRPr="00A00920" w:rsidRDefault="00A00920" w:rsidP="00D70DA3">
      <w:pPr>
        <w:ind w:firstLine="567"/>
        <w:jc w:val="both"/>
        <w:rPr>
          <w:rFonts w:cs="Times New Roman"/>
          <w:color w:val="FF0000"/>
          <w:sz w:val="27"/>
          <w:szCs w:val="27"/>
        </w:rPr>
      </w:pPr>
    </w:p>
    <w:p w:rsidR="00A00920" w:rsidRPr="00A00920" w:rsidRDefault="00A00920" w:rsidP="00A00920">
      <w:pPr>
        <w:spacing w:line="240" w:lineRule="atLeast"/>
        <w:jc w:val="both"/>
        <w:rPr>
          <w:sz w:val="27"/>
          <w:szCs w:val="27"/>
        </w:rPr>
      </w:pPr>
      <w:r w:rsidRPr="00A00920">
        <w:rPr>
          <w:sz w:val="27"/>
          <w:szCs w:val="27"/>
        </w:rPr>
        <w:t xml:space="preserve">И.о. главы Администрации города                                                  </w:t>
      </w:r>
      <w:r>
        <w:rPr>
          <w:sz w:val="27"/>
          <w:szCs w:val="27"/>
        </w:rPr>
        <w:t xml:space="preserve">   </w:t>
      </w:r>
      <w:r w:rsidRPr="00A00920">
        <w:rPr>
          <w:sz w:val="27"/>
          <w:szCs w:val="27"/>
        </w:rPr>
        <w:t xml:space="preserve">        А.Н. Томазова</w:t>
      </w:r>
    </w:p>
    <w:p w:rsidR="00A00920" w:rsidRDefault="00A00920" w:rsidP="00D70DA3">
      <w:pPr>
        <w:ind w:left="5387" w:hanging="1"/>
        <w:jc w:val="both"/>
        <w:rPr>
          <w:rFonts w:cs="Times New Roman"/>
          <w:szCs w:val="28"/>
        </w:rPr>
      </w:pPr>
    </w:p>
    <w:p w:rsidR="00D70DA3" w:rsidRPr="00D70DA3" w:rsidRDefault="00D70DA3" w:rsidP="00D70DA3">
      <w:pPr>
        <w:ind w:left="5387" w:hanging="1"/>
        <w:jc w:val="both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lastRenderedPageBreak/>
        <w:t>Приложение 1</w:t>
      </w:r>
    </w:p>
    <w:p w:rsidR="00D70DA3" w:rsidRPr="00D70DA3" w:rsidRDefault="00D70DA3" w:rsidP="00D70DA3">
      <w:pPr>
        <w:ind w:left="5387" w:hanging="1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к постановлению</w:t>
      </w:r>
    </w:p>
    <w:p w:rsidR="00D70DA3" w:rsidRPr="00D70DA3" w:rsidRDefault="00D70DA3" w:rsidP="00D70DA3">
      <w:pPr>
        <w:ind w:left="5387" w:hanging="1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Администрации города</w:t>
      </w:r>
    </w:p>
    <w:p w:rsidR="00D70DA3" w:rsidRPr="00D70DA3" w:rsidRDefault="00D70DA3" w:rsidP="00D70DA3">
      <w:pPr>
        <w:ind w:left="5387" w:hanging="1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от ____________ № _________</w:t>
      </w:r>
    </w:p>
    <w:p w:rsidR="00D70DA3" w:rsidRPr="00D70DA3" w:rsidRDefault="00D70DA3" w:rsidP="00D70DA3">
      <w:pPr>
        <w:jc w:val="center"/>
        <w:rPr>
          <w:rFonts w:cs="Times New Roman"/>
          <w:szCs w:val="28"/>
        </w:rPr>
      </w:pPr>
    </w:p>
    <w:p w:rsidR="00D70DA3" w:rsidRPr="00D70DA3" w:rsidRDefault="00D70DA3" w:rsidP="00D70DA3">
      <w:pPr>
        <w:jc w:val="center"/>
        <w:rPr>
          <w:rFonts w:cs="Times New Roman"/>
          <w:szCs w:val="28"/>
        </w:rPr>
      </w:pPr>
    </w:p>
    <w:p w:rsidR="00D70DA3" w:rsidRPr="00D70DA3" w:rsidRDefault="00D70DA3" w:rsidP="00D70DA3">
      <w:pPr>
        <w:jc w:val="center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 xml:space="preserve">Состав </w:t>
      </w:r>
    </w:p>
    <w:p w:rsidR="007F7202" w:rsidRDefault="00D70DA3" w:rsidP="00D70DA3">
      <w:pPr>
        <w:jc w:val="center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организационного комитета</w:t>
      </w:r>
      <w:r w:rsidR="007F7202">
        <w:rPr>
          <w:rFonts w:cs="Times New Roman"/>
          <w:szCs w:val="28"/>
        </w:rPr>
        <w:t xml:space="preserve"> </w:t>
      </w:r>
      <w:r w:rsidRPr="00D70DA3">
        <w:rPr>
          <w:rFonts w:cs="Times New Roman"/>
          <w:szCs w:val="28"/>
        </w:rPr>
        <w:t xml:space="preserve">по подготовке и проведению фестиваля </w:t>
      </w:r>
    </w:p>
    <w:p w:rsidR="00D70DA3" w:rsidRPr="00D70DA3" w:rsidRDefault="00D70DA3" w:rsidP="00D70DA3">
      <w:pPr>
        <w:jc w:val="center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исторического моделирования и этнической музыки «Мангазейский ход»</w:t>
      </w:r>
    </w:p>
    <w:p w:rsidR="00D70DA3" w:rsidRPr="00D70DA3" w:rsidRDefault="00D70DA3" w:rsidP="00D70DA3">
      <w:pPr>
        <w:jc w:val="center"/>
        <w:rPr>
          <w:rFonts w:cs="Times New Roman"/>
          <w:szCs w:val="28"/>
        </w:rPr>
      </w:pPr>
    </w:p>
    <w:tbl>
      <w:tblPr>
        <w:tblW w:w="4891" w:type="pct"/>
        <w:tblInd w:w="108" w:type="dxa"/>
        <w:tblLook w:val="01E0" w:firstRow="1" w:lastRow="1" w:firstColumn="1" w:lastColumn="1" w:noHBand="0" w:noVBand="0"/>
      </w:tblPr>
      <w:tblGrid>
        <w:gridCol w:w="3466"/>
        <w:gridCol w:w="415"/>
        <w:gridCol w:w="5547"/>
      </w:tblGrid>
      <w:tr w:rsidR="00D70DA3" w:rsidRPr="00D70DA3" w:rsidTr="00D70DA3">
        <w:tc>
          <w:tcPr>
            <w:tcW w:w="1838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Томазова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Анна Николаевна</w:t>
            </w:r>
          </w:p>
        </w:tc>
        <w:tc>
          <w:tcPr>
            <w:tcW w:w="220" w:type="pct"/>
            <w:hideMark/>
          </w:tcPr>
          <w:p w:rsidR="00D70DA3" w:rsidRPr="00D70DA3" w:rsidRDefault="00D70DA3">
            <w:pPr>
              <w:jc w:val="right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</w:tc>
        <w:tc>
          <w:tcPr>
            <w:tcW w:w="2942" w:type="pct"/>
          </w:tcPr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заместитель Главы города, председатель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организационного комитета</w:t>
            </w:r>
          </w:p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D70DA3" w:rsidRPr="00D70DA3" w:rsidTr="00D70DA3">
        <w:tc>
          <w:tcPr>
            <w:tcW w:w="1838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Акулов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Антон Александрович</w:t>
            </w:r>
          </w:p>
        </w:tc>
        <w:tc>
          <w:tcPr>
            <w:tcW w:w="220" w:type="pct"/>
            <w:hideMark/>
          </w:tcPr>
          <w:p w:rsidR="00D70DA3" w:rsidRPr="00D70DA3" w:rsidRDefault="00D70DA3">
            <w:pPr>
              <w:jc w:val="right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</w:tc>
        <w:tc>
          <w:tcPr>
            <w:tcW w:w="2942" w:type="pct"/>
          </w:tcPr>
          <w:p w:rsidR="007F7202" w:rsidRDefault="00D70DA3" w:rsidP="007F7202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председатель комитета культуры </w:t>
            </w:r>
          </w:p>
          <w:p w:rsidR="007F7202" w:rsidRDefault="00D70DA3" w:rsidP="007F7202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Администрации города, заместитель </w:t>
            </w:r>
          </w:p>
          <w:p w:rsidR="00D70DA3" w:rsidRPr="00D70DA3" w:rsidRDefault="00D70DA3" w:rsidP="007F7202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председателя организационного комитета</w:t>
            </w:r>
          </w:p>
        </w:tc>
      </w:tr>
      <w:tr w:rsidR="00D70DA3" w:rsidRPr="00D70DA3" w:rsidTr="00D70DA3">
        <w:tc>
          <w:tcPr>
            <w:tcW w:w="5000" w:type="pct"/>
            <w:gridSpan w:val="3"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Члены организационного комитета:</w:t>
            </w:r>
          </w:p>
          <w:p w:rsidR="00D70DA3" w:rsidRPr="007F7202" w:rsidRDefault="00D70DA3">
            <w:pPr>
              <w:jc w:val="right"/>
              <w:rPr>
                <w:rFonts w:cs="Times New Roman"/>
                <w:sz w:val="10"/>
                <w:szCs w:val="10"/>
              </w:rPr>
            </w:pPr>
          </w:p>
        </w:tc>
      </w:tr>
      <w:tr w:rsidR="00D70DA3" w:rsidRPr="00D70DA3" w:rsidTr="00D70DA3">
        <w:tc>
          <w:tcPr>
            <w:tcW w:w="1838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Астраханцев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Владимир Иванович</w:t>
            </w:r>
          </w:p>
        </w:tc>
        <w:tc>
          <w:tcPr>
            <w:tcW w:w="220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</w:tc>
        <w:tc>
          <w:tcPr>
            <w:tcW w:w="2942" w:type="pct"/>
          </w:tcPr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директор департамента архитектуры </w:t>
            </w:r>
          </w:p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и градостроительства Администрации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города</w:t>
            </w:r>
            <w:r w:rsidR="007F7202">
              <w:rPr>
                <w:rFonts w:cs="Times New Roman"/>
                <w:szCs w:val="28"/>
              </w:rPr>
              <w:t xml:space="preserve"> – </w:t>
            </w:r>
            <w:r w:rsidRPr="00D70DA3">
              <w:rPr>
                <w:rFonts w:cs="Times New Roman"/>
                <w:szCs w:val="28"/>
              </w:rPr>
              <w:t>главный архитектор</w:t>
            </w:r>
          </w:p>
          <w:p w:rsidR="00D70DA3" w:rsidRPr="007F7202" w:rsidRDefault="00D70DA3">
            <w:pPr>
              <w:ind w:left="150" w:hanging="1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D70DA3" w:rsidRPr="00D70DA3" w:rsidTr="00D70DA3">
        <w:tc>
          <w:tcPr>
            <w:tcW w:w="1838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  <w:lang w:eastAsia="ru-RU"/>
              </w:rPr>
            </w:pPr>
            <w:r w:rsidRPr="00D70DA3">
              <w:rPr>
                <w:rFonts w:cs="Times New Roman"/>
                <w:szCs w:val="28"/>
              </w:rPr>
              <w:t>Рачёв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Андрей Александрович</w:t>
            </w:r>
          </w:p>
        </w:tc>
        <w:tc>
          <w:tcPr>
            <w:tcW w:w="220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</w:tc>
        <w:tc>
          <w:tcPr>
            <w:tcW w:w="2942" w:type="pct"/>
          </w:tcPr>
          <w:p w:rsidR="007F7202" w:rsidRDefault="00D70DA3" w:rsidP="007F7202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начальник управления по делам </w:t>
            </w:r>
          </w:p>
          <w:p w:rsidR="007F7202" w:rsidRDefault="00D70DA3" w:rsidP="007F7202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гражданской обороны и чрезвычайным </w:t>
            </w:r>
          </w:p>
          <w:p w:rsidR="00D70DA3" w:rsidRPr="00D70DA3" w:rsidRDefault="00D70DA3" w:rsidP="007F7202">
            <w:pPr>
              <w:rPr>
                <w:rFonts w:cs="Times New Roman"/>
                <w:szCs w:val="28"/>
                <w:lang w:eastAsia="ru-RU"/>
              </w:rPr>
            </w:pPr>
            <w:r w:rsidRPr="00D70DA3">
              <w:rPr>
                <w:rFonts w:cs="Times New Roman"/>
                <w:szCs w:val="28"/>
              </w:rPr>
              <w:t>ситуациям Администрации города</w:t>
            </w:r>
          </w:p>
          <w:p w:rsidR="00D70DA3" w:rsidRPr="007F7202" w:rsidRDefault="00D70DA3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D70DA3" w:rsidRPr="00D70DA3" w:rsidTr="00D70DA3">
        <w:tc>
          <w:tcPr>
            <w:tcW w:w="1838" w:type="pct"/>
          </w:tcPr>
          <w:p w:rsidR="00D70DA3" w:rsidRPr="00D70DA3" w:rsidRDefault="00D70DA3">
            <w:pPr>
              <w:rPr>
                <w:rFonts w:cs="Times New Roman"/>
                <w:szCs w:val="28"/>
                <w:lang w:eastAsia="ru-RU"/>
              </w:rPr>
            </w:pPr>
            <w:r w:rsidRPr="00D70DA3">
              <w:rPr>
                <w:rFonts w:cs="Times New Roman"/>
                <w:szCs w:val="28"/>
              </w:rPr>
              <w:t>Коренков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Анатолий Николаевич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</w:p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Крылович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Вероника Андреевна</w:t>
            </w:r>
          </w:p>
        </w:tc>
        <w:tc>
          <w:tcPr>
            <w:tcW w:w="220" w:type="pct"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</w:p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</w:tc>
        <w:tc>
          <w:tcPr>
            <w:tcW w:w="2942" w:type="pct"/>
          </w:tcPr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начальник управления по обеспечению </w:t>
            </w:r>
          </w:p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деятельности административных и других коллегиальных органов Администрации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города</w:t>
            </w:r>
          </w:p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  <w:p w:rsidR="007F7202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начальник управления массовых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коммуникаций Администрации города</w:t>
            </w:r>
          </w:p>
        </w:tc>
      </w:tr>
      <w:tr w:rsidR="00D70DA3" w:rsidRPr="00D70DA3" w:rsidTr="00D70DA3">
        <w:tc>
          <w:tcPr>
            <w:tcW w:w="1838" w:type="pct"/>
          </w:tcPr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Лаптев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Евгений Геннадьевич</w:t>
            </w:r>
          </w:p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20" w:type="pct"/>
          </w:tcPr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</w:tc>
        <w:tc>
          <w:tcPr>
            <w:tcW w:w="2942" w:type="pct"/>
          </w:tcPr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  <w:p w:rsidR="00D70DA3" w:rsidRPr="00D70DA3" w:rsidRDefault="00D70DA3" w:rsidP="007F7202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начальник отдела молод</w:t>
            </w:r>
            <w:r w:rsidR="007F7202">
              <w:rPr>
                <w:rFonts w:cs="Times New Roman"/>
                <w:szCs w:val="28"/>
              </w:rPr>
              <w:t>ё</w:t>
            </w:r>
            <w:r w:rsidRPr="00D70DA3">
              <w:rPr>
                <w:rFonts w:cs="Times New Roman"/>
                <w:szCs w:val="28"/>
              </w:rPr>
              <w:t>жной политики Администрации города</w:t>
            </w:r>
          </w:p>
        </w:tc>
      </w:tr>
      <w:tr w:rsidR="00D70DA3" w:rsidRPr="00D70DA3" w:rsidTr="00D70DA3">
        <w:tc>
          <w:tcPr>
            <w:tcW w:w="1838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Галеева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Елена Васильевна</w:t>
            </w:r>
          </w:p>
        </w:tc>
        <w:tc>
          <w:tcPr>
            <w:tcW w:w="220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</w:tc>
        <w:tc>
          <w:tcPr>
            <w:tcW w:w="2942" w:type="pct"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директор муниципального бюджетного учреждения историко-культурного центра «Старый Сургут»</w:t>
            </w:r>
          </w:p>
          <w:p w:rsidR="00D70DA3" w:rsidRPr="007F7202" w:rsidRDefault="00D70DA3">
            <w:pPr>
              <w:ind w:left="150" w:hanging="1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D70DA3" w:rsidRPr="00D70DA3" w:rsidTr="00D70DA3">
        <w:tc>
          <w:tcPr>
            <w:tcW w:w="1838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  <w:lang w:eastAsia="ru-RU"/>
              </w:rPr>
            </w:pPr>
            <w:r w:rsidRPr="00D70DA3">
              <w:rPr>
                <w:rFonts w:cs="Times New Roman"/>
                <w:szCs w:val="28"/>
              </w:rPr>
              <w:t xml:space="preserve">Кондрашов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Руслан Сергеевич</w:t>
            </w:r>
          </w:p>
        </w:tc>
        <w:tc>
          <w:tcPr>
            <w:tcW w:w="220" w:type="pct"/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</w:tc>
        <w:tc>
          <w:tcPr>
            <w:tcW w:w="2942" w:type="pct"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начальник Управления Министерства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внутренних дел России по городу Сургуту (по согласованию)</w:t>
            </w:r>
          </w:p>
          <w:p w:rsidR="00D70DA3" w:rsidRPr="007F7202" w:rsidRDefault="00D70DA3">
            <w:pPr>
              <w:ind w:left="150" w:hanging="1"/>
              <w:rPr>
                <w:rFonts w:cs="Times New Roman"/>
                <w:sz w:val="10"/>
                <w:szCs w:val="10"/>
              </w:rPr>
            </w:pPr>
          </w:p>
        </w:tc>
      </w:tr>
      <w:tr w:rsidR="00D70DA3" w:rsidRPr="00D70DA3" w:rsidTr="00D70DA3">
        <w:tc>
          <w:tcPr>
            <w:tcW w:w="1838" w:type="pct"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Болотнов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Сергей Викторович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</w:p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Богач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Роман Алексеевич</w:t>
            </w:r>
          </w:p>
        </w:tc>
        <w:tc>
          <w:tcPr>
            <w:tcW w:w="220" w:type="pct"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</w:p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-</w:t>
            </w:r>
          </w:p>
        </w:tc>
        <w:tc>
          <w:tcPr>
            <w:tcW w:w="2942" w:type="pct"/>
          </w:tcPr>
          <w:p w:rsidR="007F7202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генеральный директор общества </w:t>
            </w:r>
          </w:p>
          <w:p w:rsidR="007F7202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с ограниченной ответственностью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«Городской рынок»</w:t>
            </w:r>
          </w:p>
          <w:p w:rsidR="00D70DA3" w:rsidRPr="007F7202" w:rsidRDefault="00D70DA3">
            <w:pPr>
              <w:rPr>
                <w:rFonts w:cs="Times New Roman"/>
                <w:sz w:val="10"/>
                <w:szCs w:val="10"/>
              </w:rPr>
            </w:pPr>
          </w:p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директор муниципального казенного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учреждения «Лесопарковое хозяйство»</w:t>
            </w:r>
          </w:p>
        </w:tc>
      </w:tr>
    </w:tbl>
    <w:p w:rsidR="00D70DA3" w:rsidRPr="00D70DA3" w:rsidRDefault="00D70DA3" w:rsidP="00D70DA3">
      <w:pPr>
        <w:jc w:val="both"/>
        <w:rPr>
          <w:rFonts w:cs="Times New Roman"/>
          <w:szCs w:val="28"/>
        </w:rPr>
      </w:pPr>
    </w:p>
    <w:p w:rsidR="00D70DA3" w:rsidRPr="00D70DA3" w:rsidRDefault="00D70DA3" w:rsidP="00D70DA3">
      <w:pPr>
        <w:ind w:left="5954"/>
        <w:jc w:val="both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Приложение 2</w:t>
      </w:r>
    </w:p>
    <w:p w:rsidR="00D70DA3" w:rsidRPr="00D70DA3" w:rsidRDefault="00D70DA3" w:rsidP="00D70DA3">
      <w:pPr>
        <w:ind w:left="5954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к постановлению</w:t>
      </w:r>
    </w:p>
    <w:p w:rsidR="00D70DA3" w:rsidRPr="00D70DA3" w:rsidRDefault="00D70DA3" w:rsidP="00D70DA3">
      <w:pPr>
        <w:ind w:left="5954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Администрации города</w:t>
      </w:r>
    </w:p>
    <w:p w:rsidR="00D70DA3" w:rsidRPr="00D70DA3" w:rsidRDefault="00D70DA3" w:rsidP="00D70DA3">
      <w:pPr>
        <w:ind w:left="5954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от ____________ № _________</w:t>
      </w:r>
    </w:p>
    <w:p w:rsidR="00D70DA3" w:rsidRDefault="00D70DA3" w:rsidP="00D70DA3">
      <w:pPr>
        <w:jc w:val="center"/>
        <w:rPr>
          <w:rFonts w:cs="Times New Roman"/>
          <w:szCs w:val="28"/>
        </w:rPr>
      </w:pPr>
    </w:p>
    <w:p w:rsidR="00D70DA3" w:rsidRPr="00D70DA3" w:rsidRDefault="00D70DA3" w:rsidP="007F7202">
      <w:pPr>
        <w:rPr>
          <w:rFonts w:cs="Times New Roman"/>
          <w:szCs w:val="28"/>
        </w:rPr>
      </w:pPr>
    </w:p>
    <w:p w:rsidR="00D70DA3" w:rsidRPr="00D70DA3" w:rsidRDefault="00D70DA3" w:rsidP="00D70DA3">
      <w:pPr>
        <w:jc w:val="center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План мероприятий</w:t>
      </w:r>
    </w:p>
    <w:p w:rsidR="00D70DA3" w:rsidRPr="00D70DA3" w:rsidRDefault="00D70DA3" w:rsidP="00D70DA3">
      <w:pPr>
        <w:jc w:val="center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 xml:space="preserve">по подготовке и проведению фестиваля исторического моделирования </w:t>
      </w:r>
    </w:p>
    <w:p w:rsidR="00D70DA3" w:rsidRPr="00D70DA3" w:rsidRDefault="00D70DA3" w:rsidP="00D70DA3">
      <w:pPr>
        <w:jc w:val="center"/>
        <w:rPr>
          <w:rFonts w:cs="Times New Roman"/>
          <w:szCs w:val="28"/>
        </w:rPr>
      </w:pPr>
      <w:r w:rsidRPr="00D70DA3">
        <w:rPr>
          <w:rFonts w:cs="Times New Roman"/>
          <w:szCs w:val="28"/>
        </w:rPr>
        <w:t>и этнической музыки «Мангазейский ход»</w:t>
      </w:r>
      <w:r w:rsidR="007F7202">
        <w:rPr>
          <w:rFonts w:cs="Times New Roman"/>
          <w:szCs w:val="28"/>
        </w:rPr>
        <w:t xml:space="preserve"> </w:t>
      </w:r>
      <w:r w:rsidRPr="00D70DA3">
        <w:rPr>
          <w:rFonts w:cs="Times New Roman"/>
          <w:szCs w:val="28"/>
        </w:rPr>
        <w:t>(далее – фестиваль)</w:t>
      </w:r>
    </w:p>
    <w:p w:rsidR="00D70DA3" w:rsidRPr="00D70DA3" w:rsidRDefault="00D70DA3" w:rsidP="00D70DA3">
      <w:pPr>
        <w:jc w:val="center"/>
        <w:rPr>
          <w:rFonts w:cs="Times New Roman"/>
          <w:szCs w:val="28"/>
        </w:rPr>
      </w:pP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55"/>
        <w:gridCol w:w="1983"/>
        <w:gridCol w:w="2576"/>
      </w:tblGrid>
      <w:tr w:rsidR="00D70DA3" w:rsidRPr="00D70DA3" w:rsidTr="00D669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№</w:t>
            </w:r>
          </w:p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Сроки </w:t>
            </w:r>
          </w:p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ind w:right="-100"/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Ответственный</w:t>
            </w:r>
          </w:p>
        </w:tc>
      </w:tr>
      <w:tr w:rsidR="00D70DA3" w:rsidRPr="00D70DA3" w:rsidTr="00D669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Разработать сценарный ход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и пресс-релиз фестиваля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до 06.08.2021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Акулов А.А.,</w:t>
            </w:r>
          </w:p>
          <w:p w:rsidR="00D70DA3" w:rsidRPr="00D70DA3" w:rsidRDefault="00D70DA3" w:rsidP="007F7202">
            <w:pPr>
              <w:ind w:right="-100"/>
              <w:rPr>
                <w:rFonts w:cs="Times New Roman"/>
                <w:sz w:val="10"/>
                <w:szCs w:val="10"/>
              </w:rPr>
            </w:pPr>
            <w:r w:rsidRPr="00D70DA3">
              <w:rPr>
                <w:rFonts w:cs="Times New Roman"/>
                <w:szCs w:val="28"/>
              </w:rPr>
              <w:t>Галеева Е.В.</w:t>
            </w:r>
          </w:p>
        </w:tc>
      </w:tr>
      <w:tr w:rsidR="00D70DA3" w:rsidRPr="00D70DA3" w:rsidTr="00D669B4">
        <w:trPr>
          <w:trHeight w:val="8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Default="00D70DA3">
            <w:pPr>
              <w:rPr>
                <w:rFonts w:cs="Times New Roman"/>
                <w:spacing w:val="-6"/>
                <w:szCs w:val="28"/>
              </w:rPr>
            </w:pPr>
            <w:r w:rsidRPr="00D70DA3">
              <w:rPr>
                <w:rFonts w:cs="Times New Roman"/>
                <w:spacing w:val="-6"/>
                <w:szCs w:val="28"/>
              </w:rPr>
              <w:t xml:space="preserve">Обеспечить информационное </w:t>
            </w:r>
          </w:p>
          <w:p w:rsidR="00D70DA3" w:rsidRPr="00D70DA3" w:rsidRDefault="00D70DA3">
            <w:pPr>
              <w:rPr>
                <w:rFonts w:cs="Times New Roman"/>
                <w:spacing w:val="-6"/>
                <w:szCs w:val="28"/>
              </w:rPr>
            </w:pPr>
            <w:r w:rsidRPr="00D70DA3">
              <w:rPr>
                <w:rFonts w:cs="Times New Roman"/>
                <w:spacing w:val="-6"/>
                <w:szCs w:val="28"/>
              </w:rPr>
              <w:t xml:space="preserve">сопровождение: </w:t>
            </w:r>
          </w:p>
          <w:p w:rsidR="007F7202" w:rsidRDefault="00D70DA3">
            <w:pPr>
              <w:rPr>
                <w:rFonts w:cs="Times New Roman"/>
                <w:spacing w:val="-6"/>
                <w:szCs w:val="28"/>
              </w:rPr>
            </w:pPr>
            <w:r w:rsidRPr="00D70DA3">
              <w:rPr>
                <w:rFonts w:cs="Times New Roman"/>
                <w:spacing w:val="-6"/>
                <w:szCs w:val="28"/>
              </w:rPr>
              <w:t xml:space="preserve">- размещение пресс-релиза, </w:t>
            </w:r>
          </w:p>
          <w:p w:rsidR="007F7202" w:rsidRDefault="00D70DA3">
            <w:pPr>
              <w:rPr>
                <w:rFonts w:cs="Times New Roman"/>
                <w:spacing w:val="-6"/>
                <w:szCs w:val="28"/>
              </w:rPr>
            </w:pPr>
            <w:r w:rsidRPr="00D70DA3">
              <w:rPr>
                <w:rFonts w:cs="Times New Roman"/>
                <w:spacing w:val="-6"/>
                <w:szCs w:val="28"/>
              </w:rPr>
              <w:t xml:space="preserve">анонса о проведении фестиваля </w:t>
            </w:r>
          </w:p>
          <w:p w:rsidR="007F7202" w:rsidRDefault="00D70DA3">
            <w:pPr>
              <w:rPr>
                <w:rFonts w:cs="Times New Roman"/>
                <w:spacing w:val="-6"/>
                <w:szCs w:val="28"/>
              </w:rPr>
            </w:pPr>
            <w:r w:rsidRPr="00D70DA3">
              <w:rPr>
                <w:rFonts w:cs="Times New Roman"/>
                <w:spacing w:val="-6"/>
                <w:szCs w:val="28"/>
              </w:rPr>
              <w:t xml:space="preserve">в средствах массовой информации, </w:t>
            </w:r>
          </w:p>
          <w:p w:rsidR="007F7202" w:rsidRDefault="00D70DA3">
            <w:pPr>
              <w:rPr>
                <w:rFonts w:cs="Times New Roman"/>
                <w:spacing w:val="-6"/>
                <w:szCs w:val="28"/>
              </w:rPr>
            </w:pPr>
            <w:r w:rsidRPr="00D70DA3">
              <w:rPr>
                <w:rFonts w:cs="Times New Roman"/>
                <w:spacing w:val="-6"/>
                <w:szCs w:val="28"/>
              </w:rPr>
              <w:t xml:space="preserve">на официальном портале </w:t>
            </w:r>
          </w:p>
          <w:p w:rsidR="00D70DA3" w:rsidRPr="00D70DA3" w:rsidRDefault="00D70DA3">
            <w:pPr>
              <w:rPr>
                <w:rFonts w:cs="Times New Roman"/>
                <w:spacing w:val="-6"/>
                <w:szCs w:val="28"/>
              </w:rPr>
            </w:pPr>
            <w:r w:rsidRPr="00D70DA3">
              <w:rPr>
                <w:rFonts w:cs="Times New Roman"/>
                <w:spacing w:val="-6"/>
                <w:szCs w:val="28"/>
              </w:rPr>
              <w:t xml:space="preserve">Администрации города; </w:t>
            </w:r>
          </w:p>
          <w:p w:rsidR="00D70DA3" w:rsidRDefault="00D70DA3">
            <w:pPr>
              <w:rPr>
                <w:rFonts w:cs="Times New Roman"/>
                <w:spacing w:val="-6"/>
                <w:szCs w:val="28"/>
              </w:rPr>
            </w:pPr>
            <w:r w:rsidRPr="00D70DA3">
              <w:rPr>
                <w:rFonts w:cs="Times New Roman"/>
                <w:spacing w:val="-6"/>
                <w:szCs w:val="28"/>
              </w:rPr>
              <w:t xml:space="preserve">- приглашение представителей средств массовой информации </w:t>
            </w:r>
          </w:p>
          <w:p w:rsidR="00D70DA3" w:rsidRPr="00D70DA3" w:rsidRDefault="00D70DA3" w:rsidP="007F7202">
            <w:pPr>
              <w:rPr>
                <w:rFonts w:cs="Times New Roman"/>
                <w:sz w:val="10"/>
                <w:szCs w:val="10"/>
              </w:rPr>
            </w:pPr>
            <w:r w:rsidRPr="00D70DA3">
              <w:rPr>
                <w:rFonts w:cs="Times New Roman"/>
                <w:spacing w:val="-6"/>
                <w:szCs w:val="28"/>
              </w:rPr>
              <w:t>для освещения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до 25.08.2021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Крылович В.А.,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Родыгина М.А.,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Акулов А.А.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</w:p>
        </w:tc>
      </w:tr>
      <w:tr w:rsidR="00D70DA3" w:rsidRPr="00D70DA3" w:rsidTr="00D669B4">
        <w:trPr>
          <w:trHeight w:val="8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Разработать и согласовать </w:t>
            </w:r>
          </w:p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«Паспорт безопасности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мероприятия»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до 14.08.2021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Галеева Е.В.,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Кондрашов Р.С.  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(по согласованию),</w:t>
            </w:r>
          </w:p>
          <w:p w:rsidR="00D70DA3" w:rsidRPr="00D70DA3" w:rsidRDefault="00D70DA3" w:rsidP="007F7202">
            <w:pPr>
              <w:ind w:right="-100"/>
              <w:rPr>
                <w:rFonts w:cs="Times New Roman"/>
                <w:sz w:val="10"/>
                <w:szCs w:val="10"/>
              </w:rPr>
            </w:pPr>
            <w:r w:rsidRPr="00D70DA3">
              <w:rPr>
                <w:rFonts w:cs="Times New Roman"/>
                <w:szCs w:val="28"/>
              </w:rPr>
              <w:t>Коренков А.Н.</w:t>
            </w:r>
          </w:p>
        </w:tc>
      </w:tr>
      <w:tr w:rsidR="00D70DA3" w:rsidRPr="00D70DA3" w:rsidTr="00D669B4">
        <w:trPr>
          <w:trHeight w:val="6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Изготовить пропуски </w:t>
            </w:r>
          </w:p>
          <w:p w:rsidR="00D70DA3" w:rsidRPr="00D70DA3" w:rsidRDefault="00D70DA3" w:rsidP="007F7202">
            <w:pPr>
              <w:rPr>
                <w:rFonts w:cs="Times New Roman"/>
                <w:sz w:val="10"/>
                <w:szCs w:val="10"/>
              </w:rPr>
            </w:pPr>
            <w:r w:rsidRPr="00D70DA3">
              <w:rPr>
                <w:rFonts w:cs="Times New Roman"/>
                <w:szCs w:val="28"/>
              </w:rPr>
              <w:t>для автотранспорта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до 14.08.2021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Галеева Е.В.</w:t>
            </w:r>
          </w:p>
        </w:tc>
      </w:tr>
      <w:tr w:rsidR="00D70DA3" w:rsidRPr="00D70DA3" w:rsidTr="00D669B4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Организовать:</w:t>
            </w:r>
          </w:p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- установку сценического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комплекса;</w:t>
            </w:r>
          </w:p>
          <w:p w:rsidR="007F7202" w:rsidRDefault="00D70DA3" w:rsidP="007F7202">
            <w:pPr>
              <w:ind w:right="-108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- звуко-техническое </w:t>
            </w:r>
          </w:p>
          <w:p w:rsidR="00D70DA3" w:rsidRPr="00D70DA3" w:rsidRDefault="00D70DA3" w:rsidP="007F7202">
            <w:pPr>
              <w:ind w:right="-108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сопровождение фестиваля;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- режиссерско-постановочные </w:t>
            </w:r>
          </w:p>
          <w:p w:rsidR="00D70DA3" w:rsidRPr="00D70DA3" w:rsidRDefault="007F7202" w:rsidP="007F7202">
            <w:pPr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Cs w:val="28"/>
              </w:rPr>
              <w:t>р</w:t>
            </w:r>
            <w:r w:rsidR="00D70DA3" w:rsidRPr="00D70DA3">
              <w:rPr>
                <w:rFonts w:cs="Times New Roman"/>
                <w:szCs w:val="28"/>
              </w:rPr>
              <w:t>аботы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до 26.08.2021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Галеева Е.В.,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Черняк Я.С.,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Акулов А.А.</w:t>
            </w:r>
          </w:p>
          <w:p w:rsidR="00D70DA3" w:rsidRPr="00D70DA3" w:rsidRDefault="00D70DA3">
            <w:pPr>
              <w:ind w:right="-100"/>
              <w:rPr>
                <w:rFonts w:cs="Times New Roman"/>
                <w:color w:val="FF0000"/>
                <w:szCs w:val="28"/>
              </w:rPr>
            </w:pPr>
          </w:p>
        </w:tc>
      </w:tr>
      <w:tr w:rsidR="00D70DA3" w:rsidRPr="00D70DA3" w:rsidTr="00D669B4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Организовать работу торговой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ярмарки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3" w:rsidRPr="00D70DA3" w:rsidRDefault="00D70DA3" w:rsidP="00D669B4">
            <w:pPr>
              <w:ind w:left="-108"/>
              <w:jc w:val="center"/>
              <w:rPr>
                <w:rFonts w:cs="Times New Roman"/>
                <w:sz w:val="10"/>
                <w:szCs w:val="10"/>
              </w:rPr>
            </w:pPr>
            <w:r w:rsidRPr="00D70DA3">
              <w:rPr>
                <w:rFonts w:cs="Times New Roman"/>
                <w:szCs w:val="28"/>
              </w:rPr>
              <w:t>28.08.2021</w:t>
            </w:r>
            <w:r>
              <w:rPr>
                <w:rFonts w:cs="Times New Roman"/>
                <w:szCs w:val="28"/>
              </w:rPr>
              <w:t xml:space="preserve"> – </w:t>
            </w:r>
            <w:r w:rsidRPr="00D70DA3">
              <w:rPr>
                <w:rFonts w:cs="Times New Roman"/>
                <w:szCs w:val="28"/>
              </w:rPr>
              <w:t>29.08.2021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Болотнов С.В.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</w:p>
        </w:tc>
      </w:tr>
      <w:tr w:rsidR="00D70DA3" w:rsidRPr="00D70DA3" w:rsidTr="00D669B4">
        <w:trPr>
          <w:trHeight w:val="8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4" w:rsidRDefault="00D70DA3" w:rsidP="00D669B4">
            <w:pPr>
              <w:ind w:right="-108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Обеспечить охрану </w:t>
            </w:r>
          </w:p>
          <w:p w:rsidR="00D669B4" w:rsidRDefault="00D70DA3" w:rsidP="00D669B4">
            <w:pPr>
              <w:ind w:right="-108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общественного порядка </w:t>
            </w:r>
          </w:p>
          <w:p w:rsidR="00D669B4" w:rsidRDefault="00D70DA3" w:rsidP="00D669B4">
            <w:pPr>
              <w:ind w:right="-108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и безопасности в месте </w:t>
            </w:r>
          </w:p>
          <w:p w:rsidR="00D70DA3" w:rsidRPr="00D70DA3" w:rsidRDefault="00D70DA3" w:rsidP="00D669B4">
            <w:pPr>
              <w:ind w:right="-108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проведения фестиваля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3" w:rsidRDefault="00D70DA3">
            <w:pPr>
              <w:ind w:left="-108"/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28.08.2021</w:t>
            </w:r>
            <w:r>
              <w:rPr>
                <w:rFonts w:cs="Times New Roman"/>
                <w:szCs w:val="28"/>
              </w:rPr>
              <w:t xml:space="preserve"> – </w:t>
            </w:r>
            <w:r w:rsidRPr="00D70DA3">
              <w:rPr>
                <w:rFonts w:cs="Times New Roman"/>
                <w:szCs w:val="28"/>
              </w:rPr>
              <w:t xml:space="preserve">29.08.2021 </w:t>
            </w:r>
          </w:p>
          <w:p w:rsidR="00D70DA3" w:rsidRPr="007F7202" w:rsidRDefault="00D70DA3" w:rsidP="007F7202">
            <w:pPr>
              <w:ind w:left="-108" w:right="-109"/>
              <w:jc w:val="center"/>
              <w:rPr>
                <w:rFonts w:cs="Times New Roman"/>
                <w:spacing w:val="-2"/>
                <w:sz w:val="27"/>
                <w:szCs w:val="27"/>
              </w:rPr>
            </w:pPr>
            <w:r w:rsidRPr="007F7202">
              <w:rPr>
                <w:rFonts w:cs="Times New Roman"/>
                <w:spacing w:val="-2"/>
                <w:sz w:val="27"/>
                <w:szCs w:val="27"/>
              </w:rPr>
              <w:t>с 09.00 до 18.00</w:t>
            </w:r>
          </w:p>
          <w:p w:rsidR="00D70DA3" w:rsidRPr="00D70DA3" w:rsidRDefault="00D70DA3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Кондрашов Р.С.  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 (по согласованию),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Коренков А.Н.,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Рачёв А.А.</w:t>
            </w:r>
          </w:p>
        </w:tc>
      </w:tr>
    </w:tbl>
    <w:p w:rsidR="00D669B4" w:rsidRDefault="00D669B4">
      <w:r>
        <w:br w:type="page"/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396"/>
        <w:gridCol w:w="1842"/>
        <w:gridCol w:w="2576"/>
      </w:tblGrid>
      <w:tr w:rsidR="00D70DA3" w:rsidRPr="00D70DA3" w:rsidTr="007F7202">
        <w:trPr>
          <w:cantSplit/>
          <w:trHeight w:val="8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02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Обеспечить изготовление </w:t>
            </w:r>
          </w:p>
          <w:p w:rsidR="007F7202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и размещение (монтаж, демонтаж) 3-х баннерных перетяжек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(1м х 6м): </w:t>
            </w:r>
          </w:p>
          <w:p w:rsidR="007F7202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- на ограждении здания </w:t>
            </w:r>
          </w:p>
          <w:p w:rsidR="007F7202" w:rsidRDefault="00D70DA3" w:rsidP="007F7202">
            <w:pPr>
              <w:ind w:right="-108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муниципального бюджетного </w:t>
            </w:r>
          </w:p>
          <w:p w:rsidR="007F7202" w:rsidRDefault="00D70DA3" w:rsidP="007F7202">
            <w:pPr>
              <w:ind w:right="-108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учреждения историко-культурного центра «Старый Сургут»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(улица Энергетиков, 2);</w:t>
            </w:r>
          </w:p>
          <w:p w:rsidR="007F7202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- на ограждении здания </w:t>
            </w:r>
          </w:p>
          <w:p w:rsidR="007F7202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муниципального автономного учреждения «Городской парк культуры и отдыха»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(проспект Набережный);</w:t>
            </w:r>
          </w:p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- на ограждении парка </w:t>
            </w:r>
          </w:p>
          <w:p w:rsidR="00D70DA3" w:rsidRPr="00D70DA3" w:rsidRDefault="00D70DA3" w:rsidP="00D669B4">
            <w:pPr>
              <w:rPr>
                <w:rFonts w:cs="Times New Roman"/>
                <w:sz w:val="10"/>
                <w:szCs w:val="10"/>
              </w:rPr>
            </w:pPr>
            <w:r w:rsidRPr="00D70DA3">
              <w:rPr>
                <w:rFonts w:cs="Times New Roman"/>
                <w:szCs w:val="28"/>
              </w:rPr>
              <w:t>«За Саймой» (со стороны ул</w:t>
            </w:r>
            <w:r>
              <w:rPr>
                <w:rFonts w:cs="Times New Roman"/>
                <w:szCs w:val="28"/>
              </w:rPr>
              <w:t>иц</w:t>
            </w:r>
            <w:r w:rsidR="007F7202">
              <w:rPr>
                <w:rFonts w:cs="Times New Roman"/>
                <w:szCs w:val="28"/>
              </w:rPr>
              <w:t>ы</w:t>
            </w:r>
            <w:r w:rsidRPr="00D70DA3">
              <w:rPr>
                <w:rFonts w:cs="Times New Roman"/>
                <w:szCs w:val="28"/>
              </w:rPr>
              <w:t xml:space="preserve"> Университетской)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до 27.08.2021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Астраханцев В.И.</w:t>
            </w:r>
          </w:p>
        </w:tc>
      </w:tr>
      <w:tr w:rsidR="00D70DA3" w:rsidRPr="00D70DA3" w:rsidTr="00D70DA3">
        <w:trPr>
          <w:trHeight w:val="8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Обеспечить работу бригады </w:t>
            </w:r>
          </w:p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«Скорой медицинской помощи» </w:t>
            </w:r>
          </w:p>
          <w:p w:rsidR="00D70DA3" w:rsidRPr="00D70DA3" w:rsidRDefault="00D70DA3" w:rsidP="00D669B4">
            <w:pPr>
              <w:rPr>
                <w:rFonts w:cs="Times New Roman"/>
                <w:sz w:val="10"/>
                <w:szCs w:val="10"/>
              </w:rPr>
            </w:pPr>
            <w:r w:rsidRPr="00D70DA3">
              <w:rPr>
                <w:rFonts w:cs="Times New Roman"/>
                <w:szCs w:val="28"/>
              </w:rPr>
              <w:t>в течение проведения фестиваля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28.08.2021</w:t>
            </w:r>
            <w:r>
              <w:rPr>
                <w:rFonts w:cs="Times New Roman"/>
                <w:szCs w:val="28"/>
              </w:rPr>
              <w:t xml:space="preserve"> – </w:t>
            </w:r>
            <w:r w:rsidRPr="00D70DA3">
              <w:rPr>
                <w:rFonts w:cs="Times New Roman"/>
                <w:szCs w:val="28"/>
              </w:rPr>
              <w:t xml:space="preserve">29.08.2021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Галеева Е.В.</w:t>
            </w:r>
          </w:p>
        </w:tc>
      </w:tr>
      <w:tr w:rsidR="00D70DA3" w:rsidRPr="00D70DA3" w:rsidTr="00D70DA3">
        <w:trPr>
          <w:trHeight w:val="8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02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Организовать участие </w:t>
            </w:r>
          </w:p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в концертной программе </w:t>
            </w:r>
          </w:p>
          <w:p w:rsid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фестиваля муниципальных </w:t>
            </w:r>
          </w:p>
          <w:p w:rsidR="00D70DA3" w:rsidRPr="00D70DA3" w:rsidRDefault="00D70DA3">
            <w:pPr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творческих коллективов, солистов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28.08.2021</w:t>
            </w:r>
            <w:r>
              <w:rPr>
                <w:rFonts w:cs="Times New Roman"/>
                <w:szCs w:val="28"/>
              </w:rPr>
              <w:t xml:space="preserve"> – </w:t>
            </w:r>
            <w:r w:rsidRPr="00D70DA3">
              <w:rPr>
                <w:rFonts w:cs="Times New Roman"/>
                <w:szCs w:val="28"/>
              </w:rPr>
              <w:t xml:space="preserve">29.08.2021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Акулов А.А.,</w:t>
            </w:r>
          </w:p>
          <w:p w:rsidR="00D70DA3" w:rsidRPr="00D70DA3" w:rsidRDefault="00D70DA3">
            <w:pPr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Черняк Я.С.</w:t>
            </w:r>
          </w:p>
        </w:tc>
      </w:tr>
      <w:tr w:rsidR="00D70DA3" w:rsidRPr="00D70DA3" w:rsidTr="00D70DA3">
        <w:trPr>
          <w:trHeight w:val="8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7F7202" w:rsidP="007F72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02" w:rsidRDefault="00D70DA3" w:rsidP="007F7202">
            <w:pPr>
              <w:spacing w:line="254" w:lineRule="auto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Предоставить периметральное ограждение (220 м) </w:t>
            </w:r>
          </w:p>
          <w:p w:rsidR="007F7202" w:rsidRDefault="00D70DA3" w:rsidP="007F7202">
            <w:pPr>
              <w:spacing w:line="254" w:lineRule="auto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для обеспечения безопасности </w:t>
            </w:r>
          </w:p>
          <w:p w:rsidR="00D70DA3" w:rsidRPr="00D70DA3" w:rsidRDefault="00D70DA3" w:rsidP="007F7202">
            <w:pPr>
              <w:spacing w:line="254" w:lineRule="auto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работы тематических площадок фестиваля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 w:rsidP="007F7202">
            <w:pPr>
              <w:spacing w:line="254" w:lineRule="auto"/>
              <w:ind w:left="-108" w:right="-109"/>
              <w:jc w:val="center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>до 27.08.2021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A3" w:rsidRPr="00D70DA3" w:rsidRDefault="00D70DA3">
            <w:pPr>
              <w:spacing w:line="254" w:lineRule="auto"/>
              <w:ind w:right="-100"/>
              <w:rPr>
                <w:rFonts w:cs="Times New Roman"/>
                <w:szCs w:val="28"/>
              </w:rPr>
            </w:pPr>
            <w:r w:rsidRPr="00D70DA3">
              <w:rPr>
                <w:rFonts w:cs="Times New Roman"/>
                <w:szCs w:val="28"/>
              </w:rPr>
              <w:t xml:space="preserve">Богач Р.А.  </w:t>
            </w:r>
          </w:p>
        </w:tc>
      </w:tr>
    </w:tbl>
    <w:p w:rsidR="00D70DA3" w:rsidRPr="00D70DA3" w:rsidRDefault="00D70DA3" w:rsidP="00D70DA3">
      <w:pPr>
        <w:rPr>
          <w:rFonts w:eastAsia="Times New Roman" w:cs="Times New Roman"/>
          <w:szCs w:val="28"/>
          <w:lang w:eastAsia="ru-RU"/>
        </w:rPr>
      </w:pPr>
    </w:p>
    <w:p w:rsidR="00D70DA3" w:rsidRPr="00D70DA3" w:rsidRDefault="00D70DA3" w:rsidP="00D70DA3">
      <w:pPr>
        <w:rPr>
          <w:rFonts w:cs="Times New Roman"/>
          <w:szCs w:val="28"/>
        </w:rPr>
      </w:pPr>
    </w:p>
    <w:p w:rsidR="00D70DA3" w:rsidRPr="00D70DA3" w:rsidRDefault="00D70DA3" w:rsidP="00D70DA3">
      <w:pPr>
        <w:rPr>
          <w:rFonts w:cs="Times New Roman"/>
          <w:szCs w:val="28"/>
        </w:rPr>
      </w:pPr>
    </w:p>
    <w:p w:rsidR="00D70DA3" w:rsidRPr="00D70DA3" w:rsidRDefault="00D70DA3" w:rsidP="00D70DA3">
      <w:pPr>
        <w:rPr>
          <w:rFonts w:cs="Times New Roman"/>
          <w:szCs w:val="28"/>
        </w:rPr>
      </w:pPr>
    </w:p>
    <w:p w:rsidR="00D70DA3" w:rsidRPr="00D70DA3" w:rsidRDefault="00D70DA3" w:rsidP="00D70DA3">
      <w:pPr>
        <w:rPr>
          <w:rFonts w:cs="Times New Roman"/>
          <w:szCs w:val="28"/>
        </w:rPr>
      </w:pPr>
    </w:p>
    <w:p w:rsidR="00BB28DF" w:rsidRPr="00D70DA3" w:rsidRDefault="00BB28DF" w:rsidP="00D70DA3">
      <w:pPr>
        <w:rPr>
          <w:rFonts w:cs="Times New Roman"/>
          <w:szCs w:val="28"/>
        </w:rPr>
      </w:pPr>
    </w:p>
    <w:sectPr w:rsidR="00BB28DF" w:rsidRPr="00D70DA3" w:rsidSect="00D70DA3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53" w:rsidRDefault="009F0D53">
      <w:r>
        <w:separator/>
      </w:r>
    </w:p>
  </w:endnote>
  <w:endnote w:type="continuationSeparator" w:id="0">
    <w:p w:rsidR="009F0D53" w:rsidRDefault="009F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53" w:rsidRDefault="009F0D53">
      <w:r>
        <w:separator/>
      </w:r>
    </w:p>
  </w:footnote>
  <w:footnote w:type="continuationSeparator" w:id="0">
    <w:p w:rsidR="009F0D53" w:rsidRDefault="009F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492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565FF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565F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565F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565F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565FF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6143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A3"/>
    <w:rsid w:val="00374E9C"/>
    <w:rsid w:val="005A4926"/>
    <w:rsid w:val="0061439E"/>
    <w:rsid w:val="007F7202"/>
    <w:rsid w:val="0088398D"/>
    <w:rsid w:val="009F0D53"/>
    <w:rsid w:val="00A00920"/>
    <w:rsid w:val="00BB28DF"/>
    <w:rsid w:val="00C565FF"/>
    <w:rsid w:val="00D01C44"/>
    <w:rsid w:val="00D46FBE"/>
    <w:rsid w:val="00D669B4"/>
    <w:rsid w:val="00D70DA3"/>
    <w:rsid w:val="00E9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F5027-6FA5-4676-AE5B-77D0517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0D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0DA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0D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0DA3"/>
    <w:rPr>
      <w:rFonts w:ascii="Times New Roman" w:hAnsi="Times New Roman"/>
      <w:sz w:val="28"/>
    </w:rPr>
  </w:style>
  <w:style w:type="character" w:styleId="a8">
    <w:name w:val="page number"/>
    <w:basedOn w:val="a0"/>
    <w:rsid w:val="00D70DA3"/>
  </w:style>
  <w:style w:type="paragraph" w:styleId="a9">
    <w:name w:val="Subtitle"/>
    <w:basedOn w:val="a"/>
    <w:next w:val="a"/>
    <w:link w:val="aa"/>
    <w:uiPriority w:val="11"/>
    <w:qFormat/>
    <w:rsid w:val="00D70DA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D70DA3"/>
    <w:rPr>
      <w:rFonts w:ascii="Cambria" w:eastAsia="Times New Roman" w:hAnsi="Cambri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70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2021-08-20T12:56:00Z</cp:lastPrinted>
  <dcterms:created xsi:type="dcterms:W3CDTF">2021-09-10T08:01:00Z</dcterms:created>
  <dcterms:modified xsi:type="dcterms:W3CDTF">2021-09-10T08:01:00Z</dcterms:modified>
</cp:coreProperties>
</file>