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3B" w:rsidRDefault="00DC713B" w:rsidP="00656C1A">
      <w:pPr>
        <w:spacing w:line="120" w:lineRule="atLeast"/>
        <w:jc w:val="center"/>
        <w:rPr>
          <w:sz w:val="24"/>
          <w:szCs w:val="24"/>
        </w:rPr>
      </w:pPr>
    </w:p>
    <w:p w:rsidR="00DC713B" w:rsidRDefault="00DC713B" w:rsidP="00656C1A">
      <w:pPr>
        <w:spacing w:line="120" w:lineRule="atLeast"/>
        <w:jc w:val="center"/>
        <w:rPr>
          <w:sz w:val="24"/>
          <w:szCs w:val="24"/>
        </w:rPr>
      </w:pPr>
    </w:p>
    <w:p w:rsidR="00DC713B" w:rsidRPr="00852378" w:rsidRDefault="00DC713B" w:rsidP="00656C1A">
      <w:pPr>
        <w:spacing w:line="120" w:lineRule="atLeast"/>
        <w:jc w:val="center"/>
        <w:rPr>
          <w:sz w:val="10"/>
          <w:szCs w:val="10"/>
        </w:rPr>
      </w:pPr>
    </w:p>
    <w:p w:rsidR="00DC713B" w:rsidRDefault="00DC713B" w:rsidP="00656C1A">
      <w:pPr>
        <w:spacing w:line="120" w:lineRule="atLeast"/>
        <w:jc w:val="center"/>
        <w:rPr>
          <w:sz w:val="10"/>
          <w:szCs w:val="24"/>
        </w:rPr>
      </w:pPr>
    </w:p>
    <w:p w:rsidR="00DC713B" w:rsidRPr="005541F0" w:rsidRDefault="00DC71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713B" w:rsidRDefault="00DC71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C713B" w:rsidRPr="005541F0" w:rsidRDefault="00DC71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C713B" w:rsidRPr="005649E4" w:rsidRDefault="00DC713B" w:rsidP="00656C1A">
      <w:pPr>
        <w:spacing w:line="120" w:lineRule="atLeast"/>
        <w:jc w:val="center"/>
        <w:rPr>
          <w:sz w:val="18"/>
          <w:szCs w:val="24"/>
        </w:rPr>
      </w:pPr>
    </w:p>
    <w:p w:rsidR="00DC713B" w:rsidRPr="00656C1A" w:rsidRDefault="00DC71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713B" w:rsidRPr="005541F0" w:rsidRDefault="00DC713B" w:rsidP="00656C1A">
      <w:pPr>
        <w:spacing w:line="120" w:lineRule="atLeast"/>
        <w:jc w:val="center"/>
        <w:rPr>
          <w:sz w:val="18"/>
          <w:szCs w:val="24"/>
        </w:rPr>
      </w:pPr>
    </w:p>
    <w:p w:rsidR="00DC713B" w:rsidRPr="005541F0" w:rsidRDefault="00DC713B" w:rsidP="00656C1A">
      <w:pPr>
        <w:spacing w:line="120" w:lineRule="atLeast"/>
        <w:jc w:val="center"/>
        <w:rPr>
          <w:sz w:val="20"/>
          <w:szCs w:val="24"/>
        </w:rPr>
      </w:pPr>
    </w:p>
    <w:p w:rsidR="00DC713B" w:rsidRPr="00656C1A" w:rsidRDefault="00DC713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C713B" w:rsidRDefault="00DC713B" w:rsidP="00656C1A">
      <w:pPr>
        <w:spacing w:line="120" w:lineRule="atLeast"/>
        <w:jc w:val="center"/>
        <w:rPr>
          <w:sz w:val="30"/>
          <w:szCs w:val="24"/>
        </w:rPr>
      </w:pPr>
    </w:p>
    <w:p w:rsidR="00DC713B" w:rsidRPr="00656C1A" w:rsidRDefault="00DC713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C713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713B" w:rsidRPr="00F8214F" w:rsidRDefault="00DC71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713B" w:rsidRPr="00F8214F" w:rsidRDefault="003E01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713B" w:rsidRPr="00F8214F" w:rsidRDefault="00DC71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713B" w:rsidRPr="00F8214F" w:rsidRDefault="003E01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C713B" w:rsidRPr="00A63FB0" w:rsidRDefault="00DC71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713B" w:rsidRPr="00A3761A" w:rsidRDefault="003E01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C713B" w:rsidRPr="00F8214F" w:rsidRDefault="00DC713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C713B" w:rsidRPr="00F8214F" w:rsidRDefault="00DC713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C713B" w:rsidRPr="00AB4194" w:rsidRDefault="00DC71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C713B" w:rsidRPr="00F8214F" w:rsidRDefault="003E01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582</w:t>
            </w:r>
          </w:p>
        </w:tc>
      </w:tr>
    </w:tbl>
    <w:p w:rsidR="00DC713B" w:rsidRPr="000C4AB5" w:rsidRDefault="00DC713B" w:rsidP="00C725A6">
      <w:pPr>
        <w:rPr>
          <w:rFonts w:cs="Times New Roman"/>
          <w:szCs w:val="28"/>
          <w:lang w:val="en-US"/>
        </w:rPr>
      </w:pPr>
    </w:p>
    <w:p w:rsidR="00DC713B" w:rsidRPr="00DC713B" w:rsidRDefault="00DC713B" w:rsidP="00DC713B">
      <w:pPr>
        <w:spacing w:line="240" w:lineRule="auto"/>
        <w:rPr>
          <w:szCs w:val="28"/>
        </w:rPr>
      </w:pPr>
      <w:r w:rsidRPr="00DC713B">
        <w:rPr>
          <w:szCs w:val="28"/>
        </w:rPr>
        <w:t xml:space="preserve">О внесении изменения </w:t>
      </w:r>
    </w:p>
    <w:p w:rsidR="00DC713B" w:rsidRPr="00DC713B" w:rsidRDefault="00DC713B" w:rsidP="00DC713B">
      <w:pPr>
        <w:spacing w:line="240" w:lineRule="auto"/>
        <w:rPr>
          <w:szCs w:val="28"/>
        </w:rPr>
      </w:pPr>
      <w:r w:rsidRPr="00DC713B">
        <w:rPr>
          <w:szCs w:val="28"/>
        </w:rPr>
        <w:t xml:space="preserve">в распоряжение Администрации </w:t>
      </w:r>
    </w:p>
    <w:p w:rsidR="00DC713B" w:rsidRPr="00DC713B" w:rsidRDefault="00DC713B" w:rsidP="00DC713B">
      <w:pPr>
        <w:spacing w:line="240" w:lineRule="auto"/>
        <w:rPr>
          <w:szCs w:val="28"/>
        </w:rPr>
      </w:pPr>
      <w:r w:rsidRPr="00DC713B">
        <w:rPr>
          <w:szCs w:val="28"/>
        </w:rPr>
        <w:t xml:space="preserve">города от 08.07.2010 № 2177 </w:t>
      </w:r>
    </w:p>
    <w:p w:rsidR="00DC713B" w:rsidRPr="00DC713B" w:rsidRDefault="00DC713B" w:rsidP="00DC713B">
      <w:pPr>
        <w:spacing w:line="240" w:lineRule="auto"/>
        <w:rPr>
          <w:szCs w:val="28"/>
        </w:rPr>
      </w:pPr>
      <w:r w:rsidRPr="00DC713B">
        <w:rPr>
          <w:szCs w:val="28"/>
        </w:rPr>
        <w:t xml:space="preserve">«О создании координационного </w:t>
      </w:r>
    </w:p>
    <w:p w:rsidR="00DC713B" w:rsidRPr="00DC713B" w:rsidRDefault="00DC713B" w:rsidP="00DC713B">
      <w:pPr>
        <w:spacing w:line="240" w:lineRule="auto"/>
        <w:rPr>
          <w:szCs w:val="28"/>
        </w:rPr>
      </w:pPr>
      <w:r w:rsidRPr="00DC713B">
        <w:rPr>
          <w:szCs w:val="28"/>
        </w:rPr>
        <w:t xml:space="preserve">совета по развитию малого </w:t>
      </w:r>
    </w:p>
    <w:p w:rsidR="00DC713B" w:rsidRPr="00DC713B" w:rsidRDefault="00DC713B" w:rsidP="00DC713B">
      <w:pPr>
        <w:spacing w:line="240" w:lineRule="auto"/>
        <w:rPr>
          <w:szCs w:val="28"/>
        </w:rPr>
      </w:pPr>
      <w:r w:rsidRPr="00DC713B">
        <w:rPr>
          <w:szCs w:val="28"/>
        </w:rPr>
        <w:t xml:space="preserve">и среднего предпринимательства </w:t>
      </w:r>
    </w:p>
    <w:p w:rsidR="00DC713B" w:rsidRPr="00DC713B" w:rsidRDefault="00DC713B" w:rsidP="00DC713B">
      <w:pPr>
        <w:spacing w:line="240" w:lineRule="auto"/>
        <w:rPr>
          <w:szCs w:val="28"/>
        </w:rPr>
      </w:pPr>
      <w:r w:rsidRPr="00DC713B">
        <w:rPr>
          <w:szCs w:val="28"/>
        </w:rPr>
        <w:t>при Администрации города»</w:t>
      </w:r>
    </w:p>
    <w:p w:rsidR="00DC713B" w:rsidRPr="00DC713B" w:rsidRDefault="00DC713B" w:rsidP="00DC713B">
      <w:pPr>
        <w:tabs>
          <w:tab w:val="left" w:pos="426"/>
        </w:tabs>
        <w:spacing w:line="240" w:lineRule="auto"/>
        <w:ind w:right="-52"/>
        <w:jc w:val="both"/>
        <w:rPr>
          <w:szCs w:val="28"/>
        </w:rPr>
      </w:pPr>
    </w:p>
    <w:p w:rsidR="00DC713B" w:rsidRPr="00DC713B" w:rsidRDefault="00DC713B" w:rsidP="00DC713B">
      <w:pPr>
        <w:tabs>
          <w:tab w:val="left" w:pos="426"/>
        </w:tabs>
        <w:spacing w:line="240" w:lineRule="auto"/>
        <w:ind w:right="-52"/>
        <w:jc w:val="both"/>
        <w:rPr>
          <w:szCs w:val="28"/>
        </w:rPr>
      </w:pPr>
    </w:p>
    <w:p w:rsidR="00DC713B" w:rsidRPr="00DC713B" w:rsidRDefault="00DC713B" w:rsidP="00DC713B">
      <w:pPr>
        <w:tabs>
          <w:tab w:val="left" w:pos="426"/>
        </w:tabs>
        <w:spacing w:line="240" w:lineRule="auto"/>
        <w:ind w:firstLine="709"/>
        <w:jc w:val="both"/>
        <w:rPr>
          <w:spacing w:val="-4"/>
          <w:szCs w:val="28"/>
        </w:rPr>
      </w:pPr>
      <w:r w:rsidRPr="00DC713B">
        <w:rPr>
          <w:spacing w:val="-6"/>
          <w:szCs w:val="28"/>
        </w:rPr>
        <w:t xml:space="preserve">В соответствии с Федеральным законом от 24.07.2007 № 209-ФЗ «О развитии </w:t>
      </w:r>
      <w:r w:rsidRPr="00DC713B">
        <w:rPr>
          <w:spacing w:val="-6"/>
          <w:szCs w:val="28"/>
        </w:rPr>
        <w:br/>
        <w:t>малого и среднего предпринимательства в Российской Федерации», распоря</w:t>
      </w:r>
      <w:r>
        <w:rPr>
          <w:spacing w:val="-6"/>
          <w:szCs w:val="28"/>
        </w:rPr>
        <w:t>-</w:t>
      </w:r>
      <w:r>
        <w:rPr>
          <w:spacing w:val="-6"/>
          <w:szCs w:val="28"/>
        </w:rPr>
        <w:br/>
      </w:r>
      <w:r w:rsidRPr="00DC713B">
        <w:rPr>
          <w:spacing w:val="-6"/>
          <w:szCs w:val="28"/>
        </w:rPr>
        <w:t>жениями Администрации города от 30.12.2005 № 3686</w:t>
      </w:r>
      <w:r w:rsidRPr="00DC713B">
        <w:rPr>
          <w:spacing w:val="-4"/>
          <w:szCs w:val="28"/>
        </w:rPr>
        <w:t xml:space="preserve"> «Об утверждении </w:t>
      </w:r>
      <w:r>
        <w:rPr>
          <w:spacing w:val="-4"/>
          <w:szCs w:val="28"/>
        </w:rPr>
        <w:br/>
      </w:r>
      <w:r w:rsidRPr="00DC713B">
        <w:rPr>
          <w:spacing w:val="-4"/>
          <w:szCs w:val="28"/>
        </w:rPr>
        <w:t xml:space="preserve">Регламента Администрации города», от 21.04.2021 № 552 «О распределении </w:t>
      </w:r>
      <w:r>
        <w:rPr>
          <w:spacing w:val="-4"/>
          <w:szCs w:val="28"/>
        </w:rPr>
        <w:br/>
      </w:r>
      <w:r w:rsidRPr="00DC713B">
        <w:rPr>
          <w:spacing w:val="-4"/>
          <w:szCs w:val="28"/>
        </w:rPr>
        <w:t xml:space="preserve">отдельных полномочий Главы города между высшими должностными лицами </w:t>
      </w:r>
      <w:r>
        <w:rPr>
          <w:spacing w:val="-4"/>
          <w:szCs w:val="28"/>
        </w:rPr>
        <w:br/>
      </w:r>
      <w:r w:rsidRPr="00DC713B">
        <w:rPr>
          <w:spacing w:val="-4"/>
          <w:szCs w:val="28"/>
        </w:rPr>
        <w:t>Администрации города»:</w:t>
      </w:r>
    </w:p>
    <w:p w:rsidR="00DC713B" w:rsidRDefault="00DC713B" w:rsidP="00DC713B">
      <w:pPr>
        <w:spacing w:line="240" w:lineRule="auto"/>
        <w:ind w:firstLine="709"/>
        <w:jc w:val="both"/>
        <w:rPr>
          <w:spacing w:val="-4"/>
          <w:szCs w:val="28"/>
        </w:rPr>
      </w:pPr>
    </w:p>
    <w:p w:rsidR="00DC713B" w:rsidRPr="00DC713B" w:rsidRDefault="00DC713B" w:rsidP="00DC713B">
      <w:pPr>
        <w:spacing w:line="240" w:lineRule="auto"/>
        <w:ind w:firstLine="709"/>
        <w:jc w:val="both"/>
        <w:rPr>
          <w:szCs w:val="28"/>
        </w:rPr>
      </w:pPr>
      <w:r w:rsidRPr="00DC713B">
        <w:rPr>
          <w:spacing w:val="-4"/>
          <w:szCs w:val="28"/>
        </w:rPr>
        <w:t xml:space="preserve">1. Внести в распоряжение Администрации города от 08.07.2010 № 2177 </w:t>
      </w:r>
      <w:r w:rsidRPr="00DC713B">
        <w:rPr>
          <w:spacing w:val="-4"/>
          <w:szCs w:val="28"/>
        </w:rPr>
        <w:br/>
        <w:t>«О создании координационного совета по развитию малого и среднего предприни-</w:t>
      </w:r>
      <w:r w:rsidRPr="00DC713B">
        <w:rPr>
          <w:spacing w:val="-4"/>
          <w:szCs w:val="28"/>
        </w:rPr>
        <w:br/>
        <w:t>мательства</w:t>
      </w:r>
      <w:r w:rsidRPr="00DC713B">
        <w:rPr>
          <w:szCs w:val="28"/>
        </w:rPr>
        <w:t xml:space="preserve"> при Администрации города» (с изменениями от 24.11.2010 № 3563, 29.11.2010 № 3630, 18.02.2013 № 539, 11.04.2013 № 1301, 14.02.2014 № 312, 13.05.2014 № 1254, 21.09.2015 № 2266, 18.10.2016 № 1999, 22.05.2017 № 829, 13.06.2017 № 988, 07.11.2017 № 1975, 29.12.2017 № 2418, 19.04.2018 № 610, 21.06.2018 № 1003, 04.02.2019 № 139, 06.03.2019 № 379, 04.04.2019 № 599, 18.07.2019 № 1408, 08.09.2020 № 1350) изменение, изложив приложение 2 </w:t>
      </w:r>
      <w:r w:rsidRPr="00DC713B">
        <w:rPr>
          <w:szCs w:val="28"/>
        </w:rPr>
        <w:br/>
        <w:t xml:space="preserve">к распоряжению в новой редакции согласно приложению к настоящему </w:t>
      </w:r>
      <w:r>
        <w:rPr>
          <w:szCs w:val="28"/>
        </w:rPr>
        <w:br/>
      </w:r>
      <w:r w:rsidRPr="00DC713B">
        <w:rPr>
          <w:szCs w:val="28"/>
        </w:rPr>
        <w:t>распоряжению.</w:t>
      </w:r>
    </w:p>
    <w:p w:rsidR="00DC713B" w:rsidRDefault="00DC713B" w:rsidP="00DC713B">
      <w:pPr>
        <w:spacing w:line="240" w:lineRule="auto"/>
        <w:ind w:firstLine="709"/>
        <w:jc w:val="both"/>
        <w:rPr>
          <w:szCs w:val="28"/>
        </w:rPr>
      </w:pPr>
    </w:p>
    <w:p w:rsidR="00DC713B" w:rsidRPr="00DC713B" w:rsidRDefault="00DC713B" w:rsidP="00DC713B">
      <w:pPr>
        <w:spacing w:line="240" w:lineRule="auto"/>
        <w:ind w:firstLine="709"/>
        <w:jc w:val="both"/>
        <w:rPr>
          <w:szCs w:val="28"/>
        </w:rPr>
      </w:pPr>
      <w:r w:rsidRPr="00DC713B">
        <w:rPr>
          <w:szCs w:val="28"/>
        </w:rPr>
        <w:t>2. Управлению массовых коммуникаций разместить настоящее распоря</w:t>
      </w:r>
      <w:r>
        <w:rPr>
          <w:szCs w:val="28"/>
        </w:rPr>
        <w:t>-</w:t>
      </w:r>
      <w:r w:rsidRPr="00DC713B">
        <w:rPr>
          <w:szCs w:val="28"/>
        </w:rPr>
        <w:t xml:space="preserve">жение на официальном портале Администрации города: </w:t>
      </w:r>
      <w:r w:rsidRPr="00DC713B">
        <w:rPr>
          <w:szCs w:val="28"/>
          <w:lang w:val="en-US"/>
        </w:rPr>
        <w:t>www</w:t>
      </w:r>
      <w:r w:rsidRPr="00DC713B">
        <w:rPr>
          <w:szCs w:val="28"/>
        </w:rPr>
        <w:t>.</w:t>
      </w:r>
      <w:r w:rsidRPr="00DC713B">
        <w:rPr>
          <w:szCs w:val="28"/>
          <w:lang w:val="en-US"/>
        </w:rPr>
        <w:t>admsurgut</w:t>
      </w:r>
      <w:r w:rsidRPr="00DC713B">
        <w:rPr>
          <w:szCs w:val="28"/>
        </w:rPr>
        <w:t>.</w:t>
      </w:r>
      <w:r w:rsidRPr="00DC713B">
        <w:rPr>
          <w:szCs w:val="28"/>
          <w:lang w:val="en-US"/>
        </w:rPr>
        <w:t>ru</w:t>
      </w:r>
      <w:r w:rsidRPr="00DC713B">
        <w:rPr>
          <w:szCs w:val="28"/>
        </w:rPr>
        <w:t xml:space="preserve">. </w:t>
      </w:r>
    </w:p>
    <w:p w:rsidR="00DC713B" w:rsidRDefault="00DC713B" w:rsidP="00DC713B">
      <w:pPr>
        <w:spacing w:line="240" w:lineRule="auto"/>
        <w:ind w:firstLine="709"/>
        <w:jc w:val="both"/>
        <w:rPr>
          <w:szCs w:val="28"/>
        </w:rPr>
      </w:pPr>
    </w:p>
    <w:p w:rsidR="00DC713B" w:rsidRPr="00DC713B" w:rsidRDefault="00DC713B" w:rsidP="00DC713B">
      <w:pPr>
        <w:spacing w:line="240" w:lineRule="auto"/>
        <w:ind w:firstLine="709"/>
        <w:jc w:val="both"/>
        <w:rPr>
          <w:szCs w:val="28"/>
        </w:rPr>
      </w:pPr>
      <w:r w:rsidRPr="00DC713B">
        <w:rPr>
          <w:szCs w:val="28"/>
        </w:rPr>
        <w:t xml:space="preserve">3. Муниципальному казенному учреждению «Наш город» опубликовать настоящее распоряжение в газете «Сургутские ведомости». </w:t>
      </w:r>
    </w:p>
    <w:p w:rsidR="00DC713B" w:rsidRDefault="00DC713B" w:rsidP="00DC713B">
      <w:pPr>
        <w:spacing w:line="240" w:lineRule="auto"/>
        <w:ind w:firstLine="709"/>
        <w:jc w:val="both"/>
        <w:rPr>
          <w:szCs w:val="28"/>
        </w:rPr>
      </w:pPr>
    </w:p>
    <w:p w:rsidR="00DC713B" w:rsidRDefault="00DC713B" w:rsidP="00DC713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4. Настоящее распоряжение вступает в силу с момента его издания.</w:t>
      </w:r>
    </w:p>
    <w:p w:rsidR="00DC713B" w:rsidRDefault="00DC713B" w:rsidP="00DC713B">
      <w:pPr>
        <w:spacing w:line="240" w:lineRule="auto"/>
        <w:ind w:firstLine="709"/>
        <w:jc w:val="both"/>
        <w:rPr>
          <w:szCs w:val="28"/>
        </w:rPr>
      </w:pPr>
    </w:p>
    <w:p w:rsidR="00DC713B" w:rsidRPr="00DC713B" w:rsidRDefault="00DC713B" w:rsidP="00DC713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C713B">
        <w:rPr>
          <w:szCs w:val="28"/>
        </w:rPr>
        <w:t>. Контроль за выполнением распоряжения возложить на заместителя          Главы города, курирующего сферу экономики.</w:t>
      </w:r>
    </w:p>
    <w:p w:rsidR="00DC713B" w:rsidRPr="00DC713B" w:rsidRDefault="00DC713B" w:rsidP="00DC713B">
      <w:pPr>
        <w:tabs>
          <w:tab w:val="left" w:pos="426"/>
        </w:tabs>
        <w:spacing w:line="240" w:lineRule="auto"/>
        <w:ind w:right="-52"/>
        <w:jc w:val="both"/>
        <w:rPr>
          <w:szCs w:val="28"/>
        </w:rPr>
      </w:pPr>
    </w:p>
    <w:p w:rsidR="00DC713B" w:rsidRPr="00DC713B" w:rsidRDefault="00DC713B" w:rsidP="00DC713B">
      <w:pPr>
        <w:tabs>
          <w:tab w:val="left" w:pos="426"/>
        </w:tabs>
        <w:spacing w:line="240" w:lineRule="auto"/>
        <w:ind w:right="-52"/>
        <w:jc w:val="both"/>
        <w:rPr>
          <w:szCs w:val="28"/>
        </w:rPr>
      </w:pPr>
    </w:p>
    <w:p w:rsidR="00DC713B" w:rsidRPr="00DC713B" w:rsidRDefault="00DC713B" w:rsidP="00DC713B">
      <w:pPr>
        <w:tabs>
          <w:tab w:val="left" w:pos="426"/>
        </w:tabs>
        <w:spacing w:line="240" w:lineRule="auto"/>
        <w:ind w:right="-52"/>
        <w:jc w:val="both"/>
        <w:rPr>
          <w:szCs w:val="28"/>
        </w:rPr>
      </w:pPr>
    </w:p>
    <w:p w:rsidR="00DC713B" w:rsidRDefault="00DC713B" w:rsidP="00DC713B">
      <w:pPr>
        <w:tabs>
          <w:tab w:val="left" w:pos="426"/>
        </w:tabs>
        <w:spacing w:line="240" w:lineRule="auto"/>
        <w:ind w:right="-52"/>
        <w:jc w:val="both"/>
        <w:rPr>
          <w:sz w:val="27"/>
          <w:szCs w:val="27"/>
        </w:rPr>
      </w:pPr>
      <w:r w:rsidRPr="00DC713B">
        <w:rPr>
          <w:szCs w:val="28"/>
        </w:rPr>
        <w:t>Заместитель Главы города</w:t>
      </w:r>
      <w:r w:rsidRPr="00DC713B">
        <w:rPr>
          <w:szCs w:val="28"/>
        </w:rPr>
        <w:tab/>
      </w:r>
      <w:r w:rsidRPr="00DC713B">
        <w:rPr>
          <w:szCs w:val="28"/>
        </w:rPr>
        <w:tab/>
      </w:r>
      <w:r w:rsidRPr="00DC713B">
        <w:rPr>
          <w:szCs w:val="28"/>
        </w:rPr>
        <w:tab/>
      </w:r>
      <w:r w:rsidRPr="00DC713B">
        <w:rPr>
          <w:szCs w:val="28"/>
        </w:rPr>
        <w:tab/>
      </w:r>
      <w:r w:rsidRPr="00DC713B">
        <w:rPr>
          <w:szCs w:val="28"/>
        </w:rPr>
        <w:tab/>
        <w:t xml:space="preserve">            </w:t>
      </w:r>
      <w:r>
        <w:rPr>
          <w:szCs w:val="28"/>
        </w:rPr>
        <w:t xml:space="preserve">         </w:t>
      </w:r>
      <w:r w:rsidRPr="00DC713B">
        <w:rPr>
          <w:szCs w:val="28"/>
        </w:rPr>
        <w:t>Л.М. Батракова</w:t>
      </w:r>
      <w:r>
        <w:rPr>
          <w:sz w:val="27"/>
          <w:szCs w:val="27"/>
        </w:rPr>
        <w:br w:type="page"/>
      </w:r>
    </w:p>
    <w:p w:rsidR="00DC713B" w:rsidRPr="00DC713B" w:rsidRDefault="00DC713B" w:rsidP="00DC713B">
      <w:pPr>
        <w:pStyle w:val="aa"/>
        <w:ind w:left="5954"/>
        <w:rPr>
          <w:rFonts w:ascii="Times New Roman" w:eastAsia="BatangChe" w:hAnsi="Times New Roman"/>
          <w:sz w:val="28"/>
          <w:szCs w:val="28"/>
          <w:lang w:eastAsia="ru-RU"/>
        </w:rPr>
      </w:pPr>
      <w:r w:rsidRPr="00DC713B">
        <w:rPr>
          <w:rFonts w:ascii="Times New Roman" w:eastAsia="BatangChe" w:hAnsi="Times New Roman"/>
          <w:sz w:val="28"/>
          <w:szCs w:val="28"/>
          <w:lang w:eastAsia="ru-RU"/>
        </w:rPr>
        <w:t>Приложение</w:t>
      </w:r>
    </w:p>
    <w:p w:rsidR="00DC713B" w:rsidRPr="00DC713B" w:rsidRDefault="00DC713B" w:rsidP="00DC713B">
      <w:pPr>
        <w:pStyle w:val="aa"/>
        <w:ind w:left="5954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к</w:t>
      </w:r>
      <w:r w:rsidRPr="00DC713B">
        <w:rPr>
          <w:rFonts w:ascii="Times New Roman" w:eastAsia="BatangChe" w:hAnsi="Times New Roman"/>
          <w:sz w:val="28"/>
          <w:szCs w:val="28"/>
          <w:lang w:eastAsia="ru-RU"/>
        </w:rPr>
        <w:t xml:space="preserve"> распоряжению</w:t>
      </w:r>
    </w:p>
    <w:p w:rsidR="00DC713B" w:rsidRPr="00DC713B" w:rsidRDefault="00DC713B" w:rsidP="00DC713B">
      <w:pPr>
        <w:pStyle w:val="aa"/>
        <w:ind w:left="5954"/>
        <w:rPr>
          <w:rFonts w:ascii="Times New Roman" w:eastAsia="BatangChe" w:hAnsi="Times New Roman"/>
          <w:sz w:val="28"/>
          <w:szCs w:val="28"/>
          <w:lang w:eastAsia="ru-RU"/>
        </w:rPr>
      </w:pPr>
      <w:r w:rsidRPr="00DC713B">
        <w:rPr>
          <w:rFonts w:ascii="Times New Roman" w:eastAsia="BatangChe" w:hAnsi="Times New Roman"/>
          <w:sz w:val="28"/>
          <w:szCs w:val="28"/>
          <w:lang w:eastAsia="ru-RU"/>
        </w:rPr>
        <w:t>Администрации города</w:t>
      </w:r>
    </w:p>
    <w:p w:rsidR="00DC713B" w:rsidRPr="00DC713B" w:rsidRDefault="00DC713B" w:rsidP="00DC713B">
      <w:pPr>
        <w:pStyle w:val="aa"/>
        <w:ind w:left="5954"/>
        <w:rPr>
          <w:rFonts w:ascii="Times New Roman" w:eastAsia="BatangChe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  <w:lang w:eastAsia="ru-RU"/>
        </w:rPr>
        <w:t>о</w:t>
      </w:r>
      <w:r w:rsidRPr="00DC713B">
        <w:rPr>
          <w:rFonts w:ascii="Times New Roman" w:eastAsia="BatangChe" w:hAnsi="Times New Roman"/>
          <w:sz w:val="28"/>
          <w:szCs w:val="28"/>
          <w:lang w:eastAsia="ru-RU"/>
        </w:rPr>
        <w:t>т _______</w:t>
      </w:r>
      <w:r>
        <w:rPr>
          <w:rFonts w:ascii="Times New Roman" w:eastAsia="BatangChe" w:hAnsi="Times New Roman"/>
          <w:sz w:val="28"/>
          <w:szCs w:val="28"/>
          <w:lang w:eastAsia="ru-RU"/>
        </w:rPr>
        <w:t>_____</w:t>
      </w:r>
      <w:r w:rsidRPr="00DC713B">
        <w:rPr>
          <w:rFonts w:ascii="Times New Roman" w:eastAsia="BatangChe" w:hAnsi="Times New Roman"/>
          <w:sz w:val="28"/>
          <w:szCs w:val="28"/>
          <w:lang w:eastAsia="ru-RU"/>
        </w:rPr>
        <w:t xml:space="preserve"> № _______</w:t>
      </w:r>
    </w:p>
    <w:p w:rsidR="00DC713B" w:rsidRPr="00DC713B" w:rsidRDefault="00DC713B" w:rsidP="00DC713B">
      <w:pPr>
        <w:pStyle w:val="aa"/>
        <w:rPr>
          <w:rFonts w:ascii="Times New Roman" w:eastAsia="BatangChe" w:hAnsi="Times New Roman"/>
          <w:sz w:val="28"/>
          <w:szCs w:val="28"/>
          <w:lang w:eastAsia="ru-RU"/>
        </w:rPr>
      </w:pPr>
    </w:p>
    <w:p w:rsidR="00DC713B" w:rsidRPr="00DC713B" w:rsidRDefault="00DC713B" w:rsidP="00DC713B">
      <w:pPr>
        <w:pStyle w:val="aa"/>
        <w:rPr>
          <w:rFonts w:ascii="Times New Roman" w:eastAsia="BatangChe" w:hAnsi="Times New Roman"/>
          <w:sz w:val="28"/>
          <w:szCs w:val="28"/>
          <w:lang w:eastAsia="ru-RU"/>
        </w:rPr>
      </w:pPr>
    </w:p>
    <w:p w:rsidR="00DC713B" w:rsidRDefault="00DC713B" w:rsidP="00DC713B">
      <w:pPr>
        <w:pStyle w:val="aa"/>
        <w:jc w:val="center"/>
        <w:rPr>
          <w:rFonts w:ascii="Times New Roman" w:eastAsia="BatangChe" w:hAnsi="Times New Roman"/>
          <w:sz w:val="28"/>
          <w:szCs w:val="28"/>
          <w:lang w:eastAsia="ru-RU"/>
        </w:rPr>
      </w:pPr>
      <w:r w:rsidRPr="00997266">
        <w:rPr>
          <w:rFonts w:ascii="Times New Roman" w:eastAsia="BatangChe" w:hAnsi="Times New Roman"/>
          <w:sz w:val="28"/>
          <w:szCs w:val="28"/>
          <w:lang w:eastAsia="ru-RU"/>
        </w:rPr>
        <w:t>Со</w:t>
      </w:r>
      <w:r w:rsidRPr="00642308">
        <w:rPr>
          <w:rFonts w:ascii="Times New Roman" w:eastAsia="BatangChe" w:hAnsi="Times New Roman"/>
          <w:sz w:val="28"/>
          <w:szCs w:val="28"/>
          <w:lang w:eastAsia="ru-RU"/>
        </w:rPr>
        <w:t xml:space="preserve">став </w:t>
      </w:r>
    </w:p>
    <w:p w:rsidR="00DC713B" w:rsidRDefault="00DC713B" w:rsidP="00DC713B">
      <w:pPr>
        <w:pStyle w:val="aa"/>
        <w:jc w:val="center"/>
        <w:rPr>
          <w:rFonts w:ascii="Times New Roman" w:eastAsia="BatangChe" w:hAnsi="Times New Roman"/>
          <w:sz w:val="28"/>
          <w:szCs w:val="28"/>
          <w:lang w:eastAsia="ru-RU"/>
        </w:rPr>
      </w:pPr>
      <w:r w:rsidRPr="00642308">
        <w:rPr>
          <w:rFonts w:ascii="Times New Roman" w:eastAsia="BatangChe" w:hAnsi="Times New Roman"/>
          <w:sz w:val="28"/>
          <w:szCs w:val="28"/>
          <w:lang w:eastAsia="ru-RU"/>
        </w:rPr>
        <w:t>координационного совета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642308">
        <w:rPr>
          <w:rFonts w:ascii="Times New Roman" w:eastAsia="BatangChe" w:hAnsi="Times New Roman"/>
          <w:sz w:val="28"/>
          <w:szCs w:val="28"/>
          <w:lang w:eastAsia="ru-RU"/>
        </w:rPr>
        <w:t xml:space="preserve">по развитию малого и среднего </w:t>
      </w:r>
    </w:p>
    <w:p w:rsidR="00DC713B" w:rsidRDefault="00DC713B" w:rsidP="00DC713B">
      <w:pPr>
        <w:pStyle w:val="aa"/>
        <w:jc w:val="center"/>
        <w:rPr>
          <w:rFonts w:ascii="Times New Roman" w:eastAsia="BatangChe" w:hAnsi="Times New Roman"/>
          <w:sz w:val="28"/>
          <w:szCs w:val="28"/>
          <w:lang w:eastAsia="ru-RU"/>
        </w:rPr>
      </w:pPr>
      <w:r w:rsidRPr="00642308">
        <w:rPr>
          <w:rFonts w:ascii="Times New Roman" w:eastAsia="BatangChe" w:hAnsi="Times New Roman"/>
          <w:sz w:val="28"/>
          <w:szCs w:val="28"/>
          <w:lang w:eastAsia="ru-RU"/>
        </w:rPr>
        <w:t>предпринимательства при Администрации города</w:t>
      </w:r>
    </w:p>
    <w:p w:rsidR="00DC713B" w:rsidRPr="00DC713B" w:rsidRDefault="00DC713B" w:rsidP="00DC713B">
      <w:pPr>
        <w:pStyle w:val="aa"/>
        <w:jc w:val="center"/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</w:p>
    <w:tbl>
      <w:tblPr>
        <w:tblStyle w:val="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5392"/>
      </w:tblGrid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</w:t>
            </w:r>
          </w:p>
        </w:tc>
      </w:tr>
      <w:tr w:rsidR="00DC713B" w:rsidRPr="00644E31" w:rsidTr="00DC713B">
        <w:tc>
          <w:tcPr>
            <w:tcW w:w="3118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председателя совета</w:t>
            </w: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курирующий сферу 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экономики 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инвестиций </w:t>
            </w:r>
          </w:p>
          <w:p w:rsidR="00DC713B" w:rsidRDefault="00DC713B" w:rsidP="00DC713B">
            <w:pPr>
              <w:pStyle w:val="aa"/>
              <w:ind w:right="-103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и развития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DC713B" w:rsidRPr="00644E31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Слепов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Думы города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</w:p>
          <w:p w:rsidR="00DC713B" w:rsidRPr="00644E31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 Думы города </w:t>
            </w:r>
          </w:p>
          <w:p w:rsidR="00DC713B" w:rsidRP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Болотов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Председатель Совета Сургутской </w:t>
            </w:r>
          </w:p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торгово-промышленной палаты </w:t>
            </w:r>
          </w:p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C713B" w:rsidRP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Ганин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Владимир Георгиевич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общества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«Субос», член Совета Сургутской 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>торгово-промышленной палаты (по согласованию)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rPr>
          <w:trHeight w:val="469"/>
        </w:trPr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44E3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Гладун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44E31">
              <w:rPr>
                <w:rFonts w:ascii="Times New Roman" w:hAnsi="Times New Roman"/>
                <w:sz w:val="28"/>
                <w:szCs w:val="28"/>
                <w:lang w:bidi="ru-RU"/>
              </w:rPr>
              <w:t>Семен Александрович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44E31">
              <w:rPr>
                <w:rFonts w:ascii="Times New Roman" w:hAnsi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5392" w:type="dxa"/>
          </w:tcPr>
          <w:p w:rsidR="00DC713B" w:rsidRPr="00DC713B" w:rsidRDefault="00DC713B" w:rsidP="00DC713B">
            <w:r w:rsidRPr="00DC713B">
              <w:t xml:space="preserve">директор общества с ограниченной </w:t>
            </w:r>
          </w:p>
          <w:p w:rsidR="00DC713B" w:rsidRPr="00DC713B" w:rsidRDefault="00DC713B" w:rsidP="00DC713B">
            <w:r w:rsidRPr="00DC713B">
              <w:t xml:space="preserve">ответственностью «Навистар», </w:t>
            </w:r>
          </w:p>
          <w:p w:rsidR="00DC713B" w:rsidRPr="00DC713B" w:rsidRDefault="00DC713B" w:rsidP="00DC713B">
            <w:r w:rsidRPr="00DC713B">
              <w:t xml:space="preserve">директор общества с ограниченной </w:t>
            </w:r>
          </w:p>
          <w:p w:rsidR="00DC713B" w:rsidRPr="00DC713B" w:rsidRDefault="00DC713B" w:rsidP="00DC713B">
            <w:r w:rsidRPr="00DC713B">
              <w:t xml:space="preserve">ответственностью «Биг Борд-групп», </w:t>
            </w:r>
          </w:p>
          <w:p w:rsidR="00DC713B" w:rsidRPr="00DC713B" w:rsidRDefault="00DC713B" w:rsidP="00DC713B">
            <w:r w:rsidRPr="00DC713B">
              <w:t xml:space="preserve">председатель Комитета в сфере рекламы Сургутской торгово-промышленной </w:t>
            </w:r>
          </w:p>
          <w:p w:rsidR="00DC713B" w:rsidRPr="00DC713B" w:rsidRDefault="00DC713B" w:rsidP="00DC713B">
            <w:r w:rsidRPr="00DC713B">
              <w:t>палаты, член Совета Сургутской торгово-промышленной палаты (по согласованию)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rPr>
          <w:trHeight w:val="481"/>
        </w:trPr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Журавлева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Раиса Юрьевна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частного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учреждения дополнительного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профессионального образования центр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гуманитарного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>Лингва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>, председатель Комитета по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Ибрагимова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Эльмира Шамиловна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лавный врач общества с ограниченной </w:t>
            </w:r>
          </w:p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ответственностью «Сальве» </w:t>
            </w:r>
          </w:p>
          <w:p w:rsidR="00DC713B" w:rsidRPr="00644E31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Иваськова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Леся Юрьевна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енеральный директор </w:t>
            </w:r>
            <w:r w:rsidRPr="00644E3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общества </w:t>
            </w:r>
          </w:p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  <w:lang w:bidi="ru-RU"/>
              </w:rPr>
              <w:t>с ограниченной ответственностью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«Налоговый менеджмент» </w:t>
            </w:r>
          </w:p>
          <w:p w:rsid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C713B" w:rsidRPr="00DC713B" w:rsidRDefault="00DC713B" w:rsidP="00DC713B">
            <w:pPr>
              <w:pStyle w:val="aa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 xml:space="preserve">Майданкина </w:t>
            </w:r>
          </w:p>
          <w:p w:rsidR="00DC713B" w:rsidRPr="00644E31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DC713B" w:rsidRPr="00644E31" w:rsidRDefault="00DC713B" w:rsidP="00DC713B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71543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</w:t>
            </w:r>
          </w:p>
          <w:p w:rsidR="00DC713B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1543A">
              <w:rPr>
                <w:rFonts w:ascii="Times New Roman" w:hAnsi="Times New Roman" w:cs="Times New Roman"/>
                <w:sz w:val="28"/>
                <w:szCs w:val="28"/>
              </w:rPr>
              <w:t>ответственностью</w:t>
            </w: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 xml:space="preserve"> «Северная кооперация», член Совета Сургутской торгово-</w:t>
            </w:r>
          </w:p>
          <w:p w:rsidR="00DC713B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>промышленной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C713B" w:rsidRPr="00DC713B" w:rsidRDefault="00DC713B" w:rsidP="00DC713B">
            <w:pPr>
              <w:rPr>
                <w:sz w:val="10"/>
                <w:szCs w:val="10"/>
                <w:lang w:eastAsia="ru-RU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 xml:space="preserve">Ниталиев </w:t>
            </w:r>
          </w:p>
          <w:p w:rsidR="00DC713B" w:rsidRPr="00644E31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>Алексей Жимагулович</w:t>
            </w:r>
          </w:p>
          <w:p w:rsidR="00DC713B" w:rsidRPr="00644E31" w:rsidRDefault="00DC713B" w:rsidP="00DC713B">
            <w:pPr>
              <w:rPr>
                <w:rFonts w:cs="Times New Roman"/>
                <w:szCs w:val="28"/>
                <w:lang w:eastAsia="ru-RU"/>
              </w:rPr>
            </w:pPr>
          </w:p>
          <w:p w:rsidR="00DC713B" w:rsidRPr="00644E31" w:rsidRDefault="00DC713B" w:rsidP="00DC713B">
            <w:pPr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оперативного контроля инспекции Федеральной налоговой службы России по городу Сургуту Ханты-Мансийского автономного округа – Югры </w:t>
            </w:r>
            <w:r w:rsidRPr="0071543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C713B" w:rsidRPr="00DC713B" w:rsidRDefault="00DC713B" w:rsidP="00DC713B">
            <w:pPr>
              <w:rPr>
                <w:sz w:val="10"/>
                <w:szCs w:val="10"/>
                <w:lang w:eastAsia="ru-RU"/>
              </w:rPr>
            </w:pPr>
          </w:p>
        </w:tc>
      </w:tr>
      <w:tr w:rsidR="00DC713B" w:rsidRPr="00DC713B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Пархомович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Павел Вадимович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Pr="00DC713B" w:rsidRDefault="00DC713B" w:rsidP="00DC713B">
            <w:r w:rsidRPr="00DC713B">
              <w:t xml:space="preserve">директор общества с ограниченной </w:t>
            </w:r>
          </w:p>
          <w:p w:rsidR="00DC713B" w:rsidRPr="00DC713B" w:rsidRDefault="00DC713B" w:rsidP="00DC713B">
            <w:r w:rsidRPr="00DC713B">
              <w:t xml:space="preserve">ответственностью учреждения </w:t>
            </w:r>
          </w:p>
          <w:p w:rsidR="00DC713B" w:rsidRPr="00DC713B" w:rsidRDefault="00DC713B" w:rsidP="00DC713B">
            <w:r w:rsidRPr="00DC713B">
              <w:t>здравоохранения лечебно-</w:t>
            </w:r>
          </w:p>
          <w:p w:rsidR="00DC713B" w:rsidRPr="00DC713B" w:rsidRDefault="00DC713B" w:rsidP="00DC713B">
            <w:r w:rsidRPr="00DC713B">
              <w:t xml:space="preserve">диагностический центр «Наджа», </w:t>
            </w:r>
          </w:p>
          <w:p w:rsidR="00DC713B" w:rsidRPr="00DC713B" w:rsidRDefault="00DC713B" w:rsidP="00DC713B">
            <w:r w:rsidRPr="00DC713B">
              <w:t>член Совета Сургутской торгово-</w:t>
            </w:r>
          </w:p>
          <w:p w:rsidR="00DC713B" w:rsidRPr="00DC713B" w:rsidRDefault="00DC713B" w:rsidP="00DC713B">
            <w:r w:rsidRPr="00DC713B">
              <w:t>промышленной палаты(по согласованию)</w:t>
            </w:r>
          </w:p>
          <w:p w:rsidR="00DC713B" w:rsidRPr="00DC713B" w:rsidRDefault="00DC713B" w:rsidP="00DC713B">
            <w:pPr>
              <w:rPr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Петрухин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Андрей Витальевич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учредитель общества с ограниченной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ответственностью инженерно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техническая компания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>Энергия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Комитета в сфере жилищно-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коммунального хозяйства Сургутской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торгово-промышленной палаты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Совета Сургутской торгово-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промышленной палаты(по согласованию)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Пустозеров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директор Сургутского городского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муниципального унитарного предприятия «Сургутский хлебозавод»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член Совета Сургутской торгово-промышленной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палаты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Default="00DC713B" w:rsidP="00DC713B">
            <w:pPr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 xml:space="preserve">Рекин </w:t>
            </w:r>
          </w:p>
          <w:p w:rsidR="00DC713B" w:rsidRPr="00644E31" w:rsidRDefault="00DC713B" w:rsidP="00DC713B">
            <w:pPr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 xml:space="preserve">Борис Владимирович </w:t>
            </w:r>
          </w:p>
          <w:p w:rsidR="00DC713B" w:rsidRPr="00644E31" w:rsidRDefault="00DC713B" w:rsidP="00DC713B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ind w:left="2"/>
              <w:jc w:val="center"/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644E31">
              <w:rPr>
                <w:rFonts w:cs="Times New Roman"/>
                <w:szCs w:val="28"/>
              </w:rPr>
              <w:t xml:space="preserve">иректор общества с ограниченной </w:t>
            </w:r>
          </w:p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>ответственностью «ТСК»</w:t>
            </w:r>
            <w:r>
              <w:rPr>
                <w:rFonts w:cs="Times New Roman"/>
                <w:szCs w:val="28"/>
              </w:rPr>
              <w:t xml:space="preserve">, </w:t>
            </w:r>
            <w:r w:rsidRPr="0071543A">
              <w:rPr>
                <w:rFonts w:cs="Times New Roman"/>
                <w:szCs w:val="28"/>
              </w:rPr>
              <w:t xml:space="preserve">член </w:t>
            </w:r>
          </w:p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 w:rsidRPr="0071543A">
              <w:rPr>
                <w:rFonts w:cs="Times New Roman"/>
                <w:szCs w:val="28"/>
              </w:rPr>
              <w:t xml:space="preserve">Сургутской торгово-промышленной </w:t>
            </w:r>
          </w:p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 w:rsidRPr="0071543A">
              <w:rPr>
                <w:rFonts w:cs="Times New Roman"/>
                <w:szCs w:val="28"/>
              </w:rPr>
              <w:t>палаты</w:t>
            </w:r>
            <w:r>
              <w:rPr>
                <w:rFonts w:cs="Times New Roman"/>
                <w:szCs w:val="28"/>
              </w:rPr>
              <w:t xml:space="preserve"> </w:t>
            </w:r>
            <w:r w:rsidRPr="0071543A">
              <w:rPr>
                <w:rFonts w:cs="Times New Roman"/>
                <w:szCs w:val="28"/>
              </w:rPr>
              <w:t>(по согласованию)</w:t>
            </w:r>
          </w:p>
          <w:p w:rsidR="00DC713B" w:rsidRPr="00DC713B" w:rsidRDefault="00DC713B" w:rsidP="00DC713B">
            <w:pPr>
              <w:ind w:left="2"/>
              <w:rPr>
                <w:rFonts w:cs="Times New Roman"/>
                <w:sz w:val="10"/>
                <w:szCs w:val="10"/>
              </w:rPr>
            </w:pPr>
          </w:p>
        </w:tc>
      </w:tr>
      <w:tr w:rsidR="00DC713B" w:rsidRPr="00644E31" w:rsidTr="00DC713B">
        <w:trPr>
          <w:trHeight w:val="637"/>
        </w:trPr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Рябов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общества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 xml:space="preserve">с ограниченной ответственностью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>Сантехника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>, член Совета Сургутск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торгово-промышленной палаты 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  <w:p w:rsid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Default="00DC713B" w:rsidP="00DC713B">
            <w:pPr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 xml:space="preserve">Сливин </w:t>
            </w:r>
          </w:p>
          <w:p w:rsidR="00DC713B" w:rsidRPr="00644E31" w:rsidRDefault="00DC713B" w:rsidP="00DC713B">
            <w:pPr>
              <w:ind w:right="-109"/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 xml:space="preserve">Алексей Александрович </w:t>
            </w:r>
          </w:p>
          <w:p w:rsidR="00DC713B" w:rsidRPr="00644E31" w:rsidRDefault="00DC713B" w:rsidP="00DC713B">
            <w:pPr>
              <w:rPr>
                <w:rFonts w:cs="Times New Roman"/>
                <w:szCs w:val="28"/>
              </w:rPr>
            </w:pPr>
          </w:p>
          <w:p w:rsidR="00DC713B" w:rsidRPr="00644E31" w:rsidRDefault="00DC713B" w:rsidP="00DC713B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C713B" w:rsidRPr="00644E31" w:rsidRDefault="00DC713B" w:rsidP="00DC713B">
            <w:pPr>
              <w:spacing w:after="37"/>
              <w:ind w:left="2"/>
              <w:jc w:val="center"/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Pr="00DC713B" w:rsidRDefault="00DC713B" w:rsidP="00DC713B">
            <w:r w:rsidRPr="00DC713B">
              <w:t xml:space="preserve">генеральный директор общества </w:t>
            </w:r>
            <w:r w:rsidRPr="00DC713B">
              <w:br/>
              <w:t xml:space="preserve">с ограниченной ответственностью </w:t>
            </w:r>
          </w:p>
          <w:p w:rsidR="00DC713B" w:rsidRPr="00DC713B" w:rsidRDefault="00DC713B" w:rsidP="00DC713B">
            <w:r w:rsidRPr="00DC713B">
              <w:t xml:space="preserve">Мясокомбинат «Сургутский», </w:t>
            </w:r>
          </w:p>
          <w:p w:rsidR="00DC713B" w:rsidRPr="00DC713B" w:rsidRDefault="00DC713B" w:rsidP="00DC713B">
            <w:r w:rsidRPr="00DC713B">
              <w:t xml:space="preserve">председатель Комитета по развитию </w:t>
            </w:r>
          </w:p>
          <w:p w:rsidR="00DC713B" w:rsidRPr="00DC713B" w:rsidRDefault="00DC713B" w:rsidP="00DC713B">
            <w:r w:rsidRPr="00DC713B">
              <w:t xml:space="preserve">потребительского рынка Сургутской </w:t>
            </w:r>
          </w:p>
          <w:p w:rsidR="00DC713B" w:rsidRPr="00DC713B" w:rsidRDefault="00DC713B" w:rsidP="00DC713B">
            <w:r w:rsidRPr="00DC713B">
              <w:t xml:space="preserve">торгово-промышленной палаты, член </w:t>
            </w:r>
          </w:p>
          <w:p w:rsidR="00DC713B" w:rsidRPr="00DC713B" w:rsidRDefault="00DC713B" w:rsidP="00DC713B">
            <w:r w:rsidRPr="00DC713B">
              <w:t>Совета Сургутской торгово-</w:t>
            </w:r>
          </w:p>
          <w:p w:rsidR="00DC713B" w:rsidRDefault="00DC713B" w:rsidP="00DC713B">
            <w:r w:rsidRPr="00DC713B">
              <w:t>промышленной палаты (по согласованию)</w:t>
            </w:r>
          </w:p>
          <w:p w:rsidR="00DC713B" w:rsidRPr="00DC713B" w:rsidRDefault="00DC713B" w:rsidP="00DC713B">
            <w:pPr>
              <w:rPr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 xml:space="preserve">Филиппов </w:t>
            </w:r>
          </w:p>
          <w:p w:rsidR="00DC713B" w:rsidRPr="00644E31" w:rsidRDefault="00DC713B" w:rsidP="00DC713B">
            <w:pPr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 xml:space="preserve">Дмитрий Юрьевич </w:t>
            </w:r>
          </w:p>
        </w:tc>
        <w:tc>
          <w:tcPr>
            <w:tcW w:w="851" w:type="dxa"/>
          </w:tcPr>
          <w:p w:rsidR="00DC713B" w:rsidRPr="00644E31" w:rsidRDefault="00DC713B" w:rsidP="00DC713B">
            <w:pPr>
              <w:ind w:left="2"/>
              <w:jc w:val="center"/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644E31">
              <w:rPr>
                <w:rFonts w:cs="Times New Roman"/>
                <w:szCs w:val="28"/>
              </w:rPr>
              <w:t xml:space="preserve">иректор автономной некоммерческой </w:t>
            </w:r>
          </w:p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 xml:space="preserve">организации «Центр поддержки </w:t>
            </w:r>
          </w:p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 xml:space="preserve">и развития хоккея с шайбой», </w:t>
            </w:r>
          </w:p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 xml:space="preserve">председатель Комитета по спорту </w:t>
            </w:r>
          </w:p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 w:rsidRPr="00644E31">
              <w:rPr>
                <w:rFonts w:cs="Times New Roman"/>
                <w:szCs w:val="28"/>
              </w:rPr>
              <w:t>Сургутской ТПП</w:t>
            </w:r>
            <w:r>
              <w:rPr>
                <w:rFonts w:cs="Times New Roman"/>
                <w:szCs w:val="28"/>
              </w:rPr>
              <w:t xml:space="preserve">, </w:t>
            </w:r>
            <w:r w:rsidRPr="0071543A">
              <w:rPr>
                <w:rFonts w:cs="Times New Roman"/>
                <w:szCs w:val="28"/>
              </w:rPr>
              <w:t xml:space="preserve">член Сургутской </w:t>
            </w:r>
          </w:p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 w:rsidRPr="0071543A">
              <w:rPr>
                <w:rFonts w:cs="Times New Roman"/>
                <w:szCs w:val="28"/>
              </w:rPr>
              <w:t>торгово-промышленной палаты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DC713B" w:rsidRDefault="00DC713B" w:rsidP="00DC713B">
            <w:pPr>
              <w:ind w:left="2"/>
              <w:rPr>
                <w:rFonts w:cs="Times New Roman"/>
                <w:szCs w:val="28"/>
              </w:rPr>
            </w:pPr>
            <w:r w:rsidRPr="0071543A">
              <w:rPr>
                <w:rFonts w:cs="Times New Roman"/>
                <w:szCs w:val="28"/>
              </w:rPr>
              <w:t>(по согласованию)</w:t>
            </w:r>
          </w:p>
          <w:p w:rsidR="00DC713B" w:rsidRPr="00DC713B" w:rsidRDefault="00DC713B" w:rsidP="00DC713B">
            <w:pPr>
              <w:ind w:left="2"/>
              <w:rPr>
                <w:rFonts w:cs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Чурманова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Анна Анатольевна</w:t>
            </w: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E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44E31">
              <w:rPr>
                <w:rFonts w:ascii="Times New Roman" w:hAnsi="Times New Roman"/>
                <w:sz w:val="28"/>
                <w:szCs w:val="28"/>
              </w:rPr>
              <w:t xml:space="preserve">енеральный директор Союза «Сургутская торгово-промышленная палата» </w:t>
            </w:r>
          </w:p>
          <w:p w:rsidR="00DC713B" w:rsidRPr="00644E31" w:rsidRDefault="00DC713B" w:rsidP="00DC713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C713B" w:rsidRPr="00DC713B" w:rsidRDefault="00DC713B" w:rsidP="00DC713B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713B" w:rsidRPr="00644E31" w:rsidTr="00DC713B">
        <w:tc>
          <w:tcPr>
            <w:tcW w:w="3118" w:type="dxa"/>
          </w:tcPr>
          <w:p w:rsidR="00DC713B" w:rsidRPr="00644E31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>Шмидт</w:t>
            </w:r>
          </w:p>
          <w:p w:rsidR="00DC713B" w:rsidRPr="00644E31" w:rsidRDefault="00DC713B" w:rsidP="00DC713B">
            <w:pPr>
              <w:rPr>
                <w:rFonts w:cs="Times New Roman"/>
                <w:b/>
                <w:szCs w:val="28"/>
                <w:lang w:eastAsia="ru-RU"/>
              </w:rPr>
            </w:pPr>
            <w:r w:rsidRPr="00644E31">
              <w:rPr>
                <w:rFonts w:cs="Times New Roman"/>
                <w:szCs w:val="28"/>
                <w:lang w:eastAsia="ru-RU"/>
              </w:rPr>
              <w:t>Алексей Альфредович</w:t>
            </w:r>
          </w:p>
        </w:tc>
        <w:tc>
          <w:tcPr>
            <w:tcW w:w="851" w:type="dxa"/>
          </w:tcPr>
          <w:p w:rsidR="00DC713B" w:rsidRPr="00644E31" w:rsidRDefault="00DC713B" w:rsidP="00DC7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</w:tcPr>
          <w:p w:rsidR="00DC713B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бщественный представитель </w:t>
            </w:r>
          </w:p>
          <w:p w:rsidR="00DC713B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1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по защите прав </w:t>
            </w:r>
          </w:p>
          <w:p w:rsidR="00DC713B" w:rsidRDefault="00DC713B" w:rsidP="00DC7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предпринимателей в Ханты-Мансийском автономном округе – Югре </w:t>
            </w:r>
          </w:p>
          <w:p w:rsidR="00DC713B" w:rsidRPr="00DC713B" w:rsidRDefault="00DC713B" w:rsidP="00DC713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(по согласованию) </w:t>
            </w:r>
          </w:p>
        </w:tc>
      </w:tr>
    </w:tbl>
    <w:p w:rsidR="00DC713B" w:rsidRPr="00642308" w:rsidRDefault="00DC713B" w:rsidP="00DC713B">
      <w:pPr>
        <w:rPr>
          <w:rFonts w:cs="Times New Roman"/>
          <w:szCs w:val="28"/>
        </w:rPr>
      </w:pPr>
    </w:p>
    <w:p w:rsidR="00DC713B" w:rsidRPr="00642308" w:rsidRDefault="00DC713B" w:rsidP="00DC713B">
      <w:pPr>
        <w:rPr>
          <w:rFonts w:cs="Times New Roman"/>
          <w:szCs w:val="28"/>
        </w:rPr>
      </w:pPr>
    </w:p>
    <w:p w:rsidR="00236616" w:rsidRPr="00DC713B" w:rsidRDefault="00236616" w:rsidP="00DC713B">
      <w:pPr>
        <w:tabs>
          <w:tab w:val="left" w:pos="426"/>
        </w:tabs>
        <w:spacing w:line="240" w:lineRule="auto"/>
        <w:ind w:right="-52"/>
        <w:jc w:val="both"/>
        <w:rPr>
          <w:sz w:val="27"/>
          <w:szCs w:val="27"/>
        </w:rPr>
      </w:pPr>
    </w:p>
    <w:sectPr w:rsidR="00236616" w:rsidRPr="00DC713B" w:rsidSect="00DC713B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5B" w:rsidRDefault="0070495B" w:rsidP="00DC713B">
      <w:pPr>
        <w:spacing w:line="240" w:lineRule="auto"/>
      </w:pPr>
      <w:r>
        <w:separator/>
      </w:r>
    </w:p>
  </w:endnote>
  <w:endnote w:type="continuationSeparator" w:id="0">
    <w:p w:rsidR="0070495B" w:rsidRDefault="0070495B" w:rsidP="00DC7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5B" w:rsidRDefault="0070495B" w:rsidP="00DC713B">
      <w:pPr>
        <w:spacing w:line="240" w:lineRule="auto"/>
      </w:pPr>
      <w:r>
        <w:separator/>
      </w:r>
    </w:p>
  </w:footnote>
  <w:footnote w:type="continuationSeparator" w:id="0">
    <w:p w:rsidR="0070495B" w:rsidRDefault="0070495B" w:rsidP="00DC7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464985"/>
      <w:docPartObj>
        <w:docPartGallery w:val="Page Numbers (Top of Page)"/>
        <w:docPartUnique/>
      </w:docPartObj>
    </w:sdtPr>
    <w:sdtEndPr/>
    <w:sdtContent>
      <w:p w:rsidR="006E704F" w:rsidRPr="006E704F" w:rsidRDefault="005F0EB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7712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5A3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5A3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5A3D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E01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3B"/>
    <w:rsid w:val="0007712B"/>
    <w:rsid w:val="00236616"/>
    <w:rsid w:val="003E01BC"/>
    <w:rsid w:val="005F0EBE"/>
    <w:rsid w:val="0070495B"/>
    <w:rsid w:val="00822890"/>
    <w:rsid w:val="00B02C20"/>
    <w:rsid w:val="00B65A3D"/>
    <w:rsid w:val="00D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26C5E-0F96-4796-9083-8BACBDB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713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DC713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C713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13B"/>
    <w:rPr>
      <w:rFonts w:ascii="Times New Roman" w:hAnsi="Times New Roman"/>
      <w:sz w:val="28"/>
    </w:rPr>
  </w:style>
  <w:style w:type="character" w:styleId="a8">
    <w:name w:val="page number"/>
    <w:basedOn w:val="a0"/>
    <w:rsid w:val="00DC713B"/>
  </w:style>
  <w:style w:type="paragraph" w:customStyle="1" w:styleId="a9">
    <w:name w:val="Прижатый влево"/>
    <w:basedOn w:val="a"/>
    <w:next w:val="a"/>
    <w:uiPriority w:val="99"/>
    <w:rsid w:val="00DC713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DC713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C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2021-04-27T11:47:00Z</cp:lastPrinted>
  <dcterms:created xsi:type="dcterms:W3CDTF">2021-05-04T14:43:00Z</dcterms:created>
  <dcterms:modified xsi:type="dcterms:W3CDTF">2021-05-04T14:43:00Z</dcterms:modified>
</cp:coreProperties>
</file>