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0A" w:rsidRPr="00750CE1" w:rsidRDefault="002F790A" w:rsidP="00AB3639">
      <w:pPr>
        <w:ind w:right="-143"/>
        <w:jc w:val="center"/>
        <w:rPr>
          <w:sz w:val="28"/>
        </w:rPr>
      </w:pPr>
      <w:r w:rsidRPr="00750CE1">
        <w:rPr>
          <w:sz w:val="28"/>
        </w:rPr>
        <w:t xml:space="preserve">МУНИЦИПАЛЬНОЕ ОБРАЗОВАНИЕ </w:t>
      </w:r>
    </w:p>
    <w:p w:rsidR="002F790A" w:rsidRPr="00750CE1" w:rsidRDefault="002F790A" w:rsidP="00AB3639">
      <w:pPr>
        <w:ind w:right="-143"/>
        <w:jc w:val="center"/>
        <w:rPr>
          <w:sz w:val="28"/>
        </w:rPr>
      </w:pPr>
      <w:r w:rsidRPr="00750CE1">
        <w:rPr>
          <w:sz w:val="28"/>
        </w:rPr>
        <w:t>ГОРОДСКОЙ ОКРУГ ГОРОД СУРГУТ</w:t>
      </w:r>
    </w:p>
    <w:p w:rsidR="002F790A" w:rsidRPr="00750CE1" w:rsidRDefault="002F790A" w:rsidP="00AB3639">
      <w:pPr>
        <w:ind w:right="-143"/>
        <w:jc w:val="center"/>
        <w:rPr>
          <w:sz w:val="28"/>
        </w:rPr>
      </w:pPr>
      <w:r w:rsidRPr="00750CE1">
        <w:rPr>
          <w:sz w:val="28"/>
        </w:rPr>
        <w:t>МУНИЦИПАЛЬНОЕ КАЗЁННОЕ УЧРЕЖДЕНИЕ «НАШ ГОРОД»</w:t>
      </w:r>
    </w:p>
    <w:p w:rsidR="002F790A" w:rsidRPr="00750CE1" w:rsidRDefault="002F790A" w:rsidP="002F790A">
      <w:pPr>
        <w:ind w:right="-284"/>
        <w:jc w:val="center"/>
      </w:pPr>
    </w:p>
    <w:p w:rsidR="009C28BE" w:rsidRPr="00750CE1" w:rsidRDefault="009C28BE" w:rsidP="00DF2318">
      <w:pPr>
        <w:jc w:val="center"/>
        <w:rPr>
          <w:sz w:val="28"/>
          <w:szCs w:val="28"/>
        </w:rPr>
      </w:pPr>
      <w:r w:rsidRPr="00750CE1">
        <w:rPr>
          <w:sz w:val="28"/>
          <w:szCs w:val="28"/>
        </w:rPr>
        <w:t>ПРОТОКОЛ</w:t>
      </w:r>
    </w:p>
    <w:p w:rsidR="005E157A" w:rsidRPr="00750CE1" w:rsidRDefault="005E157A" w:rsidP="00DF2318">
      <w:pPr>
        <w:jc w:val="center"/>
        <w:rPr>
          <w:sz w:val="28"/>
          <w:szCs w:val="28"/>
        </w:rPr>
      </w:pPr>
      <w:r w:rsidRPr="00750CE1">
        <w:rPr>
          <w:sz w:val="28"/>
          <w:szCs w:val="28"/>
        </w:rPr>
        <w:t xml:space="preserve">заседания межведомственного координационного совета </w:t>
      </w:r>
    </w:p>
    <w:p w:rsidR="005E157A" w:rsidRPr="00750CE1" w:rsidRDefault="005E157A" w:rsidP="00DF2318">
      <w:pPr>
        <w:jc w:val="center"/>
        <w:rPr>
          <w:sz w:val="28"/>
          <w:szCs w:val="28"/>
        </w:rPr>
      </w:pPr>
      <w:r w:rsidRPr="00750CE1">
        <w:rPr>
          <w:sz w:val="28"/>
          <w:szCs w:val="28"/>
        </w:rPr>
        <w:t>по вопросам территориально</w:t>
      </w:r>
      <w:r w:rsidR="00342878" w:rsidRPr="00750CE1">
        <w:rPr>
          <w:sz w:val="28"/>
          <w:szCs w:val="28"/>
        </w:rPr>
        <w:t>го общественного самоуправления</w:t>
      </w:r>
    </w:p>
    <w:p w:rsidR="005E157A" w:rsidRPr="00750CE1" w:rsidRDefault="005E157A" w:rsidP="00DF2318">
      <w:pPr>
        <w:rPr>
          <w:sz w:val="28"/>
          <w:szCs w:val="28"/>
        </w:rPr>
      </w:pPr>
    </w:p>
    <w:p w:rsidR="002F790A" w:rsidRPr="00750CE1" w:rsidRDefault="002F790A" w:rsidP="00DF2318">
      <w:pPr>
        <w:rPr>
          <w:sz w:val="28"/>
          <w:szCs w:val="28"/>
        </w:rPr>
      </w:pPr>
    </w:p>
    <w:p w:rsidR="005E157A" w:rsidRPr="00750CE1" w:rsidRDefault="00045B46" w:rsidP="00AB3639">
      <w:pPr>
        <w:jc w:val="both"/>
        <w:rPr>
          <w:sz w:val="28"/>
          <w:szCs w:val="28"/>
        </w:rPr>
      </w:pPr>
      <w:r w:rsidRPr="00750CE1">
        <w:rPr>
          <w:sz w:val="28"/>
          <w:szCs w:val="28"/>
        </w:rPr>
        <w:t>30</w:t>
      </w:r>
      <w:r w:rsidR="005E157A" w:rsidRPr="00750CE1">
        <w:rPr>
          <w:sz w:val="28"/>
          <w:szCs w:val="28"/>
        </w:rPr>
        <w:t>.</w:t>
      </w:r>
      <w:r w:rsidR="00527658" w:rsidRPr="00750CE1">
        <w:rPr>
          <w:sz w:val="28"/>
          <w:szCs w:val="28"/>
        </w:rPr>
        <w:t>0</w:t>
      </w:r>
      <w:r w:rsidRPr="00750CE1">
        <w:rPr>
          <w:sz w:val="28"/>
          <w:szCs w:val="28"/>
        </w:rPr>
        <w:t>1</w:t>
      </w:r>
      <w:r w:rsidR="005E157A" w:rsidRPr="00750CE1">
        <w:rPr>
          <w:sz w:val="28"/>
          <w:szCs w:val="28"/>
        </w:rPr>
        <w:t>.201</w:t>
      </w:r>
      <w:r w:rsidRPr="00750CE1">
        <w:rPr>
          <w:sz w:val="28"/>
          <w:szCs w:val="28"/>
        </w:rPr>
        <w:t>8</w:t>
      </w:r>
      <w:r w:rsidR="005E157A" w:rsidRPr="00750CE1">
        <w:rPr>
          <w:sz w:val="28"/>
          <w:szCs w:val="28"/>
        </w:rPr>
        <w:t xml:space="preserve">                                                                              </w:t>
      </w:r>
      <w:r w:rsidR="004C5D74" w:rsidRPr="00750CE1">
        <w:rPr>
          <w:sz w:val="28"/>
          <w:szCs w:val="28"/>
        </w:rPr>
        <w:t xml:space="preserve">                </w:t>
      </w:r>
      <w:r w:rsidR="009C28BE" w:rsidRPr="00750CE1">
        <w:rPr>
          <w:sz w:val="28"/>
          <w:szCs w:val="28"/>
        </w:rPr>
        <w:t xml:space="preserve">     </w:t>
      </w:r>
      <w:r w:rsidR="004C5D74" w:rsidRPr="00750CE1">
        <w:rPr>
          <w:sz w:val="28"/>
          <w:szCs w:val="28"/>
        </w:rPr>
        <w:t xml:space="preserve">    </w:t>
      </w:r>
      <w:r w:rsidR="009C28BE" w:rsidRPr="00750CE1">
        <w:rPr>
          <w:sz w:val="28"/>
          <w:szCs w:val="28"/>
        </w:rPr>
        <w:t xml:space="preserve">                  </w:t>
      </w:r>
      <w:r w:rsidR="004C5D74" w:rsidRPr="00750CE1">
        <w:rPr>
          <w:sz w:val="28"/>
          <w:szCs w:val="28"/>
        </w:rPr>
        <w:t xml:space="preserve"> </w:t>
      </w:r>
      <w:r w:rsidR="009C28BE" w:rsidRPr="00750CE1">
        <w:rPr>
          <w:sz w:val="28"/>
          <w:szCs w:val="28"/>
        </w:rPr>
        <w:t xml:space="preserve">№ </w:t>
      </w:r>
      <w:r w:rsidRPr="00750CE1">
        <w:rPr>
          <w:sz w:val="28"/>
          <w:szCs w:val="28"/>
        </w:rPr>
        <w:t>1</w:t>
      </w:r>
    </w:p>
    <w:p w:rsidR="005E157A" w:rsidRPr="00750CE1" w:rsidRDefault="00A0472D" w:rsidP="00AB3639">
      <w:pPr>
        <w:jc w:val="both"/>
        <w:rPr>
          <w:sz w:val="28"/>
          <w:szCs w:val="28"/>
        </w:rPr>
      </w:pPr>
      <w:r w:rsidRPr="00750CE1">
        <w:rPr>
          <w:sz w:val="28"/>
          <w:szCs w:val="28"/>
        </w:rPr>
        <w:t>1</w:t>
      </w:r>
      <w:r w:rsidR="00045B46" w:rsidRPr="00750CE1">
        <w:rPr>
          <w:sz w:val="28"/>
          <w:szCs w:val="28"/>
        </w:rPr>
        <w:t>0</w:t>
      </w:r>
      <w:r w:rsidR="005E157A" w:rsidRPr="00750CE1">
        <w:rPr>
          <w:sz w:val="28"/>
          <w:szCs w:val="28"/>
        </w:rPr>
        <w:t>.</w:t>
      </w:r>
      <w:r w:rsidR="00252E8F" w:rsidRPr="00750CE1">
        <w:rPr>
          <w:sz w:val="28"/>
          <w:szCs w:val="28"/>
        </w:rPr>
        <w:t>0</w:t>
      </w:r>
      <w:r w:rsidR="005E157A" w:rsidRPr="00750CE1">
        <w:rPr>
          <w:sz w:val="28"/>
          <w:szCs w:val="28"/>
        </w:rPr>
        <w:t>0 час</w:t>
      </w:r>
      <w:r w:rsidR="009C28BE" w:rsidRPr="00750CE1">
        <w:rPr>
          <w:sz w:val="28"/>
          <w:szCs w:val="28"/>
        </w:rPr>
        <w:t>ов</w:t>
      </w:r>
      <w:r w:rsidR="005E157A" w:rsidRPr="00750CE1">
        <w:rPr>
          <w:sz w:val="28"/>
          <w:szCs w:val="28"/>
        </w:rPr>
        <w:t xml:space="preserve">                                                                                               ул.</w:t>
      </w:r>
      <w:r w:rsidR="004C5D74" w:rsidRPr="00750CE1">
        <w:rPr>
          <w:sz w:val="28"/>
          <w:szCs w:val="28"/>
        </w:rPr>
        <w:t xml:space="preserve"> Декабристов</w:t>
      </w:r>
      <w:r w:rsidR="005E157A" w:rsidRPr="00750CE1">
        <w:rPr>
          <w:sz w:val="28"/>
          <w:szCs w:val="28"/>
        </w:rPr>
        <w:t xml:space="preserve">, </w:t>
      </w:r>
      <w:r w:rsidR="004C5D74" w:rsidRPr="00750CE1">
        <w:rPr>
          <w:sz w:val="28"/>
          <w:szCs w:val="28"/>
        </w:rPr>
        <w:t>5</w:t>
      </w:r>
    </w:p>
    <w:p w:rsidR="009C28BE" w:rsidRPr="00750CE1" w:rsidRDefault="009C28BE" w:rsidP="009C28BE">
      <w:pPr>
        <w:jc w:val="right"/>
        <w:rPr>
          <w:sz w:val="28"/>
          <w:szCs w:val="28"/>
        </w:rPr>
      </w:pPr>
      <w:r w:rsidRPr="00750CE1">
        <w:rPr>
          <w:sz w:val="28"/>
          <w:szCs w:val="28"/>
        </w:rPr>
        <w:t>конференц-зал</w:t>
      </w:r>
    </w:p>
    <w:p w:rsidR="005E157A" w:rsidRPr="00750CE1" w:rsidRDefault="005E157A" w:rsidP="00AB3639">
      <w:pPr>
        <w:rPr>
          <w:sz w:val="28"/>
          <w:szCs w:val="28"/>
        </w:rPr>
      </w:pPr>
    </w:p>
    <w:p w:rsidR="000B4A9D" w:rsidRPr="00750CE1" w:rsidRDefault="00AB3639" w:rsidP="00AB3639">
      <w:pPr>
        <w:ind w:left="7080"/>
        <w:jc w:val="center"/>
        <w:rPr>
          <w:sz w:val="28"/>
          <w:szCs w:val="28"/>
        </w:rPr>
      </w:pPr>
      <w:r w:rsidRPr="00750CE1">
        <w:rPr>
          <w:i/>
          <w:iCs/>
          <w:sz w:val="28"/>
          <w:szCs w:val="28"/>
        </w:rPr>
        <w:t xml:space="preserve">      </w:t>
      </w:r>
      <w:r w:rsidR="000B4A9D" w:rsidRPr="00750CE1">
        <w:rPr>
          <w:i/>
          <w:iCs/>
          <w:sz w:val="28"/>
          <w:szCs w:val="28"/>
        </w:rPr>
        <w:t>(велась аудиозапись</w:t>
      </w:r>
      <w:r w:rsidR="000B4A9D" w:rsidRPr="00750CE1">
        <w:rPr>
          <w:sz w:val="28"/>
          <w:szCs w:val="28"/>
        </w:rPr>
        <w:t>)</w:t>
      </w:r>
    </w:p>
    <w:p w:rsidR="000B4A9D" w:rsidRPr="00750CE1" w:rsidRDefault="004C5D74" w:rsidP="00DF2318">
      <w:pPr>
        <w:jc w:val="center"/>
        <w:rPr>
          <w:sz w:val="28"/>
          <w:szCs w:val="28"/>
        </w:rPr>
      </w:pPr>
      <w:r w:rsidRPr="00750CE1">
        <w:rPr>
          <w:sz w:val="28"/>
          <w:szCs w:val="28"/>
        </w:rPr>
        <w:tab/>
      </w:r>
      <w:r w:rsidRPr="00750CE1">
        <w:rPr>
          <w:sz w:val="28"/>
          <w:szCs w:val="28"/>
        </w:rPr>
        <w:tab/>
      </w:r>
      <w:r w:rsidRPr="00750CE1">
        <w:rPr>
          <w:sz w:val="28"/>
          <w:szCs w:val="28"/>
        </w:rPr>
        <w:tab/>
      </w:r>
      <w:r w:rsidRPr="00750CE1">
        <w:rPr>
          <w:sz w:val="28"/>
          <w:szCs w:val="28"/>
        </w:rPr>
        <w:tab/>
      </w:r>
      <w:r w:rsidRPr="00750CE1">
        <w:rPr>
          <w:sz w:val="28"/>
          <w:szCs w:val="28"/>
        </w:rPr>
        <w:tab/>
      </w:r>
      <w:r w:rsidRPr="00750CE1">
        <w:rPr>
          <w:sz w:val="28"/>
          <w:szCs w:val="28"/>
        </w:rPr>
        <w:tab/>
      </w:r>
      <w:r w:rsidRPr="00750CE1">
        <w:rPr>
          <w:sz w:val="28"/>
          <w:szCs w:val="28"/>
        </w:rPr>
        <w:tab/>
      </w:r>
      <w:r w:rsidRPr="00750CE1">
        <w:rPr>
          <w:sz w:val="28"/>
          <w:szCs w:val="28"/>
        </w:rPr>
        <w:tab/>
      </w:r>
      <w:r w:rsidRPr="00750CE1">
        <w:rPr>
          <w:sz w:val="28"/>
          <w:szCs w:val="28"/>
        </w:rPr>
        <w:tab/>
        <w:t xml:space="preserve">     </w:t>
      </w:r>
      <w:r w:rsidRPr="00750CE1">
        <w:rPr>
          <w:sz w:val="28"/>
          <w:szCs w:val="28"/>
        </w:rPr>
        <w:tab/>
      </w:r>
      <w:r w:rsidRPr="00750CE1">
        <w:rPr>
          <w:sz w:val="28"/>
          <w:szCs w:val="28"/>
        </w:rPr>
        <w:tab/>
      </w:r>
      <w:r w:rsidRPr="00750CE1">
        <w:rPr>
          <w:sz w:val="28"/>
          <w:szCs w:val="28"/>
        </w:rPr>
        <w:tab/>
      </w:r>
    </w:p>
    <w:tbl>
      <w:tblPr>
        <w:tblW w:w="10348" w:type="dxa"/>
        <w:tblInd w:w="-5" w:type="dxa"/>
        <w:tblLayout w:type="fixed"/>
        <w:tblLook w:val="00A0" w:firstRow="1" w:lastRow="0" w:firstColumn="1" w:lastColumn="0" w:noHBand="0" w:noVBand="0"/>
      </w:tblPr>
      <w:tblGrid>
        <w:gridCol w:w="2552"/>
        <w:gridCol w:w="425"/>
        <w:gridCol w:w="7344"/>
        <w:gridCol w:w="27"/>
      </w:tblGrid>
      <w:tr w:rsidR="000B4A9D" w:rsidRPr="00750CE1" w:rsidTr="00C8658B">
        <w:trPr>
          <w:gridAfter w:val="1"/>
          <w:wAfter w:w="27" w:type="dxa"/>
        </w:trPr>
        <w:tc>
          <w:tcPr>
            <w:tcW w:w="2552" w:type="dxa"/>
          </w:tcPr>
          <w:p w:rsidR="00045B46" w:rsidRPr="00750CE1" w:rsidRDefault="00045B46" w:rsidP="009C28BE">
            <w:pPr>
              <w:ind w:left="-74" w:right="-130"/>
              <w:rPr>
                <w:sz w:val="28"/>
                <w:szCs w:val="28"/>
              </w:rPr>
            </w:pPr>
            <w:r w:rsidRPr="00750CE1">
              <w:rPr>
                <w:sz w:val="28"/>
                <w:szCs w:val="28"/>
              </w:rPr>
              <w:t>Семенова О.В.</w:t>
            </w:r>
          </w:p>
          <w:p w:rsidR="00045B46" w:rsidRPr="00750CE1" w:rsidRDefault="00045B46" w:rsidP="009C28BE">
            <w:pPr>
              <w:ind w:left="-74" w:right="-130"/>
              <w:rPr>
                <w:sz w:val="28"/>
                <w:szCs w:val="28"/>
              </w:rPr>
            </w:pPr>
          </w:p>
          <w:p w:rsidR="00045B46" w:rsidRPr="00750CE1" w:rsidRDefault="00045B46" w:rsidP="009C28BE">
            <w:pPr>
              <w:ind w:left="-74" w:right="-130"/>
              <w:rPr>
                <w:sz w:val="28"/>
                <w:szCs w:val="28"/>
              </w:rPr>
            </w:pPr>
          </w:p>
          <w:p w:rsidR="00045B46" w:rsidRPr="00750CE1" w:rsidRDefault="00045B46" w:rsidP="009C28BE">
            <w:pPr>
              <w:ind w:left="-74" w:right="-130"/>
              <w:rPr>
                <w:sz w:val="28"/>
                <w:szCs w:val="28"/>
              </w:rPr>
            </w:pPr>
          </w:p>
          <w:p w:rsidR="000B4A9D" w:rsidRPr="00750CE1" w:rsidRDefault="000B4A9D" w:rsidP="009C28BE">
            <w:pPr>
              <w:ind w:left="-74" w:right="-130"/>
              <w:rPr>
                <w:sz w:val="28"/>
                <w:szCs w:val="28"/>
              </w:rPr>
            </w:pPr>
            <w:r w:rsidRPr="00750CE1">
              <w:rPr>
                <w:sz w:val="28"/>
                <w:szCs w:val="28"/>
              </w:rPr>
              <w:t>Ахметжанова Э.Р.</w:t>
            </w:r>
          </w:p>
        </w:tc>
        <w:tc>
          <w:tcPr>
            <w:tcW w:w="425" w:type="dxa"/>
          </w:tcPr>
          <w:p w:rsidR="00045B46" w:rsidRPr="00750CE1" w:rsidRDefault="00045B46" w:rsidP="00527658">
            <w:pPr>
              <w:ind w:right="-130"/>
              <w:rPr>
                <w:sz w:val="28"/>
                <w:szCs w:val="28"/>
              </w:rPr>
            </w:pPr>
            <w:r w:rsidRPr="00750CE1">
              <w:rPr>
                <w:sz w:val="28"/>
                <w:szCs w:val="28"/>
              </w:rPr>
              <w:t>-</w:t>
            </w:r>
          </w:p>
          <w:p w:rsidR="00045B46" w:rsidRPr="00750CE1" w:rsidRDefault="00045B46" w:rsidP="00527658">
            <w:pPr>
              <w:ind w:right="-130"/>
              <w:rPr>
                <w:sz w:val="28"/>
                <w:szCs w:val="28"/>
              </w:rPr>
            </w:pPr>
          </w:p>
          <w:p w:rsidR="00045B46" w:rsidRPr="00750CE1" w:rsidRDefault="00045B46" w:rsidP="00527658">
            <w:pPr>
              <w:ind w:right="-130"/>
              <w:rPr>
                <w:sz w:val="28"/>
                <w:szCs w:val="28"/>
              </w:rPr>
            </w:pPr>
          </w:p>
          <w:p w:rsidR="00045B46" w:rsidRPr="00750CE1" w:rsidRDefault="00045B46" w:rsidP="00527658">
            <w:pPr>
              <w:ind w:right="-130"/>
              <w:rPr>
                <w:sz w:val="28"/>
                <w:szCs w:val="28"/>
              </w:rPr>
            </w:pPr>
          </w:p>
          <w:p w:rsidR="000B4A9D" w:rsidRPr="00750CE1" w:rsidRDefault="000B4A9D" w:rsidP="00527658">
            <w:pPr>
              <w:ind w:right="-130"/>
              <w:rPr>
                <w:sz w:val="28"/>
                <w:szCs w:val="28"/>
              </w:rPr>
            </w:pPr>
            <w:r w:rsidRPr="00750CE1">
              <w:rPr>
                <w:sz w:val="28"/>
                <w:szCs w:val="28"/>
              </w:rPr>
              <w:t>-</w:t>
            </w:r>
          </w:p>
        </w:tc>
        <w:tc>
          <w:tcPr>
            <w:tcW w:w="7344" w:type="dxa"/>
          </w:tcPr>
          <w:p w:rsidR="00045B46" w:rsidRPr="00750CE1" w:rsidRDefault="00045B46" w:rsidP="00045B46">
            <w:pPr>
              <w:ind w:left="39"/>
              <w:jc w:val="both"/>
              <w:rPr>
                <w:sz w:val="28"/>
                <w:szCs w:val="28"/>
              </w:rPr>
            </w:pPr>
            <w:r w:rsidRPr="00750CE1">
              <w:rPr>
                <w:sz w:val="28"/>
                <w:szCs w:val="28"/>
              </w:rPr>
              <w:t xml:space="preserve">директор муниципального казённого учреждения «Наш город», </w:t>
            </w:r>
            <w:r w:rsidR="007F61DE" w:rsidRPr="00750CE1">
              <w:rPr>
                <w:sz w:val="28"/>
                <w:szCs w:val="28"/>
              </w:rPr>
              <w:t xml:space="preserve">заместитель </w:t>
            </w:r>
            <w:r w:rsidRPr="00750CE1">
              <w:rPr>
                <w:sz w:val="28"/>
                <w:szCs w:val="28"/>
              </w:rPr>
              <w:t>председател</w:t>
            </w:r>
            <w:r w:rsidR="007F61DE" w:rsidRPr="00750CE1">
              <w:rPr>
                <w:sz w:val="28"/>
                <w:szCs w:val="28"/>
              </w:rPr>
              <w:t>я</w:t>
            </w:r>
            <w:r w:rsidRPr="00750CE1">
              <w:rPr>
                <w:sz w:val="28"/>
                <w:szCs w:val="28"/>
              </w:rPr>
              <w:t xml:space="preserve"> межведомственного координационного совета по вопросам территориального общественного самоуправления</w:t>
            </w:r>
          </w:p>
          <w:p w:rsidR="000B4A9D" w:rsidRPr="00750CE1" w:rsidRDefault="006D46EB" w:rsidP="00045B46">
            <w:pPr>
              <w:ind w:left="39"/>
              <w:jc w:val="both"/>
              <w:rPr>
                <w:sz w:val="28"/>
                <w:szCs w:val="28"/>
              </w:rPr>
            </w:pPr>
            <w:r w:rsidRPr="00750CE1">
              <w:rPr>
                <w:sz w:val="28"/>
                <w:szCs w:val="28"/>
              </w:rPr>
              <w:t>заместитель начальника отдела организационной работы и методического обеспечения МКУ «Наш город», секретарь межведомственного координационного совета по вопросам территориального общественного самоуправления</w:t>
            </w:r>
          </w:p>
        </w:tc>
      </w:tr>
      <w:tr w:rsidR="005E157A" w:rsidRPr="00750CE1" w:rsidTr="00C8658B">
        <w:tc>
          <w:tcPr>
            <w:tcW w:w="10348" w:type="dxa"/>
            <w:gridSpan w:val="4"/>
          </w:tcPr>
          <w:p w:rsidR="000631A8" w:rsidRPr="00750CE1" w:rsidRDefault="000631A8" w:rsidP="00AB3639">
            <w:pPr>
              <w:ind w:left="-74" w:right="-130"/>
              <w:rPr>
                <w:sz w:val="28"/>
                <w:szCs w:val="28"/>
                <w:u w:val="single"/>
              </w:rPr>
            </w:pPr>
          </w:p>
          <w:p w:rsidR="005E157A" w:rsidRPr="00750CE1" w:rsidRDefault="005E157A" w:rsidP="00AB3639">
            <w:pPr>
              <w:ind w:left="-74" w:right="-130"/>
              <w:rPr>
                <w:sz w:val="28"/>
                <w:szCs w:val="28"/>
              </w:rPr>
            </w:pPr>
            <w:r w:rsidRPr="00750CE1">
              <w:rPr>
                <w:sz w:val="28"/>
                <w:szCs w:val="28"/>
                <w:u w:val="single"/>
              </w:rPr>
              <w:t>Присутствовали:</w:t>
            </w:r>
          </w:p>
        </w:tc>
      </w:tr>
      <w:tr w:rsidR="005E157A" w:rsidRPr="00750CE1" w:rsidTr="00C8658B">
        <w:tc>
          <w:tcPr>
            <w:tcW w:w="10348" w:type="dxa"/>
            <w:gridSpan w:val="4"/>
          </w:tcPr>
          <w:p w:rsidR="005E157A" w:rsidRPr="00750CE1" w:rsidRDefault="005E157A" w:rsidP="00C8658B">
            <w:pPr>
              <w:ind w:left="-74" w:right="-130"/>
              <w:rPr>
                <w:sz w:val="28"/>
                <w:szCs w:val="28"/>
                <w:u w:val="single"/>
              </w:rPr>
            </w:pPr>
            <w:r w:rsidRPr="00750CE1">
              <w:rPr>
                <w:sz w:val="28"/>
                <w:szCs w:val="28"/>
              </w:rPr>
              <w:t xml:space="preserve">Члены </w:t>
            </w:r>
            <w:r w:rsidR="000B4A9D" w:rsidRPr="00750CE1">
              <w:rPr>
                <w:sz w:val="28"/>
                <w:szCs w:val="28"/>
              </w:rPr>
              <w:t xml:space="preserve">межведомственного </w:t>
            </w:r>
            <w:r w:rsidRPr="00750CE1">
              <w:rPr>
                <w:sz w:val="28"/>
                <w:szCs w:val="28"/>
              </w:rPr>
              <w:t>координационного совета</w:t>
            </w:r>
            <w:r w:rsidR="000B4A9D" w:rsidRPr="00750CE1">
              <w:rPr>
                <w:sz w:val="28"/>
                <w:szCs w:val="28"/>
              </w:rPr>
              <w:t xml:space="preserve"> по вопросам территориально</w:t>
            </w:r>
            <w:r w:rsidR="00C8658B" w:rsidRPr="00750CE1">
              <w:rPr>
                <w:sz w:val="28"/>
                <w:szCs w:val="28"/>
              </w:rPr>
              <w:t>го общественного самоуправления:</w:t>
            </w:r>
          </w:p>
        </w:tc>
      </w:tr>
      <w:tr w:rsidR="00C8658B" w:rsidRPr="00750CE1" w:rsidTr="00C8658B">
        <w:tc>
          <w:tcPr>
            <w:tcW w:w="2552" w:type="dxa"/>
          </w:tcPr>
          <w:p w:rsidR="00C8658B" w:rsidRPr="00750CE1" w:rsidRDefault="00C8658B" w:rsidP="00C8658B">
            <w:pPr>
              <w:ind w:left="-74" w:right="-130"/>
              <w:rPr>
                <w:sz w:val="28"/>
                <w:szCs w:val="28"/>
              </w:rPr>
            </w:pPr>
            <w:r w:rsidRPr="00750CE1">
              <w:rPr>
                <w:sz w:val="28"/>
                <w:szCs w:val="28"/>
              </w:rPr>
              <w:t>Новикова М.А.</w:t>
            </w:r>
          </w:p>
        </w:tc>
        <w:tc>
          <w:tcPr>
            <w:tcW w:w="425" w:type="dxa"/>
          </w:tcPr>
          <w:p w:rsidR="00C8658B" w:rsidRPr="00750CE1" w:rsidRDefault="00C8658B" w:rsidP="00C8658B">
            <w:pPr>
              <w:jc w:val="both"/>
              <w:rPr>
                <w:sz w:val="28"/>
                <w:szCs w:val="28"/>
              </w:rPr>
            </w:pPr>
            <w:r w:rsidRPr="00750CE1">
              <w:rPr>
                <w:sz w:val="28"/>
                <w:szCs w:val="28"/>
              </w:rPr>
              <w:t>-</w:t>
            </w:r>
          </w:p>
        </w:tc>
        <w:tc>
          <w:tcPr>
            <w:tcW w:w="7371" w:type="dxa"/>
            <w:gridSpan w:val="2"/>
          </w:tcPr>
          <w:p w:rsidR="00C8658B" w:rsidRPr="00750CE1" w:rsidRDefault="00C8658B" w:rsidP="00C8658B">
            <w:pPr>
              <w:ind w:right="-468"/>
              <w:rPr>
                <w:sz w:val="28"/>
                <w:szCs w:val="28"/>
              </w:rPr>
            </w:pPr>
            <w:r w:rsidRPr="00750CE1">
              <w:rPr>
                <w:sz w:val="28"/>
                <w:szCs w:val="28"/>
              </w:rPr>
              <w:t>начальник управления бюджетного учёта и отчётности – главный бухгалтер Администрации города</w:t>
            </w:r>
          </w:p>
        </w:tc>
      </w:tr>
      <w:tr w:rsidR="00C8658B" w:rsidRPr="00750CE1" w:rsidTr="00C8658B">
        <w:tc>
          <w:tcPr>
            <w:tcW w:w="2552" w:type="dxa"/>
          </w:tcPr>
          <w:p w:rsidR="00C8658B" w:rsidRPr="00750CE1" w:rsidRDefault="00C8658B" w:rsidP="00C8658B">
            <w:pPr>
              <w:ind w:left="-103" w:right="72"/>
              <w:jc w:val="both"/>
              <w:rPr>
                <w:sz w:val="28"/>
                <w:szCs w:val="28"/>
              </w:rPr>
            </w:pPr>
            <w:r w:rsidRPr="00750CE1">
              <w:rPr>
                <w:sz w:val="28"/>
                <w:szCs w:val="28"/>
              </w:rPr>
              <w:t>Бабушкин В.А.</w:t>
            </w:r>
          </w:p>
        </w:tc>
        <w:tc>
          <w:tcPr>
            <w:tcW w:w="425" w:type="dxa"/>
          </w:tcPr>
          <w:p w:rsidR="00C8658B" w:rsidRPr="00750CE1" w:rsidRDefault="00C8658B" w:rsidP="00C8658B">
            <w:pPr>
              <w:jc w:val="both"/>
              <w:rPr>
                <w:sz w:val="28"/>
                <w:szCs w:val="28"/>
              </w:rPr>
            </w:pPr>
            <w:r w:rsidRPr="00750CE1">
              <w:rPr>
                <w:sz w:val="28"/>
                <w:szCs w:val="28"/>
              </w:rPr>
              <w:t>-</w:t>
            </w:r>
          </w:p>
        </w:tc>
        <w:tc>
          <w:tcPr>
            <w:tcW w:w="7371" w:type="dxa"/>
            <w:gridSpan w:val="2"/>
          </w:tcPr>
          <w:p w:rsidR="00C8658B" w:rsidRPr="00750CE1" w:rsidRDefault="00C8658B" w:rsidP="00C8658B">
            <w:pPr>
              <w:ind w:right="34"/>
              <w:jc w:val="both"/>
              <w:rPr>
                <w:sz w:val="28"/>
                <w:szCs w:val="28"/>
              </w:rPr>
            </w:pPr>
            <w:r w:rsidRPr="00750CE1">
              <w:rPr>
                <w:sz w:val="28"/>
                <w:szCs w:val="28"/>
              </w:rPr>
              <w:t>заместитель начальника Управления Министерства внутренних дел России по городу Сургуту</w:t>
            </w:r>
          </w:p>
        </w:tc>
      </w:tr>
      <w:tr w:rsidR="00C8658B" w:rsidRPr="00750CE1" w:rsidTr="00C8658B">
        <w:tc>
          <w:tcPr>
            <w:tcW w:w="2552" w:type="dxa"/>
          </w:tcPr>
          <w:p w:rsidR="00C8658B" w:rsidRPr="00750CE1" w:rsidRDefault="008A4242" w:rsidP="008A4242">
            <w:pPr>
              <w:ind w:left="-103" w:right="72"/>
              <w:jc w:val="both"/>
              <w:rPr>
                <w:sz w:val="28"/>
                <w:szCs w:val="28"/>
              </w:rPr>
            </w:pPr>
            <w:proofErr w:type="spellStart"/>
            <w:r w:rsidRPr="00750CE1">
              <w:rPr>
                <w:sz w:val="28"/>
                <w:szCs w:val="28"/>
              </w:rPr>
              <w:t>Верченко</w:t>
            </w:r>
            <w:proofErr w:type="spellEnd"/>
            <w:r w:rsidRPr="00750CE1">
              <w:rPr>
                <w:sz w:val="28"/>
                <w:szCs w:val="28"/>
              </w:rPr>
              <w:t xml:space="preserve"> И.Я.</w:t>
            </w:r>
          </w:p>
        </w:tc>
        <w:tc>
          <w:tcPr>
            <w:tcW w:w="425" w:type="dxa"/>
          </w:tcPr>
          <w:p w:rsidR="00C8658B" w:rsidRPr="00750CE1" w:rsidRDefault="008A4242" w:rsidP="00C8658B">
            <w:pPr>
              <w:jc w:val="both"/>
              <w:rPr>
                <w:sz w:val="28"/>
                <w:szCs w:val="28"/>
              </w:rPr>
            </w:pPr>
            <w:r w:rsidRPr="00750CE1">
              <w:rPr>
                <w:sz w:val="28"/>
                <w:szCs w:val="28"/>
              </w:rPr>
              <w:t>-</w:t>
            </w:r>
          </w:p>
        </w:tc>
        <w:tc>
          <w:tcPr>
            <w:tcW w:w="7371" w:type="dxa"/>
            <w:gridSpan w:val="2"/>
          </w:tcPr>
          <w:p w:rsidR="00C8658B" w:rsidRPr="00750CE1" w:rsidRDefault="008A4242" w:rsidP="00C8658B">
            <w:pPr>
              <w:ind w:right="34"/>
              <w:jc w:val="both"/>
              <w:rPr>
                <w:sz w:val="28"/>
                <w:szCs w:val="28"/>
              </w:rPr>
            </w:pPr>
            <w:r w:rsidRPr="00750CE1">
              <w:rPr>
                <w:sz w:val="28"/>
                <w:szCs w:val="28"/>
              </w:rPr>
              <w:t>заместитель председателя комитета культуры и туризма</w:t>
            </w:r>
            <w:r w:rsidR="007F61DE" w:rsidRPr="00750CE1">
              <w:rPr>
                <w:sz w:val="28"/>
                <w:szCs w:val="28"/>
              </w:rPr>
              <w:t xml:space="preserve"> Администрации города</w:t>
            </w:r>
          </w:p>
        </w:tc>
      </w:tr>
      <w:tr w:rsidR="008A4242" w:rsidRPr="00750CE1" w:rsidTr="00C8658B">
        <w:tc>
          <w:tcPr>
            <w:tcW w:w="2552" w:type="dxa"/>
          </w:tcPr>
          <w:p w:rsidR="008A4242" w:rsidRPr="00750CE1" w:rsidRDefault="008A4242" w:rsidP="008A4242">
            <w:pPr>
              <w:ind w:left="-103" w:right="72"/>
              <w:jc w:val="both"/>
              <w:rPr>
                <w:sz w:val="28"/>
                <w:szCs w:val="28"/>
              </w:rPr>
            </w:pPr>
            <w:proofErr w:type="spellStart"/>
            <w:r w:rsidRPr="00750CE1">
              <w:rPr>
                <w:sz w:val="28"/>
                <w:szCs w:val="28"/>
              </w:rPr>
              <w:t>Ронжина</w:t>
            </w:r>
            <w:proofErr w:type="spellEnd"/>
            <w:r w:rsidRPr="00750CE1">
              <w:rPr>
                <w:sz w:val="28"/>
                <w:szCs w:val="28"/>
              </w:rPr>
              <w:t xml:space="preserve"> Г.Ф.</w:t>
            </w:r>
          </w:p>
        </w:tc>
        <w:tc>
          <w:tcPr>
            <w:tcW w:w="425" w:type="dxa"/>
          </w:tcPr>
          <w:p w:rsidR="008A4242" w:rsidRPr="00750CE1" w:rsidRDefault="008A4242" w:rsidP="00C8658B">
            <w:pPr>
              <w:jc w:val="both"/>
              <w:rPr>
                <w:sz w:val="28"/>
                <w:szCs w:val="28"/>
              </w:rPr>
            </w:pPr>
            <w:r w:rsidRPr="00750CE1">
              <w:rPr>
                <w:sz w:val="28"/>
                <w:szCs w:val="28"/>
              </w:rPr>
              <w:t>-</w:t>
            </w:r>
          </w:p>
        </w:tc>
        <w:tc>
          <w:tcPr>
            <w:tcW w:w="7371" w:type="dxa"/>
            <w:gridSpan w:val="2"/>
          </w:tcPr>
          <w:p w:rsidR="008A4242" w:rsidRPr="00750CE1" w:rsidRDefault="008A4242" w:rsidP="00C8658B">
            <w:pPr>
              <w:ind w:right="34"/>
              <w:jc w:val="both"/>
              <w:rPr>
                <w:sz w:val="28"/>
                <w:szCs w:val="28"/>
              </w:rPr>
            </w:pPr>
            <w:r w:rsidRPr="00750CE1">
              <w:rPr>
                <w:sz w:val="28"/>
                <w:szCs w:val="28"/>
              </w:rPr>
              <w:t>заместитель директора бюджетного учреждения Ханты-Мансийского автономного округа – Югры «Центр социальной помощи семье и детям «Зазеркалье»</w:t>
            </w:r>
          </w:p>
        </w:tc>
      </w:tr>
      <w:tr w:rsidR="00C8658B" w:rsidRPr="00750CE1" w:rsidTr="00C8658B">
        <w:tc>
          <w:tcPr>
            <w:tcW w:w="2552" w:type="dxa"/>
          </w:tcPr>
          <w:p w:rsidR="00C8658B" w:rsidRPr="00750CE1" w:rsidRDefault="00C8658B" w:rsidP="00C8658B">
            <w:pPr>
              <w:ind w:left="-103"/>
              <w:rPr>
                <w:sz w:val="28"/>
                <w:szCs w:val="28"/>
              </w:rPr>
            </w:pPr>
            <w:r w:rsidRPr="00750CE1">
              <w:rPr>
                <w:sz w:val="28"/>
                <w:szCs w:val="28"/>
              </w:rPr>
              <w:t>Кириленко А.М.</w:t>
            </w:r>
          </w:p>
        </w:tc>
        <w:tc>
          <w:tcPr>
            <w:tcW w:w="425" w:type="dxa"/>
          </w:tcPr>
          <w:p w:rsidR="00C8658B" w:rsidRPr="00750CE1" w:rsidRDefault="00C8658B" w:rsidP="00C8658B">
            <w:pPr>
              <w:rPr>
                <w:sz w:val="28"/>
                <w:szCs w:val="28"/>
              </w:rPr>
            </w:pPr>
            <w:r w:rsidRPr="00750CE1">
              <w:rPr>
                <w:sz w:val="28"/>
                <w:szCs w:val="28"/>
              </w:rPr>
              <w:t>-</w:t>
            </w:r>
          </w:p>
        </w:tc>
        <w:tc>
          <w:tcPr>
            <w:tcW w:w="7371" w:type="dxa"/>
            <w:gridSpan w:val="2"/>
          </w:tcPr>
          <w:p w:rsidR="00C8658B" w:rsidRPr="00750CE1" w:rsidRDefault="00C8658B" w:rsidP="00C8658B">
            <w:pPr>
              <w:rPr>
                <w:sz w:val="28"/>
                <w:szCs w:val="28"/>
              </w:rPr>
            </w:pPr>
            <w:r w:rsidRPr="00750CE1">
              <w:rPr>
                <w:sz w:val="28"/>
                <w:szCs w:val="28"/>
              </w:rPr>
              <w:t>заместитель Председателя Думы города</w:t>
            </w:r>
          </w:p>
        </w:tc>
      </w:tr>
      <w:tr w:rsidR="008A4242" w:rsidRPr="00750CE1" w:rsidTr="00C8658B">
        <w:tc>
          <w:tcPr>
            <w:tcW w:w="2552" w:type="dxa"/>
          </w:tcPr>
          <w:p w:rsidR="008A4242" w:rsidRPr="00750CE1" w:rsidRDefault="008A4242" w:rsidP="00C8658B">
            <w:pPr>
              <w:ind w:left="-103"/>
              <w:rPr>
                <w:sz w:val="28"/>
                <w:szCs w:val="28"/>
              </w:rPr>
            </w:pPr>
            <w:proofErr w:type="spellStart"/>
            <w:r w:rsidRPr="00750CE1">
              <w:rPr>
                <w:sz w:val="28"/>
                <w:szCs w:val="28"/>
              </w:rPr>
              <w:t>Гуз</w:t>
            </w:r>
            <w:proofErr w:type="spellEnd"/>
            <w:r w:rsidRPr="00750CE1">
              <w:rPr>
                <w:sz w:val="28"/>
                <w:szCs w:val="28"/>
              </w:rPr>
              <w:t xml:space="preserve"> Д.Г.</w:t>
            </w:r>
          </w:p>
        </w:tc>
        <w:tc>
          <w:tcPr>
            <w:tcW w:w="425" w:type="dxa"/>
          </w:tcPr>
          <w:p w:rsidR="008A4242" w:rsidRPr="00750CE1" w:rsidRDefault="008A4242" w:rsidP="00C8658B">
            <w:pPr>
              <w:rPr>
                <w:sz w:val="28"/>
                <w:szCs w:val="28"/>
              </w:rPr>
            </w:pPr>
            <w:r w:rsidRPr="00750CE1">
              <w:rPr>
                <w:sz w:val="28"/>
                <w:szCs w:val="28"/>
              </w:rPr>
              <w:t>-</w:t>
            </w:r>
          </w:p>
        </w:tc>
        <w:tc>
          <w:tcPr>
            <w:tcW w:w="7371" w:type="dxa"/>
            <w:gridSpan w:val="2"/>
          </w:tcPr>
          <w:p w:rsidR="008A4242" w:rsidRPr="00750CE1" w:rsidRDefault="008A4242" w:rsidP="00C8658B">
            <w:pPr>
              <w:rPr>
                <w:sz w:val="28"/>
                <w:szCs w:val="28"/>
              </w:rPr>
            </w:pPr>
            <w:r w:rsidRPr="00750CE1">
              <w:rPr>
                <w:sz w:val="28"/>
                <w:szCs w:val="28"/>
              </w:rPr>
              <w:t>депутат Думы города Сургута</w:t>
            </w:r>
          </w:p>
        </w:tc>
      </w:tr>
      <w:tr w:rsidR="00C8658B" w:rsidRPr="00750CE1" w:rsidTr="00C8658B">
        <w:tc>
          <w:tcPr>
            <w:tcW w:w="2552" w:type="dxa"/>
          </w:tcPr>
          <w:p w:rsidR="00C8658B" w:rsidRPr="00750CE1" w:rsidRDefault="00C8658B" w:rsidP="00C8658B">
            <w:pPr>
              <w:ind w:left="-103"/>
              <w:rPr>
                <w:sz w:val="28"/>
                <w:szCs w:val="28"/>
              </w:rPr>
            </w:pPr>
            <w:r w:rsidRPr="00750CE1">
              <w:rPr>
                <w:sz w:val="28"/>
                <w:szCs w:val="28"/>
              </w:rPr>
              <w:t>Леснова О.В.</w:t>
            </w:r>
          </w:p>
        </w:tc>
        <w:tc>
          <w:tcPr>
            <w:tcW w:w="425" w:type="dxa"/>
          </w:tcPr>
          <w:p w:rsidR="00C8658B" w:rsidRPr="00750CE1" w:rsidRDefault="00C8658B" w:rsidP="00C8658B">
            <w:pPr>
              <w:rPr>
                <w:sz w:val="28"/>
                <w:szCs w:val="28"/>
              </w:rPr>
            </w:pPr>
            <w:r w:rsidRPr="00750CE1">
              <w:rPr>
                <w:sz w:val="28"/>
                <w:szCs w:val="28"/>
              </w:rPr>
              <w:t>-</w:t>
            </w:r>
          </w:p>
        </w:tc>
        <w:tc>
          <w:tcPr>
            <w:tcW w:w="7371" w:type="dxa"/>
            <w:gridSpan w:val="2"/>
          </w:tcPr>
          <w:p w:rsidR="00C8658B" w:rsidRPr="00750CE1" w:rsidRDefault="00C8658B" w:rsidP="00C8658B">
            <w:pPr>
              <w:rPr>
                <w:sz w:val="28"/>
                <w:szCs w:val="28"/>
              </w:rPr>
            </w:pPr>
            <w:r w:rsidRPr="00750CE1">
              <w:rPr>
                <w:sz w:val="28"/>
                <w:szCs w:val="28"/>
              </w:rPr>
              <w:t xml:space="preserve">депутат Думы города Сургута </w:t>
            </w:r>
          </w:p>
        </w:tc>
      </w:tr>
      <w:tr w:rsidR="00C8658B" w:rsidRPr="00750CE1" w:rsidTr="00C8658B">
        <w:tc>
          <w:tcPr>
            <w:tcW w:w="2552" w:type="dxa"/>
          </w:tcPr>
          <w:p w:rsidR="00C8658B" w:rsidRPr="00750CE1" w:rsidRDefault="00C8658B" w:rsidP="00C8658B">
            <w:pPr>
              <w:ind w:left="-103" w:right="72"/>
              <w:jc w:val="both"/>
              <w:rPr>
                <w:sz w:val="28"/>
                <w:szCs w:val="28"/>
              </w:rPr>
            </w:pPr>
            <w:r w:rsidRPr="00750CE1">
              <w:rPr>
                <w:sz w:val="28"/>
                <w:szCs w:val="28"/>
              </w:rPr>
              <w:t>Макеев С.Ф.</w:t>
            </w:r>
          </w:p>
        </w:tc>
        <w:tc>
          <w:tcPr>
            <w:tcW w:w="425" w:type="dxa"/>
          </w:tcPr>
          <w:p w:rsidR="00C8658B" w:rsidRPr="00750CE1" w:rsidRDefault="00C8658B" w:rsidP="00C8658B">
            <w:pPr>
              <w:jc w:val="both"/>
              <w:rPr>
                <w:sz w:val="28"/>
                <w:szCs w:val="28"/>
              </w:rPr>
            </w:pPr>
            <w:r w:rsidRPr="00750CE1">
              <w:rPr>
                <w:sz w:val="28"/>
                <w:szCs w:val="28"/>
              </w:rPr>
              <w:t>-</w:t>
            </w:r>
          </w:p>
        </w:tc>
        <w:tc>
          <w:tcPr>
            <w:tcW w:w="7371" w:type="dxa"/>
            <w:gridSpan w:val="2"/>
          </w:tcPr>
          <w:p w:rsidR="00C8658B" w:rsidRPr="00750CE1" w:rsidRDefault="00C8658B" w:rsidP="00C8658B">
            <w:pPr>
              <w:ind w:right="34"/>
              <w:jc w:val="both"/>
              <w:rPr>
                <w:sz w:val="28"/>
                <w:szCs w:val="28"/>
              </w:rPr>
            </w:pPr>
            <w:r w:rsidRPr="00750CE1">
              <w:rPr>
                <w:sz w:val="28"/>
                <w:szCs w:val="28"/>
              </w:rPr>
              <w:t xml:space="preserve">депутат Думы города Сургута </w:t>
            </w:r>
          </w:p>
        </w:tc>
      </w:tr>
      <w:tr w:rsidR="00C8658B" w:rsidRPr="00750CE1" w:rsidTr="00C8658B">
        <w:tc>
          <w:tcPr>
            <w:tcW w:w="2552" w:type="dxa"/>
          </w:tcPr>
          <w:p w:rsidR="00C8658B" w:rsidRPr="00750CE1" w:rsidRDefault="00C8658B" w:rsidP="00C8658B">
            <w:pPr>
              <w:widowControl w:val="0"/>
              <w:autoSpaceDE w:val="0"/>
              <w:autoSpaceDN w:val="0"/>
              <w:adjustRightInd w:val="0"/>
              <w:ind w:hanging="103"/>
              <w:rPr>
                <w:sz w:val="28"/>
                <w:szCs w:val="28"/>
              </w:rPr>
            </w:pPr>
            <w:r w:rsidRPr="00750CE1">
              <w:rPr>
                <w:sz w:val="28"/>
                <w:szCs w:val="28"/>
              </w:rPr>
              <w:t>Даянов С.С.</w:t>
            </w:r>
          </w:p>
        </w:tc>
        <w:tc>
          <w:tcPr>
            <w:tcW w:w="425" w:type="dxa"/>
          </w:tcPr>
          <w:p w:rsidR="00C8658B" w:rsidRPr="00750CE1" w:rsidRDefault="00C8658B" w:rsidP="00C8658B">
            <w:pPr>
              <w:jc w:val="both"/>
              <w:rPr>
                <w:sz w:val="28"/>
                <w:szCs w:val="28"/>
              </w:rPr>
            </w:pPr>
            <w:r w:rsidRPr="00750CE1">
              <w:rPr>
                <w:sz w:val="28"/>
                <w:szCs w:val="28"/>
              </w:rPr>
              <w:t>-</w:t>
            </w:r>
          </w:p>
        </w:tc>
        <w:tc>
          <w:tcPr>
            <w:tcW w:w="7371" w:type="dxa"/>
            <w:gridSpan w:val="2"/>
          </w:tcPr>
          <w:p w:rsidR="00C8658B" w:rsidRPr="00750CE1" w:rsidRDefault="00C8658B" w:rsidP="00C8658B">
            <w:pPr>
              <w:ind w:right="34"/>
              <w:jc w:val="both"/>
              <w:rPr>
                <w:sz w:val="28"/>
                <w:szCs w:val="28"/>
              </w:rPr>
            </w:pPr>
            <w:r w:rsidRPr="00750CE1">
              <w:rPr>
                <w:sz w:val="28"/>
                <w:szCs w:val="28"/>
              </w:rPr>
              <w:t>председатель совета ТОС № 16</w:t>
            </w:r>
          </w:p>
        </w:tc>
      </w:tr>
      <w:tr w:rsidR="00C8658B" w:rsidRPr="00750CE1" w:rsidTr="00C8658B">
        <w:tc>
          <w:tcPr>
            <w:tcW w:w="2552" w:type="dxa"/>
          </w:tcPr>
          <w:p w:rsidR="00C8658B" w:rsidRPr="00750CE1" w:rsidRDefault="00C8658B" w:rsidP="00C8658B">
            <w:pPr>
              <w:ind w:left="-103" w:right="-130"/>
              <w:rPr>
                <w:sz w:val="28"/>
                <w:szCs w:val="28"/>
              </w:rPr>
            </w:pPr>
            <w:r w:rsidRPr="00750CE1">
              <w:rPr>
                <w:sz w:val="28"/>
                <w:szCs w:val="28"/>
              </w:rPr>
              <w:t>Нургатина Л.А.</w:t>
            </w:r>
          </w:p>
        </w:tc>
        <w:tc>
          <w:tcPr>
            <w:tcW w:w="425" w:type="dxa"/>
          </w:tcPr>
          <w:p w:rsidR="00C8658B" w:rsidRPr="00750CE1" w:rsidRDefault="00C8658B" w:rsidP="00C8658B">
            <w:pPr>
              <w:jc w:val="both"/>
              <w:rPr>
                <w:sz w:val="28"/>
                <w:szCs w:val="28"/>
              </w:rPr>
            </w:pPr>
            <w:r w:rsidRPr="00750CE1">
              <w:rPr>
                <w:sz w:val="28"/>
                <w:szCs w:val="28"/>
              </w:rPr>
              <w:t>-</w:t>
            </w:r>
          </w:p>
        </w:tc>
        <w:tc>
          <w:tcPr>
            <w:tcW w:w="7371" w:type="dxa"/>
            <w:gridSpan w:val="2"/>
          </w:tcPr>
          <w:p w:rsidR="00C8658B" w:rsidRPr="00750CE1" w:rsidRDefault="00C8658B" w:rsidP="00C8658B">
            <w:pPr>
              <w:ind w:right="34"/>
              <w:rPr>
                <w:sz w:val="28"/>
                <w:szCs w:val="28"/>
              </w:rPr>
            </w:pPr>
            <w:r w:rsidRPr="00750CE1">
              <w:rPr>
                <w:sz w:val="28"/>
                <w:szCs w:val="28"/>
              </w:rPr>
              <w:t>председатель совета ТОС № 28</w:t>
            </w:r>
          </w:p>
        </w:tc>
      </w:tr>
    </w:tbl>
    <w:p w:rsidR="00AE6837" w:rsidRPr="00750CE1" w:rsidRDefault="00AE6837" w:rsidP="00F719BF">
      <w:pPr>
        <w:jc w:val="both"/>
        <w:rPr>
          <w:sz w:val="28"/>
          <w:szCs w:val="28"/>
        </w:rPr>
      </w:pPr>
    </w:p>
    <w:p w:rsidR="00560417" w:rsidRPr="00750CE1" w:rsidRDefault="00560417" w:rsidP="00F719BF">
      <w:pPr>
        <w:jc w:val="both"/>
        <w:rPr>
          <w:sz w:val="28"/>
          <w:szCs w:val="28"/>
        </w:rPr>
      </w:pPr>
    </w:p>
    <w:p w:rsidR="00560417" w:rsidRPr="00750CE1" w:rsidRDefault="00560417" w:rsidP="00F719BF">
      <w:pPr>
        <w:jc w:val="both"/>
        <w:rPr>
          <w:sz w:val="28"/>
          <w:szCs w:val="28"/>
        </w:rPr>
      </w:pPr>
    </w:p>
    <w:p w:rsidR="00560417" w:rsidRPr="00750CE1" w:rsidRDefault="00560417" w:rsidP="00F719BF">
      <w:pPr>
        <w:jc w:val="both"/>
        <w:rPr>
          <w:sz w:val="28"/>
          <w:szCs w:val="28"/>
        </w:rPr>
      </w:pPr>
    </w:p>
    <w:p w:rsidR="00F719BF" w:rsidRPr="00750CE1" w:rsidRDefault="008201C3" w:rsidP="00F719BF">
      <w:pPr>
        <w:jc w:val="both"/>
        <w:rPr>
          <w:sz w:val="28"/>
          <w:szCs w:val="28"/>
        </w:rPr>
      </w:pPr>
      <w:r w:rsidRPr="00750CE1">
        <w:rPr>
          <w:sz w:val="28"/>
          <w:szCs w:val="28"/>
        </w:rPr>
        <w:lastRenderedPageBreak/>
        <w:t>П</w:t>
      </w:r>
      <w:r w:rsidR="00F719BF" w:rsidRPr="00750CE1">
        <w:rPr>
          <w:sz w:val="28"/>
          <w:szCs w:val="28"/>
        </w:rPr>
        <w:t xml:space="preserve">риглашенные: </w:t>
      </w:r>
    </w:p>
    <w:tbl>
      <w:tblPr>
        <w:tblW w:w="10343" w:type="dxa"/>
        <w:tblInd w:w="-5" w:type="dxa"/>
        <w:tblLayout w:type="fixed"/>
        <w:tblLook w:val="00A0" w:firstRow="1" w:lastRow="0" w:firstColumn="1" w:lastColumn="0" w:noHBand="0" w:noVBand="0"/>
      </w:tblPr>
      <w:tblGrid>
        <w:gridCol w:w="2547"/>
        <w:gridCol w:w="425"/>
        <w:gridCol w:w="7371"/>
      </w:tblGrid>
      <w:tr w:rsidR="00C8658B" w:rsidRPr="00750CE1" w:rsidTr="00C8658B">
        <w:tc>
          <w:tcPr>
            <w:tcW w:w="2547" w:type="dxa"/>
          </w:tcPr>
          <w:p w:rsidR="00C8658B" w:rsidRPr="00750CE1" w:rsidRDefault="008A4242" w:rsidP="00E13333">
            <w:pPr>
              <w:ind w:left="-103" w:right="72"/>
              <w:jc w:val="both"/>
              <w:rPr>
                <w:sz w:val="28"/>
                <w:szCs w:val="28"/>
              </w:rPr>
            </w:pPr>
            <w:r w:rsidRPr="00750CE1">
              <w:rPr>
                <w:sz w:val="28"/>
                <w:szCs w:val="28"/>
              </w:rPr>
              <w:t>Гончаров К.С.</w:t>
            </w:r>
          </w:p>
        </w:tc>
        <w:tc>
          <w:tcPr>
            <w:tcW w:w="425" w:type="dxa"/>
          </w:tcPr>
          <w:p w:rsidR="00C8658B" w:rsidRPr="00750CE1" w:rsidRDefault="00C8658B" w:rsidP="00E13333">
            <w:pPr>
              <w:jc w:val="both"/>
              <w:rPr>
                <w:sz w:val="28"/>
                <w:szCs w:val="28"/>
              </w:rPr>
            </w:pPr>
            <w:r w:rsidRPr="00750CE1">
              <w:rPr>
                <w:sz w:val="28"/>
                <w:szCs w:val="28"/>
              </w:rPr>
              <w:t>-</w:t>
            </w:r>
          </w:p>
        </w:tc>
        <w:tc>
          <w:tcPr>
            <w:tcW w:w="7371" w:type="dxa"/>
          </w:tcPr>
          <w:p w:rsidR="00C8658B" w:rsidRPr="00750CE1" w:rsidRDefault="008A4242" w:rsidP="00952EA4">
            <w:pPr>
              <w:ind w:right="34"/>
              <w:jc w:val="both"/>
              <w:rPr>
                <w:sz w:val="28"/>
                <w:szCs w:val="28"/>
              </w:rPr>
            </w:pPr>
            <w:r w:rsidRPr="00750CE1">
              <w:rPr>
                <w:sz w:val="28"/>
                <w:szCs w:val="28"/>
              </w:rPr>
              <w:t>начальник отдела экономического сопровождения</w:t>
            </w:r>
            <w:r w:rsidR="00C8658B" w:rsidRPr="00750CE1">
              <w:rPr>
                <w:sz w:val="28"/>
                <w:szCs w:val="28"/>
              </w:rPr>
              <w:t xml:space="preserve"> </w:t>
            </w:r>
            <w:r w:rsidR="00560417" w:rsidRPr="00750CE1">
              <w:rPr>
                <w:sz w:val="28"/>
                <w:szCs w:val="28"/>
              </w:rPr>
              <w:t>муниципального казённого учреждения</w:t>
            </w:r>
            <w:r w:rsidR="00952EA4" w:rsidRPr="00750CE1">
              <w:t xml:space="preserve"> </w:t>
            </w:r>
            <w:r w:rsidR="00C8658B" w:rsidRPr="00750CE1">
              <w:rPr>
                <w:sz w:val="28"/>
                <w:szCs w:val="28"/>
              </w:rPr>
              <w:t>«</w:t>
            </w:r>
            <w:r w:rsidR="00560417" w:rsidRPr="00750CE1">
              <w:rPr>
                <w:sz w:val="28"/>
                <w:szCs w:val="28"/>
              </w:rPr>
              <w:t>Центр</w:t>
            </w:r>
            <w:r w:rsidR="00952EA4" w:rsidRPr="00750CE1">
              <w:rPr>
                <w:sz w:val="28"/>
                <w:szCs w:val="28"/>
              </w:rPr>
              <w:t> </w:t>
            </w:r>
            <w:r w:rsidR="00560417" w:rsidRPr="00750CE1">
              <w:rPr>
                <w:sz w:val="28"/>
                <w:szCs w:val="28"/>
              </w:rPr>
              <w:t>организационного обеспечения деятельности муниципальных организаций</w:t>
            </w:r>
            <w:r w:rsidR="00C8658B" w:rsidRPr="00750CE1">
              <w:rPr>
                <w:sz w:val="28"/>
                <w:szCs w:val="28"/>
              </w:rPr>
              <w:t>»</w:t>
            </w:r>
          </w:p>
        </w:tc>
      </w:tr>
      <w:tr w:rsidR="00C8658B" w:rsidRPr="00750CE1" w:rsidTr="00C8658B">
        <w:tc>
          <w:tcPr>
            <w:tcW w:w="2547" w:type="dxa"/>
          </w:tcPr>
          <w:p w:rsidR="00C8658B" w:rsidRPr="00750CE1" w:rsidRDefault="00C8658B" w:rsidP="00E13333">
            <w:pPr>
              <w:ind w:left="-103" w:right="72"/>
              <w:jc w:val="both"/>
              <w:rPr>
                <w:sz w:val="28"/>
                <w:szCs w:val="28"/>
              </w:rPr>
            </w:pPr>
            <w:r w:rsidRPr="00750CE1">
              <w:rPr>
                <w:sz w:val="28"/>
                <w:szCs w:val="28"/>
              </w:rPr>
              <w:t>Петрова Т.В.</w:t>
            </w:r>
          </w:p>
        </w:tc>
        <w:tc>
          <w:tcPr>
            <w:tcW w:w="425" w:type="dxa"/>
          </w:tcPr>
          <w:p w:rsidR="00C8658B" w:rsidRPr="00750CE1" w:rsidRDefault="00C8658B" w:rsidP="00E13333">
            <w:pPr>
              <w:jc w:val="both"/>
              <w:rPr>
                <w:sz w:val="28"/>
                <w:szCs w:val="28"/>
              </w:rPr>
            </w:pPr>
            <w:r w:rsidRPr="00750CE1">
              <w:rPr>
                <w:sz w:val="28"/>
                <w:szCs w:val="28"/>
              </w:rPr>
              <w:t>-</w:t>
            </w:r>
          </w:p>
        </w:tc>
        <w:tc>
          <w:tcPr>
            <w:tcW w:w="7371" w:type="dxa"/>
          </w:tcPr>
          <w:p w:rsidR="00C8658B" w:rsidRPr="00750CE1" w:rsidRDefault="00C8658B" w:rsidP="00E13333">
            <w:pPr>
              <w:ind w:right="34"/>
              <w:jc w:val="both"/>
              <w:rPr>
                <w:sz w:val="28"/>
                <w:szCs w:val="28"/>
              </w:rPr>
            </w:pPr>
            <w:r w:rsidRPr="00750CE1">
              <w:rPr>
                <w:sz w:val="28"/>
                <w:szCs w:val="28"/>
              </w:rPr>
              <w:t>председатель ТОС № 1</w:t>
            </w:r>
          </w:p>
        </w:tc>
      </w:tr>
      <w:tr w:rsidR="00C8658B" w:rsidRPr="00750CE1" w:rsidTr="00C8658B">
        <w:tc>
          <w:tcPr>
            <w:tcW w:w="2547" w:type="dxa"/>
          </w:tcPr>
          <w:p w:rsidR="00C8658B" w:rsidRPr="00750CE1" w:rsidRDefault="00C8658B" w:rsidP="00E13333">
            <w:pPr>
              <w:ind w:left="-103" w:right="72"/>
              <w:jc w:val="both"/>
              <w:rPr>
                <w:sz w:val="28"/>
                <w:szCs w:val="28"/>
              </w:rPr>
            </w:pPr>
            <w:r w:rsidRPr="00750CE1">
              <w:rPr>
                <w:sz w:val="28"/>
                <w:szCs w:val="28"/>
              </w:rPr>
              <w:t>Романенко Л.А.</w:t>
            </w:r>
          </w:p>
        </w:tc>
        <w:tc>
          <w:tcPr>
            <w:tcW w:w="425" w:type="dxa"/>
          </w:tcPr>
          <w:p w:rsidR="00C8658B" w:rsidRPr="00750CE1" w:rsidRDefault="00C8658B" w:rsidP="00E13333">
            <w:pPr>
              <w:jc w:val="both"/>
              <w:rPr>
                <w:sz w:val="28"/>
                <w:szCs w:val="28"/>
              </w:rPr>
            </w:pPr>
            <w:r w:rsidRPr="00750CE1">
              <w:rPr>
                <w:sz w:val="28"/>
                <w:szCs w:val="28"/>
              </w:rPr>
              <w:t>-</w:t>
            </w:r>
          </w:p>
        </w:tc>
        <w:tc>
          <w:tcPr>
            <w:tcW w:w="7371" w:type="dxa"/>
          </w:tcPr>
          <w:p w:rsidR="00C8658B" w:rsidRPr="00750CE1" w:rsidRDefault="00C8658B" w:rsidP="00E13333">
            <w:pPr>
              <w:ind w:right="34"/>
              <w:jc w:val="both"/>
              <w:rPr>
                <w:sz w:val="28"/>
                <w:szCs w:val="28"/>
              </w:rPr>
            </w:pPr>
            <w:r w:rsidRPr="00750CE1">
              <w:rPr>
                <w:sz w:val="28"/>
                <w:szCs w:val="28"/>
              </w:rPr>
              <w:t>председатель ТОС № 3</w:t>
            </w:r>
          </w:p>
        </w:tc>
      </w:tr>
      <w:tr w:rsidR="00DD4B04" w:rsidRPr="00750CE1" w:rsidTr="00C8658B">
        <w:tc>
          <w:tcPr>
            <w:tcW w:w="2547" w:type="dxa"/>
          </w:tcPr>
          <w:p w:rsidR="00DD4B04" w:rsidRPr="00750CE1" w:rsidRDefault="00DD4B04" w:rsidP="00E13333">
            <w:pPr>
              <w:ind w:left="-103" w:right="72"/>
              <w:jc w:val="both"/>
              <w:rPr>
                <w:sz w:val="28"/>
                <w:szCs w:val="28"/>
              </w:rPr>
            </w:pPr>
            <w:r w:rsidRPr="00750CE1">
              <w:rPr>
                <w:sz w:val="28"/>
                <w:szCs w:val="28"/>
              </w:rPr>
              <w:t>Плескачева А.Д.</w:t>
            </w:r>
          </w:p>
        </w:tc>
        <w:tc>
          <w:tcPr>
            <w:tcW w:w="425" w:type="dxa"/>
          </w:tcPr>
          <w:p w:rsidR="00DD4B04" w:rsidRPr="00750CE1" w:rsidRDefault="00DD4B04" w:rsidP="00E13333">
            <w:pPr>
              <w:jc w:val="both"/>
              <w:rPr>
                <w:sz w:val="28"/>
                <w:szCs w:val="28"/>
              </w:rPr>
            </w:pPr>
            <w:r w:rsidRPr="00750CE1">
              <w:rPr>
                <w:sz w:val="28"/>
                <w:szCs w:val="28"/>
              </w:rPr>
              <w:t>-</w:t>
            </w:r>
          </w:p>
        </w:tc>
        <w:tc>
          <w:tcPr>
            <w:tcW w:w="7371" w:type="dxa"/>
          </w:tcPr>
          <w:p w:rsidR="00DD4B04" w:rsidRPr="00750CE1" w:rsidRDefault="00DD4B04" w:rsidP="00E13333">
            <w:pPr>
              <w:ind w:right="34"/>
              <w:jc w:val="both"/>
              <w:rPr>
                <w:sz w:val="28"/>
                <w:szCs w:val="28"/>
              </w:rPr>
            </w:pPr>
            <w:r w:rsidRPr="00750CE1">
              <w:rPr>
                <w:sz w:val="28"/>
                <w:szCs w:val="28"/>
              </w:rPr>
              <w:t>председатель ТОС № 10</w:t>
            </w:r>
          </w:p>
        </w:tc>
      </w:tr>
      <w:tr w:rsidR="00C8658B" w:rsidRPr="00750CE1" w:rsidTr="00C8658B">
        <w:tc>
          <w:tcPr>
            <w:tcW w:w="2547" w:type="dxa"/>
          </w:tcPr>
          <w:p w:rsidR="00C8658B" w:rsidRPr="00750CE1" w:rsidRDefault="00C8658B" w:rsidP="00E13333">
            <w:pPr>
              <w:ind w:left="-103"/>
              <w:rPr>
                <w:sz w:val="28"/>
                <w:szCs w:val="28"/>
              </w:rPr>
            </w:pPr>
            <w:r w:rsidRPr="00750CE1">
              <w:rPr>
                <w:sz w:val="28"/>
                <w:szCs w:val="28"/>
              </w:rPr>
              <w:t>Мишина А.Е.</w:t>
            </w:r>
          </w:p>
        </w:tc>
        <w:tc>
          <w:tcPr>
            <w:tcW w:w="425" w:type="dxa"/>
          </w:tcPr>
          <w:p w:rsidR="00C8658B" w:rsidRPr="00750CE1" w:rsidRDefault="00C8658B" w:rsidP="00E13333">
            <w:pPr>
              <w:rPr>
                <w:sz w:val="28"/>
                <w:szCs w:val="28"/>
              </w:rPr>
            </w:pPr>
            <w:r w:rsidRPr="00750CE1">
              <w:rPr>
                <w:sz w:val="28"/>
                <w:szCs w:val="28"/>
              </w:rPr>
              <w:t>-</w:t>
            </w:r>
          </w:p>
        </w:tc>
        <w:tc>
          <w:tcPr>
            <w:tcW w:w="7371" w:type="dxa"/>
          </w:tcPr>
          <w:p w:rsidR="00C8658B" w:rsidRPr="00750CE1" w:rsidRDefault="00C8658B" w:rsidP="00E13333">
            <w:pPr>
              <w:ind w:right="34"/>
              <w:jc w:val="both"/>
              <w:rPr>
                <w:sz w:val="28"/>
                <w:szCs w:val="28"/>
              </w:rPr>
            </w:pPr>
            <w:r w:rsidRPr="00750CE1">
              <w:rPr>
                <w:sz w:val="28"/>
                <w:szCs w:val="28"/>
              </w:rPr>
              <w:t>председатель ТОС № 21</w:t>
            </w:r>
          </w:p>
        </w:tc>
      </w:tr>
      <w:tr w:rsidR="008A4242" w:rsidRPr="00750CE1" w:rsidTr="00C8658B">
        <w:tc>
          <w:tcPr>
            <w:tcW w:w="2547" w:type="dxa"/>
          </w:tcPr>
          <w:p w:rsidR="008A4242" w:rsidRPr="00750CE1" w:rsidRDefault="008A4242" w:rsidP="00E13333">
            <w:pPr>
              <w:ind w:left="-103"/>
              <w:rPr>
                <w:sz w:val="28"/>
                <w:szCs w:val="28"/>
              </w:rPr>
            </w:pPr>
            <w:r w:rsidRPr="00750CE1">
              <w:rPr>
                <w:sz w:val="28"/>
                <w:szCs w:val="28"/>
              </w:rPr>
              <w:t>Миногина В.Ф.</w:t>
            </w:r>
          </w:p>
        </w:tc>
        <w:tc>
          <w:tcPr>
            <w:tcW w:w="425" w:type="dxa"/>
          </w:tcPr>
          <w:p w:rsidR="008A4242" w:rsidRPr="00750CE1" w:rsidRDefault="008A4242" w:rsidP="00E13333">
            <w:pPr>
              <w:rPr>
                <w:sz w:val="28"/>
                <w:szCs w:val="28"/>
              </w:rPr>
            </w:pPr>
            <w:r w:rsidRPr="00750CE1">
              <w:rPr>
                <w:sz w:val="28"/>
                <w:szCs w:val="28"/>
              </w:rPr>
              <w:t>-</w:t>
            </w:r>
          </w:p>
        </w:tc>
        <w:tc>
          <w:tcPr>
            <w:tcW w:w="7371" w:type="dxa"/>
          </w:tcPr>
          <w:p w:rsidR="008A4242" w:rsidRPr="00750CE1" w:rsidRDefault="008A4242" w:rsidP="00E13333">
            <w:pPr>
              <w:ind w:right="34"/>
              <w:jc w:val="both"/>
              <w:rPr>
                <w:sz w:val="28"/>
                <w:szCs w:val="28"/>
              </w:rPr>
            </w:pPr>
            <w:r w:rsidRPr="00750CE1">
              <w:rPr>
                <w:sz w:val="28"/>
                <w:szCs w:val="28"/>
              </w:rPr>
              <w:t>председатель ТОС № 23</w:t>
            </w:r>
          </w:p>
        </w:tc>
      </w:tr>
      <w:tr w:rsidR="00C8658B" w:rsidRPr="00750CE1" w:rsidTr="00C8658B">
        <w:tc>
          <w:tcPr>
            <w:tcW w:w="2547" w:type="dxa"/>
          </w:tcPr>
          <w:p w:rsidR="00C8658B" w:rsidRPr="00750CE1" w:rsidRDefault="00C8658B" w:rsidP="00E13333">
            <w:pPr>
              <w:ind w:left="-103"/>
              <w:rPr>
                <w:sz w:val="28"/>
                <w:szCs w:val="28"/>
              </w:rPr>
            </w:pPr>
            <w:r w:rsidRPr="00750CE1">
              <w:rPr>
                <w:sz w:val="28"/>
                <w:szCs w:val="28"/>
              </w:rPr>
              <w:t>Леонова Г.Е.</w:t>
            </w:r>
          </w:p>
        </w:tc>
        <w:tc>
          <w:tcPr>
            <w:tcW w:w="425" w:type="dxa"/>
          </w:tcPr>
          <w:p w:rsidR="00C8658B" w:rsidRPr="00750CE1" w:rsidRDefault="00C8658B" w:rsidP="00E13333">
            <w:pPr>
              <w:rPr>
                <w:sz w:val="28"/>
                <w:szCs w:val="28"/>
              </w:rPr>
            </w:pPr>
            <w:r w:rsidRPr="00750CE1">
              <w:rPr>
                <w:sz w:val="28"/>
                <w:szCs w:val="28"/>
              </w:rPr>
              <w:t>-</w:t>
            </w:r>
          </w:p>
        </w:tc>
        <w:tc>
          <w:tcPr>
            <w:tcW w:w="7371" w:type="dxa"/>
          </w:tcPr>
          <w:p w:rsidR="00C8658B" w:rsidRPr="00750CE1" w:rsidRDefault="00C8658B" w:rsidP="00E13333">
            <w:pPr>
              <w:ind w:right="34"/>
              <w:jc w:val="both"/>
              <w:rPr>
                <w:sz w:val="28"/>
                <w:szCs w:val="28"/>
              </w:rPr>
            </w:pPr>
            <w:r w:rsidRPr="00750CE1">
              <w:rPr>
                <w:sz w:val="28"/>
                <w:szCs w:val="28"/>
              </w:rPr>
              <w:t>председатель ТОС № 25</w:t>
            </w:r>
          </w:p>
        </w:tc>
      </w:tr>
      <w:tr w:rsidR="00C8658B" w:rsidRPr="00750CE1" w:rsidTr="00CB264E">
        <w:tc>
          <w:tcPr>
            <w:tcW w:w="2547" w:type="dxa"/>
          </w:tcPr>
          <w:p w:rsidR="00C8658B" w:rsidRPr="00750CE1" w:rsidRDefault="00C8658B" w:rsidP="00E13333">
            <w:pPr>
              <w:ind w:left="-103"/>
              <w:rPr>
                <w:sz w:val="28"/>
                <w:szCs w:val="28"/>
              </w:rPr>
            </w:pPr>
            <w:r w:rsidRPr="00750CE1">
              <w:rPr>
                <w:sz w:val="28"/>
                <w:szCs w:val="28"/>
              </w:rPr>
              <w:t>Тищенко О.А.</w:t>
            </w:r>
          </w:p>
        </w:tc>
        <w:tc>
          <w:tcPr>
            <w:tcW w:w="425" w:type="dxa"/>
          </w:tcPr>
          <w:p w:rsidR="00C8658B" w:rsidRPr="00750CE1" w:rsidRDefault="00C8658B" w:rsidP="00E13333">
            <w:pPr>
              <w:rPr>
                <w:sz w:val="28"/>
                <w:szCs w:val="28"/>
              </w:rPr>
            </w:pPr>
            <w:r w:rsidRPr="00750CE1">
              <w:rPr>
                <w:sz w:val="28"/>
                <w:szCs w:val="28"/>
              </w:rPr>
              <w:t>-</w:t>
            </w:r>
          </w:p>
        </w:tc>
        <w:tc>
          <w:tcPr>
            <w:tcW w:w="7371" w:type="dxa"/>
          </w:tcPr>
          <w:p w:rsidR="00C8658B" w:rsidRPr="00750CE1" w:rsidRDefault="00C8658B" w:rsidP="00E13333">
            <w:pPr>
              <w:ind w:right="34"/>
              <w:jc w:val="both"/>
              <w:rPr>
                <w:sz w:val="28"/>
                <w:szCs w:val="28"/>
              </w:rPr>
            </w:pPr>
            <w:r w:rsidRPr="00750CE1">
              <w:rPr>
                <w:sz w:val="28"/>
                <w:szCs w:val="28"/>
              </w:rPr>
              <w:t>председатель ТОС № 29</w:t>
            </w:r>
          </w:p>
        </w:tc>
      </w:tr>
      <w:tr w:rsidR="00C8658B" w:rsidRPr="00750CE1" w:rsidTr="00C8658B">
        <w:tc>
          <w:tcPr>
            <w:tcW w:w="2547" w:type="dxa"/>
          </w:tcPr>
          <w:p w:rsidR="00C8658B" w:rsidRPr="00750CE1" w:rsidRDefault="00DD4B04" w:rsidP="00E13333">
            <w:pPr>
              <w:ind w:left="-103"/>
              <w:rPr>
                <w:sz w:val="28"/>
                <w:szCs w:val="28"/>
              </w:rPr>
            </w:pPr>
            <w:r w:rsidRPr="00750CE1">
              <w:rPr>
                <w:sz w:val="28"/>
                <w:szCs w:val="28"/>
              </w:rPr>
              <w:t>Полищук К.П.</w:t>
            </w:r>
          </w:p>
        </w:tc>
        <w:tc>
          <w:tcPr>
            <w:tcW w:w="425" w:type="dxa"/>
          </w:tcPr>
          <w:p w:rsidR="00C8658B" w:rsidRPr="00750CE1" w:rsidRDefault="00DD4B04" w:rsidP="00E13333">
            <w:pPr>
              <w:rPr>
                <w:sz w:val="28"/>
                <w:szCs w:val="28"/>
              </w:rPr>
            </w:pPr>
            <w:r w:rsidRPr="00750CE1">
              <w:rPr>
                <w:sz w:val="28"/>
                <w:szCs w:val="28"/>
              </w:rPr>
              <w:t>-</w:t>
            </w:r>
          </w:p>
        </w:tc>
        <w:tc>
          <w:tcPr>
            <w:tcW w:w="7371" w:type="dxa"/>
          </w:tcPr>
          <w:p w:rsidR="00C8658B" w:rsidRPr="00750CE1" w:rsidRDefault="00DD4B04" w:rsidP="00E13333">
            <w:pPr>
              <w:ind w:right="34"/>
              <w:jc w:val="both"/>
              <w:rPr>
                <w:sz w:val="28"/>
                <w:szCs w:val="28"/>
              </w:rPr>
            </w:pPr>
            <w:r w:rsidRPr="00750CE1">
              <w:rPr>
                <w:sz w:val="28"/>
                <w:szCs w:val="28"/>
              </w:rPr>
              <w:t>председатель ТОС № 30</w:t>
            </w:r>
          </w:p>
        </w:tc>
      </w:tr>
      <w:tr w:rsidR="00C8658B" w:rsidRPr="00750CE1" w:rsidTr="00C8658B">
        <w:tc>
          <w:tcPr>
            <w:tcW w:w="2547" w:type="dxa"/>
          </w:tcPr>
          <w:p w:rsidR="00C8658B" w:rsidRPr="00750CE1" w:rsidRDefault="00DD4B04" w:rsidP="00E13333">
            <w:pPr>
              <w:widowControl w:val="0"/>
              <w:autoSpaceDE w:val="0"/>
              <w:autoSpaceDN w:val="0"/>
              <w:adjustRightInd w:val="0"/>
              <w:ind w:left="-103"/>
              <w:rPr>
                <w:sz w:val="28"/>
                <w:szCs w:val="28"/>
              </w:rPr>
            </w:pPr>
            <w:r w:rsidRPr="00750CE1">
              <w:rPr>
                <w:sz w:val="28"/>
                <w:szCs w:val="28"/>
              </w:rPr>
              <w:t>Бокачева С.В.</w:t>
            </w:r>
          </w:p>
        </w:tc>
        <w:tc>
          <w:tcPr>
            <w:tcW w:w="425" w:type="dxa"/>
          </w:tcPr>
          <w:p w:rsidR="00C8658B" w:rsidRPr="00750CE1" w:rsidRDefault="00DD4B04" w:rsidP="00E13333">
            <w:pPr>
              <w:jc w:val="both"/>
              <w:rPr>
                <w:sz w:val="28"/>
                <w:szCs w:val="28"/>
              </w:rPr>
            </w:pPr>
            <w:r w:rsidRPr="00750CE1">
              <w:rPr>
                <w:sz w:val="28"/>
                <w:szCs w:val="28"/>
              </w:rPr>
              <w:t>-</w:t>
            </w:r>
          </w:p>
        </w:tc>
        <w:tc>
          <w:tcPr>
            <w:tcW w:w="7371" w:type="dxa"/>
          </w:tcPr>
          <w:p w:rsidR="00C8658B" w:rsidRPr="00750CE1" w:rsidRDefault="00DD4B04" w:rsidP="00E13333">
            <w:pPr>
              <w:ind w:right="34"/>
              <w:jc w:val="both"/>
              <w:rPr>
                <w:sz w:val="28"/>
                <w:szCs w:val="28"/>
              </w:rPr>
            </w:pPr>
            <w:r w:rsidRPr="00750CE1">
              <w:rPr>
                <w:sz w:val="28"/>
                <w:szCs w:val="28"/>
              </w:rPr>
              <w:t>председатель ТОС «Содружество»</w:t>
            </w:r>
          </w:p>
        </w:tc>
      </w:tr>
      <w:tr w:rsidR="00DD4B04" w:rsidRPr="00750CE1" w:rsidTr="00CB264E">
        <w:tc>
          <w:tcPr>
            <w:tcW w:w="2547" w:type="dxa"/>
          </w:tcPr>
          <w:p w:rsidR="00DD4B04" w:rsidRPr="00750CE1" w:rsidRDefault="00DD4B04" w:rsidP="00E13333">
            <w:pPr>
              <w:widowControl w:val="0"/>
              <w:autoSpaceDE w:val="0"/>
              <w:autoSpaceDN w:val="0"/>
              <w:adjustRightInd w:val="0"/>
              <w:ind w:left="-103"/>
              <w:rPr>
                <w:sz w:val="28"/>
                <w:szCs w:val="28"/>
              </w:rPr>
            </w:pPr>
            <w:r w:rsidRPr="00750CE1">
              <w:rPr>
                <w:sz w:val="28"/>
                <w:szCs w:val="28"/>
              </w:rPr>
              <w:t>Воробьёв А.В.</w:t>
            </w:r>
          </w:p>
        </w:tc>
        <w:tc>
          <w:tcPr>
            <w:tcW w:w="425" w:type="dxa"/>
          </w:tcPr>
          <w:p w:rsidR="00DD4B04" w:rsidRPr="00750CE1" w:rsidRDefault="00DD4B04" w:rsidP="00E13333">
            <w:pPr>
              <w:jc w:val="both"/>
              <w:rPr>
                <w:sz w:val="28"/>
                <w:szCs w:val="28"/>
              </w:rPr>
            </w:pPr>
            <w:r w:rsidRPr="00750CE1">
              <w:rPr>
                <w:sz w:val="28"/>
                <w:szCs w:val="28"/>
              </w:rPr>
              <w:t>-</w:t>
            </w:r>
          </w:p>
        </w:tc>
        <w:tc>
          <w:tcPr>
            <w:tcW w:w="7371" w:type="dxa"/>
          </w:tcPr>
          <w:p w:rsidR="00DD4B04" w:rsidRPr="00750CE1" w:rsidRDefault="00DD4B04" w:rsidP="00E13333">
            <w:pPr>
              <w:ind w:right="34"/>
              <w:jc w:val="both"/>
              <w:rPr>
                <w:sz w:val="28"/>
                <w:szCs w:val="28"/>
              </w:rPr>
            </w:pPr>
            <w:r w:rsidRPr="00750CE1">
              <w:rPr>
                <w:sz w:val="28"/>
                <w:szCs w:val="28"/>
              </w:rPr>
              <w:t>председатель ТОС «ПИКС»</w:t>
            </w:r>
          </w:p>
        </w:tc>
      </w:tr>
      <w:tr w:rsidR="00DD4B04" w:rsidRPr="00750CE1" w:rsidTr="00CB264E">
        <w:tc>
          <w:tcPr>
            <w:tcW w:w="2547" w:type="dxa"/>
            <w:shd w:val="clear" w:color="auto" w:fill="auto"/>
          </w:tcPr>
          <w:p w:rsidR="00DD4B04" w:rsidRPr="00750CE1" w:rsidRDefault="00CB264E" w:rsidP="00E13333">
            <w:pPr>
              <w:widowControl w:val="0"/>
              <w:autoSpaceDE w:val="0"/>
              <w:autoSpaceDN w:val="0"/>
              <w:adjustRightInd w:val="0"/>
              <w:ind w:left="-103"/>
              <w:rPr>
                <w:sz w:val="28"/>
                <w:szCs w:val="28"/>
              </w:rPr>
            </w:pPr>
            <w:proofErr w:type="spellStart"/>
            <w:r w:rsidRPr="00750CE1">
              <w:rPr>
                <w:sz w:val="28"/>
                <w:szCs w:val="28"/>
              </w:rPr>
              <w:t>Филяюшкина</w:t>
            </w:r>
            <w:proofErr w:type="spellEnd"/>
            <w:r w:rsidRPr="00750CE1">
              <w:rPr>
                <w:sz w:val="28"/>
                <w:szCs w:val="28"/>
              </w:rPr>
              <w:t xml:space="preserve"> О.А.</w:t>
            </w:r>
          </w:p>
        </w:tc>
        <w:tc>
          <w:tcPr>
            <w:tcW w:w="425" w:type="dxa"/>
          </w:tcPr>
          <w:p w:rsidR="00DD4B04" w:rsidRPr="00750CE1" w:rsidRDefault="00DD4B04" w:rsidP="00E13333">
            <w:pPr>
              <w:jc w:val="both"/>
              <w:rPr>
                <w:sz w:val="28"/>
                <w:szCs w:val="28"/>
              </w:rPr>
            </w:pPr>
            <w:r w:rsidRPr="00750CE1">
              <w:rPr>
                <w:sz w:val="28"/>
                <w:szCs w:val="28"/>
              </w:rPr>
              <w:t>-</w:t>
            </w:r>
          </w:p>
        </w:tc>
        <w:tc>
          <w:tcPr>
            <w:tcW w:w="7371" w:type="dxa"/>
          </w:tcPr>
          <w:p w:rsidR="00DD4B04" w:rsidRPr="00750CE1" w:rsidRDefault="00DD4B04" w:rsidP="00E13333">
            <w:pPr>
              <w:ind w:right="34"/>
              <w:jc w:val="both"/>
              <w:rPr>
                <w:sz w:val="28"/>
                <w:szCs w:val="28"/>
              </w:rPr>
            </w:pPr>
            <w:r w:rsidRPr="00750CE1">
              <w:rPr>
                <w:sz w:val="28"/>
                <w:szCs w:val="28"/>
              </w:rPr>
              <w:t>член совета ТОС № 9</w:t>
            </w:r>
          </w:p>
        </w:tc>
      </w:tr>
      <w:tr w:rsidR="00DD4B04" w:rsidRPr="00750CE1" w:rsidTr="00CB264E">
        <w:tc>
          <w:tcPr>
            <w:tcW w:w="2547" w:type="dxa"/>
          </w:tcPr>
          <w:p w:rsidR="00DD4B04" w:rsidRPr="00750CE1" w:rsidRDefault="00DD4B04" w:rsidP="00DD4B04">
            <w:pPr>
              <w:ind w:left="-103"/>
              <w:rPr>
                <w:sz w:val="28"/>
                <w:szCs w:val="28"/>
              </w:rPr>
            </w:pPr>
            <w:r w:rsidRPr="00750CE1">
              <w:rPr>
                <w:sz w:val="28"/>
                <w:szCs w:val="28"/>
              </w:rPr>
              <w:t>Васильева Л.В.</w:t>
            </w:r>
          </w:p>
        </w:tc>
        <w:tc>
          <w:tcPr>
            <w:tcW w:w="425" w:type="dxa"/>
          </w:tcPr>
          <w:p w:rsidR="00DD4B04" w:rsidRPr="00750CE1" w:rsidRDefault="00DD4B04" w:rsidP="00DD4B04">
            <w:pPr>
              <w:rPr>
                <w:sz w:val="28"/>
                <w:szCs w:val="28"/>
              </w:rPr>
            </w:pPr>
            <w:r w:rsidRPr="00750CE1">
              <w:rPr>
                <w:sz w:val="28"/>
                <w:szCs w:val="28"/>
              </w:rPr>
              <w:t>-</w:t>
            </w:r>
          </w:p>
        </w:tc>
        <w:tc>
          <w:tcPr>
            <w:tcW w:w="7371" w:type="dxa"/>
          </w:tcPr>
          <w:p w:rsidR="00DD4B04" w:rsidRPr="00750CE1" w:rsidRDefault="00DD4B04" w:rsidP="00DD4B04">
            <w:pPr>
              <w:ind w:right="34"/>
              <w:jc w:val="both"/>
              <w:rPr>
                <w:sz w:val="28"/>
                <w:szCs w:val="28"/>
              </w:rPr>
            </w:pPr>
            <w:r w:rsidRPr="00750CE1">
              <w:rPr>
                <w:sz w:val="28"/>
                <w:szCs w:val="28"/>
              </w:rPr>
              <w:t>член совета ТОС № 22</w:t>
            </w:r>
          </w:p>
        </w:tc>
      </w:tr>
    </w:tbl>
    <w:p w:rsidR="007E17F1" w:rsidRPr="00750CE1" w:rsidRDefault="007E17F1" w:rsidP="00DF2318">
      <w:pPr>
        <w:rPr>
          <w:sz w:val="28"/>
          <w:szCs w:val="28"/>
        </w:rPr>
      </w:pPr>
    </w:p>
    <w:p w:rsidR="005E157A" w:rsidRPr="00750CE1" w:rsidRDefault="005E157A" w:rsidP="00DF2318">
      <w:pPr>
        <w:rPr>
          <w:sz w:val="28"/>
          <w:szCs w:val="28"/>
        </w:rPr>
      </w:pPr>
      <w:r w:rsidRPr="00750CE1">
        <w:rPr>
          <w:sz w:val="28"/>
          <w:szCs w:val="28"/>
        </w:rPr>
        <w:t xml:space="preserve">ПОВЕСТКА ДНЯ: </w:t>
      </w:r>
    </w:p>
    <w:p w:rsidR="00BB5453" w:rsidRPr="00750CE1" w:rsidRDefault="00BB5453" w:rsidP="00BB5453">
      <w:pPr>
        <w:pStyle w:val="a3"/>
        <w:numPr>
          <w:ilvl w:val="0"/>
          <w:numId w:val="4"/>
        </w:numPr>
        <w:rPr>
          <w:rFonts w:ascii="Times New Roman" w:eastAsia="Times New Roman" w:hAnsi="Times New Roman"/>
          <w:bCs/>
          <w:sz w:val="28"/>
          <w:szCs w:val="28"/>
          <w:lang w:eastAsia="ru-RU"/>
        </w:rPr>
      </w:pPr>
      <w:r w:rsidRPr="00750CE1">
        <w:rPr>
          <w:rFonts w:ascii="Times New Roman" w:eastAsia="Times New Roman" w:hAnsi="Times New Roman"/>
          <w:bCs/>
          <w:sz w:val="28"/>
          <w:szCs w:val="28"/>
          <w:lang w:eastAsia="ru-RU"/>
        </w:rPr>
        <w:t>Об итогах проведенных конференций ТОС в 2017 году.</w:t>
      </w:r>
    </w:p>
    <w:p w:rsidR="00BB5453" w:rsidRPr="00750CE1" w:rsidRDefault="00BB5453" w:rsidP="00BB5453">
      <w:pPr>
        <w:pStyle w:val="a3"/>
        <w:numPr>
          <w:ilvl w:val="0"/>
          <w:numId w:val="4"/>
        </w:numPr>
        <w:rPr>
          <w:rFonts w:ascii="Times New Roman" w:eastAsia="Times New Roman" w:hAnsi="Times New Roman"/>
          <w:sz w:val="28"/>
          <w:szCs w:val="24"/>
          <w:lang w:eastAsia="ru-RU"/>
        </w:rPr>
      </w:pPr>
      <w:r w:rsidRPr="00750CE1">
        <w:rPr>
          <w:rFonts w:ascii="Times New Roman" w:eastAsia="Times New Roman" w:hAnsi="Times New Roman"/>
          <w:sz w:val="28"/>
          <w:szCs w:val="24"/>
          <w:lang w:eastAsia="ru-RU"/>
        </w:rPr>
        <w:t>О проведении экспертизы документов ТОС, представленных с целью получения средств субсидии на осуществление собственных инициатив по вопросам местного значения в 2018 году.</w:t>
      </w:r>
    </w:p>
    <w:p w:rsidR="00BB5453" w:rsidRPr="00750CE1" w:rsidRDefault="00BB5453" w:rsidP="00BB5453">
      <w:pPr>
        <w:pStyle w:val="a3"/>
        <w:numPr>
          <w:ilvl w:val="0"/>
          <w:numId w:val="4"/>
        </w:numPr>
        <w:rPr>
          <w:rFonts w:ascii="Times New Roman" w:eastAsia="Times New Roman" w:hAnsi="Times New Roman"/>
          <w:sz w:val="28"/>
          <w:szCs w:val="24"/>
          <w:lang w:eastAsia="ru-RU"/>
        </w:rPr>
      </w:pPr>
      <w:r w:rsidRPr="00750CE1">
        <w:rPr>
          <w:rFonts w:ascii="Times New Roman" w:eastAsia="Times New Roman" w:hAnsi="Times New Roman"/>
          <w:sz w:val="28"/>
          <w:szCs w:val="24"/>
          <w:lang w:eastAsia="ru-RU"/>
        </w:rPr>
        <w:t>Разное.</w:t>
      </w:r>
    </w:p>
    <w:p w:rsidR="00672D8D" w:rsidRPr="00750CE1" w:rsidRDefault="00672D8D" w:rsidP="00707E43">
      <w:pPr>
        <w:ind w:firstLine="567"/>
        <w:jc w:val="both"/>
        <w:rPr>
          <w:sz w:val="28"/>
          <w:szCs w:val="28"/>
        </w:rPr>
      </w:pPr>
      <w:r w:rsidRPr="00750CE1">
        <w:rPr>
          <w:sz w:val="28"/>
          <w:szCs w:val="28"/>
        </w:rPr>
        <w:t>СЛУШАЛИ:</w:t>
      </w:r>
    </w:p>
    <w:p w:rsidR="007E17F1" w:rsidRPr="00750CE1" w:rsidRDefault="00BB5453" w:rsidP="00701000">
      <w:pPr>
        <w:ind w:firstLine="567"/>
        <w:jc w:val="both"/>
        <w:rPr>
          <w:sz w:val="28"/>
          <w:szCs w:val="28"/>
        </w:rPr>
      </w:pPr>
      <w:r w:rsidRPr="00750CE1">
        <w:rPr>
          <w:sz w:val="28"/>
          <w:szCs w:val="28"/>
        </w:rPr>
        <w:t>Семенова</w:t>
      </w:r>
      <w:r w:rsidR="00FB5277" w:rsidRPr="00750CE1">
        <w:rPr>
          <w:sz w:val="28"/>
          <w:szCs w:val="28"/>
        </w:rPr>
        <w:t xml:space="preserve"> </w:t>
      </w:r>
      <w:r w:rsidRPr="00750CE1">
        <w:rPr>
          <w:sz w:val="28"/>
          <w:szCs w:val="28"/>
        </w:rPr>
        <w:t>О</w:t>
      </w:r>
      <w:r w:rsidR="00FB5277" w:rsidRPr="00750CE1">
        <w:rPr>
          <w:sz w:val="28"/>
          <w:szCs w:val="28"/>
        </w:rPr>
        <w:t>.В.</w:t>
      </w:r>
    </w:p>
    <w:p w:rsidR="00BB5453" w:rsidRPr="00750CE1" w:rsidRDefault="00BB5453" w:rsidP="00BB5453">
      <w:pPr>
        <w:ind w:firstLine="567"/>
        <w:jc w:val="both"/>
        <w:rPr>
          <w:sz w:val="28"/>
          <w:szCs w:val="28"/>
        </w:rPr>
      </w:pPr>
      <w:r w:rsidRPr="00750CE1">
        <w:rPr>
          <w:sz w:val="28"/>
          <w:szCs w:val="28"/>
        </w:rPr>
        <w:t>Объявила всем присутствующим, что на заседании</w:t>
      </w:r>
      <w:r w:rsidR="0088272D" w:rsidRPr="00750CE1">
        <w:rPr>
          <w:sz w:val="28"/>
          <w:szCs w:val="28"/>
        </w:rPr>
        <w:t xml:space="preserve"> межведомственного координационного совета по вопросам территориального общественного самоуправления (далее – </w:t>
      </w:r>
      <w:r w:rsidRPr="00750CE1">
        <w:rPr>
          <w:sz w:val="28"/>
          <w:szCs w:val="28"/>
        </w:rPr>
        <w:t>КС</w:t>
      </w:r>
      <w:r w:rsidR="0088272D" w:rsidRPr="00750CE1">
        <w:rPr>
          <w:sz w:val="28"/>
          <w:szCs w:val="28"/>
        </w:rPr>
        <w:t>)</w:t>
      </w:r>
      <w:r w:rsidRPr="00750CE1">
        <w:rPr>
          <w:sz w:val="28"/>
          <w:szCs w:val="28"/>
        </w:rPr>
        <w:t xml:space="preserve"> присутствуют </w:t>
      </w:r>
      <w:r w:rsidR="00CB264E" w:rsidRPr="00750CE1">
        <w:rPr>
          <w:sz w:val="28"/>
          <w:szCs w:val="28"/>
        </w:rPr>
        <w:t>12</w:t>
      </w:r>
      <w:r w:rsidRPr="00750CE1">
        <w:rPr>
          <w:sz w:val="28"/>
          <w:szCs w:val="28"/>
        </w:rPr>
        <w:t> членов межведомственного координационного совета по вопросам территориального общественного самоуправления</w:t>
      </w:r>
      <w:r w:rsidR="0088272D" w:rsidRPr="00750CE1">
        <w:rPr>
          <w:sz w:val="28"/>
          <w:szCs w:val="28"/>
        </w:rPr>
        <w:t>,</w:t>
      </w:r>
      <w:r w:rsidRPr="00750CE1">
        <w:rPr>
          <w:sz w:val="28"/>
          <w:szCs w:val="28"/>
        </w:rPr>
        <w:t xml:space="preserve"> председатели и представители советов территориальных общественных самоуправлений города Сургута (далее – ТОС), работник </w:t>
      </w:r>
      <w:r w:rsidR="00952EA4" w:rsidRPr="00750CE1">
        <w:rPr>
          <w:sz w:val="28"/>
          <w:szCs w:val="28"/>
        </w:rPr>
        <w:t>муниципального казённого учреждения</w:t>
      </w:r>
      <w:r w:rsidR="00952EA4" w:rsidRPr="00750CE1">
        <w:rPr>
          <w:lang w:val="en-US"/>
        </w:rPr>
        <w:t> </w:t>
      </w:r>
      <w:r w:rsidR="00952EA4" w:rsidRPr="00750CE1">
        <w:rPr>
          <w:sz w:val="28"/>
          <w:szCs w:val="28"/>
        </w:rPr>
        <w:t>«Центр организационного обеспечения деятельности муниципальных организаций»</w:t>
      </w:r>
      <w:r w:rsidRPr="00750CE1">
        <w:rPr>
          <w:sz w:val="28"/>
          <w:szCs w:val="28"/>
        </w:rPr>
        <w:t>. Легитимность принятия решений обеспечена.</w:t>
      </w:r>
    </w:p>
    <w:p w:rsidR="003D00C3" w:rsidRPr="00750CE1" w:rsidRDefault="0088272D" w:rsidP="00701000">
      <w:pPr>
        <w:ind w:firstLine="567"/>
        <w:jc w:val="both"/>
        <w:rPr>
          <w:sz w:val="28"/>
          <w:szCs w:val="28"/>
        </w:rPr>
      </w:pPr>
      <w:r w:rsidRPr="00750CE1">
        <w:rPr>
          <w:sz w:val="28"/>
          <w:szCs w:val="28"/>
        </w:rPr>
        <w:t>Предложила начать заседание КС и проголосовать за утверждение повестки дня</w:t>
      </w:r>
      <w:r w:rsidR="00560417" w:rsidRPr="00750CE1">
        <w:rPr>
          <w:sz w:val="28"/>
          <w:szCs w:val="28"/>
        </w:rPr>
        <w:t>.</w:t>
      </w:r>
    </w:p>
    <w:p w:rsidR="00A759FB" w:rsidRPr="00750CE1" w:rsidRDefault="00A759FB" w:rsidP="00701000">
      <w:pPr>
        <w:ind w:firstLine="567"/>
        <w:jc w:val="both"/>
        <w:rPr>
          <w:sz w:val="28"/>
          <w:szCs w:val="28"/>
        </w:rPr>
      </w:pPr>
    </w:p>
    <w:p w:rsidR="00066A1D" w:rsidRPr="00750CE1" w:rsidRDefault="00066A1D" w:rsidP="00066A1D">
      <w:pPr>
        <w:ind w:firstLine="567"/>
        <w:jc w:val="both"/>
        <w:rPr>
          <w:b/>
          <w:bCs/>
          <w:sz w:val="28"/>
          <w:szCs w:val="28"/>
        </w:rPr>
      </w:pPr>
      <w:r w:rsidRPr="00750CE1">
        <w:rPr>
          <w:sz w:val="28"/>
          <w:szCs w:val="28"/>
        </w:rPr>
        <w:t xml:space="preserve">ГОЛОСОВАЛИ: </w:t>
      </w:r>
    </w:p>
    <w:p w:rsidR="00066A1D" w:rsidRPr="00750CE1" w:rsidRDefault="00066A1D" w:rsidP="00066A1D">
      <w:pPr>
        <w:ind w:left="567"/>
        <w:jc w:val="both"/>
        <w:rPr>
          <w:sz w:val="28"/>
          <w:szCs w:val="28"/>
        </w:rPr>
      </w:pPr>
      <w:r w:rsidRPr="00750CE1">
        <w:rPr>
          <w:sz w:val="28"/>
          <w:szCs w:val="28"/>
        </w:rPr>
        <w:t>«За» – единогласно.</w:t>
      </w:r>
    </w:p>
    <w:p w:rsidR="00066A1D" w:rsidRPr="00750CE1" w:rsidRDefault="00066A1D" w:rsidP="00066A1D">
      <w:pPr>
        <w:pStyle w:val="ConsPlusTitle"/>
        <w:widowControl/>
        <w:ind w:firstLine="567"/>
        <w:jc w:val="both"/>
        <w:rPr>
          <w:rFonts w:ascii="Times New Roman" w:hAnsi="Times New Roman" w:cs="Times New Roman"/>
          <w:b w:val="0"/>
          <w:bCs w:val="0"/>
          <w:sz w:val="28"/>
          <w:szCs w:val="28"/>
        </w:rPr>
      </w:pPr>
    </w:p>
    <w:p w:rsidR="00066A1D" w:rsidRPr="00750CE1" w:rsidRDefault="00066A1D" w:rsidP="00066A1D">
      <w:pPr>
        <w:pStyle w:val="ConsPlusTitle"/>
        <w:widowControl/>
        <w:ind w:firstLine="567"/>
        <w:jc w:val="both"/>
        <w:rPr>
          <w:rFonts w:ascii="Times New Roman" w:hAnsi="Times New Roman" w:cs="Times New Roman"/>
          <w:b w:val="0"/>
          <w:bCs w:val="0"/>
          <w:sz w:val="28"/>
          <w:szCs w:val="28"/>
        </w:rPr>
      </w:pPr>
      <w:r w:rsidRPr="00750CE1">
        <w:rPr>
          <w:rFonts w:ascii="Times New Roman" w:hAnsi="Times New Roman" w:cs="Times New Roman"/>
          <w:b w:val="0"/>
          <w:bCs w:val="0"/>
          <w:sz w:val="28"/>
          <w:szCs w:val="28"/>
        </w:rPr>
        <w:t>РЕШИЛИ:</w:t>
      </w:r>
    </w:p>
    <w:p w:rsidR="00066A1D" w:rsidRPr="00750CE1" w:rsidRDefault="00066A1D" w:rsidP="008902A8">
      <w:pPr>
        <w:ind w:firstLine="567"/>
        <w:jc w:val="both"/>
        <w:rPr>
          <w:sz w:val="28"/>
          <w:szCs w:val="28"/>
        </w:rPr>
      </w:pPr>
      <w:r w:rsidRPr="00750CE1">
        <w:rPr>
          <w:sz w:val="28"/>
          <w:szCs w:val="28"/>
        </w:rPr>
        <w:t xml:space="preserve">Принять к сведению озвученную информацию. Утвердить предложенную повестку дня. </w:t>
      </w:r>
    </w:p>
    <w:p w:rsidR="00066A1D" w:rsidRPr="00750CE1" w:rsidRDefault="00436284" w:rsidP="00436284">
      <w:pPr>
        <w:ind w:left="567"/>
        <w:jc w:val="both"/>
        <w:rPr>
          <w:sz w:val="28"/>
          <w:szCs w:val="28"/>
        </w:rPr>
      </w:pPr>
      <w:r w:rsidRPr="00750CE1">
        <w:rPr>
          <w:sz w:val="28"/>
          <w:szCs w:val="28"/>
        </w:rPr>
        <w:lastRenderedPageBreak/>
        <w:t>1. </w:t>
      </w:r>
      <w:r w:rsidR="00066A1D" w:rsidRPr="00750CE1">
        <w:rPr>
          <w:sz w:val="28"/>
          <w:szCs w:val="28"/>
        </w:rPr>
        <w:t>По первому вопросу повестки дня</w:t>
      </w:r>
    </w:p>
    <w:p w:rsidR="00066A1D" w:rsidRPr="00750CE1" w:rsidRDefault="00066A1D" w:rsidP="00066A1D">
      <w:pPr>
        <w:tabs>
          <w:tab w:val="num" w:pos="0"/>
        </w:tabs>
        <w:ind w:firstLine="567"/>
        <w:jc w:val="both"/>
        <w:rPr>
          <w:sz w:val="28"/>
          <w:szCs w:val="28"/>
        </w:rPr>
      </w:pPr>
      <w:r w:rsidRPr="00750CE1">
        <w:rPr>
          <w:sz w:val="28"/>
          <w:szCs w:val="28"/>
        </w:rPr>
        <w:t>СЛУШАЛИ:</w:t>
      </w:r>
    </w:p>
    <w:p w:rsidR="00066A1D" w:rsidRPr="00750CE1" w:rsidRDefault="0088272D" w:rsidP="00066A1D">
      <w:pPr>
        <w:ind w:firstLine="567"/>
        <w:jc w:val="both"/>
        <w:rPr>
          <w:sz w:val="28"/>
          <w:szCs w:val="28"/>
        </w:rPr>
      </w:pPr>
      <w:r w:rsidRPr="00750CE1">
        <w:rPr>
          <w:sz w:val="28"/>
          <w:szCs w:val="28"/>
        </w:rPr>
        <w:t>Семенову О.В</w:t>
      </w:r>
      <w:r w:rsidR="00066A1D" w:rsidRPr="00750CE1">
        <w:rPr>
          <w:sz w:val="28"/>
          <w:szCs w:val="28"/>
        </w:rPr>
        <w:t>.</w:t>
      </w:r>
      <w:r w:rsidR="00BF7A0C" w:rsidRPr="00750CE1">
        <w:rPr>
          <w:sz w:val="28"/>
          <w:szCs w:val="28"/>
        </w:rPr>
        <w:t xml:space="preserve"> (</w:t>
      </w:r>
      <w:r w:rsidR="00F45D0B" w:rsidRPr="00750CE1">
        <w:rPr>
          <w:sz w:val="28"/>
          <w:szCs w:val="28"/>
        </w:rPr>
        <w:t>доклад</w:t>
      </w:r>
      <w:r w:rsidR="00BF7A0C" w:rsidRPr="00750CE1">
        <w:rPr>
          <w:sz w:val="28"/>
          <w:szCs w:val="28"/>
        </w:rPr>
        <w:t xml:space="preserve"> прилагается)</w:t>
      </w:r>
    </w:p>
    <w:p w:rsidR="00C93DC7" w:rsidRPr="00750CE1" w:rsidRDefault="009F4BF3" w:rsidP="00066A1D">
      <w:pPr>
        <w:ind w:firstLine="567"/>
        <w:jc w:val="both"/>
        <w:rPr>
          <w:sz w:val="28"/>
          <w:szCs w:val="28"/>
        </w:rPr>
      </w:pPr>
      <w:r w:rsidRPr="00750CE1">
        <w:rPr>
          <w:sz w:val="28"/>
          <w:szCs w:val="28"/>
        </w:rPr>
        <w:t xml:space="preserve">Озвучила информацию </w:t>
      </w:r>
      <w:r w:rsidR="00C93DC7" w:rsidRPr="00750CE1">
        <w:rPr>
          <w:sz w:val="28"/>
          <w:szCs w:val="28"/>
        </w:rPr>
        <w:t>о проведении итоговых</w:t>
      </w:r>
      <w:r w:rsidR="00560417" w:rsidRPr="00750CE1">
        <w:rPr>
          <w:sz w:val="28"/>
          <w:szCs w:val="28"/>
        </w:rPr>
        <w:t xml:space="preserve"> отчётных, </w:t>
      </w:r>
      <w:r w:rsidR="00C93DC7" w:rsidRPr="00750CE1">
        <w:rPr>
          <w:sz w:val="28"/>
          <w:szCs w:val="28"/>
        </w:rPr>
        <w:t>отчётно-перевыборных конференци</w:t>
      </w:r>
      <w:r w:rsidR="00F17214" w:rsidRPr="00750CE1">
        <w:rPr>
          <w:sz w:val="28"/>
          <w:szCs w:val="28"/>
        </w:rPr>
        <w:t xml:space="preserve">й ТОС за 2017 год. Сообщила, что </w:t>
      </w:r>
      <w:r w:rsidR="002E1711">
        <w:rPr>
          <w:sz w:val="28"/>
          <w:szCs w:val="28"/>
        </w:rPr>
        <w:t>семнадцатью</w:t>
      </w:r>
      <w:r w:rsidR="00F17214" w:rsidRPr="00750CE1">
        <w:rPr>
          <w:sz w:val="28"/>
          <w:szCs w:val="28"/>
        </w:rPr>
        <w:t xml:space="preserve"> ТОС, </w:t>
      </w:r>
      <w:r w:rsidR="002E1711">
        <w:rPr>
          <w:sz w:val="28"/>
          <w:szCs w:val="28"/>
        </w:rPr>
        <w:t>представившими документы с целью</w:t>
      </w:r>
      <w:r w:rsidR="00F17214" w:rsidRPr="00750CE1">
        <w:rPr>
          <w:sz w:val="28"/>
          <w:szCs w:val="28"/>
        </w:rPr>
        <w:t xml:space="preserve"> реализаци</w:t>
      </w:r>
      <w:r w:rsidR="002E1711">
        <w:rPr>
          <w:sz w:val="28"/>
          <w:szCs w:val="28"/>
        </w:rPr>
        <w:t>и</w:t>
      </w:r>
      <w:r w:rsidR="00F17214" w:rsidRPr="00750CE1">
        <w:rPr>
          <w:sz w:val="28"/>
          <w:szCs w:val="28"/>
        </w:rPr>
        <w:t xml:space="preserve"> проектов в 2018 году, конференции были проведены своевременно</w:t>
      </w:r>
      <w:r w:rsidR="002E1711">
        <w:rPr>
          <w:sz w:val="28"/>
          <w:szCs w:val="28"/>
        </w:rPr>
        <w:t>.</w:t>
      </w:r>
      <w:r w:rsidR="00F17214" w:rsidRPr="00750CE1">
        <w:rPr>
          <w:sz w:val="28"/>
          <w:szCs w:val="28"/>
        </w:rPr>
        <w:t xml:space="preserve"> ТОС № 22</w:t>
      </w:r>
      <w:r w:rsidR="002E1711">
        <w:rPr>
          <w:sz w:val="28"/>
          <w:szCs w:val="28"/>
        </w:rPr>
        <w:t xml:space="preserve"> конференция была проведена 16.12.2017</w:t>
      </w:r>
      <w:r w:rsidR="00F17214" w:rsidRPr="00750CE1">
        <w:rPr>
          <w:sz w:val="28"/>
          <w:szCs w:val="28"/>
        </w:rPr>
        <w:t xml:space="preserve">. Предложила членам КС принять к сведению озвученную информацию. </w:t>
      </w:r>
    </w:p>
    <w:p w:rsidR="0051587B" w:rsidRPr="00750CE1" w:rsidRDefault="0051587B" w:rsidP="00066A1D">
      <w:pPr>
        <w:ind w:firstLine="567"/>
        <w:jc w:val="both"/>
        <w:rPr>
          <w:sz w:val="28"/>
          <w:szCs w:val="28"/>
        </w:rPr>
      </w:pPr>
    </w:p>
    <w:p w:rsidR="0051587B" w:rsidRPr="00750CE1" w:rsidRDefault="0051587B" w:rsidP="0051587B">
      <w:pPr>
        <w:ind w:firstLine="567"/>
        <w:jc w:val="both"/>
        <w:rPr>
          <w:b/>
          <w:bCs/>
          <w:sz w:val="28"/>
          <w:szCs w:val="28"/>
        </w:rPr>
      </w:pPr>
      <w:r w:rsidRPr="00750CE1">
        <w:rPr>
          <w:sz w:val="28"/>
          <w:szCs w:val="28"/>
        </w:rPr>
        <w:t xml:space="preserve">ГОЛОСОВАЛИ: </w:t>
      </w:r>
    </w:p>
    <w:p w:rsidR="0051587B" w:rsidRPr="00750CE1" w:rsidRDefault="0051587B" w:rsidP="0051587B">
      <w:pPr>
        <w:ind w:left="567"/>
        <w:jc w:val="both"/>
        <w:rPr>
          <w:sz w:val="28"/>
          <w:szCs w:val="28"/>
        </w:rPr>
      </w:pPr>
      <w:r w:rsidRPr="00750CE1">
        <w:rPr>
          <w:sz w:val="28"/>
          <w:szCs w:val="28"/>
        </w:rPr>
        <w:t>«За» – единогласно.</w:t>
      </w:r>
    </w:p>
    <w:p w:rsidR="0051587B" w:rsidRPr="00750CE1" w:rsidRDefault="0051587B" w:rsidP="0051587B">
      <w:pPr>
        <w:pStyle w:val="ConsPlusTitle"/>
        <w:widowControl/>
        <w:ind w:firstLine="567"/>
        <w:jc w:val="both"/>
        <w:rPr>
          <w:rFonts w:ascii="Times New Roman" w:hAnsi="Times New Roman" w:cs="Times New Roman"/>
          <w:b w:val="0"/>
          <w:bCs w:val="0"/>
          <w:sz w:val="28"/>
          <w:szCs w:val="28"/>
        </w:rPr>
      </w:pPr>
    </w:p>
    <w:p w:rsidR="0051587B" w:rsidRPr="00750CE1" w:rsidRDefault="0051587B" w:rsidP="0051587B">
      <w:pPr>
        <w:pStyle w:val="ConsPlusTitle"/>
        <w:widowControl/>
        <w:ind w:firstLine="567"/>
        <w:jc w:val="both"/>
        <w:rPr>
          <w:rFonts w:ascii="Times New Roman" w:hAnsi="Times New Roman" w:cs="Times New Roman"/>
          <w:b w:val="0"/>
          <w:bCs w:val="0"/>
          <w:sz w:val="28"/>
          <w:szCs w:val="28"/>
        </w:rPr>
      </w:pPr>
      <w:r w:rsidRPr="00750CE1">
        <w:rPr>
          <w:rFonts w:ascii="Times New Roman" w:hAnsi="Times New Roman" w:cs="Times New Roman"/>
          <w:b w:val="0"/>
          <w:bCs w:val="0"/>
          <w:sz w:val="28"/>
          <w:szCs w:val="28"/>
        </w:rPr>
        <w:t>РЕШИЛИ:</w:t>
      </w:r>
    </w:p>
    <w:p w:rsidR="0051587B" w:rsidRPr="00750CE1" w:rsidRDefault="0051587B" w:rsidP="0051587B">
      <w:pPr>
        <w:ind w:firstLine="567"/>
        <w:jc w:val="both"/>
        <w:rPr>
          <w:sz w:val="28"/>
          <w:szCs w:val="28"/>
        </w:rPr>
      </w:pPr>
      <w:r w:rsidRPr="00750CE1">
        <w:rPr>
          <w:sz w:val="28"/>
          <w:szCs w:val="28"/>
        </w:rPr>
        <w:t>Принять к сведению озвученную информацию.</w:t>
      </w:r>
    </w:p>
    <w:p w:rsidR="0051587B" w:rsidRPr="00750CE1" w:rsidRDefault="0051587B" w:rsidP="00066A1D">
      <w:pPr>
        <w:ind w:firstLine="567"/>
        <w:jc w:val="both"/>
        <w:rPr>
          <w:sz w:val="28"/>
          <w:szCs w:val="28"/>
        </w:rPr>
      </w:pPr>
    </w:p>
    <w:p w:rsidR="00E72E2B" w:rsidRPr="00750CE1" w:rsidRDefault="00436284" w:rsidP="00E72E2B">
      <w:pPr>
        <w:tabs>
          <w:tab w:val="num" w:pos="0"/>
        </w:tabs>
        <w:ind w:firstLine="567"/>
        <w:jc w:val="both"/>
        <w:rPr>
          <w:sz w:val="28"/>
          <w:szCs w:val="28"/>
        </w:rPr>
      </w:pPr>
      <w:r w:rsidRPr="00750CE1">
        <w:rPr>
          <w:sz w:val="28"/>
          <w:szCs w:val="28"/>
        </w:rPr>
        <w:t>2. </w:t>
      </w:r>
      <w:r w:rsidR="00E72E2B" w:rsidRPr="00750CE1">
        <w:rPr>
          <w:sz w:val="28"/>
          <w:szCs w:val="28"/>
        </w:rPr>
        <w:t>По второму вопросу повестки дня</w:t>
      </w:r>
    </w:p>
    <w:p w:rsidR="00E72E2B" w:rsidRPr="00750CE1" w:rsidRDefault="00E72E2B" w:rsidP="00E72E2B">
      <w:pPr>
        <w:tabs>
          <w:tab w:val="num" w:pos="0"/>
        </w:tabs>
        <w:ind w:firstLine="567"/>
        <w:jc w:val="both"/>
        <w:rPr>
          <w:sz w:val="28"/>
          <w:szCs w:val="28"/>
        </w:rPr>
      </w:pPr>
      <w:r w:rsidRPr="00750CE1">
        <w:rPr>
          <w:sz w:val="28"/>
          <w:szCs w:val="28"/>
        </w:rPr>
        <w:t>СЛУШАЛИ:</w:t>
      </w:r>
    </w:p>
    <w:p w:rsidR="00E72E2B" w:rsidRPr="00750CE1" w:rsidRDefault="002C760E" w:rsidP="00E72E2B">
      <w:pPr>
        <w:ind w:firstLine="567"/>
        <w:jc w:val="both"/>
        <w:rPr>
          <w:sz w:val="28"/>
          <w:szCs w:val="28"/>
        </w:rPr>
      </w:pPr>
      <w:r w:rsidRPr="00750CE1">
        <w:rPr>
          <w:sz w:val="28"/>
          <w:szCs w:val="28"/>
        </w:rPr>
        <w:t>Семенову О.В.</w:t>
      </w:r>
      <w:r w:rsidR="00952EA4" w:rsidRPr="00750CE1">
        <w:rPr>
          <w:sz w:val="28"/>
          <w:szCs w:val="28"/>
        </w:rPr>
        <w:t xml:space="preserve"> </w:t>
      </w:r>
    </w:p>
    <w:p w:rsidR="00BB45DB" w:rsidRDefault="00BB45DB" w:rsidP="00952EA4">
      <w:pPr>
        <w:ind w:firstLine="567"/>
        <w:jc w:val="both"/>
        <w:rPr>
          <w:sz w:val="28"/>
          <w:szCs w:val="28"/>
        </w:rPr>
      </w:pPr>
      <w:r>
        <w:rPr>
          <w:sz w:val="28"/>
          <w:szCs w:val="28"/>
        </w:rPr>
        <w:t>Зачитала следующий доклад по рассматриваемому вопросу.</w:t>
      </w:r>
    </w:p>
    <w:p w:rsidR="00952EA4" w:rsidRPr="00952EA4" w:rsidRDefault="00952EA4" w:rsidP="00952EA4">
      <w:pPr>
        <w:ind w:firstLine="567"/>
        <w:jc w:val="both"/>
        <w:rPr>
          <w:sz w:val="28"/>
          <w:szCs w:val="28"/>
        </w:rPr>
      </w:pPr>
      <w:r w:rsidRPr="00750CE1">
        <w:rPr>
          <w:sz w:val="28"/>
          <w:szCs w:val="28"/>
        </w:rPr>
        <w:t>Сообщила, что в</w:t>
      </w:r>
      <w:r w:rsidRPr="00952EA4">
        <w:rPr>
          <w:sz w:val="28"/>
          <w:szCs w:val="28"/>
        </w:rPr>
        <w:t xml:space="preserve"> соответствии с постановлением Администрации города от 03.09.2014 № 6086 «О порядке определения объема и предоставления субсидий территориальным общественным самоуправлениям города Сургута на реализацию собственных инициатив по вопросам местного значения» (далее – Порядок) восемнадцать </w:t>
      </w:r>
      <w:r w:rsidRPr="00750CE1">
        <w:rPr>
          <w:sz w:val="28"/>
          <w:szCs w:val="28"/>
        </w:rPr>
        <w:t>ТОС</w:t>
      </w:r>
      <w:r w:rsidRPr="00952EA4">
        <w:rPr>
          <w:sz w:val="28"/>
          <w:szCs w:val="28"/>
        </w:rPr>
        <w:t xml:space="preserve"> подали заявки на реализацию проектов ТОС. Согласно ограничениям и нормативам выделения расходования средств субсидий, предоставляемым ТОС из бюджета города, были подготовлены экспертные заключения, представленные в приложении к информации.</w:t>
      </w:r>
    </w:p>
    <w:p w:rsidR="00952EA4" w:rsidRPr="00952EA4" w:rsidRDefault="00952EA4" w:rsidP="00952EA4">
      <w:pPr>
        <w:ind w:firstLine="567"/>
        <w:jc w:val="both"/>
        <w:rPr>
          <w:sz w:val="28"/>
          <w:szCs w:val="28"/>
        </w:rPr>
      </w:pPr>
      <w:r w:rsidRPr="00952EA4">
        <w:rPr>
          <w:sz w:val="28"/>
          <w:szCs w:val="28"/>
        </w:rPr>
        <w:t xml:space="preserve">Большинство ТОС документально подтвердили факт отсутствия просроченной задолженности по страховым взносам и налоговым платежам. С нарушением сроков предоставили справки, следующие ТОС: № 8, «Возрождение», «Согласие». </w:t>
      </w:r>
    </w:p>
    <w:p w:rsidR="00952EA4" w:rsidRPr="00952EA4" w:rsidRDefault="00952EA4" w:rsidP="00952EA4">
      <w:pPr>
        <w:tabs>
          <w:tab w:val="left" w:pos="709"/>
          <w:tab w:val="left" w:pos="851"/>
        </w:tabs>
        <w:ind w:firstLine="567"/>
        <w:jc w:val="both"/>
        <w:rPr>
          <w:rFonts w:eastAsia="Calibri"/>
          <w:sz w:val="28"/>
          <w:szCs w:val="28"/>
          <w:lang w:eastAsia="en-US"/>
        </w:rPr>
      </w:pPr>
      <w:r w:rsidRPr="00952EA4">
        <w:rPr>
          <w:rFonts w:eastAsia="Calibri"/>
          <w:sz w:val="28"/>
          <w:szCs w:val="28"/>
          <w:lang w:eastAsia="en-US"/>
        </w:rPr>
        <w:t>Далее необходимо отметить следующее.</w:t>
      </w:r>
    </w:p>
    <w:p w:rsidR="00952EA4" w:rsidRPr="00952EA4" w:rsidRDefault="00952EA4" w:rsidP="007D3819">
      <w:pPr>
        <w:numPr>
          <w:ilvl w:val="0"/>
          <w:numId w:val="18"/>
        </w:numPr>
        <w:shd w:val="clear" w:color="auto" w:fill="FFFFFF"/>
        <w:tabs>
          <w:tab w:val="left" w:pos="567"/>
          <w:tab w:val="left" w:pos="851"/>
          <w:tab w:val="left" w:pos="993"/>
        </w:tabs>
        <w:autoSpaceDE w:val="0"/>
        <w:autoSpaceDN w:val="0"/>
        <w:adjustRightInd w:val="0"/>
        <w:ind w:left="0" w:firstLine="567"/>
        <w:jc w:val="both"/>
        <w:rPr>
          <w:rFonts w:eastAsia="Calibri"/>
          <w:sz w:val="28"/>
          <w:szCs w:val="28"/>
          <w:lang w:eastAsia="en-US"/>
        </w:rPr>
      </w:pPr>
      <w:r w:rsidRPr="00952EA4">
        <w:rPr>
          <w:rFonts w:eastAsia="Calibri"/>
          <w:sz w:val="28"/>
          <w:szCs w:val="28"/>
          <w:lang w:eastAsia="en-US"/>
        </w:rPr>
        <w:t>Предварительно о своей готовности участвовать в субсидировании заявили и предоставили перспективные планы работы (далее – ППР) на 2018 год в срок до 1 августа шестнадцать территориальных общественных самоуправлений (</w:t>
      </w:r>
      <w:r w:rsidRPr="00952EA4">
        <w:rPr>
          <w:rFonts w:eastAsia="Calibri"/>
          <w:color w:val="000000"/>
          <w:sz w:val="28"/>
          <w:szCs w:val="28"/>
          <w:lang w:eastAsia="en-US"/>
        </w:rPr>
        <w:t xml:space="preserve">№ 1, </w:t>
      </w:r>
      <w:r w:rsidRPr="00952EA4">
        <w:rPr>
          <w:rFonts w:eastAsia="Calibri"/>
          <w:sz w:val="28"/>
          <w:szCs w:val="28"/>
          <w:lang w:eastAsia="en-US"/>
        </w:rPr>
        <w:t>3, 8, 10, 16, 21, 23, 25, 26 «Надежда», 28, 29, 30, «Согласие», «ПИКС», «Возрождение», «Содружество»). Таким образом, на реализацию собственных инициатив по вопросам местного значения для шестнадцати территориальных общественных самоуправлений были предусмотрены лимиты бюджетных обязательств на сумму 15 064 079 рублей 18 копеек.</w:t>
      </w:r>
    </w:p>
    <w:p w:rsidR="00952EA4" w:rsidRPr="00952EA4" w:rsidRDefault="00952EA4" w:rsidP="007D3819">
      <w:pPr>
        <w:numPr>
          <w:ilvl w:val="0"/>
          <w:numId w:val="18"/>
        </w:numPr>
        <w:shd w:val="clear" w:color="auto" w:fill="FFFFFF"/>
        <w:tabs>
          <w:tab w:val="left" w:pos="567"/>
          <w:tab w:val="left" w:pos="851"/>
          <w:tab w:val="left" w:pos="993"/>
        </w:tabs>
        <w:autoSpaceDE w:val="0"/>
        <w:autoSpaceDN w:val="0"/>
        <w:adjustRightInd w:val="0"/>
        <w:ind w:left="0" w:firstLine="567"/>
        <w:jc w:val="both"/>
        <w:rPr>
          <w:rFonts w:eastAsia="Calibri"/>
          <w:sz w:val="28"/>
          <w:szCs w:val="28"/>
          <w:lang w:eastAsia="en-US"/>
        </w:rPr>
      </w:pPr>
      <w:r w:rsidRPr="00952EA4">
        <w:rPr>
          <w:rFonts w:eastAsia="Calibri"/>
          <w:sz w:val="28"/>
          <w:szCs w:val="28"/>
          <w:lang w:eastAsia="en-US"/>
        </w:rPr>
        <w:t xml:space="preserve">Однако, кроме шестнадцати ТОС, запланировавших объем субсидирования на очередной финансовый год, дополнительно, своевременно подали заявки, следующие территориальные общественные самоуправления:  </w:t>
      </w:r>
    </w:p>
    <w:p w:rsidR="00952EA4" w:rsidRPr="00952EA4" w:rsidRDefault="00952EA4" w:rsidP="007D3819">
      <w:pPr>
        <w:numPr>
          <w:ilvl w:val="0"/>
          <w:numId w:val="19"/>
        </w:numPr>
        <w:shd w:val="clear" w:color="auto" w:fill="FFFFFF"/>
        <w:tabs>
          <w:tab w:val="left" w:pos="284"/>
          <w:tab w:val="left" w:pos="851"/>
          <w:tab w:val="left" w:pos="993"/>
        </w:tabs>
        <w:autoSpaceDE w:val="0"/>
        <w:autoSpaceDN w:val="0"/>
        <w:adjustRightInd w:val="0"/>
        <w:spacing w:after="200"/>
        <w:ind w:left="0" w:firstLine="567"/>
        <w:jc w:val="both"/>
        <w:rPr>
          <w:rFonts w:eastAsia="Calibri"/>
          <w:sz w:val="28"/>
          <w:szCs w:val="28"/>
          <w:lang w:eastAsia="en-US"/>
        </w:rPr>
      </w:pPr>
      <w:r w:rsidRPr="00952EA4">
        <w:rPr>
          <w:rFonts w:eastAsia="Calibri"/>
          <w:sz w:val="28"/>
          <w:szCs w:val="28"/>
          <w:lang w:eastAsia="en-US"/>
        </w:rPr>
        <w:t>ТОС № 9, общая сумма проекта по итогам экспертного заключения составила 1 057 425 руб. (из них: на реализацию проекта 704 950 руб., на развитие ТОС - 352 475 руб.). Три года ТОС № 9 в субсидировании не участвовали;</w:t>
      </w:r>
    </w:p>
    <w:p w:rsidR="00952EA4" w:rsidRPr="00952EA4" w:rsidRDefault="00952EA4" w:rsidP="007D3819">
      <w:pPr>
        <w:ind w:firstLine="567"/>
        <w:jc w:val="both"/>
        <w:rPr>
          <w:sz w:val="28"/>
          <w:szCs w:val="28"/>
        </w:rPr>
      </w:pPr>
      <w:r w:rsidRPr="00952EA4">
        <w:rPr>
          <w:rFonts w:eastAsia="Calibri"/>
          <w:sz w:val="28"/>
          <w:szCs w:val="28"/>
          <w:lang w:eastAsia="en-US"/>
        </w:rPr>
        <w:lastRenderedPageBreak/>
        <w:t xml:space="preserve">ТОС № 22, общая сумма проекта по итогам экспертного заключения составила 958 065, 15 руб. (из них: на реализацию проекта 638 710, 10 руб., на развитие ТОС – 319 355, 05 руб.). Обращаем Ваше внимание, что в 2016 году не был представлен </w:t>
      </w:r>
      <w:r w:rsidRPr="00952EA4">
        <w:rPr>
          <w:sz w:val="28"/>
          <w:szCs w:val="28"/>
        </w:rPr>
        <w:t xml:space="preserve">перспективный план работы на 2017 год, однако, по решению координационного совета, субсидии на 2017 год были выделены. В 2017 году с целью планирования субсидий на 2018 год ППР, также не был предоставлен. </w:t>
      </w:r>
    </w:p>
    <w:p w:rsidR="00952EA4" w:rsidRPr="00952EA4" w:rsidRDefault="00952EA4" w:rsidP="007D3819">
      <w:pPr>
        <w:ind w:firstLine="567"/>
        <w:jc w:val="both"/>
        <w:rPr>
          <w:rFonts w:eastAsia="Calibri"/>
          <w:sz w:val="28"/>
          <w:szCs w:val="28"/>
          <w:lang w:eastAsia="en-US"/>
        </w:rPr>
      </w:pPr>
      <w:r w:rsidRPr="00952EA4">
        <w:rPr>
          <w:sz w:val="28"/>
          <w:szCs w:val="28"/>
        </w:rPr>
        <w:t>ТОС «Содружество» – 344 893, 83 руб. (на реализацию мероприятий, направленных</w:t>
      </w:r>
      <w:r w:rsidRPr="00952EA4">
        <w:rPr>
          <w:rFonts w:eastAsia="Calibri"/>
          <w:sz w:val="28"/>
          <w:szCs w:val="28"/>
          <w:lang w:eastAsia="en-US"/>
        </w:rPr>
        <w:t xml:space="preserve"> на осуществление особых инициатив, в размере 229 929, 22 руб. и на развитие ТОС – 114 964, 61 руб.);</w:t>
      </w:r>
    </w:p>
    <w:p w:rsidR="00952EA4" w:rsidRPr="00952EA4" w:rsidRDefault="00952EA4" w:rsidP="00952EA4">
      <w:pPr>
        <w:shd w:val="clear" w:color="auto" w:fill="FFFFFF"/>
        <w:tabs>
          <w:tab w:val="left" w:pos="0"/>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Таким образом общая с</w:t>
      </w:r>
      <w:bookmarkStart w:id="0" w:name="_GoBack"/>
      <w:bookmarkEnd w:id="0"/>
      <w:r w:rsidRPr="00952EA4">
        <w:rPr>
          <w:rFonts w:eastAsia="Calibri"/>
          <w:sz w:val="28"/>
          <w:szCs w:val="28"/>
          <w:lang w:eastAsia="en-US"/>
        </w:rPr>
        <w:t xml:space="preserve">умма проектов ТОС № 9, ТОС № 22, ТОС «Содружество» составляет 2 360 383,98 рублей. </w:t>
      </w:r>
    </w:p>
    <w:p w:rsidR="00952EA4" w:rsidRPr="00952EA4" w:rsidRDefault="00952EA4" w:rsidP="00952EA4">
      <w:pPr>
        <w:shd w:val="clear" w:color="auto" w:fill="FFFFFF"/>
        <w:tabs>
          <w:tab w:val="left" w:pos="567"/>
          <w:tab w:val="left" w:pos="851"/>
        </w:tabs>
        <w:autoSpaceDE w:val="0"/>
        <w:autoSpaceDN w:val="0"/>
        <w:adjustRightInd w:val="0"/>
        <w:jc w:val="both"/>
        <w:rPr>
          <w:rFonts w:eastAsia="Calibri"/>
          <w:sz w:val="28"/>
          <w:szCs w:val="28"/>
          <w:lang w:eastAsia="en-US"/>
        </w:rPr>
      </w:pPr>
      <w:r w:rsidRPr="00952EA4">
        <w:rPr>
          <w:rFonts w:eastAsia="Calibri"/>
          <w:sz w:val="28"/>
          <w:szCs w:val="28"/>
          <w:lang w:eastAsia="en-US"/>
        </w:rPr>
        <w:tab/>
        <w:t>Однако, в соответствии с решением координационного совета по вопросам территориального общественного самоуправления от 21.09.2017 из бюджета города выделена дополнительная сумма в размере 2 130 000 руб. (дефицит -230 383,98   руб.)</w:t>
      </w:r>
    </w:p>
    <w:p w:rsidR="00952EA4" w:rsidRPr="00952EA4" w:rsidRDefault="00952EA4" w:rsidP="00952EA4">
      <w:pPr>
        <w:shd w:val="clear" w:color="auto" w:fill="FFFFFF"/>
        <w:tabs>
          <w:tab w:val="left" w:pos="0"/>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 xml:space="preserve">Следует обратить внимание, что дополнительные средства субсидий были выделены для территориальных общественных самоуправлений, которые в настоящее время создаются или возобновляют свою деятельность. </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 xml:space="preserve">В связи с этим необходимо отметить, что кроме заявки от ТОС № 9, возобновляющему свою деятельность, и заявки от ТОС № 22, есть вероятность, что в 2018 году с просьбой о выделении субсидий могут обратиться иные ТОС. </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Так, в настоящее время активно ведется работа:</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w:t>
      </w:r>
      <w:r w:rsidR="007D3819" w:rsidRPr="00750CE1">
        <w:rPr>
          <w:rFonts w:eastAsia="Calibri"/>
          <w:sz w:val="28"/>
          <w:szCs w:val="28"/>
          <w:lang w:eastAsia="en-US"/>
        </w:rPr>
        <w:t> </w:t>
      </w:r>
      <w:r w:rsidRPr="00952EA4">
        <w:rPr>
          <w:rFonts w:eastAsia="Calibri"/>
          <w:sz w:val="28"/>
          <w:szCs w:val="28"/>
          <w:lang w:eastAsia="en-US"/>
        </w:rPr>
        <w:t>по созданию ТОС в 33 микрорайоне (23.12.2017 проведена учредительная конференция, документы на согласование направлены в Думу города);</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w:t>
      </w:r>
      <w:r w:rsidR="007D3819" w:rsidRPr="00750CE1">
        <w:rPr>
          <w:rFonts w:eastAsia="Calibri"/>
          <w:sz w:val="28"/>
          <w:szCs w:val="28"/>
          <w:lang w:eastAsia="en-US"/>
        </w:rPr>
        <w:t> </w:t>
      </w:r>
      <w:r w:rsidRPr="00952EA4">
        <w:rPr>
          <w:rFonts w:eastAsia="Calibri"/>
          <w:sz w:val="28"/>
          <w:szCs w:val="28"/>
          <w:lang w:eastAsia="en-US"/>
        </w:rPr>
        <w:t>по созданию ТОС в 38 микрорайоне (проведено первое собрание инициативной группы, продолжается работа по выбору делегатов);</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w:t>
      </w:r>
      <w:r w:rsidR="007D3819" w:rsidRPr="00750CE1">
        <w:rPr>
          <w:rFonts w:eastAsia="Calibri"/>
          <w:sz w:val="28"/>
          <w:szCs w:val="28"/>
          <w:lang w:eastAsia="en-US"/>
        </w:rPr>
        <w:t> </w:t>
      </w:r>
      <w:r w:rsidRPr="00952EA4">
        <w:rPr>
          <w:rFonts w:eastAsia="Calibri"/>
          <w:sz w:val="28"/>
          <w:szCs w:val="28"/>
          <w:lang w:eastAsia="en-US"/>
        </w:rPr>
        <w:t xml:space="preserve">по возобновлению деятельности ТОС «Маяк» (продолжается работа по выбору делегатов, статус юридического лица у ТОС «Маяк» сохранен). </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На основании вышеизложенной информации, учитывая ограниченные объемы финансирования и тот факт, что у вновь создаваемых и возобновляющих свою деятельность ТОС есть возможность в текущем финансовом году заявиться на получение субсидий до 15 мая, предлагаем членам координационного совета принять решение по одному из предлагаемых вариантов или предложить иное решение.</w:t>
      </w:r>
    </w:p>
    <w:p w:rsidR="00952EA4" w:rsidRPr="00952EA4" w:rsidRDefault="00952EA4" w:rsidP="00952EA4">
      <w:pPr>
        <w:shd w:val="clear" w:color="auto" w:fill="FFFFFF"/>
        <w:tabs>
          <w:tab w:val="left" w:pos="709"/>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 xml:space="preserve">Вариант 1. </w:t>
      </w:r>
    </w:p>
    <w:p w:rsidR="00952EA4" w:rsidRPr="00952EA4" w:rsidRDefault="00952EA4" w:rsidP="007D3819">
      <w:pPr>
        <w:numPr>
          <w:ilvl w:val="0"/>
          <w:numId w:val="21"/>
        </w:numPr>
        <w:shd w:val="clear" w:color="auto" w:fill="FFFFFF"/>
        <w:tabs>
          <w:tab w:val="left" w:pos="709"/>
          <w:tab w:val="left" w:pos="851"/>
        </w:tabs>
        <w:autoSpaceDE w:val="0"/>
        <w:autoSpaceDN w:val="0"/>
        <w:adjustRightInd w:val="0"/>
        <w:ind w:left="0" w:firstLine="567"/>
        <w:jc w:val="both"/>
        <w:rPr>
          <w:rFonts w:eastAsia="Calibri"/>
          <w:sz w:val="28"/>
          <w:szCs w:val="28"/>
          <w:lang w:eastAsia="en-US"/>
        </w:rPr>
      </w:pPr>
      <w:r w:rsidRPr="00952EA4">
        <w:rPr>
          <w:rFonts w:eastAsia="Calibri"/>
          <w:sz w:val="28"/>
          <w:szCs w:val="28"/>
          <w:lang w:eastAsia="en-US"/>
        </w:rPr>
        <w:t>Просим членов межведомственного координационного совета принять решение о выделении средств субсидий на реализацию шестнадцати проектов ТОС в общем объеме 14 708 918,55 руб. При рассмотрении заявок ТОС просим учитывать результаты экспертных заключений.</w:t>
      </w:r>
    </w:p>
    <w:p w:rsidR="00952EA4" w:rsidRPr="00952EA4" w:rsidRDefault="00952EA4" w:rsidP="007D3819">
      <w:pPr>
        <w:numPr>
          <w:ilvl w:val="0"/>
          <w:numId w:val="21"/>
        </w:numPr>
        <w:shd w:val="clear" w:color="auto" w:fill="FFFFFF"/>
        <w:tabs>
          <w:tab w:val="left" w:pos="567"/>
          <w:tab w:val="left" w:pos="851"/>
        </w:tabs>
        <w:autoSpaceDE w:val="0"/>
        <w:autoSpaceDN w:val="0"/>
        <w:adjustRightInd w:val="0"/>
        <w:jc w:val="both"/>
        <w:rPr>
          <w:rFonts w:eastAsia="Calibri"/>
          <w:sz w:val="28"/>
          <w:szCs w:val="28"/>
          <w:lang w:eastAsia="en-US"/>
        </w:rPr>
      </w:pPr>
      <w:r w:rsidRPr="00952EA4">
        <w:rPr>
          <w:rFonts w:eastAsia="Calibri"/>
          <w:sz w:val="28"/>
          <w:szCs w:val="28"/>
          <w:lang w:eastAsia="en-US"/>
        </w:rPr>
        <w:t xml:space="preserve">Выделить субсидии из дополнительных средств для ТОС № 9 и ТОС № 22 </w:t>
      </w:r>
    </w:p>
    <w:p w:rsidR="00952EA4" w:rsidRPr="00952EA4" w:rsidRDefault="00952EA4" w:rsidP="007D3819">
      <w:pPr>
        <w:shd w:val="clear" w:color="auto" w:fill="FFFFFF"/>
        <w:tabs>
          <w:tab w:val="left" w:pos="567"/>
          <w:tab w:val="left" w:pos="851"/>
        </w:tabs>
        <w:autoSpaceDE w:val="0"/>
        <w:autoSpaceDN w:val="0"/>
        <w:adjustRightInd w:val="0"/>
        <w:jc w:val="both"/>
        <w:rPr>
          <w:rFonts w:eastAsia="Calibri"/>
          <w:sz w:val="28"/>
          <w:szCs w:val="28"/>
          <w:lang w:eastAsia="en-US"/>
        </w:rPr>
      </w:pPr>
      <w:r w:rsidRPr="00952EA4">
        <w:rPr>
          <w:rFonts w:eastAsia="Calibri"/>
          <w:sz w:val="28"/>
          <w:szCs w:val="28"/>
          <w:lang w:eastAsia="en-US"/>
        </w:rPr>
        <w:t>только на часть мероприятий, а именно:</w:t>
      </w:r>
    </w:p>
    <w:p w:rsidR="00952EA4" w:rsidRPr="00952EA4" w:rsidRDefault="00952EA4" w:rsidP="00952EA4">
      <w:pPr>
        <w:shd w:val="clear" w:color="auto" w:fill="FFFFFF"/>
        <w:tabs>
          <w:tab w:val="left" w:pos="567"/>
          <w:tab w:val="left" w:pos="851"/>
          <w:tab w:val="left" w:pos="7088"/>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 ТОС № 9, как возобновляющему свою деятельность, выделить средства в размере 256 500 руб. (из них 171 000 руб. на организацию работы хорового коллектива «</w:t>
      </w:r>
      <w:proofErr w:type="spellStart"/>
      <w:r w:rsidRPr="00952EA4">
        <w:rPr>
          <w:rFonts w:eastAsia="Calibri"/>
          <w:sz w:val="28"/>
          <w:szCs w:val="28"/>
          <w:lang w:eastAsia="en-US"/>
        </w:rPr>
        <w:t>Девяточка</w:t>
      </w:r>
      <w:proofErr w:type="spellEnd"/>
      <w:r w:rsidRPr="00952EA4">
        <w:rPr>
          <w:rFonts w:eastAsia="Calibri"/>
          <w:sz w:val="28"/>
          <w:szCs w:val="28"/>
          <w:lang w:eastAsia="en-US"/>
        </w:rPr>
        <w:t>» и 85 500 руб. – на развитие ТОС);</w:t>
      </w:r>
    </w:p>
    <w:p w:rsidR="00952EA4" w:rsidRPr="00952EA4" w:rsidRDefault="00952EA4" w:rsidP="00952EA4">
      <w:pPr>
        <w:shd w:val="clear" w:color="auto" w:fill="FFFFFF"/>
        <w:autoSpaceDE w:val="0"/>
        <w:autoSpaceDN w:val="0"/>
        <w:adjustRightInd w:val="0"/>
        <w:ind w:firstLine="567"/>
        <w:jc w:val="both"/>
        <w:rPr>
          <w:rFonts w:eastAsia="Calibri"/>
          <w:sz w:val="28"/>
          <w:szCs w:val="28"/>
          <w:lang w:eastAsia="en-US"/>
        </w:rPr>
      </w:pPr>
      <w:r w:rsidRPr="00952EA4">
        <w:rPr>
          <w:rFonts w:eastAsia="Calibri"/>
          <w:sz w:val="28"/>
          <w:szCs w:val="28"/>
          <w:lang w:eastAsia="en-US"/>
        </w:rPr>
        <w:t xml:space="preserve">- ТОС № 22, с целью продолжения деятельности, выделить средства в размере 270 000 руб. (из них: 180 000 руб. на организацию работы хорового коллектива </w:t>
      </w:r>
      <w:r w:rsidRPr="00952EA4">
        <w:rPr>
          <w:rFonts w:eastAsia="Calibri"/>
          <w:sz w:val="28"/>
          <w:szCs w:val="28"/>
          <w:lang w:eastAsia="en-US"/>
        </w:rPr>
        <w:lastRenderedPageBreak/>
        <w:t>«Поющие сердца», 90 000 руб. – на развитие ТОС). Рекомендовать ТОС № 22 своевременно подавать ППР в срок до 1 августа.</w:t>
      </w:r>
    </w:p>
    <w:p w:rsidR="00952EA4" w:rsidRPr="00952EA4" w:rsidRDefault="00952EA4" w:rsidP="00952EA4">
      <w:pPr>
        <w:shd w:val="clear" w:color="auto" w:fill="FFFFFF"/>
        <w:autoSpaceDE w:val="0"/>
        <w:autoSpaceDN w:val="0"/>
        <w:adjustRightInd w:val="0"/>
        <w:ind w:firstLine="567"/>
        <w:jc w:val="both"/>
        <w:rPr>
          <w:rFonts w:eastAsia="Calibri"/>
          <w:sz w:val="28"/>
          <w:szCs w:val="28"/>
          <w:lang w:eastAsia="en-US"/>
        </w:rPr>
      </w:pPr>
      <w:r w:rsidRPr="00952EA4">
        <w:rPr>
          <w:rFonts w:eastAsia="Calibri"/>
          <w:sz w:val="28"/>
          <w:szCs w:val="28"/>
          <w:lang w:eastAsia="en-US"/>
        </w:rPr>
        <w:t>Таким образом, общий объем субсидий для ТОС № 9, ТОС № 22, ТОС «Содружество» составит 871 393,83 рубля.</w:t>
      </w:r>
    </w:p>
    <w:p w:rsidR="00952EA4" w:rsidRPr="00952EA4" w:rsidRDefault="00952EA4" w:rsidP="007D3819">
      <w:pPr>
        <w:numPr>
          <w:ilvl w:val="0"/>
          <w:numId w:val="21"/>
        </w:numPr>
        <w:shd w:val="clear" w:color="auto" w:fill="FFFFFF"/>
        <w:tabs>
          <w:tab w:val="left" w:pos="567"/>
          <w:tab w:val="left" w:pos="851"/>
        </w:tabs>
        <w:autoSpaceDE w:val="0"/>
        <w:autoSpaceDN w:val="0"/>
        <w:adjustRightInd w:val="0"/>
        <w:ind w:left="0" w:firstLine="567"/>
        <w:jc w:val="both"/>
        <w:rPr>
          <w:rFonts w:eastAsia="Calibri"/>
          <w:sz w:val="28"/>
          <w:szCs w:val="28"/>
          <w:lang w:eastAsia="en-US"/>
        </w:rPr>
      </w:pPr>
      <w:r w:rsidRPr="00952EA4">
        <w:rPr>
          <w:rFonts w:eastAsia="Calibri"/>
          <w:sz w:val="28"/>
          <w:szCs w:val="28"/>
          <w:lang w:eastAsia="en-US"/>
        </w:rPr>
        <w:t>Оставшуюся сумму из дополнительно выделенных средств, в размере 1 258 606, 17 руб. зарезервировать с целью предоставления возможности заявиться в срок до 15 мая в соответствии с Порядком (с целью получения субсидии с III квартала) территориальным общественным самоуправлениям в 33 микрорайоне, 38 микрорайоне, ТОС «Маяк» в случае своевременной подготовки всех необходимых документов. Если в срок до 15 мая заявки указанными или иными ТОС, создающимися или возобновляющими свою деятельность, не будут поданы, средства могут быть распределены между ТОС № 9, ТОС № 22 на другие мероприятия или иными территориальными общественными самоуправлениями, обратившимися за дополнительным финансированием в соответствии с Порядком.</w:t>
      </w:r>
    </w:p>
    <w:p w:rsidR="00952EA4" w:rsidRPr="00952EA4" w:rsidRDefault="00952EA4" w:rsidP="007D3819">
      <w:pPr>
        <w:shd w:val="clear" w:color="auto" w:fill="FFFFFF"/>
        <w:tabs>
          <w:tab w:val="left" w:pos="567"/>
          <w:tab w:val="left" w:pos="709"/>
        </w:tabs>
        <w:autoSpaceDE w:val="0"/>
        <w:autoSpaceDN w:val="0"/>
        <w:adjustRightInd w:val="0"/>
        <w:ind w:left="567"/>
        <w:jc w:val="both"/>
        <w:rPr>
          <w:rFonts w:eastAsia="Calibri"/>
          <w:sz w:val="28"/>
          <w:szCs w:val="28"/>
          <w:lang w:eastAsia="en-US"/>
        </w:rPr>
      </w:pPr>
      <w:r w:rsidRPr="00952EA4">
        <w:rPr>
          <w:rFonts w:eastAsia="Calibri"/>
          <w:sz w:val="28"/>
          <w:szCs w:val="28"/>
          <w:lang w:eastAsia="en-US"/>
        </w:rPr>
        <w:t xml:space="preserve">Вариант 2. </w:t>
      </w:r>
    </w:p>
    <w:p w:rsidR="00952EA4" w:rsidRPr="00952EA4" w:rsidRDefault="00952EA4" w:rsidP="007D3819">
      <w:pPr>
        <w:numPr>
          <w:ilvl w:val="0"/>
          <w:numId w:val="20"/>
        </w:numPr>
        <w:tabs>
          <w:tab w:val="left" w:pos="851"/>
        </w:tabs>
        <w:ind w:left="0" w:firstLine="567"/>
        <w:jc w:val="both"/>
        <w:rPr>
          <w:rFonts w:eastAsia="Calibri"/>
          <w:sz w:val="28"/>
          <w:szCs w:val="28"/>
          <w:lang w:eastAsia="en-US"/>
        </w:rPr>
      </w:pPr>
      <w:r w:rsidRPr="00952EA4">
        <w:rPr>
          <w:rFonts w:eastAsia="Calibri"/>
          <w:sz w:val="28"/>
          <w:szCs w:val="28"/>
          <w:lang w:eastAsia="en-US"/>
        </w:rPr>
        <w:t>Просим членов межведомственного координационного совета принять решение о выделении средств субсидий на реализацию шестнадцати проектов ТОС в общем объеме 14 708 918,55 руб. При рассмотрении заявок ТОС просим учитывать результаты экспертных заключений.</w:t>
      </w:r>
    </w:p>
    <w:p w:rsidR="00952EA4" w:rsidRPr="00952EA4" w:rsidRDefault="00952EA4" w:rsidP="007D3819">
      <w:pPr>
        <w:numPr>
          <w:ilvl w:val="0"/>
          <w:numId w:val="20"/>
        </w:numPr>
        <w:tabs>
          <w:tab w:val="left" w:pos="851"/>
        </w:tabs>
        <w:ind w:left="0" w:firstLine="567"/>
        <w:jc w:val="both"/>
        <w:rPr>
          <w:rFonts w:eastAsia="Calibri"/>
          <w:sz w:val="28"/>
          <w:szCs w:val="28"/>
          <w:lang w:eastAsia="en-US"/>
        </w:rPr>
      </w:pPr>
      <w:r w:rsidRPr="00952EA4">
        <w:rPr>
          <w:rFonts w:eastAsia="Calibri"/>
          <w:sz w:val="28"/>
          <w:szCs w:val="28"/>
          <w:lang w:eastAsia="en-US"/>
        </w:rPr>
        <w:t>ТОС «Содружество» выделить субсидии на реализацию особых инициатив, учитывая решение координационного совета по вопросам территориального общественного самоуправления от 21.09.2017, в размере 344 893,83 руб.</w:t>
      </w:r>
    </w:p>
    <w:p w:rsidR="00952EA4" w:rsidRPr="00952EA4" w:rsidRDefault="00952EA4" w:rsidP="007D3819">
      <w:pPr>
        <w:numPr>
          <w:ilvl w:val="0"/>
          <w:numId w:val="20"/>
        </w:numPr>
        <w:shd w:val="clear" w:color="auto" w:fill="FFFFFF"/>
        <w:tabs>
          <w:tab w:val="left" w:pos="567"/>
          <w:tab w:val="left" w:pos="709"/>
          <w:tab w:val="left" w:pos="851"/>
          <w:tab w:val="left" w:pos="993"/>
        </w:tabs>
        <w:autoSpaceDE w:val="0"/>
        <w:autoSpaceDN w:val="0"/>
        <w:adjustRightInd w:val="0"/>
        <w:ind w:left="0" w:firstLine="567"/>
        <w:jc w:val="both"/>
        <w:rPr>
          <w:rFonts w:eastAsia="Calibri"/>
          <w:sz w:val="28"/>
          <w:szCs w:val="28"/>
          <w:lang w:eastAsia="en-US"/>
        </w:rPr>
      </w:pPr>
      <w:r w:rsidRPr="00952EA4">
        <w:rPr>
          <w:rFonts w:eastAsia="Calibri"/>
          <w:sz w:val="28"/>
          <w:szCs w:val="28"/>
          <w:lang w:eastAsia="en-US"/>
        </w:rPr>
        <w:t>Имеющиеся остаток из дополнительных средств в размере 1 785 106, 17 руб. распределить между ТОС № 9 и ТОС № 22.</w:t>
      </w:r>
    </w:p>
    <w:p w:rsidR="00952EA4" w:rsidRPr="00952EA4" w:rsidRDefault="00952EA4" w:rsidP="007D3819">
      <w:pPr>
        <w:shd w:val="clear" w:color="auto" w:fill="FFFFFF"/>
        <w:tabs>
          <w:tab w:val="left" w:pos="567"/>
          <w:tab w:val="left" w:pos="709"/>
          <w:tab w:val="left" w:pos="851"/>
          <w:tab w:val="left" w:pos="993"/>
        </w:tabs>
        <w:autoSpaceDE w:val="0"/>
        <w:autoSpaceDN w:val="0"/>
        <w:adjustRightInd w:val="0"/>
        <w:ind w:firstLine="567"/>
        <w:jc w:val="both"/>
        <w:rPr>
          <w:rFonts w:eastAsia="Calibri"/>
          <w:sz w:val="28"/>
          <w:szCs w:val="28"/>
          <w:lang w:eastAsia="en-US"/>
        </w:rPr>
      </w:pPr>
      <w:r w:rsidRPr="00952EA4">
        <w:rPr>
          <w:rFonts w:eastAsia="Calibri"/>
          <w:sz w:val="28"/>
          <w:szCs w:val="28"/>
          <w:lang w:eastAsia="en-US"/>
        </w:rPr>
        <w:t>Также предлагаем членам координационного совета: предложить иные варианты распределения дополнительных средств субсидий в размере 1 785 106, 17 руб. территориальным общественным самоуправлениям.</w:t>
      </w:r>
    </w:p>
    <w:p w:rsidR="004A668F" w:rsidRPr="00750CE1" w:rsidRDefault="00BB45DB" w:rsidP="007D3819">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завершении доклада п</w:t>
      </w:r>
      <w:r w:rsidR="008B1F7C" w:rsidRPr="00750CE1">
        <w:rPr>
          <w:rFonts w:ascii="Times New Roman" w:hAnsi="Times New Roman" w:cs="Times New Roman"/>
          <w:b w:val="0"/>
          <w:bCs w:val="0"/>
          <w:sz w:val="28"/>
          <w:szCs w:val="28"/>
        </w:rPr>
        <w:t xml:space="preserve">редложила членам межведомственного координационного совета обсудить предложенные </w:t>
      </w:r>
      <w:r w:rsidR="009A6EBD" w:rsidRPr="00750CE1">
        <w:rPr>
          <w:rFonts w:ascii="Times New Roman" w:hAnsi="Times New Roman" w:cs="Times New Roman"/>
          <w:b w:val="0"/>
          <w:bCs w:val="0"/>
          <w:sz w:val="28"/>
          <w:szCs w:val="28"/>
        </w:rPr>
        <w:t>варианты.</w:t>
      </w:r>
    </w:p>
    <w:p w:rsidR="009A6EBD" w:rsidRPr="00750CE1" w:rsidRDefault="009A6EBD" w:rsidP="004A668F">
      <w:pPr>
        <w:pStyle w:val="ConsPlusTitle"/>
        <w:widowControl/>
        <w:ind w:firstLine="567"/>
        <w:jc w:val="both"/>
        <w:rPr>
          <w:rFonts w:ascii="Times New Roman" w:hAnsi="Times New Roman" w:cs="Times New Roman"/>
          <w:b w:val="0"/>
          <w:bCs w:val="0"/>
          <w:sz w:val="28"/>
          <w:szCs w:val="28"/>
        </w:rPr>
      </w:pPr>
    </w:p>
    <w:p w:rsidR="007321DA" w:rsidRPr="00750CE1" w:rsidRDefault="007321DA" w:rsidP="00066A1D">
      <w:pPr>
        <w:ind w:firstLine="567"/>
        <w:jc w:val="both"/>
        <w:rPr>
          <w:sz w:val="28"/>
          <w:szCs w:val="28"/>
        </w:rPr>
      </w:pPr>
      <w:r w:rsidRPr="00750CE1">
        <w:rPr>
          <w:sz w:val="28"/>
          <w:szCs w:val="28"/>
        </w:rPr>
        <w:t>ВЫСТУПИЛИ:</w:t>
      </w:r>
    </w:p>
    <w:p w:rsidR="007321DA" w:rsidRPr="00750CE1" w:rsidRDefault="007321DA" w:rsidP="00066A1D">
      <w:pPr>
        <w:ind w:firstLine="567"/>
        <w:jc w:val="both"/>
        <w:rPr>
          <w:sz w:val="28"/>
          <w:szCs w:val="28"/>
        </w:rPr>
      </w:pPr>
      <w:r w:rsidRPr="00750CE1">
        <w:rPr>
          <w:sz w:val="28"/>
          <w:szCs w:val="28"/>
        </w:rPr>
        <w:t xml:space="preserve">Нургатина Л.А. – </w:t>
      </w:r>
      <w:r w:rsidR="00691C2B">
        <w:rPr>
          <w:sz w:val="28"/>
          <w:szCs w:val="28"/>
        </w:rPr>
        <w:t>п</w:t>
      </w:r>
      <w:r w:rsidRPr="00750CE1">
        <w:rPr>
          <w:sz w:val="28"/>
          <w:szCs w:val="28"/>
        </w:rPr>
        <w:t xml:space="preserve">редложила </w:t>
      </w:r>
      <w:r w:rsidR="009A6EBD" w:rsidRPr="00750CE1">
        <w:rPr>
          <w:sz w:val="28"/>
          <w:szCs w:val="28"/>
        </w:rPr>
        <w:t xml:space="preserve">не выделять средства субсидии </w:t>
      </w:r>
      <w:r w:rsidR="00045FD0" w:rsidRPr="00750CE1">
        <w:rPr>
          <w:sz w:val="28"/>
          <w:szCs w:val="28"/>
        </w:rPr>
        <w:t>тем ТОС, которыми не своевременно были поданы планы перспективной работы на 2018 год</w:t>
      </w:r>
      <w:r w:rsidR="00293FB2" w:rsidRPr="00750CE1">
        <w:rPr>
          <w:sz w:val="28"/>
          <w:szCs w:val="28"/>
        </w:rPr>
        <w:t xml:space="preserve"> (далее – ППР)</w:t>
      </w:r>
      <w:r w:rsidR="00045FD0" w:rsidRPr="00750CE1">
        <w:rPr>
          <w:sz w:val="28"/>
          <w:szCs w:val="28"/>
        </w:rPr>
        <w:t>.</w:t>
      </w:r>
    </w:p>
    <w:p w:rsidR="00045FD0" w:rsidRPr="00750CE1" w:rsidRDefault="00045FD0" w:rsidP="00066A1D">
      <w:pPr>
        <w:ind w:firstLine="567"/>
        <w:jc w:val="both"/>
        <w:rPr>
          <w:sz w:val="28"/>
          <w:szCs w:val="28"/>
        </w:rPr>
      </w:pPr>
    </w:p>
    <w:p w:rsidR="00045FD0" w:rsidRPr="00750CE1" w:rsidRDefault="00045FD0" w:rsidP="00066A1D">
      <w:pPr>
        <w:ind w:firstLine="567"/>
        <w:jc w:val="both"/>
        <w:rPr>
          <w:sz w:val="28"/>
          <w:szCs w:val="28"/>
        </w:rPr>
      </w:pPr>
      <w:r w:rsidRPr="00750CE1">
        <w:rPr>
          <w:sz w:val="28"/>
          <w:szCs w:val="28"/>
        </w:rPr>
        <w:t xml:space="preserve">Семенова О.В. – </w:t>
      </w:r>
      <w:r w:rsidR="00691C2B">
        <w:rPr>
          <w:sz w:val="28"/>
          <w:szCs w:val="28"/>
        </w:rPr>
        <w:t>с</w:t>
      </w:r>
      <w:r w:rsidRPr="00750CE1">
        <w:rPr>
          <w:sz w:val="28"/>
          <w:szCs w:val="28"/>
        </w:rPr>
        <w:t>ообщила о требования</w:t>
      </w:r>
      <w:r w:rsidR="00CB264E" w:rsidRPr="00750CE1">
        <w:rPr>
          <w:sz w:val="28"/>
          <w:szCs w:val="28"/>
        </w:rPr>
        <w:t>х</w:t>
      </w:r>
      <w:r w:rsidRPr="00750CE1">
        <w:rPr>
          <w:sz w:val="28"/>
          <w:szCs w:val="28"/>
        </w:rPr>
        <w:t xml:space="preserve"> </w:t>
      </w:r>
      <w:r w:rsidR="00750CE1" w:rsidRPr="00750CE1">
        <w:rPr>
          <w:sz w:val="28"/>
          <w:szCs w:val="28"/>
        </w:rPr>
        <w:t>П</w:t>
      </w:r>
      <w:r w:rsidRPr="00750CE1">
        <w:rPr>
          <w:sz w:val="28"/>
          <w:szCs w:val="28"/>
        </w:rPr>
        <w:t xml:space="preserve">орядка </w:t>
      </w:r>
      <w:r w:rsidR="00293FB2" w:rsidRPr="00750CE1">
        <w:rPr>
          <w:sz w:val="28"/>
          <w:szCs w:val="28"/>
        </w:rPr>
        <w:t>в части предоставления ППР, а также в части своевременного предоставления документации, в том числе и справки из налогового органа об исполнении налогоплательщиком обязанности по уплате налогов, сборов, страховых взносов, пеней и налоговых санкций (далее – справка). Уведомила членов КС об имеющейся задолженности, согласно предоставленной справке</w:t>
      </w:r>
      <w:r w:rsidR="00E026C4" w:rsidRPr="00750CE1">
        <w:rPr>
          <w:sz w:val="28"/>
          <w:szCs w:val="28"/>
        </w:rPr>
        <w:t>,</w:t>
      </w:r>
      <w:r w:rsidR="00293FB2" w:rsidRPr="00750CE1">
        <w:rPr>
          <w:sz w:val="28"/>
          <w:szCs w:val="28"/>
        </w:rPr>
        <w:t xml:space="preserve"> у ТОС № 22, об отсутствии предоставленной справки от ТОС «Согласие»</w:t>
      </w:r>
      <w:r w:rsidR="00E026C4" w:rsidRPr="00750CE1">
        <w:rPr>
          <w:sz w:val="28"/>
          <w:szCs w:val="28"/>
        </w:rPr>
        <w:t>, а также о ТОС не</w:t>
      </w:r>
      <w:r w:rsidR="00F653C0" w:rsidRPr="00750CE1">
        <w:rPr>
          <w:sz w:val="28"/>
          <w:szCs w:val="28"/>
        </w:rPr>
        <w:t> </w:t>
      </w:r>
      <w:r w:rsidR="00E026C4" w:rsidRPr="00750CE1">
        <w:rPr>
          <w:sz w:val="28"/>
          <w:szCs w:val="28"/>
        </w:rPr>
        <w:t xml:space="preserve">своевременно предоставивших </w:t>
      </w:r>
      <w:r w:rsidR="00750CE1" w:rsidRPr="00750CE1">
        <w:rPr>
          <w:sz w:val="28"/>
          <w:szCs w:val="28"/>
        </w:rPr>
        <w:t>справку</w:t>
      </w:r>
      <w:r w:rsidR="00E026C4" w:rsidRPr="00750CE1">
        <w:rPr>
          <w:sz w:val="28"/>
          <w:szCs w:val="28"/>
        </w:rPr>
        <w:t>.</w:t>
      </w:r>
    </w:p>
    <w:p w:rsidR="00E026C4" w:rsidRPr="00750CE1" w:rsidRDefault="00E026C4" w:rsidP="00066A1D">
      <w:pPr>
        <w:ind w:firstLine="567"/>
        <w:jc w:val="both"/>
        <w:rPr>
          <w:sz w:val="28"/>
          <w:szCs w:val="28"/>
        </w:rPr>
      </w:pPr>
    </w:p>
    <w:p w:rsidR="00E026C4" w:rsidRPr="00750CE1" w:rsidRDefault="00E026C4" w:rsidP="00066A1D">
      <w:pPr>
        <w:ind w:firstLine="567"/>
        <w:jc w:val="both"/>
        <w:rPr>
          <w:sz w:val="28"/>
          <w:szCs w:val="28"/>
        </w:rPr>
      </w:pPr>
      <w:r w:rsidRPr="00750CE1">
        <w:rPr>
          <w:sz w:val="28"/>
          <w:szCs w:val="28"/>
        </w:rPr>
        <w:t xml:space="preserve">Леснова О.В. – </w:t>
      </w:r>
      <w:r w:rsidR="002E1711">
        <w:rPr>
          <w:sz w:val="28"/>
          <w:szCs w:val="28"/>
        </w:rPr>
        <w:t>Рекомендовала</w:t>
      </w:r>
      <w:r w:rsidRPr="00750CE1">
        <w:rPr>
          <w:sz w:val="28"/>
          <w:szCs w:val="28"/>
        </w:rPr>
        <w:t xml:space="preserve"> отменить данное требование Порядка. </w:t>
      </w:r>
    </w:p>
    <w:p w:rsidR="00E026C4" w:rsidRPr="00750CE1" w:rsidRDefault="00E026C4" w:rsidP="00066A1D">
      <w:pPr>
        <w:ind w:firstLine="567"/>
        <w:jc w:val="both"/>
        <w:rPr>
          <w:sz w:val="28"/>
          <w:szCs w:val="28"/>
        </w:rPr>
      </w:pPr>
    </w:p>
    <w:p w:rsidR="00E026C4" w:rsidRPr="00750CE1" w:rsidRDefault="00E026C4" w:rsidP="00066A1D">
      <w:pPr>
        <w:ind w:firstLine="567"/>
        <w:jc w:val="both"/>
        <w:rPr>
          <w:sz w:val="28"/>
          <w:szCs w:val="28"/>
        </w:rPr>
      </w:pPr>
      <w:r w:rsidRPr="00750CE1">
        <w:rPr>
          <w:sz w:val="28"/>
          <w:szCs w:val="28"/>
        </w:rPr>
        <w:lastRenderedPageBreak/>
        <w:t xml:space="preserve">Новикова М.А. – </w:t>
      </w:r>
      <w:r w:rsidR="00691C2B">
        <w:rPr>
          <w:sz w:val="28"/>
          <w:szCs w:val="28"/>
        </w:rPr>
        <w:t>с</w:t>
      </w:r>
      <w:r w:rsidRPr="00750CE1">
        <w:rPr>
          <w:sz w:val="28"/>
          <w:szCs w:val="28"/>
        </w:rPr>
        <w:t xml:space="preserve">ообщила об имеющихся рисках отмены </w:t>
      </w:r>
      <w:r w:rsidR="002E1711">
        <w:rPr>
          <w:sz w:val="28"/>
          <w:szCs w:val="28"/>
        </w:rPr>
        <w:t>рассматриваемого</w:t>
      </w:r>
      <w:r w:rsidRPr="00750CE1">
        <w:rPr>
          <w:sz w:val="28"/>
          <w:szCs w:val="28"/>
        </w:rPr>
        <w:t xml:space="preserve"> </w:t>
      </w:r>
      <w:r w:rsidR="00F653C0" w:rsidRPr="00750CE1">
        <w:rPr>
          <w:sz w:val="28"/>
          <w:szCs w:val="28"/>
        </w:rPr>
        <w:t>требования П</w:t>
      </w:r>
      <w:r w:rsidRPr="00750CE1">
        <w:rPr>
          <w:sz w:val="28"/>
          <w:szCs w:val="28"/>
        </w:rPr>
        <w:t>орядка.</w:t>
      </w:r>
    </w:p>
    <w:p w:rsidR="00E026C4" w:rsidRPr="00750CE1" w:rsidRDefault="00E026C4" w:rsidP="00066A1D">
      <w:pPr>
        <w:ind w:firstLine="567"/>
        <w:jc w:val="both"/>
        <w:rPr>
          <w:sz w:val="28"/>
          <w:szCs w:val="28"/>
        </w:rPr>
      </w:pPr>
    </w:p>
    <w:p w:rsidR="00E026C4" w:rsidRPr="00750CE1" w:rsidRDefault="00F653C0" w:rsidP="00066A1D">
      <w:pPr>
        <w:ind w:firstLine="567"/>
        <w:jc w:val="both"/>
        <w:rPr>
          <w:sz w:val="28"/>
          <w:szCs w:val="28"/>
        </w:rPr>
      </w:pPr>
      <w:r w:rsidRPr="00750CE1">
        <w:rPr>
          <w:sz w:val="28"/>
          <w:szCs w:val="28"/>
        </w:rPr>
        <w:t xml:space="preserve">Леснова О.В. – </w:t>
      </w:r>
      <w:r w:rsidR="00691C2B">
        <w:rPr>
          <w:sz w:val="28"/>
          <w:szCs w:val="28"/>
        </w:rPr>
        <w:t>озвучила мнение, что</w:t>
      </w:r>
      <w:r w:rsidRPr="00750CE1">
        <w:rPr>
          <w:sz w:val="28"/>
          <w:szCs w:val="28"/>
        </w:rPr>
        <w:t xml:space="preserve"> </w:t>
      </w:r>
      <w:r w:rsidR="00B54BA0" w:rsidRPr="00750CE1">
        <w:rPr>
          <w:sz w:val="28"/>
          <w:szCs w:val="28"/>
        </w:rPr>
        <w:t>управлени</w:t>
      </w:r>
      <w:r w:rsidR="00691C2B">
        <w:rPr>
          <w:sz w:val="28"/>
          <w:szCs w:val="28"/>
        </w:rPr>
        <w:t>е</w:t>
      </w:r>
      <w:r w:rsidR="00B54BA0" w:rsidRPr="00750CE1">
        <w:rPr>
          <w:sz w:val="28"/>
          <w:szCs w:val="28"/>
        </w:rPr>
        <w:t xml:space="preserve"> бюджетного учёта и отчётности</w:t>
      </w:r>
      <w:r w:rsidRPr="00750CE1">
        <w:rPr>
          <w:sz w:val="28"/>
          <w:szCs w:val="28"/>
        </w:rPr>
        <w:t xml:space="preserve"> </w:t>
      </w:r>
      <w:r w:rsidR="00691C2B">
        <w:rPr>
          <w:sz w:val="28"/>
          <w:szCs w:val="28"/>
        </w:rPr>
        <w:t xml:space="preserve">может </w:t>
      </w:r>
      <w:r w:rsidRPr="00750CE1">
        <w:rPr>
          <w:sz w:val="28"/>
          <w:szCs w:val="28"/>
        </w:rPr>
        <w:t xml:space="preserve">самостоятельно запрашивать </w:t>
      </w:r>
      <w:r w:rsidR="00DD2314" w:rsidRPr="00750CE1">
        <w:rPr>
          <w:sz w:val="28"/>
          <w:szCs w:val="28"/>
        </w:rPr>
        <w:t xml:space="preserve">указанные </w:t>
      </w:r>
      <w:r w:rsidRPr="00750CE1">
        <w:rPr>
          <w:sz w:val="28"/>
          <w:szCs w:val="28"/>
        </w:rPr>
        <w:t>справки в налоговом органе</w:t>
      </w:r>
      <w:r w:rsidR="00DD2314" w:rsidRPr="00750CE1">
        <w:rPr>
          <w:sz w:val="28"/>
          <w:szCs w:val="28"/>
        </w:rPr>
        <w:t>.</w:t>
      </w:r>
    </w:p>
    <w:p w:rsidR="002E1711" w:rsidRDefault="002E1711" w:rsidP="00066A1D">
      <w:pPr>
        <w:ind w:firstLine="567"/>
        <w:jc w:val="both"/>
        <w:rPr>
          <w:sz w:val="28"/>
          <w:szCs w:val="28"/>
        </w:rPr>
      </w:pPr>
    </w:p>
    <w:p w:rsidR="00045FD0" w:rsidRPr="00750CE1" w:rsidRDefault="00DD2314" w:rsidP="00066A1D">
      <w:pPr>
        <w:ind w:firstLine="567"/>
        <w:jc w:val="both"/>
        <w:rPr>
          <w:sz w:val="28"/>
          <w:szCs w:val="28"/>
        </w:rPr>
      </w:pPr>
      <w:r w:rsidRPr="00750CE1">
        <w:rPr>
          <w:sz w:val="28"/>
          <w:szCs w:val="28"/>
        </w:rPr>
        <w:t xml:space="preserve">Семенова О.В. – </w:t>
      </w:r>
      <w:r w:rsidR="00691C2B">
        <w:rPr>
          <w:sz w:val="28"/>
          <w:szCs w:val="28"/>
        </w:rPr>
        <w:t>п</w:t>
      </w:r>
      <w:r w:rsidRPr="00750CE1">
        <w:rPr>
          <w:sz w:val="28"/>
          <w:szCs w:val="28"/>
        </w:rPr>
        <w:t>редложила проголосовать за данное решение.</w:t>
      </w:r>
    </w:p>
    <w:p w:rsidR="00045FD0" w:rsidRPr="00750CE1" w:rsidRDefault="00045FD0" w:rsidP="00066A1D">
      <w:pPr>
        <w:ind w:firstLine="567"/>
        <w:jc w:val="both"/>
        <w:rPr>
          <w:sz w:val="28"/>
          <w:szCs w:val="28"/>
        </w:rPr>
      </w:pPr>
    </w:p>
    <w:p w:rsidR="00DD2314" w:rsidRPr="00750CE1" w:rsidRDefault="00DD2314" w:rsidP="00DD2314">
      <w:pPr>
        <w:ind w:firstLine="567"/>
        <w:jc w:val="both"/>
        <w:rPr>
          <w:b/>
          <w:bCs/>
          <w:sz w:val="28"/>
          <w:szCs w:val="28"/>
        </w:rPr>
      </w:pPr>
      <w:r w:rsidRPr="00750CE1">
        <w:rPr>
          <w:sz w:val="28"/>
          <w:szCs w:val="28"/>
        </w:rPr>
        <w:t xml:space="preserve">ГОЛОСОВАЛИ: </w:t>
      </w:r>
    </w:p>
    <w:p w:rsidR="00DD2314" w:rsidRPr="00750CE1" w:rsidRDefault="00DD2314" w:rsidP="00DD2314">
      <w:pPr>
        <w:ind w:left="567"/>
        <w:jc w:val="both"/>
        <w:rPr>
          <w:sz w:val="28"/>
          <w:szCs w:val="28"/>
        </w:rPr>
      </w:pPr>
      <w:r w:rsidRPr="00750CE1">
        <w:rPr>
          <w:sz w:val="28"/>
          <w:szCs w:val="28"/>
        </w:rPr>
        <w:t>«За» – единогласно.</w:t>
      </w:r>
    </w:p>
    <w:p w:rsidR="00DD2314" w:rsidRPr="00750CE1" w:rsidRDefault="00DD2314" w:rsidP="00DD2314">
      <w:pPr>
        <w:pStyle w:val="ConsPlusTitle"/>
        <w:widowControl/>
        <w:ind w:firstLine="567"/>
        <w:jc w:val="both"/>
        <w:rPr>
          <w:rFonts w:ascii="Times New Roman" w:hAnsi="Times New Roman" w:cs="Times New Roman"/>
          <w:b w:val="0"/>
          <w:bCs w:val="0"/>
          <w:sz w:val="28"/>
          <w:szCs w:val="28"/>
        </w:rPr>
      </w:pPr>
    </w:p>
    <w:p w:rsidR="004C15F7" w:rsidRPr="00750CE1" w:rsidRDefault="004C15F7" w:rsidP="004C15F7">
      <w:pPr>
        <w:ind w:firstLine="567"/>
        <w:jc w:val="both"/>
        <w:rPr>
          <w:sz w:val="28"/>
          <w:szCs w:val="28"/>
        </w:rPr>
      </w:pPr>
      <w:r w:rsidRPr="00750CE1">
        <w:rPr>
          <w:sz w:val="28"/>
          <w:szCs w:val="28"/>
        </w:rPr>
        <w:t>ВЫСТУПИЛИ:</w:t>
      </w:r>
    </w:p>
    <w:p w:rsidR="004C15F7" w:rsidRPr="00750CE1" w:rsidRDefault="004C15F7" w:rsidP="004C15F7">
      <w:pPr>
        <w:ind w:firstLine="567"/>
        <w:jc w:val="both"/>
        <w:rPr>
          <w:sz w:val="28"/>
          <w:szCs w:val="28"/>
        </w:rPr>
      </w:pPr>
      <w:r w:rsidRPr="00750CE1">
        <w:rPr>
          <w:sz w:val="28"/>
          <w:szCs w:val="28"/>
        </w:rPr>
        <w:t xml:space="preserve">Семенова О.В. – </w:t>
      </w:r>
      <w:r w:rsidR="00691C2B">
        <w:rPr>
          <w:sz w:val="28"/>
          <w:szCs w:val="28"/>
        </w:rPr>
        <w:t>п</w:t>
      </w:r>
      <w:r w:rsidRPr="00750CE1">
        <w:rPr>
          <w:sz w:val="28"/>
          <w:szCs w:val="28"/>
        </w:rPr>
        <w:t>редложила членам КС принять решение о выделении средств субсидий на реализацию проектов 16-и заявивши</w:t>
      </w:r>
      <w:r w:rsidR="00DE6EBF" w:rsidRPr="00750CE1">
        <w:rPr>
          <w:sz w:val="28"/>
          <w:szCs w:val="28"/>
        </w:rPr>
        <w:t>х</w:t>
      </w:r>
      <w:r w:rsidRPr="00750CE1">
        <w:rPr>
          <w:sz w:val="28"/>
          <w:szCs w:val="28"/>
        </w:rPr>
        <w:t xml:space="preserve">ся ТОС </w:t>
      </w:r>
      <w:r w:rsidR="00B478BA" w:rsidRPr="00750CE1">
        <w:rPr>
          <w:sz w:val="28"/>
          <w:szCs w:val="28"/>
        </w:rPr>
        <w:t>согласно экспертным заключениям,</w:t>
      </w:r>
      <w:r w:rsidRPr="00750CE1">
        <w:rPr>
          <w:sz w:val="28"/>
          <w:szCs w:val="28"/>
        </w:rPr>
        <w:t xml:space="preserve"> </w:t>
      </w:r>
      <w:r w:rsidR="00DE6EBF" w:rsidRPr="00750CE1">
        <w:rPr>
          <w:sz w:val="28"/>
          <w:szCs w:val="28"/>
        </w:rPr>
        <w:t>в соответствии с</w:t>
      </w:r>
      <w:r w:rsidR="000957E0" w:rsidRPr="00750CE1">
        <w:rPr>
          <w:sz w:val="28"/>
          <w:szCs w:val="28"/>
        </w:rPr>
        <w:t xml:space="preserve"> лимит</w:t>
      </w:r>
      <w:r w:rsidR="00DE6EBF" w:rsidRPr="00750CE1">
        <w:rPr>
          <w:sz w:val="28"/>
          <w:szCs w:val="28"/>
        </w:rPr>
        <w:t>ами</w:t>
      </w:r>
      <w:r w:rsidR="000957E0" w:rsidRPr="00750CE1">
        <w:rPr>
          <w:sz w:val="28"/>
          <w:szCs w:val="28"/>
        </w:rPr>
        <w:t xml:space="preserve"> бюджетных обязательств </w:t>
      </w:r>
      <w:r w:rsidR="00DE6EBF" w:rsidRPr="00750CE1">
        <w:rPr>
          <w:sz w:val="28"/>
          <w:szCs w:val="28"/>
        </w:rPr>
        <w:t>в части расходов на предоставление субсидий территориальным общественным самоуправлениям города Сургута на реализацию собственных инициатив по вопросам местного значения (далее – лимиты)</w:t>
      </w:r>
      <w:r w:rsidRPr="00750CE1">
        <w:rPr>
          <w:sz w:val="28"/>
          <w:szCs w:val="28"/>
        </w:rPr>
        <w:t xml:space="preserve">, а также принять решение о выделении </w:t>
      </w:r>
      <w:r w:rsidR="0078609D" w:rsidRPr="00750CE1">
        <w:rPr>
          <w:sz w:val="28"/>
          <w:szCs w:val="28"/>
        </w:rPr>
        <w:t xml:space="preserve">дополнительных </w:t>
      </w:r>
      <w:r w:rsidRPr="00750CE1">
        <w:rPr>
          <w:sz w:val="28"/>
          <w:szCs w:val="28"/>
        </w:rPr>
        <w:t>средств субсидий на реализацию про</w:t>
      </w:r>
      <w:r w:rsidR="00B478BA" w:rsidRPr="00750CE1">
        <w:rPr>
          <w:sz w:val="28"/>
          <w:szCs w:val="28"/>
        </w:rPr>
        <w:t>е</w:t>
      </w:r>
      <w:r w:rsidRPr="00750CE1">
        <w:rPr>
          <w:sz w:val="28"/>
          <w:szCs w:val="28"/>
        </w:rPr>
        <w:t>ктов ТОС № 9 и</w:t>
      </w:r>
      <w:r w:rsidR="00B478BA" w:rsidRPr="00750CE1">
        <w:rPr>
          <w:sz w:val="28"/>
          <w:szCs w:val="28"/>
        </w:rPr>
        <w:t> </w:t>
      </w:r>
      <w:r w:rsidRPr="00750CE1">
        <w:rPr>
          <w:sz w:val="28"/>
          <w:szCs w:val="28"/>
        </w:rPr>
        <w:t>ТОС</w:t>
      </w:r>
      <w:r w:rsidR="00B478BA" w:rsidRPr="00750CE1">
        <w:rPr>
          <w:sz w:val="28"/>
          <w:szCs w:val="28"/>
        </w:rPr>
        <w:t> </w:t>
      </w:r>
      <w:r w:rsidRPr="00750CE1">
        <w:rPr>
          <w:sz w:val="28"/>
          <w:szCs w:val="28"/>
        </w:rPr>
        <w:t>№</w:t>
      </w:r>
      <w:r w:rsidR="00B478BA" w:rsidRPr="00750CE1">
        <w:rPr>
          <w:sz w:val="28"/>
          <w:szCs w:val="28"/>
        </w:rPr>
        <w:t> </w:t>
      </w:r>
      <w:r w:rsidRPr="00750CE1">
        <w:rPr>
          <w:sz w:val="28"/>
          <w:szCs w:val="28"/>
        </w:rPr>
        <w:t>22</w:t>
      </w:r>
      <w:r w:rsidR="00DE6EBF" w:rsidRPr="00750CE1">
        <w:rPr>
          <w:sz w:val="28"/>
          <w:szCs w:val="28"/>
        </w:rPr>
        <w:t xml:space="preserve">, </w:t>
      </w:r>
      <w:r w:rsidR="0078609D" w:rsidRPr="00750CE1">
        <w:rPr>
          <w:sz w:val="28"/>
          <w:szCs w:val="28"/>
        </w:rPr>
        <w:t>и</w:t>
      </w:r>
      <w:r w:rsidR="00DE6EBF" w:rsidRPr="00750CE1">
        <w:rPr>
          <w:sz w:val="28"/>
          <w:szCs w:val="28"/>
        </w:rPr>
        <w:t xml:space="preserve"> выделения дополнительных средств субсидий ТОС «Содружество» в связи с осуществлением</w:t>
      </w:r>
      <w:r w:rsidR="0078609D" w:rsidRPr="00750CE1">
        <w:rPr>
          <w:sz w:val="28"/>
          <w:szCs w:val="28"/>
        </w:rPr>
        <w:t xml:space="preserve"> данны</w:t>
      </w:r>
      <w:r w:rsidR="001344B2" w:rsidRPr="00750CE1">
        <w:rPr>
          <w:sz w:val="28"/>
          <w:szCs w:val="28"/>
        </w:rPr>
        <w:t>м</w:t>
      </w:r>
      <w:r w:rsidR="0078609D" w:rsidRPr="00750CE1">
        <w:rPr>
          <w:sz w:val="28"/>
          <w:szCs w:val="28"/>
        </w:rPr>
        <w:t xml:space="preserve"> ТОС</w:t>
      </w:r>
      <w:r w:rsidR="00DE6EBF" w:rsidRPr="00750CE1">
        <w:rPr>
          <w:sz w:val="28"/>
          <w:szCs w:val="28"/>
        </w:rPr>
        <w:t xml:space="preserve"> особых инициатив по вопросам местного значения</w:t>
      </w:r>
      <w:r w:rsidR="0078609D" w:rsidRPr="00750CE1">
        <w:rPr>
          <w:sz w:val="28"/>
          <w:szCs w:val="28"/>
        </w:rPr>
        <w:t>.</w:t>
      </w:r>
    </w:p>
    <w:p w:rsidR="00B478BA" w:rsidRPr="00750CE1" w:rsidRDefault="00B478BA" w:rsidP="004C15F7">
      <w:pPr>
        <w:ind w:firstLine="567"/>
        <w:jc w:val="both"/>
        <w:rPr>
          <w:sz w:val="28"/>
          <w:szCs w:val="28"/>
        </w:rPr>
      </w:pPr>
    </w:p>
    <w:p w:rsidR="00B478BA" w:rsidRPr="00750CE1" w:rsidRDefault="00B478BA" w:rsidP="004C15F7">
      <w:pPr>
        <w:ind w:firstLine="567"/>
        <w:jc w:val="both"/>
        <w:rPr>
          <w:sz w:val="28"/>
          <w:szCs w:val="28"/>
        </w:rPr>
      </w:pPr>
      <w:r w:rsidRPr="00750CE1">
        <w:rPr>
          <w:sz w:val="28"/>
          <w:szCs w:val="28"/>
        </w:rPr>
        <w:t xml:space="preserve">Кириленко А.М. – </w:t>
      </w:r>
      <w:r w:rsidR="00691C2B">
        <w:rPr>
          <w:sz w:val="28"/>
          <w:szCs w:val="28"/>
        </w:rPr>
        <w:t xml:space="preserve">высказал мнение о необходимости </w:t>
      </w:r>
      <w:r w:rsidRPr="00750CE1">
        <w:rPr>
          <w:sz w:val="28"/>
          <w:szCs w:val="28"/>
        </w:rPr>
        <w:t>выдел</w:t>
      </w:r>
      <w:r w:rsidR="00691C2B">
        <w:rPr>
          <w:sz w:val="28"/>
          <w:szCs w:val="28"/>
        </w:rPr>
        <w:t>ения</w:t>
      </w:r>
      <w:r w:rsidRPr="00750CE1">
        <w:rPr>
          <w:sz w:val="28"/>
          <w:szCs w:val="28"/>
        </w:rPr>
        <w:t xml:space="preserve"> средств субсидий на реализацию проектов </w:t>
      </w:r>
      <w:r w:rsidR="00E6261E" w:rsidRPr="00750CE1">
        <w:rPr>
          <w:sz w:val="28"/>
          <w:szCs w:val="28"/>
        </w:rPr>
        <w:t xml:space="preserve">16-и ТОС, своевременно заявившихся и ранее предоставивших ППР, в полном объёме, </w:t>
      </w:r>
      <w:r w:rsidRPr="00750CE1">
        <w:rPr>
          <w:sz w:val="28"/>
          <w:szCs w:val="28"/>
        </w:rPr>
        <w:t xml:space="preserve">ТОС № 22 и ТОС № 9 </w:t>
      </w:r>
      <w:r w:rsidR="00E6261E" w:rsidRPr="00750CE1">
        <w:rPr>
          <w:sz w:val="28"/>
          <w:szCs w:val="28"/>
        </w:rPr>
        <w:t xml:space="preserve">выделить средства субсидий </w:t>
      </w:r>
      <w:r w:rsidRPr="00750CE1">
        <w:rPr>
          <w:sz w:val="28"/>
          <w:szCs w:val="28"/>
        </w:rPr>
        <w:t>в рамках мероприятий по организации деятельности хоровых коллективов согласно экспертным заключениям</w:t>
      </w:r>
      <w:r w:rsidR="00750CE1" w:rsidRPr="00750CE1">
        <w:rPr>
          <w:sz w:val="28"/>
          <w:szCs w:val="28"/>
        </w:rPr>
        <w:t>.</w:t>
      </w:r>
    </w:p>
    <w:p w:rsidR="00E6261E" w:rsidRPr="00750CE1" w:rsidRDefault="00E6261E" w:rsidP="004C15F7">
      <w:pPr>
        <w:ind w:firstLine="567"/>
        <w:jc w:val="both"/>
        <w:rPr>
          <w:sz w:val="28"/>
          <w:szCs w:val="28"/>
        </w:rPr>
      </w:pPr>
    </w:p>
    <w:p w:rsidR="00E6261E" w:rsidRPr="00750CE1" w:rsidRDefault="00E6261E" w:rsidP="004C15F7">
      <w:pPr>
        <w:ind w:firstLine="567"/>
        <w:jc w:val="both"/>
        <w:rPr>
          <w:sz w:val="28"/>
          <w:szCs w:val="28"/>
        </w:rPr>
      </w:pPr>
      <w:r w:rsidRPr="00750CE1">
        <w:rPr>
          <w:sz w:val="28"/>
          <w:szCs w:val="28"/>
        </w:rPr>
        <w:t xml:space="preserve">Семенова О.В. – </w:t>
      </w:r>
      <w:r w:rsidR="00691C2B">
        <w:rPr>
          <w:sz w:val="28"/>
          <w:szCs w:val="28"/>
        </w:rPr>
        <w:t>в</w:t>
      </w:r>
      <w:r w:rsidRPr="00750CE1">
        <w:rPr>
          <w:sz w:val="28"/>
          <w:szCs w:val="28"/>
        </w:rPr>
        <w:t xml:space="preserve"> случае отсутствия возражений предложила проголосовать за поступившее предложение.</w:t>
      </w:r>
    </w:p>
    <w:p w:rsidR="00E6261E" w:rsidRPr="00750CE1" w:rsidRDefault="00E6261E" w:rsidP="004C15F7">
      <w:pPr>
        <w:ind w:firstLine="567"/>
        <w:jc w:val="both"/>
        <w:rPr>
          <w:sz w:val="28"/>
          <w:szCs w:val="28"/>
        </w:rPr>
      </w:pPr>
    </w:p>
    <w:p w:rsidR="00E6261E" w:rsidRPr="00750CE1" w:rsidRDefault="00E6261E" w:rsidP="00E6261E">
      <w:pPr>
        <w:ind w:firstLine="567"/>
        <w:jc w:val="both"/>
        <w:rPr>
          <w:b/>
          <w:bCs/>
          <w:sz w:val="28"/>
          <w:szCs w:val="28"/>
        </w:rPr>
      </w:pPr>
      <w:r w:rsidRPr="00750CE1">
        <w:rPr>
          <w:sz w:val="28"/>
          <w:szCs w:val="28"/>
        </w:rPr>
        <w:t xml:space="preserve">ГОЛОСОВАЛИ: </w:t>
      </w:r>
    </w:p>
    <w:p w:rsidR="00E6261E" w:rsidRPr="00750CE1" w:rsidRDefault="00E6261E" w:rsidP="00E6261E">
      <w:pPr>
        <w:ind w:left="567"/>
        <w:jc w:val="both"/>
        <w:rPr>
          <w:sz w:val="28"/>
          <w:szCs w:val="28"/>
        </w:rPr>
      </w:pPr>
      <w:r w:rsidRPr="00750CE1">
        <w:rPr>
          <w:sz w:val="28"/>
          <w:szCs w:val="28"/>
        </w:rPr>
        <w:t>«За» – единогласно.</w:t>
      </w:r>
    </w:p>
    <w:p w:rsidR="00E6261E" w:rsidRPr="00750CE1" w:rsidRDefault="00E6261E" w:rsidP="00E6261E">
      <w:pPr>
        <w:pStyle w:val="ConsPlusTitle"/>
        <w:widowControl/>
        <w:ind w:firstLine="567"/>
        <w:jc w:val="both"/>
        <w:rPr>
          <w:rFonts w:ascii="Times New Roman" w:hAnsi="Times New Roman" w:cs="Times New Roman"/>
          <w:b w:val="0"/>
          <w:bCs w:val="0"/>
          <w:sz w:val="28"/>
          <w:szCs w:val="28"/>
        </w:rPr>
      </w:pPr>
    </w:p>
    <w:p w:rsidR="008B0D17" w:rsidRPr="00750CE1" w:rsidRDefault="008B0D17" w:rsidP="00CF5F6B">
      <w:pPr>
        <w:ind w:firstLine="567"/>
        <w:jc w:val="both"/>
        <w:rPr>
          <w:sz w:val="28"/>
          <w:szCs w:val="28"/>
        </w:rPr>
      </w:pPr>
      <w:r w:rsidRPr="00750CE1">
        <w:rPr>
          <w:sz w:val="28"/>
          <w:szCs w:val="28"/>
        </w:rPr>
        <w:t>ВЫСТУПИЛИ:</w:t>
      </w:r>
    </w:p>
    <w:p w:rsidR="00CF5F6B" w:rsidRPr="00750CE1" w:rsidRDefault="00CF5F6B" w:rsidP="00CF5F6B">
      <w:pPr>
        <w:ind w:firstLine="567"/>
        <w:jc w:val="both"/>
        <w:rPr>
          <w:sz w:val="28"/>
          <w:szCs w:val="28"/>
        </w:rPr>
      </w:pPr>
      <w:r w:rsidRPr="00750CE1">
        <w:rPr>
          <w:sz w:val="28"/>
          <w:szCs w:val="28"/>
        </w:rPr>
        <w:t xml:space="preserve">Нургатина Л.А. – </w:t>
      </w:r>
      <w:r w:rsidR="004720C4">
        <w:rPr>
          <w:sz w:val="28"/>
          <w:szCs w:val="28"/>
        </w:rPr>
        <w:t>п</w:t>
      </w:r>
      <w:r w:rsidR="007130FB" w:rsidRPr="00750CE1">
        <w:rPr>
          <w:sz w:val="28"/>
          <w:szCs w:val="28"/>
        </w:rPr>
        <w:t>оинтересовалась</w:t>
      </w:r>
      <w:r w:rsidRPr="00750CE1">
        <w:rPr>
          <w:sz w:val="28"/>
          <w:szCs w:val="28"/>
        </w:rPr>
        <w:t xml:space="preserve">, возможно ли увеличение </w:t>
      </w:r>
      <w:r w:rsidR="00C37A8C" w:rsidRPr="00750CE1">
        <w:rPr>
          <w:sz w:val="28"/>
          <w:szCs w:val="28"/>
        </w:rPr>
        <w:t>лимитов бюджетных обязательств</w:t>
      </w:r>
      <w:r w:rsidRPr="00750CE1">
        <w:rPr>
          <w:sz w:val="28"/>
          <w:szCs w:val="28"/>
        </w:rPr>
        <w:t xml:space="preserve"> в части расходов на предоставление субсидий территориальным общественным самоуправлениям</w:t>
      </w:r>
      <w:r w:rsidR="00C37A8C" w:rsidRPr="00750CE1">
        <w:rPr>
          <w:sz w:val="28"/>
          <w:szCs w:val="28"/>
        </w:rPr>
        <w:t xml:space="preserve"> города Сургута</w:t>
      </w:r>
      <w:r w:rsidRPr="00750CE1">
        <w:rPr>
          <w:sz w:val="28"/>
          <w:szCs w:val="28"/>
        </w:rPr>
        <w:t xml:space="preserve"> на реализацию собственных инициатив по вопросам местного значения.</w:t>
      </w:r>
    </w:p>
    <w:p w:rsidR="00CF5F6B" w:rsidRPr="00750CE1" w:rsidRDefault="00CF5F6B" w:rsidP="00CF5F6B">
      <w:pPr>
        <w:ind w:firstLine="567"/>
        <w:jc w:val="both"/>
        <w:rPr>
          <w:sz w:val="28"/>
          <w:szCs w:val="28"/>
        </w:rPr>
      </w:pPr>
    </w:p>
    <w:p w:rsidR="00CF5F6B" w:rsidRPr="00750CE1" w:rsidRDefault="00CF5F6B" w:rsidP="00CF5F6B">
      <w:pPr>
        <w:ind w:firstLine="567"/>
        <w:jc w:val="both"/>
        <w:rPr>
          <w:sz w:val="28"/>
          <w:szCs w:val="28"/>
        </w:rPr>
      </w:pPr>
      <w:r w:rsidRPr="00750CE1">
        <w:rPr>
          <w:sz w:val="28"/>
          <w:szCs w:val="28"/>
        </w:rPr>
        <w:t xml:space="preserve">Новикова М.А. – </w:t>
      </w:r>
      <w:r w:rsidR="004720C4">
        <w:rPr>
          <w:sz w:val="28"/>
          <w:szCs w:val="28"/>
        </w:rPr>
        <w:t>д</w:t>
      </w:r>
      <w:r w:rsidRPr="00750CE1">
        <w:rPr>
          <w:sz w:val="28"/>
          <w:szCs w:val="28"/>
        </w:rPr>
        <w:t xml:space="preserve">ала разъяснения по существу заданного вопроса. Напомнила </w:t>
      </w:r>
      <w:r w:rsidR="00C37A8C" w:rsidRPr="00750CE1">
        <w:rPr>
          <w:sz w:val="28"/>
          <w:szCs w:val="28"/>
        </w:rPr>
        <w:t xml:space="preserve">председателям и членам советов ТОС </w:t>
      </w:r>
      <w:r w:rsidRPr="00750CE1">
        <w:rPr>
          <w:sz w:val="28"/>
          <w:szCs w:val="28"/>
        </w:rPr>
        <w:t xml:space="preserve">о возможности </w:t>
      </w:r>
      <w:r w:rsidR="00982F37" w:rsidRPr="00750CE1">
        <w:rPr>
          <w:sz w:val="28"/>
          <w:szCs w:val="28"/>
        </w:rPr>
        <w:t>участия в различных мероприятиях, проводимых для некоммерческих организаций, предполагающих получение грантов и оказание иных форм финансовой поддержки.</w:t>
      </w:r>
    </w:p>
    <w:p w:rsidR="004C15F7" w:rsidRDefault="004C15F7" w:rsidP="00CF5F6B">
      <w:pPr>
        <w:ind w:firstLine="567"/>
        <w:jc w:val="both"/>
        <w:rPr>
          <w:sz w:val="28"/>
          <w:szCs w:val="28"/>
        </w:rPr>
      </w:pPr>
    </w:p>
    <w:p w:rsidR="00BB45DB" w:rsidRPr="00750CE1" w:rsidRDefault="00BB45DB" w:rsidP="00CF5F6B">
      <w:pPr>
        <w:ind w:firstLine="567"/>
        <w:jc w:val="both"/>
        <w:rPr>
          <w:sz w:val="28"/>
          <w:szCs w:val="28"/>
        </w:rPr>
      </w:pPr>
    </w:p>
    <w:p w:rsidR="00DD2314" w:rsidRPr="00750CE1" w:rsidRDefault="00DD2314" w:rsidP="00CF5F6B">
      <w:pPr>
        <w:ind w:firstLine="567"/>
        <w:jc w:val="both"/>
        <w:rPr>
          <w:sz w:val="28"/>
          <w:szCs w:val="28"/>
        </w:rPr>
      </w:pPr>
      <w:r w:rsidRPr="00750CE1">
        <w:rPr>
          <w:sz w:val="28"/>
          <w:szCs w:val="28"/>
        </w:rPr>
        <w:t>РЕШИЛИ:</w:t>
      </w:r>
    </w:p>
    <w:p w:rsidR="00C0638D" w:rsidRPr="00750CE1" w:rsidRDefault="00211DCD" w:rsidP="00D743C2">
      <w:pPr>
        <w:widowControl w:val="0"/>
        <w:ind w:firstLine="567"/>
        <w:jc w:val="both"/>
        <w:rPr>
          <w:sz w:val="28"/>
          <w:szCs w:val="28"/>
        </w:rPr>
      </w:pPr>
      <w:r w:rsidRPr="00750CE1">
        <w:rPr>
          <w:sz w:val="28"/>
          <w:szCs w:val="28"/>
        </w:rPr>
        <w:t>2.1.</w:t>
      </w:r>
      <w:r w:rsidR="006E64C7" w:rsidRPr="00750CE1">
        <w:rPr>
          <w:sz w:val="28"/>
          <w:szCs w:val="28"/>
        </w:rPr>
        <w:t> </w:t>
      </w:r>
      <w:r w:rsidR="00B54BA0" w:rsidRPr="00750CE1">
        <w:rPr>
          <w:sz w:val="28"/>
          <w:szCs w:val="28"/>
        </w:rPr>
        <w:t>Управлению бюджетного учёта и отчётности Администрации города</w:t>
      </w:r>
      <w:r w:rsidRPr="00750CE1">
        <w:rPr>
          <w:sz w:val="28"/>
          <w:szCs w:val="28"/>
        </w:rPr>
        <w:t xml:space="preserve"> в целях выполнения территориальными общественными самоуправлениями требований пункта 2.7.5. </w:t>
      </w:r>
      <w:r w:rsidR="00691C2B">
        <w:rPr>
          <w:sz w:val="28"/>
          <w:szCs w:val="28"/>
        </w:rPr>
        <w:t>П</w:t>
      </w:r>
      <w:r w:rsidRPr="00750CE1">
        <w:rPr>
          <w:sz w:val="28"/>
          <w:szCs w:val="28"/>
        </w:rPr>
        <w:t>орядка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 запрашивать справку из налогового органа об исполнении налогоплательщиком обязанности по уплате налогов, сборов, страховых взносов, пеней и налоговых санкций.</w:t>
      </w:r>
    </w:p>
    <w:p w:rsidR="00982F37" w:rsidRPr="00750CE1" w:rsidRDefault="006E64C7" w:rsidP="00D743C2">
      <w:pPr>
        <w:widowControl w:val="0"/>
        <w:ind w:firstLine="567"/>
        <w:jc w:val="both"/>
        <w:rPr>
          <w:sz w:val="28"/>
          <w:szCs w:val="28"/>
        </w:rPr>
      </w:pPr>
      <w:r w:rsidRPr="00750CE1">
        <w:rPr>
          <w:sz w:val="28"/>
          <w:szCs w:val="28"/>
        </w:rPr>
        <w:t>2.2. </w:t>
      </w:r>
      <w:r w:rsidR="004C15F7" w:rsidRPr="00750CE1">
        <w:rPr>
          <w:sz w:val="28"/>
          <w:szCs w:val="28"/>
        </w:rPr>
        <w:t>Рекомендовать т</w:t>
      </w:r>
      <w:r w:rsidR="00982F37" w:rsidRPr="00750CE1">
        <w:rPr>
          <w:sz w:val="28"/>
          <w:szCs w:val="28"/>
        </w:rPr>
        <w:t>ерриториальным общественным самоуправления</w:t>
      </w:r>
      <w:r w:rsidR="004C15F7" w:rsidRPr="00750CE1">
        <w:rPr>
          <w:sz w:val="28"/>
          <w:szCs w:val="28"/>
        </w:rPr>
        <w:t>м</w:t>
      </w:r>
      <w:r w:rsidR="00982F37" w:rsidRPr="00750CE1">
        <w:rPr>
          <w:sz w:val="28"/>
          <w:szCs w:val="28"/>
        </w:rPr>
        <w:t xml:space="preserve"> </w:t>
      </w:r>
      <w:r w:rsidR="004C15F7" w:rsidRPr="00750CE1">
        <w:rPr>
          <w:sz w:val="28"/>
          <w:szCs w:val="28"/>
        </w:rPr>
        <w:t xml:space="preserve">принимать участие </w:t>
      </w:r>
      <w:r w:rsidR="00982F37" w:rsidRPr="00750CE1">
        <w:rPr>
          <w:sz w:val="28"/>
          <w:szCs w:val="28"/>
        </w:rPr>
        <w:t>в мероприятиях, проводимых для некоммерческих организаций, предполагающих получение грантов и оказание иных форм финансовой поддержки.</w:t>
      </w:r>
    </w:p>
    <w:p w:rsidR="00480EDB" w:rsidRPr="00750CE1" w:rsidRDefault="006E64C7" w:rsidP="0091217C">
      <w:pPr>
        <w:widowControl w:val="0"/>
        <w:ind w:firstLine="567"/>
        <w:jc w:val="both"/>
        <w:rPr>
          <w:sz w:val="28"/>
          <w:szCs w:val="28"/>
        </w:rPr>
      </w:pPr>
      <w:r w:rsidRPr="004720C4">
        <w:rPr>
          <w:sz w:val="28"/>
          <w:szCs w:val="28"/>
        </w:rPr>
        <w:t>2.3. </w:t>
      </w:r>
      <w:r w:rsidR="00A672D7" w:rsidRPr="004720C4">
        <w:rPr>
          <w:sz w:val="28"/>
          <w:szCs w:val="28"/>
        </w:rPr>
        <w:t>Выделить средства субсиди</w:t>
      </w:r>
      <w:r w:rsidR="001344B2" w:rsidRPr="004720C4">
        <w:rPr>
          <w:sz w:val="28"/>
          <w:szCs w:val="28"/>
        </w:rPr>
        <w:t>й</w:t>
      </w:r>
      <w:r w:rsidR="00A672D7" w:rsidRPr="004720C4">
        <w:rPr>
          <w:sz w:val="28"/>
          <w:szCs w:val="28"/>
        </w:rPr>
        <w:t xml:space="preserve"> 1</w:t>
      </w:r>
      <w:r w:rsidR="00712F44" w:rsidRPr="004720C4">
        <w:rPr>
          <w:sz w:val="28"/>
          <w:szCs w:val="28"/>
        </w:rPr>
        <w:t>6</w:t>
      </w:r>
      <w:r w:rsidR="00A672D7" w:rsidRPr="004720C4">
        <w:rPr>
          <w:sz w:val="28"/>
          <w:szCs w:val="28"/>
        </w:rPr>
        <w:t>-и ТОС</w:t>
      </w:r>
      <w:r w:rsidR="004720C4" w:rsidRPr="004720C4">
        <w:rPr>
          <w:sz w:val="28"/>
          <w:szCs w:val="28"/>
        </w:rPr>
        <w:t xml:space="preserve"> </w:t>
      </w:r>
      <w:r w:rsidR="004720C4" w:rsidRPr="004720C4">
        <w:rPr>
          <w:sz w:val="28"/>
          <w:szCs w:val="28"/>
        </w:rPr>
        <w:t>№ 1, 3, 8, 10, 16, 21, 23, 25, 26 «Надежда», 28, 29, 30, «Возрождение», «ПИКС», «Согласие», «Содружество»</w:t>
      </w:r>
      <w:r w:rsidR="00A672D7" w:rsidRPr="004720C4">
        <w:rPr>
          <w:sz w:val="28"/>
          <w:szCs w:val="28"/>
        </w:rPr>
        <w:t xml:space="preserve"> с</w:t>
      </w:r>
      <w:r w:rsidR="004720C4">
        <w:rPr>
          <w:sz w:val="28"/>
          <w:szCs w:val="28"/>
        </w:rPr>
        <w:t> </w:t>
      </w:r>
      <w:r w:rsidR="00A672D7" w:rsidRPr="004720C4">
        <w:rPr>
          <w:sz w:val="28"/>
          <w:szCs w:val="28"/>
        </w:rPr>
        <w:t xml:space="preserve">учетом экспертных заключений </w:t>
      </w:r>
      <w:r w:rsidR="001344B2" w:rsidRPr="004720C4">
        <w:rPr>
          <w:sz w:val="28"/>
          <w:szCs w:val="28"/>
        </w:rPr>
        <w:t xml:space="preserve">в соответствии с лимитами бюджетных обязательств в части расходов на предоставление субсидий территориальным общественным самоуправлениям города Сургута на реализацию собственных инициатив по вопросам местного значения </w:t>
      </w:r>
      <w:r w:rsidR="00A672D7" w:rsidRPr="004720C4">
        <w:rPr>
          <w:sz w:val="28"/>
          <w:szCs w:val="28"/>
        </w:rPr>
        <w:t xml:space="preserve">в размере </w:t>
      </w:r>
      <w:r w:rsidR="00480EDB" w:rsidRPr="004720C4">
        <w:rPr>
          <w:sz w:val="28"/>
          <w:szCs w:val="28"/>
        </w:rPr>
        <w:t>14 708 918 руб. 55 коп.</w:t>
      </w:r>
    </w:p>
    <w:p w:rsidR="001344B2" w:rsidRPr="00750CE1" w:rsidRDefault="00480EDB" w:rsidP="0091217C">
      <w:pPr>
        <w:widowControl w:val="0"/>
        <w:ind w:firstLine="567"/>
        <w:jc w:val="both"/>
        <w:rPr>
          <w:sz w:val="28"/>
          <w:szCs w:val="28"/>
        </w:rPr>
      </w:pPr>
      <w:r w:rsidRPr="00750CE1">
        <w:rPr>
          <w:sz w:val="28"/>
          <w:szCs w:val="28"/>
        </w:rPr>
        <w:t>2.4. </w:t>
      </w:r>
      <w:r w:rsidR="001344B2" w:rsidRPr="00750CE1">
        <w:rPr>
          <w:sz w:val="28"/>
          <w:szCs w:val="28"/>
        </w:rPr>
        <w:t xml:space="preserve">Выделить из </w:t>
      </w:r>
      <w:r w:rsidR="0091217C" w:rsidRPr="00750CE1">
        <w:rPr>
          <w:sz w:val="28"/>
          <w:szCs w:val="28"/>
        </w:rPr>
        <w:t>дополнительно доведённых объёмов субсидий средства</w:t>
      </w:r>
      <w:r w:rsidR="001344B2" w:rsidRPr="00750CE1">
        <w:rPr>
          <w:sz w:val="28"/>
          <w:szCs w:val="28"/>
        </w:rPr>
        <w:t xml:space="preserve"> ТОС № 9, 22 </w:t>
      </w:r>
      <w:r w:rsidR="0091217C" w:rsidRPr="00750CE1">
        <w:rPr>
          <w:sz w:val="28"/>
          <w:szCs w:val="28"/>
        </w:rPr>
        <w:t>согласно экспертным заключениям, а также выделить дополнительные средства субсидий ТОС «Содружество»</w:t>
      </w:r>
      <w:r w:rsidR="001344B2" w:rsidRPr="00750CE1">
        <w:rPr>
          <w:sz w:val="28"/>
          <w:szCs w:val="28"/>
        </w:rPr>
        <w:t xml:space="preserve"> </w:t>
      </w:r>
      <w:r w:rsidR="0091217C" w:rsidRPr="00750CE1">
        <w:rPr>
          <w:sz w:val="28"/>
          <w:szCs w:val="28"/>
        </w:rPr>
        <w:t xml:space="preserve">в связи с осуществлением данным ТОС особых инициатив по вопросам местного значения в общем размере </w:t>
      </w:r>
      <w:r w:rsidRPr="00750CE1">
        <w:rPr>
          <w:sz w:val="28"/>
          <w:szCs w:val="28"/>
        </w:rPr>
        <w:t>871 393 руб. 83 коп.</w:t>
      </w:r>
    </w:p>
    <w:p w:rsidR="00A672D7" w:rsidRPr="00750CE1" w:rsidRDefault="001856C1" w:rsidP="00A672D7">
      <w:pPr>
        <w:ind w:firstLine="567"/>
        <w:jc w:val="both"/>
        <w:rPr>
          <w:sz w:val="28"/>
          <w:szCs w:val="28"/>
        </w:rPr>
      </w:pPr>
      <w:r w:rsidRPr="00750CE1">
        <w:rPr>
          <w:sz w:val="28"/>
          <w:szCs w:val="28"/>
        </w:rPr>
        <w:t>2</w:t>
      </w:r>
      <w:r w:rsidR="00A672D7" w:rsidRPr="00750CE1">
        <w:rPr>
          <w:sz w:val="28"/>
          <w:szCs w:val="28"/>
        </w:rPr>
        <w:t>.5.</w:t>
      </w:r>
      <w:r w:rsidR="00981A00" w:rsidRPr="00750CE1">
        <w:rPr>
          <w:sz w:val="28"/>
          <w:szCs w:val="28"/>
        </w:rPr>
        <w:t> </w:t>
      </w:r>
      <w:r w:rsidR="00A672D7" w:rsidRPr="00750CE1">
        <w:rPr>
          <w:sz w:val="28"/>
          <w:szCs w:val="28"/>
        </w:rPr>
        <w:t xml:space="preserve">Выделить субсидию ТОС № </w:t>
      </w:r>
      <w:r w:rsidRPr="00750CE1">
        <w:rPr>
          <w:sz w:val="28"/>
          <w:szCs w:val="28"/>
        </w:rPr>
        <w:t>1</w:t>
      </w:r>
      <w:r w:rsidR="00A672D7" w:rsidRPr="00750CE1">
        <w:rPr>
          <w:sz w:val="28"/>
          <w:szCs w:val="28"/>
        </w:rPr>
        <w:t xml:space="preserve"> для реализации проекта «</w:t>
      </w:r>
      <w:r w:rsidRPr="00750CE1">
        <w:rPr>
          <w:sz w:val="28"/>
          <w:szCs w:val="28"/>
        </w:rPr>
        <w:t>Хорошие соседи - хорошие друзья</w:t>
      </w:r>
      <w:r w:rsidR="00A672D7" w:rsidRPr="00750CE1">
        <w:rPr>
          <w:sz w:val="28"/>
          <w:szCs w:val="28"/>
        </w:rPr>
        <w:t>» в сумме</w:t>
      </w:r>
      <w:r w:rsidRPr="00750CE1">
        <w:rPr>
          <w:sz w:val="28"/>
          <w:szCs w:val="28"/>
        </w:rPr>
        <w:t xml:space="preserve"> 862 752 руб. 00 коп.</w:t>
      </w:r>
      <w:r w:rsidR="00A672D7" w:rsidRPr="00750CE1">
        <w:rPr>
          <w:sz w:val="28"/>
          <w:szCs w:val="28"/>
        </w:rPr>
        <w:t xml:space="preserve"> Выделить сумму </w:t>
      </w:r>
      <w:r w:rsidRPr="00750CE1">
        <w:rPr>
          <w:sz w:val="28"/>
          <w:szCs w:val="28"/>
        </w:rPr>
        <w:t>431 376 руб. 00 коп</w:t>
      </w:r>
      <w:r w:rsidR="00A672D7" w:rsidRPr="00750CE1">
        <w:rPr>
          <w:sz w:val="28"/>
          <w:szCs w:val="28"/>
        </w:rPr>
        <w:t xml:space="preserve">. на развитие ТОС. Общая сумма средств составит </w:t>
      </w:r>
      <w:r w:rsidRPr="00750CE1">
        <w:rPr>
          <w:sz w:val="28"/>
          <w:szCs w:val="28"/>
        </w:rPr>
        <w:t xml:space="preserve">1 294 128руб. 00 коп. </w:t>
      </w:r>
      <w:r w:rsidR="00A672D7" w:rsidRPr="00750CE1">
        <w:rPr>
          <w:sz w:val="28"/>
          <w:szCs w:val="28"/>
        </w:rPr>
        <w:t xml:space="preserve">Председателю совета ТОС № </w:t>
      </w:r>
      <w:r w:rsidRPr="00750CE1">
        <w:rPr>
          <w:sz w:val="28"/>
          <w:szCs w:val="28"/>
        </w:rPr>
        <w:t>1</w:t>
      </w:r>
      <w:r w:rsidR="00A672D7" w:rsidRPr="00750CE1">
        <w:rPr>
          <w:sz w:val="28"/>
          <w:szCs w:val="28"/>
        </w:rPr>
        <w:t xml:space="preserve"> (</w:t>
      </w:r>
      <w:r w:rsidRPr="00750CE1">
        <w:rPr>
          <w:sz w:val="28"/>
          <w:szCs w:val="28"/>
        </w:rPr>
        <w:t>Петровой</w:t>
      </w:r>
      <w:r w:rsidR="00A672D7" w:rsidRPr="00750CE1">
        <w:rPr>
          <w:sz w:val="28"/>
          <w:szCs w:val="28"/>
        </w:rPr>
        <w:t xml:space="preserve"> </w:t>
      </w:r>
      <w:r w:rsidRPr="00750CE1">
        <w:rPr>
          <w:sz w:val="28"/>
          <w:szCs w:val="28"/>
        </w:rPr>
        <w:t>Т.В.</w:t>
      </w:r>
      <w:r w:rsidR="00A672D7" w:rsidRPr="00750CE1">
        <w:rPr>
          <w:sz w:val="28"/>
          <w:szCs w:val="28"/>
        </w:rPr>
        <w:t xml:space="preserve">) в срок до </w:t>
      </w:r>
      <w:r w:rsidR="006E64C7" w:rsidRPr="00750CE1">
        <w:rPr>
          <w:sz w:val="28"/>
          <w:szCs w:val="28"/>
        </w:rPr>
        <w:t>09</w:t>
      </w:r>
      <w:r w:rsidR="00A672D7" w:rsidRPr="00750CE1">
        <w:rPr>
          <w:sz w:val="28"/>
          <w:szCs w:val="28"/>
        </w:rPr>
        <w:t>.02.201</w:t>
      </w:r>
      <w:r w:rsidR="006E64C7" w:rsidRPr="00750CE1">
        <w:rPr>
          <w:sz w:val="28"/>
          <w:szCs w:val="28"/>
        </w:rPr>
        <w:t>8</w:t>
      </w:r>
      <w:r w:rsidR="00A672D7" w:rsidRPr="00750CE1">
        <w:rPr>
          <w:sz w:val="28"/>
          <w:szCs w:val="28"/>
        </w:rPr>
        <w:t xml:space="preserve">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981A00" w:rsidRPr="00750CE1" w:rsidRDefault="00981A00" w:rsidP="00981A00">
      <w:pPr>
        <w:ind w:firstLine="567"/>
        <w:jc w:val="both"/>
        <w:rPr>
          <w:sz w:val="28"/>
          <w:szCs w:val="28"/>
        </w:rPr>
      </w:pPr>
      <w:r w:rsidRPr="00750CE1">
        <w:rPr>
          <w:sz w:val="28"/>
          <w:szCs w:val="28"/>
        </w:rPr>
        <w:t>2.</w:t>
      </w:r>
      <w:r w:rsidR="004720C4">
        <w:rPr>
          <w:sz w:val="28"/>
          <w:szCs w:val="28"/>
        </w:rPr>
        <w:t>6</w:t>
      </w:r>
      <w:r w:rsidRPr="00750CE1">
        <w:rPr>
          <w:sz w:val="28"/>
          <w:szCs w:val="28"/>
        </w:rPr>
        <w:t>. Выделить субсидию ТОС № 3 для реализации проекта «Гражданские инициативы» в сумме</w:t>
      </w:r>
      <w:r w:rsidRPr="00750CE1">
        <w:rPr>
          <w:iCs/>
          <w:sz w:val="28"/>
          <w:szCs w:val="28"/>
        </w:rPr>
        <w:t xml:space="preserve"> </w:t>
      </w:r>
      <w:r w:rsidRPr="00750CE1">
        <w:rPr>
          <w:sz w:val="28"/>
          <w:szCs w:val="28"/>
        </w:rPr>
        <w:t>575 183 руб. 46 коп. Выделить сумму 287 591 руб. 73 коп. на развитие ТОС. Общая сумма средств составит 862 775 руб. 19 коп. Председателю совета ТОС № 3 (Романенко Л.А.)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B54BA0" w:rsidRPr="00750CE1" w:rsidRDefault="008C3A00" w:rsidP="00A672D7">
      <w:pPr>
        <w:autoSpaceDE w:val="0"/>
        <w:autoSpaceDN w:val="0"/>
        <w:adjustRightInd w:val="0"/>
        <w:ind w:firstLine="567"/>
        <w:jc w:val="both"/>
        <w:rPr>
          <w:sz w:val="28"/>
          <w:szCs w:val="28"/>
        </w:rPr>
      </w:pPr>
      <w:r w:rsidRPr="00750CE1">
        <w:rPr>
          <w:sz w:val="28"/>
          <w:szCs w:val="28"/>
        </w:rPr>
        <w:t>2.</w:t>
      </w:r>
      <w:r w:rsidR="004720C4">
        <w:rPr>
          <w:sz w:val="28"/>
          <w:szCs w:val="28"/>
        </w:rPr>
        <w:t>7</w:t>
      </w:r>
      <w:r w:rsidRPr="00750CE1">
        <w:rPr>
          <w:sz w:val="28"/>
          <w:szCs w:val="28"/>
        </w:rPr>
        <w:t>.</w:t>
      </w:r>
      <w:r w:rsidR="00E93EA3" w:rsidRPr="00750CE1">
        <w:rPr>
          <w:sz w:val="28"/>
          <w:szCs w:val="28"/>
        </w:rPr>
        <w:t> </w:t>
      </w:r>
      <w:r w:rsidRPr="00750CE1">
        <w:rPr>
          <w:sz w:val="28"/>
          <w:szCs w:val="28"/>
        </w:rPr>
        <w:t xml:space="preserve">Выделить субсидию ТОС № 8 для реализации проекта «Территория </w:t>
      </w:r>
      <w:r w:rsidR="00DF1B70" w:rsidRPr="00750CE1">
        <w:rPr>
          <w:sz w:val="28"/>
          <w:szCs w:val="28"/>
        </w:rPr>
        <w:t>в</w:t>
      </w:r>
      <w:r w:rsidRPr="00750CE1">
        <w:rPr>
          <w:sz w:val="28"/>
          <w:szCs w:val="28"/>
        </w:rPr>
        <w:t xml:space="preserve">озрождения» в сумме 563 412 руб. 20 коп. Выделить сумму 281 706 руб. 10 коп. на развитие ТОС. Общая сумма средств составит 845 118 руб. 30 коп. Председателю совета ТОС № </w:t>
      </w:r>
      <w:r w:rsidR="00DF1B70" w:rsidRPr="00750CE1">
        <w:rPr>
          <w:sz w:val="28"/>
          <w:szCs w:val="28"/>
        </w:rPr>
        <w:t>8</w:t>
      </w:r>
      <w:r w:rsidRPr="00750CE1">
        <w:rPr>
          <w:sz w:val="28"/>
          <w:szCs w:val="28"/>
        </w:rPr>
        <w:t xml:space="preserve"> (</w:t>
      </w:r>
      <w:r w:rsidR="004720C4">
        <w:rPr>
          <w:sz w:val="28"/>
          <w:szCs w:val="28"/>
        </w:rPr>
        <w:t>Дмитриевой Н.Ф.</w:t>
      </w:r>
      <w:r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w:t>
      </w:r>
    </w:p>
    <w:p w:rsidR="00E93EA3" w:rsidRPr="00750CE1" w:rsidRDefault="0081195F" w:rsidP="00DF1B70">
      <w:pPr>
        <w:ind w:firstLine="567"/>
        <w:jc w:val="both"/>
        <w:rPr>
          <w:sz w:val="28"/>
          <w:szCs w:val="28"/>
        </w:rPr>
      </w:pPr>
      <w:r w:rsidRPr="00750CE1">
        <w:rPr>
          <w:sz w:val="28"/>
          <w:szCs w:val="28"/>
        </w:rPr>
        <w:t>2.</w:t>
      </w:r>
      <w:r w:rsidR="004720C4">
        <w:rPr>
          <w:sz w:val="28"/>
          <w:szCs w:val="28"/>
        </w:rPr>
        <w:t>8</w:t>
      </w:r>
      <w:r w:rsidRPr="00750CE1">
        <w:rPr>
          <w:sz w:val="28"/>
          <w:szCs w:val="28"/>
        </w:rPr>
        <w:t>.</w:t>
      </w:r>
      <w:r w:rsidR="00E93EA3" w:rsidRPr="00750CE1">
        <w:rPr>
          <w:sz w:val="28"/>
          <w:szCs w:val="28"/>
        </w:rPr>
        <w:t> </w:t>
      </w:r>
      <w:r w:rsidRPr="00750CE1">
        <w:rPr>
          <w:sz w:val="28"/>
          <w:szCs w:val="28"/>
        </w:rPr>
        <w:t>Выделить субсидию ТОС № 9 для реализации проекта «Делай дело» в сумме 171 000 руб. 00 коп. Выделить сумму 85 500 руб. 00 коп. на развитие ТОС. Общая сумма средств составит 256 500 руб. 00 коп. Председателю совета ТОС № 9 (</w:t>
      </w:r>
      <w:proofErr w:type="spellStart"/>
      <w:r w:rsidRPr="00750CE1">
        <w:rPr>
          <w:sz w:val="28"/>
          <w:szCs w:val="28"/>
        </w:rPr>
        <w:t>Ханьжину</w:t>
      </w:r>
      <w:proofErr w:type="spellEnd"/>
      <w:r w:rsidRPr="00750CE1">
        <w:rPr>
          <w:sz w:val="28"/>
          <w:szCs w:val="28"/>
        </w:rPr>
        <w:t xml:space="preserve"> Д.А.) в срок до 09.02.2018 откорректировать план реализации </w:t>
      </w:r>
      <w:r w:rsidRPr="00750CE1">
        <w:rPr>
          <w:sz w:val="28"/>
          <w:szCs w:val="28"/>
        </w:rPr>
        <w:lastRenderedPageBreak/>
        <w:t>мероприятий проекта и смету расходов на реализацию проекта с учетом рекомендаций экспертного заключения и решений координационного совета.</w:t>
      </w:r>
    </w:p>
    <w:p w:rsidR="00DF1B70" w:rsidRPr="00750CE1" w:rsidRDefault="00DF1B70" w:rsidP="00DF1B70">
      <w:pPr>
        <w:ind w:firstLine="567"/>
        <w:jc w:val="both"/>
        <w:rPr>
          <w:sz w:val="28"/>
          <w:szCs w:val="28"/>
        </w:rPr>
      </w:pPr>
      <w:r w:rsidRPr="00750CE1">
        <w:rPr>
          <w:sz w:val="28"/>
          <w:szCs w:val="28"/>
        </w:rPr>
        <w:t>2.</w:t>
      </w:r>
      <w:r w:rsidR="004720C4">
        <w:rPr>
          <w:sz w:val="28"/>
          <w:szCs w:val="28"/>
        </w:rPr>
        <w:t>9</w:t>
      </w:r>
      <w:r w:rsidRPr="00750CE1">
        <w:rPr>
          <w:sz w:val="28"/>
          <w:szCs w:val="28"/>
        </w:rPr>
        <w:t>.</w:t>
      </w:r>
      <w:r w:rsidR="00E93EA3" w:rsidRPr="00750CE1">
        <w:rPr>
          <w:sz w:val="28"/>
          <w:szCs w:val="28"/>
        </w:rPr>
        <w:t> </w:t>
      </w:r>
      <w:r w:rsidRPr="00750CE1">
        <w:rPr>
          <w:sz w:val="28"/>
          <w:szCs w:val="28"/>
        </w:rPr>
        <w:t>Выделить субсидию ТОС № 10 для реализации проекта «Гражданские инициативы 28а микрорайона» в сумме 685 521 руб. 60 коп. Выделить сумму 342 760 руб. 80 коп. на развитие ТОС. Общая сумма средств составит 1 028 282 руб. 40 коп. Председателю совета ТОС № 10 (Плескачевой А.Д.)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E93EA3" w:rsidRPr="00750CE1" w:rsidRDefault="00E93EA3" w:rsidP="00E93EA3">
      <w:pPr>
        <w:ind w:firstLine="567"/>
        <w:jc w:val="both"/>
        <w:rPr>
          <w:sz w:val="28"/>
          <w:szCs w:val="28"/>
        </w:rPr>
      </w:pPr>
      <w:r w:rsidRPr="00750CE1">
        <w:rPr>
          <w:sz w:val="28"/>
          <w:szCs w:val="28"/>
        </w:rPr>
        <w:t>2.</w:t>
      </w:r>
      <w:r w:rsidR="004720C4">
        <w:rPr>
          <w:sz w:val="28"/>
          <w:szCs w:val="28"/>
        </w:rPr>
        <w:t>10</w:t>
      </w:r>
      <w:r w:rsidRPr="00750CE1">
        <w:rPr>
          <w:sz w:val="28"/>
          <w:szCs w:val="28"/>
        </w:rPr>
        <w:t>.</w:t>
      </w:r>
      <w:r w:rsidR="00B8048A" w:rsidRPr="00750CE1">
        <w:rPr>
          <w:sz w:val="28"/>
          <w:szCs w:val="28"/>
        </w:rPr>
        <w:t> </w:t>
      </w:r>
      <w:r w:rsidRPr="00750CE1">
        <w:rPr>
          <w:sz w:val="28"/>
          <w:szCs w:val="28"/>
        </w:rPr>
        <w:t>Выделить субсидию ТОС № 16 для реализации проекта «Активность - это жизнь» в сумме 682 266 руб. 01 коп. Выделить сумму 341 133 руб. 01 коп. на развитие ТОС. Общая сумма средств составит 1 023 399 руб. 02 коп. Председателю совета ТОС № 16 (</w:t>
      </w:r>
      <w:proofErr w:type="spellStart"/>
      <w:r w:rsidRPr="00750CE1">
        <w:rPr>
          <w:sz w:val="28"/>
          <w:szCs w:val="28"/>
        </w:rPr>
        <w:t>Даянову</w:t>
      </w:r>
      <w:proofErr w:type="spellEnd"/>
      <w:r w:rsidRPr="00750CE1">
        <w:rPr>
          <w:sz w:val="28"/>
          <w:szCs w:val="28"/>
        </w:rPr>
        <w:t xml:space="preserve"> С.С.)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E93EA3" w:rsidRPr="00750CE1" w:rsidRDefault="00E93EA3" w:rsidP="00E93EA3">
      <w:pPr>
        <w:ind w:firstLine="567"/>
        <w:jc w:val="both"/>
        <w:rPr>
          <w:sz w:val="28"/>
          <w:szCs w:val="28"/>
        </w:rPr>
      </w:pPr>
      <w:r w:rsidRPr="00750CE1">
        <w:rPr>
          <w:sz w:val="28"/>
          <w:szCs w:val="28"/>
        </w:rPr>
        <w:t>2.</w:t>
      </w:r>
      <w:r w:rsidR="004720C4">
        <w:rPr>
          <w:sz w:val="28"/>
          <w:szCs w:val="28"/>
        </w:rPr>
        <w:t>11</w:t>
      </w:r>
      <w:r w:rsidRPr="00750CE1">
        <w:rPr>
          <w:sz w:val="28"/>
          <w:szCs w:val="28"/>
        </w:rPr>
        <w:t>.</w:t>
      </w:r>
      <w:r w:rsidR="00B8048A" w:rsidRPr="00750CE1">
        <w:rPr>
          <w:sz w:val="28"/>
          <w:szCs w:val="28"/>
        </w:rPr>
        <w:t> </w:t>
      </w:r>
      <w:r w:rsidRPr="00750CE1">
        <w:rPr>
          <w:sz w:val="28"/>
          <w:szCs w:val="28"/>
        </w:rPr>
        <w:t>Выделить субсидию ТОС № 21 для реализации проекта «Нас объединяет ТОС» в сумме</w:t>
      </w:r>
      <w:r w:rsidRPr="00750CE1">
        <w:rPr>
          <w:iCs/>
          <w:sz w:val="28"/>
          <w:szCs w:val="28"/>
        </w:rPr>
        <w:t xml:space="preserve"> </w:t>
      </w:r>
      <w:r w:rsidR="005766BD" w:rsidRPr="00750CE1">
        <w:rPr>
          <w:sz w:val="28"/>
          <w:szCs w:val="28"/>
        </w:rPr>
        <w:t>691 882 руб. 22</w:t>
      </w:r>
      <w:r w:rsidRPr="00750CE1">
        <w:rPr>
          <w:sz w:val="28"/>
          <w:szCs w:val="28"/>
        </w:rPr>
        <w:t xml:space="preserve"> коп. Выделить сумму </w:t>
      </w:r>
      <w:r w:rsidR="005766BD" w:rsidRPr="00750CE1">
        <w:rPr>
          <w:sz w:val="28"/>
          <w:szCs w:val="28"/>
        </w:rPr>
        <w:t xml:space="preserve">345 941 руб. 11 </w:t>
      </w:r>
      <w:r w:rsidRPr="00750CE1">
        <w:rPr>
          <w:sz w:val="28"/>
          <w:szCs w:val="28"/>
        </w:rPr>
        <w:t xml:space="preserve">коп. на развитие ТОС. Общая сумма средств составит </w:t>
      </w:r>
      <w:r w:rsidR="005766BD" w:rsidRPr="00750CE1">
        <w:rPr>
          <w:sz w:val="28"/>
          <w:szCs w:val="28"/>
        </w:rPr>
        <w:t>1 037 823 руб. 33</w:t>
      </w:r>
      <w:r w:rsidRPr="00750CE1">
        <w:rPr>
          <w:sz w:val="28"/>
          <w:szCs w:val="28"/>
        </w:rPr>
        <w:t xml:space="preserve"> коп. Председателю совета ТОС № </w:t>
      </w:r>
      <w:r w:rsidR="005766BD" w:rsidRPr="00750CE1">
        <w:rPr>
          <w:sz w:val="28"/>
          <w:szCs w:val="28"/>
        </w:rPr>
        <w:t>21</w:t>
      </w:r>
      <w:r w:rsidRPr="00750CE1">
        <w:rPr>
          <w:sz w:val="28"/>
          <w:szCs w:val="28"/>
        </w:rPr>
        <w:t xml:space="preserve"> (</w:t>
      </w:r>
      <w:r w:rsidR="005766BD" w:rsidRPr="00750CE1">
        <w:rPr>
          <w:sz w:val="28"/>
          <w:szCs w:val="28"/>
        </w:rPr>
        <w:t>Мишиной А.Е.</w:t>
      </w:r>
      <w:r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B54BA0" w:rsidRPr="00750CE1" w:rsidRDefault="00B8048A" w:rsidP="00A672D7">
      <w:pPr>
        <w:autoSpaceDE w:val="0"/>
        <w:autoSpaceDN w:val="0"/>
        <w:adjustRightInd w:val="0"/>
        <w:ind w:firstLine="567"/>
        <w:jc w:val="both"/>
        <w:rPr>
          <w:sz w:val="28"/>
          <w:szCs w:val="28"/>
        </w:rPr>
      </w:pPr>
      <w:r w:rsidRPr="00750CE1">
        <w:rPr>
          <w:sz w:val="28"/>
          <w:szCs w:val="28"/>
        </w:rPr>
        <w:t>2.</w:t>
      </w:r>
      <w:r w:rsidR="004720C4">
        <w:rPr>
          <w:sz w:val="28"/>
          <w:szCs w:val="28"/>
        </w:rPr>
        <w:t>12</w:t>
      </w:r>
      <w:r w:rsidRPr="00750CE1">
        <w:rPr>
          <w:sz w:val="28"/>
          <w:szCs w:val="28"/>
        </w:rPr>
        <w:t>. Выделить субсидию ТОС № 22 для реализации проекта «</w:t>
      </w:r>
      <w:r w:rsidR="007A118A" w:rsidRPr="00750CE1">
        <w:rPr>
          <w:sz w:val="28"/>
          <w:szCs w:val="28"/>
        </w:rPr>
        <w:t>ТОС смотрит в завтра</w:t>
      </w:r>
      <w:r w:rsidRPr="00750CE1">
        <w:rPr>
          <w:sz w:val="28"/>
          <w:szCs w:val="28"/>
        </w:rPr>
        <w:t xml:space="preserve">» в сумме </w:t>
      </w:r>
      <w:r w:rsidR="007A118A" w:rsidRPr="00750CE1">
        <w:rPr>
          <w:sz w:val="28"/>
          <w:szCs w:val="28"/>
        </w:rPr>
        <w:t xml:space="preserve">180 000 руб. 00 </w:t>
      </w:r>
      <w:r w:rsidRPr="00750CE1">
        <w:rPr>
          <w:sz w:val="28"/>
          <w:szCs w:val="28"/>
        </w:rPr>
        <w:t xml:space="preserve">коп. Выделить сумму </w:t>
      </w:r>
      <w:r w:rsidR="007A118A" w:rsidRPr="00750CE1">
        <w:rPr>
          <w:sz w:val="28"/>
          <w:szCs w:val="28"/>
        </w:rPr>
        <w:t>90</w:t>
      </w:r>
      <w:r w:rsidRPr="00750CE1">
        <w:rPr>
          <w:sz w:val="28"/>
          <w:szCs w:val="28"/>
        </w:rPr>
        <w:t> </w:t>
      </w:r>
      <w:r w:rsidR="007A118A" w:rsidRPr="00750CE1">
        <w:rPr>
          <w:sz w:val="28"/>
          <w:szCs w:val="28"/>
        </w:rPr>
        <w:t>000</w:t>
      </w:r>
      <w:r w:rsidRPr="00750CE1">
        <w:rPr>
          <w:sz w:val="28"/>
          <w:szCs w:val="28"/>
        </w:rPr>
        <w:t xml:space="preserve"> руб. </w:t>
      </w:r>
      <w:r w:rsidR="007A118A" w:rsidRPr="00750CE1">
        <w:rPr>
          <w:sz w:val="28"/>
          <w:szCs w:val="28"/>
        </w:rPr>
        <w:t>00</w:t>
      </w:r>
      <w:r w:rsidRPr="00750CE1">
        <w:rPr>
          <w:sz w:val="28"/>
          <w:szCs w:val="28"/>
        </w:rPr>
        <w:t xml:space="preserve"> коп. на развитие ТОС. Общая сумма средств составит </w:t>
      </w:r>
      <w:r w:rsidR="007A118A" w:rsidRPr="00750CE1">
        <w:rPr>
          <w:sz w:val="28"/>
          <w:szCs w:val="28"/>
        </w:rPr>
        <w:t>270</w:t>
      </w:r>
      <w:r w:rsidRPr="00750CE1">
        <w:rPr>
          <w:sz w:val="28"/>
          <w:szCs w:val="28"/>
        </w:rPr>
        <w:t> </w:t>
      </w:r>
      <w:r w:rsidR="007A118A" w:rsidRPr="00750CE1">
        <w:rPr>
          <w:sz w:val="28"/>
          <w:szCs w:val="28"/>
        </w:rPr>
        <w:t>000</w:t>
      </w:r>
      <w:r w:rsidRPr="00750CE1">
        <w:rPr>
          <w:sz w:val="28"/>
          <w:szCs w:val="28"/>
        </w:rPr>
        <w:t xml:space="preserve"> руб. </w:t>
      </w:r>
      <w:r w:rsidR="007A118A" w:rsidRPr="00750CE1">
        <w:rPr>
          <w:sz w:val="28"/>
          <w:szCs w:val="28"/>
        </w:rPr>
        <w:t>00</w:t>
      </w:r>
      <w:r w:rsidRPr="00750CE1">
        <w:rPr>
          <w:sz w:val="28"/>
          <w:szCs w:val="28"/>
        </w:rPr>
        <w:t xml:space="preserve"> коп. Председателю совета ТОС № 22 (Березиной Л.С.)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B54BA0" w:rsidRPr="00750CE1" w:rsidRDefault="007A118A" w:rsidP="00A672D7">
      <w:pPr>
        <w:autoSpaceDE w:val="0"/>
        <w:autoSpaceDN w:val="0"/>
        <w:adjustRightInd w:val="0"/>
        <w:ind w:firstLine="567"/>
        <w:jc w:val="both"/>
        <w:rPr>
          <w:sz w:val="28"/>
          <w:szCs w:val="28"/>
        </w:rPr>
      </w:pPr>
      <w:r w:rsidRPr="00750CE1">
        <w:rPr>
          <w:sz w:val="28"/>
          <w:szCs w:val="28"/>
        </w:rPr>
        <w:t>2.1</w:t>
      </w:r>
      <w:r w:rsidR="004720C4">
        <w:rPr>
          <w:sz w:val="28"/>
          <w:szCs w:val="28"/>
        </w:rPr>
        <w:t>3</w:t>
      </w:r>
      <w:r w:rsidRPr="00750CE1">
        <w:rPr>
          <w:sz w:val="28"/>
          <w:szCs w:val="28"/>
        </w:rPr>
        <w:t>.</w:t>
      </w:r>
      <w:r w:rsidRPr="00750CE1">
        <w:t> </w:t>
      </w:r>
      <w:r w:rsidRPr="00750CE1">
        <w:rPr>
          <w:sz w:val="28"/>
          <w:szCs w:val="28"/>
        </w:rPr>
        <w:t xml:space="preserve">Выделить субсидию ТОС № 23 для реализации проекта «Жить по-хозяйски с любовью» в сумме 645 078 руб. 93 коп. Выделить сумму </w:t>
      </w:r>
      <w:r w:rsidR="006E13A5" w:rsidRPr="00750CE1">
        <w:rPr>
          <w:sz w:val="28"/>
          <w:szCs w:val="28"/>
        </w:rPr>
        <w:t>322 539 руб. 47</w:t>
      </w:r>
      <w:r w:rsidRPr="00750CE1">
        <w:rPr>
          <w:sz w:val="28"/>
          <w:szCs w:val="28"/>
        </w:rPr>
        <w:t xml:space="preserve"> коп. на развитие ТОС. Общая сумма средств составит </w:t>
      </w:r>
      <w:r w:rsidR="006E13A5" w:rsidRPr="00750CE1">
        <w:rPr>
          <w:sz w:val="28"/>
          <w:szCs w:val="28"/>
        </w:rPr>
        <w:t xml:space="preserve">967 618 руб. 40 </w:t>
      </w:r>
      <w:r w:rsidRPr="00750CE1">
        <w:rPr>
          <w:sz w:val="28"/>
          <w:szCs w:val="28"/>
        </w:rPr>
        <w:t xml:space="preserve">коп. Председателю совета ТОС № </w:t>
      </w:r>
      <w:r w:rsidR="006E13A5" w:rsidRPr="00750CE1">
        <w:rPr>
          <w:sz w:val="28"/>
          <w:szCs w:val="28"/>
        </w:rPr>
        <w:t>2</w:t>
      </w:r>
      <w:r w:rsidRPr="00750CE1">
        <w:rPr>
          <w:sz w:val="28"/>
          <w:szCs w:val="28"/>
        </w:rPr>
        <w:t>3 (</w:t>
      </w:r>
      <w:r w:rsidR="006E13A5" w:rsidRPr="00750CE1">
        <w:rPr>
          <w:sz w:val="28"/>
          <w:szCs w:val="28"/>
        </w:rPr>
        <w:t>Миногиной В.Ф</w:t>
      </w:r>
      <w:r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B8048A" w:rsidRPr="00750CE1" w:rsidRDefault="00BC7922" w:rsidP="00B54BA0">
      <w:pPr>
        <w:ind w:firstLine="567"/>
        <w:jc w:val="both"/>
        <w:rPr>
          <w:sz w:val="28"/>
          <w:szCs w:val="28"/>
        </w:rPr>
      </w:pPr>
      <w:r w:rsidRPr="00750CE1">
        <w:rPr>
          <w:sz w:val="28"/>
          <w:szCs w:val="28"/>
        </w:rPr>
        <w:t>2.1</w:t>
      </w:r>
      <w:r w:rsidR="004720C4">
        <w:rPr>
          <w:sz w:val="28"/>
          <w:szCs w:val="28"/>
        </w:rPr>
        <w:t>4</w:t>
      </w:r>
      <w:r w:rsidRPr="00750CE1">
        <w:rPr>
          <w:sz w:val="28"/>
          <w:szCs w:val="28"/>
        </w:rPr>
        <w:t>. Выделить субсидию ТОС № 25 для реализации проекта «Наш выбор» в сумме 692 978 руб. 93 коп. Выделить сумму 346 489 руб. 47 коп. на развитие ТОС. Общая сумма средств составит 1 039 468 руб. 40 коп. Председателю совета ТОС № 25 (Леоновой Г.Е.)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BC7922" w:rsidRPr="00750CE1" w:rsidRDefault="00BC7922" w:rsidP="00BC7922">
      <w:pPr>
        <w:ind w:firstLine="567"/>
        <w:jc w:val="both"/>
        <w:rPr>
          <w:sz w:val="28"/>
          <w:szCs w:val="28"/>
        </w:rPr>
      </w:pPr>
      <w:r w:rsidRPr="00750CE1">
        <w:rPr>
          <w:sz w:val="28"/>
          <w:szCs w:val="28"/>
        </w:rPr>
        <w:t>2.1</w:t>
      </w:r>
      <w:r w:rsidR="004720C4">
        <w:rPr>
          <w:sz w:val="28"/>
          <w:szCs w:val="28"/>
        </w:rPr>
        <w:t>5</w:t>
      </w:r>
      <w:r w:rsidRPr="00750CE1">
        <w:rPr>
          <w:sz w:val="28"/>
          <w:szCs w:val="28"/>
        </w:rPr>
        <w:t>. Выделить субсидию ТОС № 26 «Надежда» для реализации проекта «Активность жителей - залог благополучия и комфортности жизни» в сумме</w:t>
      </w:r>
      <w:r w:rsidRPr="00750CE1">
        <w:rPr>
          <w:iCs/>
          <w:sz w:val="28"/>
          <w:szCs w:val="28"/>
        </w:rPr>
        <w:t xml:space="preserve"> </w:t>
      </w:r>
      <w:r w:rsidRPr="00750CE1">
        <w:rPr>
          <w:sz w:val="28"/>
          <w:szCs w:val="28"/>
        </w:rPr>
        <w:t xml:space="preserve">630 484 руб. 40 коп. Выделить сумму </w:t>
      </w:r>
      <w:r w:rsidR="00810D37" w:rsidRPr="00750CE1">
        <w:rPr>
          <w:sz w:val="28"/>
          <w:szCs w:val="28"/>
        </w:rPr>
        <w:t xml:space="preserve">315 242 руб. 20 </w:t>
      </w:r>
      <w:r w:rsidRPr="00750CE1">
        <w:rPr>
          <w:sz w:val="28"/>
          <w:szCs w:val="28"/>
        </w:rPr>
        <w:t xml:space="preserve">коп. на развитие ТОС. Общая сумма средств составит </w:t>
      </w:r>
      <w:r w:rsidR="00810D37" w:rsidRPr="00750CE1">
        <w:rPr>
          <w:sz w:val="28"/>
          <w:szCs w:val="28"/>
        </w:rPr>
        <w:t>945 726 руб. 60 коп</w:t>
      </w:r>
      <w:r w:rsidRPr="00750CE1">
        <w:rPr>
          <w:sz w:val="28"/>
          <w:szCs w:val="28"/>
        </w:rPr>
        <w:t xml:space="preserve">. Председателю совета ТОС № </w:t>
      </w:r>
      <w:r w:rsidR="00810D37" w:rsidRPr="00750CE1">
        <w:rPr>
          <w:sz w:val="28"/>
          <w:szCs w:val="28"/>
        </w:rPr>
        <w:t xml:space="preserve">26 «Надежда» </w:t>
      </w:r>
      <w:r w:rsidRPr="00750CE1">
        <w:rPr>
          <w:sz w:val="28"/>
          <w:szCs w:val="28"/>
        </w:rPr>
        <w:t>(</w:t>
      </w:r>
      <w:r w:rsidR="00810D37" w:rsidRPr="00750CE1">
        <w:rPr>
          <w:sz w:val="28"/>
          <w:szCs w:val="28"/>
        </w:rPr>
        <w:t>Бельских В.А.</w:t>
      </w:r>
      <w:r w:rsidRPr="00750CE1">
        <w:rPr>
          <w:sz w:val="28"/>
          <w:szCs w:val="28"/>
        </w:rPr>
        <w:t xml:space="preserve">) в срок до 09.02.2018 откорректировать план реализации мероприятий </w:t>
      </w:r>
      <w:r w:rsidRPr="00750CE1">
        <w:rPr>
          <w:sz w:val="28"/>
          <w:szCs w:val="28"/>
        </w:rPr>
        <w:lastRenderedPageBreak/>
        <w:t>проекта и смету расходов на реализацию проекта с учетом рекомендаций экспертного заключения и решений координационного совета.</w:t>
      </w:r>
    </w:p>
    <w:p w:rsidR="00B8048A" w:rsidRPr="00750CE1" w:rsidRDefault="00810D37" w:rsidP="00B54BA0">
      <w:pPr>
        <w:ind w:firstLine="567"/>
        <w:jc w:val="both"/>
        <w:rPr>
          <w:sz w:val="28"/>
          <w:szCs w:val="28"/>
        </w:rPr>
      </w:pPr>
      <w:r w:rsidRPr="00750CE1">
        <w:rPr>
          <w:sz w:val="28"/>
          <w:szCs w:val="28"/>
        </w:rPr>
        <w:t>2.1</w:t>
      </w:r>
      <w:r w:rsidR="004720C4">
        <w:rPr>
          <w:sz w:val="28"/>
          <w:szCs w:val="28"/>
        </w:rPr>
        <w:t>6</w:t>
      </w:r>
      <w:r w:rsidRPr="00750CE1">
        <w:rPr>
          <w:sz w:val="28"/>
          <w:szCs w:val="28"/>
        </w:rPr>
        <w:t>. Выделить субсидию ТОС № 28 для реализации проекта «Нам здесь жить» в сумме 667 024 руб. 64 коп. Выделить сумму 333 512 руб. 32 коп. на развитие ТОС. Общая сумма средств составит 1 000 536 руб. 96 коп. Председателю совета ТОС № 28 (Нургатиной Л.А.)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810D37" w:rsidRPr="00750CE1" w:rsidRDefault="00810D37" w:rsidP="00810D37">
      <w:pPr>
        <w:ind w:firstLine="567"/>
        <w:jc w:val="both"/>
        <w:rPr>
          <w:sz w:val="28"/>
          <w:szCs w:val="28"/>
        </w:rPr>
      </w:pPr>
      <w:r w:rsidRPr="00750CE1">
        <w:rPr>
          <w:sz w:val="28"/>
          <w:szCs w:val="28"/>
        </w:rPr>
        <w:t>2.1</w:t>
      </w:r>
      <w:r w:rsidR="004720C4">
        <w:rPr>
          <w:sz w:val="28"/>
          <w:szCs w:val="28"/>
        </w:rPr>
        <w:t>7</w:t>
      </w:r>
      <w:r w:rsidRPr="00750CE1">
        <w:rPr>
          <w:sz w:val="28"/>
          <w:szCs w:val="28"/>
        </w:rPr>
        <w:t>. Выделить субсидию ТОС № 29 для реализации проекта «Общественный выбор» в сумме</w:t>
      </w:r>
      <w:r w:rsidRPr="00750CE1">
        <w:rPr>
          <w:iCs/>
          <w:sz w:val="28"/>
          <w:szCs w:val="28"/>
        </w:rPr>
        <w:t xml:space="preserve"> </w:t>
      </w:r>
      <w:r w:rsidR="00E13333" w:rsidRPr="00750CE1">
        <w:rPr>
          <w:sz w:val="28"/>
          <w:szCs w:val="28"/>
        </w:rPr>
        <w:t xml:space="preserve">586 149 руб. 71 </w:t>
      </w:r>
      <w:r w:rsidRPr="00750CE1">
        <w:rPr>
          <w:sz w:val="28"/>
          <w:szCs w:val="28"/>
        </w:rPr>
        <w:t xml:space="preserve">коп. Выделить сумму </w:t>
      </w:r>
      <w:r w:rsidR="00E13333" w:rsidRPr="00750CE1">
        <w:rPr>
          <w:sz w:val="28"/>
          <w:szCs w:val="28"/>
        </w:rPr>
        <w:t>293 074 руб. 86</w:t>
      </w:r>
      <w:r w:rsidRPr="00750CE1">
        <w:rPr>
          <w:sz w:val="28"/>
          <w:szCs w:val="28"/>
        </w:rPr>
        <w:t xml:space="preserve"> коп. на развитие ТОС. Общая сумма средств составит </w:t>
      </w:r>
      <w:r w:rsidR="00E13333" w:rsidRPr="00750CE1">
        <w:rPr>
          <w:sz w:val="28"/>
          <w:szCs w:val="28"/>
        </w:rPr>
        <w:t xml:space="preserve">879 224 руб. 57 </w:t>
      </w:r>
      <w:r w:rsidRPr="00750CE1">
        <w:rPr>
          <w:sz w:val="28"/>
          <w:szCs w:val="28"/>
        </w:rPr>
        <w:t xml:space="preserve">коп. Председателю совета ТОС № </w:t>
      </w:r>
      <w:r w:rsidR="00E13333" w:rsidRPr="00750CE1">
        <w:rPr>
          <w:sz w:val="28"/>
          <w:szCs w:val="28"/>
        </w:rPr>
        <w:t>29</w:t>
      </w:r>
      <w:r w:rsidRPr="00750CE1">
        <w:rPr>
          <w:sz w:val="28"/>
          <w:szCs w:val="28"/>
        </w:rPr>
        <w:t xml:space="preserve"> (</w:t>
      </w:r>
      <w:r w:rsidR="00E13333" w:rsidRPr="00750CE1">
        <w:rPr>
          <w:sz w:val="28"/>
          <w:szCs w:val="28"/>
        </w:rPr>
        <w:t>Тищенко О.А.</w:t>
      </w:r>
      <w:r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E13333" w:rsidRPr="00750CE1" w:rsidRDefault="00E13333" w:rsidP="00E13333">
      <w:pPr>
        <w:ind w:firstLine="567"/>
        <w:jc w:val="both"/>
        <w:rPr>
          <w:sz w:val="28"/>
          <w:szCs w:val="28"/>
        </w:rPr>
      </w:pPr>
      <w:r w:rsidRPr="00750CE1">
        <w:rPr>
          <w:sz w:val="28"/>
          <w:szCs w:val="28"/>
        </w:rPr>
        <w:t>2.1</w:t>
      </w:r>
      <w:r w:rsidR="004720C4">
        <w:rPr>
          <w:sz w:val="28"/>
          <w:szCs w:val="28"/>
        </w:rPr>
        <w:t>8</w:t>
      </w:r>
      <w:r w:rsidRPr="00750CE1">
        <w:rPr>
          <w:sz w:val="28"/>
          <w:szCs w:val="28"/>
        </w:rPr>
        <w:t>. Выделить субсидию ТОС № 30 для реализации проекта «Время перемен» в сумме</w:t>
      </w:r>
      <w:r w:rsidRPr="00750CE1">
        <w:rPr>
          <w:iCs/>
          <w:sz w:val="28"/>
          <w:szCs w:val="28"/>
        </w:rPr>
        <w:t xml:space="preserve"> </w:t>
      </w:r>
      <w:r w:rsidRPr="00750CE1">
        <w:rPr>
          <w:sz w:val="28"/>
          <w:szCs w:val="28"/>
        </w:rPr>
        <w:t>625 554 руб. 87 коп. Выделить сумму 312 777 руб. 44 коп. на развитие ТОС. Общая сумма средств составит 938 332 руб. 31 коп. Председателю совета ТОС № 30 (Полищук К.П.)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810D37" w:rsidRPr="00750CE1" w:rsidRDefault="00E13333" w:rsidP="00B54BA0">
      <w:pPr>
        <w:ind w:firstLine="567"/>
        <w:jc w:val="both"/>
        <w:rPr>
          <w:sz w:val="28"/>
          <w:szCs w:val="28"/>
        </w:rPr>
      </w:pPr>
      <w:r w:rsidRPr="00750CE1">
        <w:rPr>
          <w:sz w:val="28"/>
          <w:szCs w:val="28"/>
        </w:rPr>
        <w:t>2.1</w:t>
      </w:r>
      <w:r w:rsidR="004720C4">
        <w:rPr>
          <w:sz w:val="28"/>
          <w:szCs w:val="28"/>
        </w:rPr>
        <w:t>9</w:t>
      </w:r>
      <w:r w:rsidRPr="00750CE1">
        <w:rPr>
          <w:sz w:val="28"/>
          <w:szCs w:val="28"/>
        </w:rPr>
        <w:t xml:space="preserve">. Выделить субсидию ТОС «Возрождение» для реализации проекта «Общественная инициатива» в сумме 112 686 руб. 25 коп. Выделить сумму 56 343 руб. 13 коп. на развитие ТОС. Общая сумма средств составит 169 029 руб. 38 коп. Председателю совета ТОС </w:t>
      </w:r>
      <w:r w:rsidR="006F6AD7" w:rsidRPr="00750CE1">
        <w:rPr>
          <w:sz w:val="28"/>
          <w:szCs w:val="28"/>
        </w:rPr>
        <w:t xml:space="preserve">«Возрождение» </w:t>
      </w:r>
      <w:r w:rsidRPr="00750CE1">
        <w:rPr>
          <w:sz w:val="28"/>
          <w:szCs w:val="28"/>
        </w:rPr>
        <w:t>(</w:t>
      </w:r>
      <w:r w:rsidR="006F6AD7" w:rsidRPr="00750CE1">
        <w:rPr>
          <w:sz w:val="28"/>
          <w:szCs w:val="28"/>
        </w:rPr>
        <w:t>Нечепуренко Д.С.</w:t>
      </w:r>
      <w:r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810D37" w:rsidRPr="00750CE1" w:rsidRDefault="004720C4" w:rsidP="00B54BA0">
      <w:pPr>
        <w:ind w:firstLine="567"/>
        <w:jc w:val="both"/>
        <w:rPr>
          <w:sz w:val="28"/>
          <w:szCs w:val="28"/>
        </w:rPr>
      </w:pPr>
      <w:r>
        <w:rPr>
          <w:sz w:val="28"/>
          <w:szCs w:val="28"/>
        </w:rPr>
        <w:t>2.20</w:t>
      </w:r>
      <w:r w:rsidR="006F6AD7" w:rsidRPr="00750CE1">
        <w:rPr>
          <w:sz w:val="28"/>
          <w:szCs w:val="28"/>
        </w:rPr>
        <w:t>. Выделить субсидию ТОС «ПИКС» для реализации проекта «В этом городе я живу» в сумме 602 403 руб. 74 коп. Выделить сумму 301 201 руб. 87 коп. на развитие ТОС. Общая сумма средств составит 903 605 руб. 61 коп. Председателю совета ТОС «ПИКС» (Воробьёву А.В.)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6F6AD7" w:rsidRPr="00750CE1" w:rsidRDefault="006F6AD7" w:rsidP="006F6AD7">
      <w:pPr>
        <w:ind w:firstLine="567"/>
        <w:jc w:val="both"/>
        <w:rPr>
          <w:sz w:val="28"/>
          <w:szCs w:val="28"/>
        </w:rPr>
      </w:pPr>
      <w:r w:rsidRPr="00750CE1">
        <w:rPr>
          <w:sz w:val="28"/>
          <w:szCs w:val="28"/>
        </w:rPr>
        <w:t>2.</w:t>
      </w:r>
      <w:r w:rsidR="004720C4">
        <w:rPr>
          <w:sz w:val="28"/>
          <w:szCs w:val="28"/>
        </w:rPr>
        <w:t>21</w:t>
      </w:r>
      <w:r w:rsidRPr="00750CE1">
        <w:rPr>
          <w:sz w:val="28"/>
          <w:szCs w:val="28"/>
        </w:rPr>
        <w:t>. Выделить субсидию ТОС «Согласие» для реализации проекта «Нам жить здесь и сейчас» в сумме 646 000 руб. 00 коп. Выделить сумму 323 000 руб. 00 коп. на развитие ТОС. Общая сумма средств составит 969 000 руб. 00 коп. Председателю совета ТОС «Согласие» (Болдыревой Н.В.)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EE1B82" w:rsidRPr="00750CE1" w:rsidRDefault="00EE1B82" w:rsidP="00B54BA0">
      <w:pPr>
        <w:ind w:firstLine="567"/>
        <w:jc w:val="both"/>
        <w:rPr>
          <w:sz w:val="28"/>
          <w:szCs w:val="28"/>
        </w:rPr>
      </w:pPr>
      <w:r w:rsidRPr="00750CE1">
        <w:rPr>
          <w:sz w:val="28"/>
          <w:szCs w:val="28"/>
        </w:rPr>
        <w:t>2.</w:t>
      </w:r>
      <w:r w:rsidR="004720C4">
        <w:rPr>
          <w:sz w:val="28"/>
          <w:szCs w:val="28"/>
        </w:rPr>
        <w:t>22</w:t>
      </w:r>
      <w:r w:rsidRPr="00750CE1">
        <w:rPr>
          <w:sz w:val="28"/>
          <w:szCs w:val="28"/>
        </w:rPr>
        <w:t xml:space="preserve">. Выделить субсидию ТОС «Содружество» для реализации проекта «Содружество </w:t>
      </w:r>
      <w:r w:rsidR="006102D2">
        <w:rPr>
          <w:sz w:val="28"/>
          <w:szCs w:val="28"/>
        </w:rPr>
        <w:t>–</w:t>
      </w:r>
      <w:r w:rsidRPr="00750CE1">
        <w:rPr>
          <w:sz w:val="28"/>
          <w:szCs w:val="28"/>
        </w:rPr>
        <w:t xml:space="preserve"> это сила» в сумме 536 566 руб. 72 коп. Выделить сумму 268 283 руб. 36 коп. на развитие ТОС. Выделить дополнительные средства на осуществление особых инициатив по вопросам местного значения</w:t>
      </w:r>
      <w:r w:rsidRPr="00750CE1">
        <w:t xml:space="preserve"> </w:t>
      </w:r>
      <w:r w:rsidRPr="00750CE1">
        <w:rPr>
          <w:sz w:val="28"/>
          <w:szCs w:val="28"/>
        </w:rPr>
        <w:t xml:space="preserve">для реализации проекта «Содружество - это сила» в сумме в сумме 229 929 руб. 22 коп. Выделить дополнительные средства субсидии в сумме 114 964 руб. 61 коп. на развитие ТОС. </w:t>
      </w:r>
      <w:r w:rsidRPr="00750CE1">
        <w:rPr>
          <w:sz w:val="28"/>
          <w:szCs w:val="28"/>
        </w:rPr>
        <w:lastRenderedPageBreak/>
        <w:t xml:space="preserve">Общая сумма средств составит </w:t>
      </w:r>
      <w:r w:rsidR="00E07637" w:rsidRPr="00750CE1">
        <w:rPr>
          <w:sz w:val="28"/>
          <w:szCs w:val="28"/>
        </w:rPr>
        <w:t xml:space="preserve">1 149 743 руб. 91 </w:t>
      </w:r>
      <w:r w:rsidRPr="00750CE1">
        <w:rPr>
          <w:sz w:val="28"/>
          <w:szCs w:val="28"/>
        </w:rPr>
        <w:t>коп</w:t>
      </w:r>
      <w:r w:rsidR="00E07637" w:rsidRPr="00750CE1">
        <w:rPr>
          <w:sz w:val="28"/>
          <w:szCs w:val="28"/>
        </w:rPr>
        <w:t>.</w:t>
      </w:r>
      <w:r w:rsidR="006102D2" w:rsidRPr="006102D2">
        <w:rPr>
          <w:sz w:val="28"/>
          <w:szCs w:val="28"/>
        </w:rPr>
        <w:t xml:space="preserve"> </w:t>
      </w:r>
      <w:r w:rsidR="006102D2" w:rsidRPr="00750CE1">
        <w:rPr>
          <w:sz w:val="28"/>
          <w:szCs w:val="28"/>
        </w:rPr>
        <w:t>Председателю совета ТОС «</w:t>
      </w:r>
      <w:r w:rsidR="006102D2">
        <w:rPr>
          <w:sz w:val="28"/>
          <w:szCs w:val="28"/>
        </w:rPr>
        <w:t>Содружество</w:t>
      </w:r>
      <w:r w:rsidR="006102D2" w:rsidRPr="00750CE1">
        <w:rPr>
          <w:sz w:val="28"/>
          <w:szCs w:val="28"/>
        </w:rPr>
        <w:t>» (</w:t>
      </w:r>
      <w:r w:rsidR="006102D2">
        <w:rPr>
          <w:sz w:val="28"/>
          <w:szCs w:val="28"/>
        </w:rPr>
        <w:t>Бокачевой С.В.</w:t>
      </w:r>
      <w:r w:rsidR="006102D2" w:rsidRPr="00750CE1">
        <w:rPr>
          <w:sz w:val="28"/>
          <w:szCs w:val="28"/>
        </w:rPr>
        <w:t>) в срок до 09.02.2018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w:t>
      </w:r>
    </w:p>
    <w:p w:rsidR="00A672D7" w:rsidRPr="00750CE1" w:rsidRDefault="00E07637" w:rsidP="00A672D7">
      <w:pPr>
        <w:autoSpaceDE w:val="0"/>
        <w:autoSpaceDN w:val="0"/>
        <w:adjustRightInd w:val="0"/>
        <w:ind w:firstLine="567"/>
        <w:jc w:val="both"/>
        <w:rPr>
          <w:sz w:val="28"/>
          <w:szCs w:val="28"/>
        </w:rPr>
      </w:pPr>
      <w:r w:rsidRPr="00750CE1">
        <w:rPr>
          <w:sz w:val="28"/>
          <w:szCs w:val="28"/>
        </w:rPr>
        <w:t>2.</w:t>
      </w:r>
      <w:r w:rsidR="004720C4">
        <w:rPr>
          <w:sz w:val="28"/>
          <w:szCs w:val="28"/>
        </w:rPr>
        <w:t>23</w:t>
      </w:r>
      <w:r w:rsidR="00A672D7" w:rsidRPr="00750CE1">
        <w:rPr>
          <w:sz w:val="28"/>
          <w:szCs w:val="28"/>
        </w:rPr>
        <w:t>.</w:t>
      </w:r>
      <w:r w:rsidRPr="00750CE1">
        <w:rPr>
          <w:sz w:val="28"/>
          <w:szCs w:val="28"/>
        </w:rPr>
        <w:t> </w:t>
      </w:r>
      <w:r w:rsidR="00A672D7" w:rsidRPr="00750CE1">
        <w:rPr>
          <w:sz w:val="28"/>
          <w:szCs w:val="28"/>
        </w:rPr>
        <w:t>Управлению бюджетного учёта и отчетности</w:t>
      </w:r>
      <w:r w:rsidR="006E64C7" w:rsidRPr="00750CE1">
        <w:rPr>
          <w:sz w:val="28"/>
          <w:szCs w:val="28"/>
        </w:rPr>
        <w:t xml:space="preserve"> Администрации города</w:t>
      </w:r>
      <w:r w:rsidR="00A672D7" w:rsidRPr="00750CE1">
        <w:rPr>
          <w:sz w:val="28"/>
          <w:szCs w:val="28"/>
        </w:rPr>
        <w:t xml:space="preserve"> (Новиков</w:t>
      </w:r>
      <w:r w:rsidR="006102D2">
        <w:rPr>
          <w:sz w:val="28"/>
          <w:szCs w:val="28"/>
        </w:rPr>
        <w:t>ой</w:t>
      </w:r>
      <w:r w:rsidR="00A672D7" w:rsidRPr="00750CE1">
        <w:rPr>
          <w:sz w:val="28"/>
          <w:szCs w:val="28"/>
        </w:rPr>
        <w:t xml:space="preserve"> М.А.) подготовить муниципальные правовые акты в соответствии с</w:t>
      </w:r>
      <w:r w:rsidR="006102D2">
        <w:rPr>
          <w:sz w:val="28"/>
          <w:szCs w:val="28"/>
        </w:rPr>
        <w:t> </w:t>
      </w:r>
      <w:r w:rsidR="00A672D7" w:rsidRPr="00750CE1">
        <w:rPr>
          <w:sz w:val="28"/>
          <w:szCs w:val="28"/>
        </w:rPr>
        <w:t>Порядком.</w:t>
      </w:r>
    </w:p>
    <w:p w:rsidR="00A672D7" w:rsidRPr="00750CE1" w:rsidRDefault="00E07637" w:rsidP="00A672D7">
      <w:pPr>
        <w:autoSpaceDE w:val="0"/>
        <w:autoSpaceDN w:val="0"/>
        <w:adjustRightInd w:val="0"/>
        <w:ind w:firstLine="567"/>
        <w:jc w:val="both"/>
        <w:rPr>
          <w:sz w:val="28"/>
          <w:szCs w:val="28"/>
        </w:rPr>
      </w:pPr>
      <w:r w:rsidRPr="00750CE1">
        <w:rPr>
          <w:sz w:val="28"/>
          <w:szCs w:val="28"/>
        </w:rPr>
        <w:t>2.</w:t>
      </w:r>
      <w:r w:rsidR="004720C4">
        <w:rPr>
          <w:sz w:val="28"/>
          <w:szCs w:val="28"/>
        </w:rPr>
        <w:t>24</w:t>
      </w:r>
      <w:r w:rsidRPr="00750CE1">
        <w:rPr>
          <w:sz w:val="28"/>
          <w:szCs w:val="28"/>
        </w:rPr>
        <w:t>. </w:t>
      </w:r>
      <w:r w:rsidR="00A672D7" w:rsidRPr="00750CE1">
        <w:rPr>
          <w:sz w:val="28"/>
          <w:szCs w:val="28"/>
        </w:rPr>
        <w:t>Муниципальным казенным учреждениям «Наш город» (</w:t>
      </w:r>
      <w:r w:rsidRPr="00750CE1">
        <w:rPr>
          <w:sz w:val="28"/>
          <w:szCs w:val="28"/>
        </w:rPr>
        <w:t>Семенов</w:t>
      </w:r>
      <w:r w:rsidR="006102D2">
        <w:rPr>
          <w:sz w:val="28"/>
          <w:szCs w:val="28"/>
        </w:rPr>
        <w:t>ой</w:t>
      </w:r>
      <w:r w:rsidRPr="00750CE1">
        <w:rPr>
          <w:sz w:val="28"/>
          <w:szCs w:val="28"/>
        </w:rPr>
        <w:t xml:space="preserve"> О.В.</w:t>
      </w:r>
      <w:r w:rsidR="00A672D7" w:rsidRPr="00750CE1">
        <w:rPr>
          <w:sz w:val="28"/>
          <w:szCs w:val="28"/>
        </w:rPr>
        <w:t>) и</w:t>
      </w:r>
      <w:r w:rsidRPr="00750CE1">
        <w:rPr>
          <w:sz w:val="28"/>
          <w:szCs w:val="28"/>
        </w:rPr>
        <w:t> </w:t>
      </w:r>
      <w:r w:rsidR="00A672D7" w:rsidRPr="00750CE1">
        <w:rPr>
          <w:sz w:val="28"/>
          <w:szCs w:val="28"/>
        </w:rPr>
        <w:t>«ЦООД» (Михалкин</w:t>
      </w:r>
      <w:r w:rsidR="006102D2">
        <w:rPr>
          <w:sz w:val="28"/>
          <w:szCs w:val="28"/>
        </w:rPr>
        <w:t>ой</w:t>
      </w:r>
      <w:r w:rsidR="00A672D7" w:rsidRPr="00750CE1">
        <w:rPr>
          <w:sz w:val="28"/>
          <w:szCs w:val="28"/>
        </w:rPr>
        <w:t xml:space="preserve"> О.П.) подготовить и заключить соглашения о</w:t>
      </w:r>
      <w:r w:rsidR="006102D2">
        <w:rPr>
          <w:sz w:val="28"/>
          <w:szCs w:val="28"/>
        </w:rPr>
        <w:t> </w:t>
      </w:r>
      <w:r w:rsidR="00A672D7" w:rsidRPr="00750CE1">
        <w:rPr>
          <w:sz w:val="28"/>
          <w:szCs w:val="28"/>
        </w:rPr>
        <w:t xml:space="preserve">предоставлении субсидий ТОС № </w:t>
      </w:r>
      <w:r w:rsidRPr="00750CE1">
        <w:rPr>
          <w:sz w:val="28"/>
          <w:szCs w:val="28"/>
        </w:rPr>
        <w:t xml:space="preserve">1, </w:t>
      </w:r>
      <w:r w:rsidR="00A672D7" w:rsidRPr="00750CE1">
        <w:rPr>
          <w:sz w:val="28"/>
          <w:szCs w:val="28"/>
        </w:rPr>
        <w:t xml:space="preserve">3, 8, </w:t>
      </w:r>
      <w:r w:rsidRPr="00750CE1">
        <w:rPr>
          <w:sz w:val="28"/>
          <w:szCs w:val="28"/>
        </w:rPr>
        <w:t xml:space="preserve">9, </w:t>
      </w:r>
      <w:r w:rsidR="00A672D7" w:rsidRPr="00750CE1">
        <w:rPr>
          <w:sz w:val="28"/>
          <w:szCs w:val="28"/>
        </w:rPr>
        <w:t>10, 16, 21, 22, 23, 25, 26 «Надежда», 28, 29, 30, «Возрождение», «ПИКС», «Согласие»</w:t>
      </w:r>
      <w:r w:rsidRPr="00750CE1">
        <w:rPr>
          <w:sz w:val="28"/>
          <w:szCs w:val="28"/>
        </w:rPr>
        <w:t>, «Содружество»</w:t>
      </w:r>
      <w:r w:rsidR="00A672D7" w:rsidRPr="00750CE1">
        <w:rPr>
          <w:sz w:val="28"/>
          <w:szCs w:val="28"/>
        </w:rPr>
        <w:t xml:space="preserve"> в соответствии с</w:t>
      </w:r>
      <w:r w:rsidR="006102D2">
        <w:rPr>
          <w:sz w:val="28"/>
          <w:szCs w:val="28"/>
        </w:rPr>
        <w:t> </w:t>
      </w:r>
      <w:r w:rsidR="00A672D7" w:rsidRPr="00750CE1">
        <w:rPr>
          <w:sz w:val="28"/>
          <w:szCs w:val="28"/>
        </w:rPr>
        <w:t>Порядком.</w:t>
      </w:r>
    </w:p>
    <w:p w:rsidR="00A672D7" w:rsidRPr="00750CE1" w:rsidRDefault="00E07637" w:rsidP="00A672D7">
      <w:pPr>
        <w:autoSpaceDE w:val="0"/>
        <w:autoSpaceDN w:val="0"/>
        <w:adjustRightInd w:val="0"/>
        <w:ind w:firstLine="567"/>
        <w:jc w:val="both"/>
        <w:rPr>
          <w:sz w:val="28"/>
          <w:szCs w:val="28"/>
        </w:rPr>
      </w:pPr>
      <w:r w:rsidRPr="00750CE1">
        <w:rPr>
          <w:sz w:val="28"/>
          <w:szCs w:val="28"/>
        </w:rPr>
        <w:t>2.</w:t>
      </w:r>
      <w:r w:rsidR="004720C4">
        <w:rPr>
          <w:sz w:val="28"/>
          <w:szCs w:val="28"/>
        </w:rPr>
        <w:t>25</w:t>
      </w:r>
      <w:r w:rsidRPr="00750CE1">
        <w:rPr>
          <w:sz w:val="28"/>
          <w:szCs w:val="28"/>
        </w:rPr>
        <w:t>.</w:t>
      </w:r>
      <w:r w:rsidR="006102D2">
        <w:rPr>
          <w:sz w:val="28"/>
          <w:szCs w:val="28"/>
        </w:rPr>
        <w:t> </w:t>
      </w:r>
      <w:r w:rsidR="00A672D7" w:rsidRPr="00750CE1">
        <w:rPr>
          <w:sz w:val="28"/>
          <w:szCs w:val="28"/>
        </w:rPr>
        <w:t>Муниципальному казенному учреждению «Наш город» (</w:t>
      </w:r>
      <w:r w:rsidRPr="00750CE1">
        <w:rPr>
          <w:sz w:val="28"/>
          <w:szCs w:val="28"/>
        </w:rPr>
        <w:t>Семенов</w:t>
      </w:r>
      <w:r w:rsidR="006102D2">
        <w:rPr>
          <w:sz w:val="28"/>
          <w:szCs w:val="28"/>
        </w:rPr>
        <w:t>ой</w:t>
      </w:r>
      <w:r w:rsidRPr="00750CE1">
        <w:rPr>
          <w:sz w:val="28"/>
          <w:szCs w:val="28"/>
        </w:rPr>
        <w:t xml:space="preserve"> О.В.</w:t>
      </w:r>
      <w:r w:rsidR="00A672D7" w:rsidRPr="00750CE1">
        <w:rPr>
          <w:sz w:val="28"/>
          <w:szCs w:val="28"/>
        </w:rPr>
        <w:t>) в</w:t>
      </w:r>
      <w:r w:rsidRPr="00750CE1">
        <w:rPr>
          <w:sz w:val="28"/>
          <w:szCs w:val="28"/>
        </w:rPr>
        <w:t> </w:t>
      </w:r>
      <w:r w:rsidR="00A672D7" w:rsidRPr="00750CE1">
        <w:rPr>
          <w:sz w:val="28"/>
          <w:szCs w:val="28"/>
        </w:rPr>
        <w:t xml:space="preserve">срок до </w:t>
      </w:r>
      <w:r w:rsidR="00E77EE0" w:rsidRPr="00750CE1">
        <w:rPr>
          <w:sz w:val="28"/>
          <w:szCs w:val="28"/>
        </w:rPr>
        <w:t>05</w:t>
      </w:r>
      <w:r w:rsidR="00A672D7" w:rsidRPr="00750CE1">
        <w:rPr>
          <w:sz w:val="28"/>
          <w:szCs w:val="28"/>
        </w:rPr>
        <w:t>.02.201</w:t>
      </w:r>
      <w:r w:rsidR="00E77EE0" w:rsidRPr="00750CE1">
        <w:rPr>
          <w:sz w:val="28"/>
          <w:szCs w:val="28"/>
        </w:rPr>
        <w:t>8</w:t>
      </w:r>
      <w:r w:rsidR="00A672D7" w:rsidRPr="00750CE1">
        <w:rPr>
          <w:sz w:val="28"/>
          <w:szCs w:val="28"/>
        </w:rPr>
        <w:t xml:space="preserve"> направить протокол для размещения на официальном           интернет-сайте Администрации города по результатам предоставления субсидий для реализации проектов ТОС № </w:t>
      </w:r>
      <w:r w:rsidRPr="00750CE1">
        <w:rPr>
          <w:sz w:val="28"/>
          <w:szCs w:val="28"/>
        </w:rPr>
        <w:t>1, 3, 8, 9, 10, 16, 21, 22, 23, 25, 26 «Надежда», 28, 29, 30, «Возрождение», «ПИКС», «Согласие», «Содружество»</w:t>
      </w:r>
      <w:r w:rsidR="00A672D7" w:rsidRPr="00750CE1">
        <w:rPr>
          <w:sz w:val="28"/>
          <w:szCs w:val="28"/>
        </w:rPr>
        <w:t>.</w:t>
      </w:r>
    </w:p>
    <w:p w:rsidR="00C8658B" w:rsidRPr="00750CE1" w:rsidRDefault="00C8658B" w:rsidP="00B9664F">
      <w:pPr>
        <w:ind w:firstLine="567"/>
        <w:jc w:val="both"/>
        <w:rPr>
          <w:sz w:val="28"/>
          <w:szCs w:val="28"/>
        </w:rPr>
      </w:pPr>
    </w:p>
    <w:p w:rsidR="00C8658B" w:rsidRPr="00750CE1" w:rsidRDefault="00C8658B" w:rsidP="00B9664F">
      <w:pPr>
        <w:ind w:firstLine="567"/>
        <w:jc w:val="both"/>
        <w:rPr>
          <w:sz w:val="28"/>
          <w:szCs w:val="28"/>
        </w:rPr>
      </w:pPr>
    </w:p>
    <w:tbl>
      <w:tblPr>
        <w:tblStyle w:val="ac"/>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328"/>
        <w:gridCol w:w="2327"/>
      </w:tblGrid>
      <w:tr w:rsidR="00D743C2" w:rsidRPr="00750CE1" w:rsidTr="00E13333">
        <w:tc>
          <w:tcPr>
            <w:tcW w:w="5688" w:type="dxa"/>
          </w:tcPr>
          <w:p w:rsidR="00D743C2" w:rsidRPr="00750CE1" w:rsidRDefault="00E07637" w:rsidP="007F61DE">
            <w:pPr>
              <w:rPr>
                <w:rFonts w:ascii="Times New Roman" w:hAnsi="Times New Roman"/>
                <w:sz w:val="28"/>
                <w:szCs w:val="28"/>
              </w:rPr>
            </w:pPr>
            <w:r w:rsidRPr="00750CE1">
              <w:rPr>
                <w:rFonts w:ascii="Times New Roman" w:hAnsi="Times New Roman"/>
                <w:sz w:val="28"/>
                <w:szCs w:val="28"/>
              </w:rPr>
              <w:t>Директор муниципального казённого учреждения «Наш город»</w:t>
            </w:r>
            <w:r w:rsidR="00D743C2" w:rsidRPr="00750CE1">
              <w:rPr>
                <w:rFonts w:ascii="Times New Roman" w:hAnsi="Times New Roman"/>
                <w:sz w:val="28"/>
                <w:szCs w:val="28"/>
              </w:rPr>
              <w:t xml:space="preserve">, </w:t>
            </w:r>
            <w:r w:rsidR="007F61DE" w:rsidRPr="00750CE1">
              <w:rPr>
                <w:rFonts w:ascii="Times New Roman" w:hAnsi="Times New Roman"/>
                <w:sz w:val="28"/>
                <w:szCs w:val="28"/>
              </w:rPr>
              <w:t xml:space="preserve">заместитель </w:t>
            </w:r>
            <w:r w:rsidR="00D743C2" w:rsidRPr="00750CE1">
              <w:rPr>
                <w:rFonts w:ascii="Times New Roman" w:hAnsi="Times New Roman"/>
                <w:sz w:val="28"/>
                <w:szCs w:val="28"/>
              </w:rPr>
              <w:t>председател</w:t>
            </w:r>
            <w:r w:rsidR="007F61DE" w:rsidRPr="00750CE1">
              <w:rPr>
                <w:rFonts w:ascii="Times New Roman" w:hAnsi="Times New Roman"/>
                <w:sz w:val="28"/>
                <w:szCs w:val="28"/>
              </w:rPr>
              <w:t>я</w:t>
            </w:r>
            <w:r w:rsidR="00D743C2" w:rsidRPr="00750CE1">
              <w:rPr>
                <w:rFonts w:ascii="Times New Roman" w:hAnsi="Times New Roman"/>
                <w:sz w:val="28"/>
                <w:szCs w:val="28"/>
              </w:rPr>
              <w:t xml:space="preserve"> межведомственного координационного совета по вопросам территориального общественного самоуправления</w:t>
            </w:r>
          </w:p>
        </w:tc>
        <w:tc>
          <w:tcPr>
            <w:tcW w:w="2328" w:type="dxa"/>
          </w:tcPr>
          <w:p w:rsidR="00D743C2" w:rsidRPr="00750CE1" w:rsidRDefault="00D743C2" w:rsidP="00D743C2">
            <w:pPr>
              <w:jc w:val="both"/>
              <w:rPr>
                <w:rFonts w:ascii="Times New Roman" w:hAnsi="Times New Roman"/>
                <w:sz w:val="28"/>
                <w:szCs w:val="28"/>
              </w:rPr>
            </w:pPr>
          </w:p>
        </w:tc>
        <w:tc>
          <w:tcPr>
            <w:tcW w:w="2327" w:type="dxa"/>
          </w:tcPr>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547E2A" w:rsidRDefault="00547E2A" w:rsidP="00D743C2">
            <w:pPr>
              <w:jc w:val="right"/>
              <w:rPr>
                <w:rFonts w:ascii="Times New Roman" w:hAnsi="Times New Roman"/>
                <w:sz w:val="28"/>
                <w:szCs w:val="28"/>
              </w:rPr>
            </w:pPr>
          </w:p>
          <w:p w:rsidR="00D743C2" w:rsidRPr="00750CE1" w:rsidRDefault="00E07637" w:rsidP="00D743C2">
            <w:pPr>
              <w:jc w:val="right"/>
              <w:rPr>
                <w:rFonts w:ascii="Times New Roman" w:hAnsi="Times New Roman"/>
                <w:sz w:val="28"/>
                <w:szCs w:val="28"/>
              </w:rPr>
            </w:pPr>
            <w:r w:rsidRPr="00750CE1">
              <w:rPr>
                <w:rFonts w:ascii="Times New Roman" w:hAnsi="Times New Roman"/>
                <w:sz w:val="28"/>
                <w:szCs w:val="28"/>
              </w:rPr>
              <w:t>О.В. Семенова</w:t>
            </w:r>
            <w:r w:rsidR="00D743C2" w:rsidRPr="00750CE1">
              <w:rPr>
                <w:rFonts w:ascii="Times New Roman" w:hAnsi="Times New Roman"/>
                <w:sz w:val="28"/>
                <w:szCs w:val="28"/>
              </w:rPr>
              <w:t xml:space="preserve"> </w:t>
            </w:r>
          </w:p>
        </w:tc>
      </w:tr>
      <w:tr w:rsidR="00D743C2" w:rsidRPr="00750CE1" w:rsidTr="00E13333">
        <w:tc>
          <w:tcPr>
            <w:tcW w:w="5688" w:type="dxa"/>
          </w:tcPr>
          <w:p w:rsidR="00D743C2" w:rsidRPr="00750CE1" w:rsidRDefault="00D743C2" w:rsidP="00D743C2">
            <w:pPr>
              <w:rPr>
                <w:rFonts w:ascii="Times New Roman" w:hAnsi="Times New Roman"/>
                <w:sz w:val="28"/>
                <w:szCs w:val="28"/>
              </w:rPr>
            </w:pPr>
          </w:p>
        </w:tc>
        <w:tc>
          <w:tcPr>
            <w:tcW w:w="2328" w:type="dxa"/>
          </w:tcPr>
          <w:p w:rsidR="00D743C2" w:rsidRPr="00750CE1" w:rsidRDefault="00D743C2" w:rsidP="00D743C2">
            <w:pPr>
              <w:rPr>
                <w:rFonts w:ascii="Times New Roman" w:hAnsi="Times New Roman"/>
                <w:sz w:val="28"/>
                <w:szCs w:val="28"/>
              </w:rPr>
            </w:pPr>
          </w:p>
        </w:tc>
        <w:tc>
          <w:tcPr>
            <w:tcW w:w="2327" w:type="dxa"/>
          </w:tcPr>
          <w:p w:rsidR="00D743C2" w:rsidRPr="00750CE1" w:rsidRDefault="00D743C2" w:rsidP="00D743C2">
            <w:pPr>
              <w:rPr>
                <w:rFonts w:ascii="Times New Roman" w:hAnsi="Times New Roman"/>
                <w:sz w:val="28"/>
                <w:szCs w:val="28"/>
              </w:rPr>
            </w:pPr>
          </w:p>
        </w:tc>
      </w:tr>
      <w:tr w:rsidR="00D743C2" w:rsidRPr="00750CE1" w:rsidTr="00E13333">
        <w:tc>
          <w:tcPr>
            <w:tcW w:w="5688" w:type="dxa"/>
          </w:tcPr>
          <w:p w:rsidR="00D743C2" w:rsidRPr="00750CE1" w:rsidRDefault="00D743C2" w:rsidP="00D743C2">
            <w:pPr>
              <w:rPr>
                <w:rFonts w:ascii="Times New Roman" w:hAnsi="Times New Roman"/>
                <w:sz w:val="28"/>
                <w:szCs w:val="28"/>
              </w:rPr>
            </w:pPr>
            <w:r w:rsidRPr="00750CE1">
              <w:rPr>
                <w:rFonts w:ascii="Times New Roman" w:hAnsi="Times New Roman"/>
                <w:sz w:val="28"/>
                <w:szCs w:val="28"/>
              </w:rPr>
              <w:t xml:space="preserve">Заместитель начальника отдела организационной работы и методического обеспечения МКУ «Наш город», </w:t>
            </w:r>
            <w:r w:rsidRPr="00750CE1">
              <w:rPr>
                <w:rFonts w:ascii="Times New Roman" w:hAnsi="Times New Roman"/>
                <w:spacing w:val="-6"/>
                <w:sz w:val="28"/>
                <w:szCs w:val="28"/>
              </w:rPr>
              <w:t xml:space="preserve">секретарь </w:t>
            </w:r>
            <w:r w:rsidRPr="00750CE1">
              <w:rPr>
                <w:rFonts w:ascii="Times New Roman" w:hAnsi="Times New Roman"/>
                <w:sz w:val="28"/>
                <w:szCs w:val="28"/>
              </w:rPr>
              <w:t>межведомственного координационного совета по вопросам территориального общественного самоуправления</w:t>
            </w:r>
          </w:p>
          <w:p w:rsidR="00D743C2" w:rsidRPr="00750CE1" w:rsidRDefault="00D743C2" w:rsidP="00D743C2">
            <w:pPr>
              <w:rPr>
                <w:rFonts w:ascii="Times New Roman" w:hAnsi="Times New Roman"/>
                <w:sz w:val="28"/>
                <w:szCs w:val="28"/>
              </w:rPr>
            </w:pPr>
          </w:p>
        </w:tc>
        <w:tc>
          <w:tcPr>
            <w:tcW w:w="2328" w:type="dxa"/>
          </w:tcPr>
          <w:p w:rsidR="00D743C2" w:rsidRPr="00750CE1" w:rsidRDefault="00D743C2" w:rsidP="00D743C2">
            <w:pPr>
              <w:rPr>
                <w:rFonts w:ascii="Times New Roman" w:hAnsi="Times New Roman"/>
                <w:sz w:val="28"/>
                <w:szCs w:val="28"/>
              </w:rPr>
            </w:pPr>
          </w:p>
        </w:tc>
        <w:tc>
          <w:tcPr>
            <w:tcW w:w="2327" w:type="dxa"/>
          </w:tcPr>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jc w:val="right"/>
              <w:rPr>
                <w:rFonts w:ascii="Times New Roman" w:hAnsi="Times New Roman"/>
                <w:sz w:val="28"/>
                <w:szCs w:val="28"/>
              </w:rPr>
            </w:pPr>
          </w:p>
          <w:p w:rsidR="00D743C2" w:rsidRPr="00750CE1" w:rsidRDefault="00D743C2" w:rsidP="00D743C2">
            <w:pPr>
              <w:ind w:left="-185"/>
              <w:jc w:val="right"/>
              <w:rPr>
                <w:rFonts w:ascii="Times New Roman" w:hAnsi="Times New Roman"/>
                <w:sz w:val="28"/>
                <w:szCs w:val="28"/>
              </w:rPr>
            </w:pPr>
            <w:r w:rsidRPr="00750CE1">
              <w:rPr>
                <w:rFonts w:ascii="Times New Roman" w:hAnsi="Times New Roman"/>
                <w:sz w:val="28"/>
                <w:szCs w:val="28"/>
              </w:rPr>
              <w:t>Э.Р. Ахметжанова</w:t>
            </w:r>
          </w:p>
        </w:tc>
      </w:tr>
    </w:tbl>
    <w:p w:rsidR="00C8658B" w:rsidRPr="00750CE1" w:rsidRDefault="00C8658B" w:rsidP="00D743C2">
      <w:pPr>
        <w:ind w:firstLine="567"/>
        <w:jc w:val="both"/>
        <w:rPr>
          <w:sz w:val="28"/>
          <w:szCs w:val="28"/>
        </w:rPr>
      </w:pPr>
    </w:p>
    <w:p w:rsidR="00B87899" w:rsidRPr="00750CE1" w:rsidRDefault="00B87899" w:rsidP="00B87899">
      <w:pPr>
        <w:jc w:val="both"/>
        <w:rPr>
          <w:sz w:val="28"/>
          <w:szCs w:val="28"/>
        </w:rPr>
      </w:pPr>
    </w:p>
    <w:p w:rsidR="00B87899" w:rsidRPr="00750CE1" w:rsidRDefault="00B87899" w:rsidP="00B87899">
      <w:pPr>
        <w:jc w:val="both"/>
        <w:rPr>
          <w:sz w:val="28"/>
          <w:szCs w:val="28"/>
        </w:rPr>
      </w:pPr>
    </w:p>
    <w:p w:rsidR="00B87899" w:rsidRPr="00750CE1" w:rsidRDefault="00B87899" w:rsidP="00B87899">
      <w:pPr>
        <w:jc w:val="both"/>
        <w:rPr>
          <w:sz w:val="28"/>
          <w:szCs w:val="28"/>
        </w:rPr>
      </w:pPr>
    </w:p>
    <w:p w:rsidR="00547E2A" w:rsidRPr="00750CE1" w:rsidRDefault="00547E2A" w:rsidP="00B87899">
      <w:pPr>
        <w:jc w:val="both"/>
        <w:rPr>
          <w:sz w:val="28"/>
          <w:szCs w:val="28"/>
        </w:rPr>
      </w:pPr>
    </w:p>
    <w:p w:rsidR="00B87899" w:rsidRPr="00750CE1" w:rsidRDefault="00B87899" w:rsidP="00B87899">
      <w:pPr>
        <w:jc w:val="both"/>
        <w:rPr>
          <w:sz w:val="28"/>
          <w:szCs w:val="28"/>
        </w:rPr>
      </w:pPr>
    </w:p>
    <w:p w:rsidR="00CB264E" w:rsidRPr="00750CE1" w:rsidRDefault="00CB264E" w:rsidP="00B87899">
      <w:pPr>
        <w:jc w:val="both"/>
        <w:rPr>
          <w:sz w:val="28"/>
          <w:szCs w:val="28"/>
        </w:rPr>
      </w:pPr>
    </w:p>
    <w:p w:rsidR="006F2872" w:rsidRPr="00750CE1" w:rsidRDefault="006F2872" w:rsidP="00B87899">
      <w:pPr>
        <w:jc w:val="both"/>
        <w:rPr>
          <w:sz w:val="28"/>
          <w:szCs w:val="28"/>
        </w:rPr>
      </w:pPr>
    </w:p>
    <w:p w:rsidR="006F2872" w:rsidRPr="00750CE1" w:rsidRDefault="006F2872" w:rsidP="00B87899">
      <w:pPr>
        <w:jc w:val="both"/>
        <w:rPr>
          <w:sz w:val="28"/>
          <w:szCs w:val="28"/>
        </w:rPr>
      </w:pPr>
    </w:p>
    <w:p w:rsidR="006F2872" w:rsidRPr="00750CE1" w:rsidRDefault="006F2872" w:rsidP="00B87899">
      <w:pPr>
        <w:jc w:val="both"/>
        <w:rPr>
          <w:sz w:val="28"/>
          <w:szCs w:val="28"/>
        </w:rPr>
      </w:pPr>
    </w:p>
    <w:p w:rsidR="006F2872" w:rsidRPr="00750CE1" w:rsidRDefault="006F2872" w:rsidP="006F2872">
      <w:pPr>
        <w:rPr>
          <w:sz w:val="20"/>
          <w:szCs w:val="20"/>
        </w:rPr>
      </w:pPr>
      <w:r w:rsidRPr="00750CE1">
        <w:rPr>
          <w:sz w:val="20"/>
          <w:szCs w:val="20"/>
        </w:rPr>
        <w:t>Гнатюк Андрей Васильевич</w:t>
      </w:r>
    </w:p>
    <w:p w:rsidR="00B87899" w:rsidRDefault="006F2872" w:rsidP="006F2872">
      <w:pPr>
        <w:rPr>
          <w:sz w:val="28"/>
          <w:szCs w:val="28"/>
        </w:rPr>
      </w:pPr>
      <w:r w:rsidRPr="00750CE1">
        <w:rPr>
          <w:sz w:val="20"/>
          <w:szCs w:val="20"/>
        </w:rPr>
        <w:t>Тел: (3462) 28-31-73</w:t>
      </w:r>
      <w:r w:rsidRPr="006F2872">
        <w:rPr>
          <w:sz w:val="28"/>
          <w:szCs w:val="28"/>
        </w:rPr>
        <w:t xml:space="preserve"> </w:t>
      </w:r>
    </w:p>
    <w:sectPr w:rsidR="00B87899" w:rsidSect="001D4D53">
      <w:headerReference w:type="default" r:id="rId8"/>
      <w:pgSz w:w="11906" w:h="16838"/>
      <w:pgMar w:top="851" w:right="56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90" w:rsidRDefault="00060090" w:rsidP="00D727EB">
      <w:r>
        <w:separator/>
      </w:r>
    </w:p>
  </w:endnote>
  <w:endnote w:type="continuationSeparator" w:id="0">
    <w:p w:rsidR="00060090" w:rsidRDefault="00060090" w:rsidP="00D7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90" w:rsidRDefault="00060090" w:rsidP="00D727EB">
      <w:r>
        <w:separator/>
      </w:r>
    </w:p>
  </w:footnote>
  <w:footnote w:type="continuationSeparator" w:id="0">
    <w:p w:rsidR="00060090" w:rsidRDefault="00060090" w:rsidP="00D7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832634"/>
      <w:docPartObj>
        <w:docPartGallery w:val="Page Numbers (Top of Page)"/>
        <w:docPartUnique/>
      </w:docPartObj>
    </w:sdtPr>
    <w:sdtEndPr/>
    <w:sdtContent>
      <w:p w:rsidR="00E13333" w:rsidRDefault="00E13333">
        <w:pPr>
          <w:pStyle w:val="a8"/>
          <w:jc w:val="center"/>
        </w:pPr>
        <w:r>
          <w:fldChar w:fldCharType="begin"/>
        </w:r>
        <w:r>
          <w:instrText>PAGE   \* MERGEFORMAT</w:instrText>
        </w:r>
        <w:r>
          <w:fldChar w:fldCharType="separate"/>
        </w:r>
        <w:r w:rsidR="000A0A68">
          <w:rPr>
            <w:noProof/>
          </w:rPr>
          <w:t>8</w:t>
        </w:r>
        <w:r>
          <w:fldChar w:fldCharType="end"/>
        </w:r>
      </w:p>
    </w:sdtContent>
  </w:sdt>
  <w:p w:rsidR="00E13333" w:rsidRDefault="00E133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6EC"/>
    <w:multiLevelType w:val="hybridMultilevel"/>
    <w:tmpl w:val="C9F43ACE"/>
    <w:lvl w:ilvl="0" w:tplc="6CD227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8654B"/>
    <w:multiLevelType w:val="hybridMultilevel"/>
    <w:tmpl w:val="528C53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C9C48C5"/>
    <w:multiLevelType w:val="multilevel"/>
    <w:tmpl w:val="09242C84"/>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38F5437"/>
    <w:multiLevelType w:val="hybridMultilevel"/>
    <w:tmpl w:val="0B761460"/>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2A5C338F"/>
    <w:multiLevelType w:val="hybridMultilevel"/>
    <w:tmpl w:val="692E8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C45374"/>
    <w:multiLevelType w:val="hybridMultilevel"/>
    <w:tmpl w:val="8ADC9026"/>
    <w:lvl w:ilvl="0" w:tplc="4D56354A">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302E1C42"/>
    <w:multiLevelType w:val="hybridMultilevel"/>
    <w:tmpl w:val="CBC02C04"/>
    <w:lvl w:ilvl="0" w:tplc="C1186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4C35EB"/>
    <w:multiLevelType w:val="hybridMultilevel"/>
    <w:tmpl w:val="391A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24296"/>
    <w:multiLevelType w:val="multilevel"/>
    <w:tmpl w:val="C69247D6"/>
    <w:lvl w:ilvl="0">
      <w:start w:val="5"/>
      <w:numFmt w:val="decimal"/>
      <w:lvlText w:val="%1."/>
      <w:lvlJc w:val="left"/>
      <w:pPr>
        <w:ind w:left="450" w:hanging="450"/>
      </w:pPr>
      <w:rPr>
        <w:rFonts w:ascii="Times New Roman" w:hAnsi="Times New Roman" w:cs="Times New Roman" w:hint="default"/>
        <w:sz w:val="32"/>
        <w:szCs w:val="32"/>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34780E22"/>
    <w:multiLevelType w:val="hybridMultilevel"/>
    <w:tmpl w:val="26D62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A97B75"/>
    <w:multiLevelType w:val="hybridMultilevel"/>
    <w:tmpl w:val="232CAF48"/>
    <w:lvl w:ilvl="0" w:tplc="E2C2C28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151EB"/>
    <w:multiLevelType w:val="hybridMultilevel"/>
    <w:tmpl w:val="918419B6"/>
    <w:lvl w:ilvl="0" w:tplc="D18A2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DB4669B"/>
    <w:multiLevelType w:val="hybridMultilevel"/>
    <w:tmpl w:val="692E8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ED13BD"/>
    <w:multiLevelType w:val="hybridMultilevel"/>
    <w:tmpl w:val="71368D38"/>
    <w:lvl w:ilvl="0" w:tplc="ADAC3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ACF2679"/>
    <w:multiLevelType w:val="hybridMultilevel"/>
    <w:tmpl w:val="CB88CEF6"/>
    <w:lvl w:ilvl="0" w:tplc="A3020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7A0CDC"/>
    <w:multiLevelType w:val="hybridMultilevel"/>
    <w:tmpl w:val="3DFEB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6A8767B"/>
    <w:multiLevelType w:val="hybridMultilevel"/>
    <w:tmpl w:val="36BAF6FE"/>
    <w:lvl w:ilvl="0" w:tplc="84C26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2156576"/>
    <w:multiLevelType w:val="hybridMultilevel"/>
    <w:tmpl w:val="6AA49A80"/>
    <w:lvl w:ilvl="0" w:tplc="4D5635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6A2723B"/>
    <w:multiLevelType w:val="hybridMultilevel"/>
    <w:tmpl w:val="AC26B266"/>
    <w:lvl w:ilvl="0" w:tplc="0FE66106">
      <w:start w:val="1"/>
      <w:numFmt w:val="decimal"/>
      <w:lvlText w:val="%1."/>
      <w:lvlJc w:val="left"/>
      <w:pPr>
        <w:ind w:left="939" w:hanging="372"/>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93B1C50"/>
    <w:multiLevelType w:val="hybridMultilevel"/>
    <w:tmpl w:val="D268816E"/>
    <w:lvl w:ilvl="0" w:tplc="E89AF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E7104F"/>
    <w:multiLevelType w:val="multilevel"/>
    <w:tmpl w:val="C3BC77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4"/>
  </w:num>
  <w:num w:numId="7">
    <w:abstractNumId w:val="7"/>
  </w:num>
  <w:num w:numId="8">
    <w:abstractNumId w:val="20"/>
  </w:num>
  <w:num w:numId="9">
    <w:abstractNumId w:val="11"/>
  </w:num>
  <w:num w:numId="10">
    <w:abstractNumId w:val="2"/>
  </w:num>
  <w:num w:numId="11">
    <w:abstractNumId w:val="8"/>
  </w:num>
  <w:num w:numId="12">
    <w:abstractNumId w:val="6"/>
  </w:num>
  <w:num w:numId="13">
    <w:abstractNumId w:val="12"/>
  </w:num>
  <w:num w:numId="14">
    <w:abstractNumId w:val="4"/>
  </w:num>
  <w:num w:numId="15">
    <w:abstractNumId w:val="1"/>
  </w:num>
  <w:num w:numId="16">
    <w:abstractNumId w:val="19"/>
  </w:num>
  <w:num w:numId="17">
    <w:abstractNumId w:val="13"/>
  </w:num>
  <w:num w:numId="18">
    <w:abstractNumId w:val="17"/>
  </w:num>
  <w:num w:numId="19">
    <w:abstractNumId w:val="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60"/>
    <w:rsid w:val="000018A4"/>
    <w:rsid w:val="00002175"/>
    <w:rsid w:val="00002221"/>
    <w:rsid w:val="0000471E"/>
    <w:rsid w:val="00004826"/>
    <w:rsid w:val="00005AEB"/>
    <w:rsid w:val="00005B02"/>
    <w:rsid w:val="00005BBF"/>
    <w:rsid w:val="00006DED"/>
    <w:rsid w:val="00006E9C"/>
    <w:rsid w:val="00007852"/>
    <w:rsid w:val="000078F2"/>
    <w:rsid w:val="00007CD9"/>
    <w:rsid w:val="00011335"/>
    <w:rsid w:val="000121D3"/>
    <w:rsid w:val="00013531"/>
    <w:rsid w:val="00014FC6"/>
    <w:rsid w:val="0001610B"/>
    <w:rsid w:val="00016834"/>
    <w:rsid w:val="0002348A"/>
    <w:rsid w:val="00026707"/>
    <w:rsid w:val="0002697C"/>
    <w:rsid w:val="000271D9"/>
    <w:rsid w:val="00030AC0"/>
    <w:rsid w:val="00030AC6"/>
    <w:rsid w:val="000311D2"/>
    <w:rsid w:val="00031D48"/>
    <w:rsid w:val="000329E2"/>
    <w:rsid w:val="0003346D"/>
    <w:rsid w:val="000368BC"/>
    <w:rsid w:val="000401D8"/>
    <w:rsid w:val="000402C2"/>
    <w:rsid w:val="000439EA"/>
    <w:rsid w:val="00043AA7"/>
    <w:rsid w:val="000441D6"/>
    <w:rsid w:val="00044946"/>
    <w:rsid w:val="00045B46"/>
    <w:rsid w:val="00045FD0"/>
    <w:rsid w:val="00047AB0"/>
    <w:rsid w:val="00047E22"/>
    <w:rsid w:val="00050E7F"/>
    <w:rsid w:val="00052A77"/>
    <w:rsid w:val="000561B2"/>
    <w:rsid w:val="000563F7"/>
    <w:rsid w:val="000564F7"/>
    <w:rsid w:val="00056DFD"/>
    <w:rsid w:val="00060090"/>
    <w:rsid w:val="000603C7"/>
    <w:rsid w:val="00061AC5"/>
    <w:rsid w:val="00061D1F"/>
    <w:rsid w:val="0006243C"/>
    <w:rsid w:val="000631A8"/>
    <w:rsid w:val="00063CBB"/>
    <w:rsid w:val="00066193"/>
    <w:rsid w:val="00066A1D"/>
    <w:rsid w:val="00066B25"/>
    <w:rsid w:val="0006715A"/>
    <w:rsid w:val="000705EF"/>
    <w:rsid w:val="00070BE1"/>
    <w:rsid w:val="0007259C"/>
    <w:rsid w:val="00072F8D"/>
    <w:rsid w:val="000763EC"/>
    <w:rsid w:val="000765C6"/>
    <w:rsid w:val="000768D8"/>
    <w:rsid w:val="0007727A"/>
    <w:rsid w:val="00077298"/>
    <w:rsid w:val="0008047A"/>
    <w:rsid w:val="0008056E"/>
    <w:rsid w:val="00081A33"/>
    <w:rsid w:val="00081BBE"/>
    <w:rsid w:val="000830E7"/>
    <w:rsid w:val="00084033"/>
    <w:rsid w:val="0008604A"/>
    <w:rsid w:val="0008743A"/>
    <w:rsid w:val="00087A20"/>
    <w:rsid w:val="00091EFB"/>
    <w:rsid w:val="000953CC"/>
    <w:rsid w:val="000957E0"/>
    <w:rsid w:val="000A0A68"/>
    <w:rsid w:val="000A1DA5"/>
    <w:rsid w:val="000A21D8"/>
    <w:rsid w:val="000A2C6D"/>
    <w:rsid w:val="000A333C"/>
    <w:rsid w:val="000A3CC8"/>
    <w:rsid w:val="000A692C"/>
    <w:rsid w:val="000A69BB"/>
    <w:rsid w:val="000A763F"/>
    <w:rsid w:val="000B4A9D"/>
    <w:rsid w:val="000B4EDC"/>
    <w:rsid w:val="000B7270"/>
    <w:rsid w:val="000B73AE"/>
    <w:rsid w:val="000C03C7"/>
    <w:rsid w:val="000C3051"/>
    <w:rsid w:val="000C4890"/>
    <w:rsid w:val="000C4940"/>
    <w:rsid w:val="000C5D9A"/>
    <w:rsid w:val="000C6A5A"/>
    <w:rsid w:val="000C6C8D"/>
    <w:rsid w:val="000D19D7"/>
    <w:rsid w:val="000D1F8E"/>
    <w:rsid w:val="000D2879"/>
    <w:rsid w:val="000D3719"/>
    <w:rsid w:val="000D3861"/>
    <w:rsid w:val="000D52E0"/>
    <w:rsid w:val="000D7CB8"/>
    <w:rsid w:val="000D7D15"/>
    <w:rsid w:val="000E0083"/>
    <w:rsid w:val="000E38FC"/>
    <w:rsid w:val="000E4531"/>
    <w:rsid w:val="000E4E33"/>
    <w:rsid w:val="000E6B66"/>
    <w:rsid w:val="000F04F1"/>
    <w:rsid w:val="000F10F7"/>
    <w:rsid w:val="000F30F4"/>
    <w:rsid w:val="000F495D"/>
    <w:rsid w:val="000F7AE6"/>
    <w:rsid w:val="0010036B"/>
    <w:rsid w:val="001025AA"/>
    <w:rsid w:val="001030CD"/>
    <w:rsid w:val="00103904"/>
    <w:rsid w:val="0010483D"/>
    <w:rsid w:val="001058BB"/>
    <w:rsid w:val="00105AD1"/>
    <w:rsid w:val="001062E3"/>
    <w:rsid w:val="00106EB1"/>
    <w:rsid w:val="00110E19"/>
    <w:rsid w:val="00111B6F"/>
    <w:rsid w:val="00114853"/>
    <w:rsid w:val="00115BE4"/>
    <w:rsid w:val="001170A9"/>
    <w:rsid w:val="0012027E"/>
    <w:rsid w:val="00120987"/>
    <w:rsid w:val="00122CD0"/>
    <w:rsid w:val="00123AA6"/>
    <w:rsid w:val="001248C3"/>
    <w:rsid w:val="001302E5"/>
    <w:rsid w:val="001311DA"/>
    <w:rsid w:val="001344B2"/>
    <w:rsid w:val="00134EC4"/>
    <w:rsid w:val="00135853"/>
    <w:rsid w:val="001375AA"/>
    <w:rsid w:val="001405D4"/>
    <w:rsid w:val="00140835"/>
    <w:rsid w:val="00141403"/>
    <w:rsid w:val="00143458"/>
    <w:rsid w:val="00143C50"/>
    <w:rsid w:val="0014415C"/>
    <w:rsid w:val="00147713"/>
    <w:rsid w:val="00150B66"/>
    <w:rsid w:val="00150F2A"/>
    <w:rsid w:val="001514DB"/>
    <w:rsid w:val="001543A8"/>
    <w:rsid w:val="00154632"/>
    <w:rsid w:val="00157D4A"/>
    <w:rsid w:val="00162A7A"/>
    <w:rsid w:val="001633CB"/>
    <w:rsid w:val="00164CA8"/>
    <w:rsid w:val="001662A5"/>
    <w:rsid w:val="00167C62"/>
    <w:rsid w:val="00167E06"/>
    <w:rsid w:val="00167E64"/>
    <w:rsid w:val="00171595"/>
    <w:rsid w:val="00175ED4"/>
    <w:rsid w:val="00176629"/>
    <w:rsid w:val="00177381"/>
    <w:rsid w:val="001775AB"/>
    <w:rsid w:val="00180B69"/>
    <w:rsid w:val="00180E5B"/>
    <w:rsid w:val="00182441"/>
    <w:rsid w:val="00182B65"/>
    <w:rsid w:val="001831A6"/>
    <w:rsid w:val="00185631"/>
    <w:rsid w:val="001856C1"/>
    <w:rsid w:val="00185C25"/>
    <w:rsid w:val="0018740A"/>
    <w:rsid w:val="00190BEB"/>
    <w:rsid w:val="00192539"/>
    <w:rsid w:val="00193150"/>
    <w:rsid w:val="00193BE2"/>
    <w:rsid w:val="00195E12"/>
    <w:rsid w:val="00196BCE"/>
    <w:rsid w:val="00196DC8"/>
    <w:rsid w:val="00197424"/>
    <w:rsid w:val="001975D7"/>
    <w:rsid w:val="001A0368"/>
    <w:rsid w:val="001A06EA"/>
    <w:rsid w:val="001A1171"/>
    <w:rsid w:val="001A197E"/>
    <w:rsid w:val="001A39D1"/>
    <w:rsid w:val="001A6C27"/>
    <w:rsid w:val="001B1452"/>
    <w:rsid w:val="001B1C17"/>
    <w:rsid w:val="001B3228"/>
    <w:rsid w:val="001B37B3"/>
    <w:rsid w:val="001B5366"/>
    <w:rsid w:val="001B5F7E"/>
    <w:rsid w:val="001B6B69"/>
    <w:rsid w:val="001B6E1E"/>
    <w:rsid w:val="001C075A"/>
    <w:rsid w:val="001C13F5"/>
    <w:rsid w:val="001C3E67"/>
    <w:rsid w:val="001C426F"/>
    <w:rsid w:val="001C5CFD"/>
    <w:rsid w:val="001D0658"/>
    <w:rsid w:val="001D1735"/>
    <w:rsid w:val="001D2B53"/>
    <w:rsid w:val="001D4301"/>
    <w:rsid w:val="001D4D53"/>
    <w:rsid w:val="001D525E"/>
    <w:rsid w:val="001D5598"/>
    <w:rsid w:val="001E08D3"/>
    <w:rsid w:val="001E2536"/>
    <w:rsid w:val="001E3BEE"/>
    <w:rsid w:val="001E4A3E"/>
    <w:rsid w:val="001E50E4"/>
    <w:rsid w:val="001E5E7F"/>
    <w:rsid w:val="001E60C0"/>
    <w:rsid w:val="001E6B92"/>
    <w:rsid w:val="001E7F57"/>
    <w:rsid w:val="001F10A8"/>
    <w:rsid w:val="001F21F8"/>
    <w:rsid w:val="001F25F2"/>
    <w:rsid w:val="001F3C6A"/>
    <w:rsid w:val="001F46EF"/>
    <w:rsid w:val="001F5DAD"/>
    <w:rsid w:val="00202D7C"/>
    <w:rsid w:val="00203258"/>
    <w:rsid w:val="0020360F"/>
    <w:rsid w:val="00203D51"/>
    <w:rsid w:val="002044DD"/>
    <w:rsid w:val="002067CC"/>
    <w:rsid w:val="00206A53"/>
    <w:rsid w:val="00207352"/>
    <w:rsid w:val="0021049A"/>
    <w:rsid w:val="00211DCD"/>
    <w:rsid w:val="002132FE"/>
    <w:rsid w:val="00214EF5"/>
    <w:rsid w:val="00215530"/>
    <w:rsid w:val="00215FDD"/>
    <w:rsid w:val="002334B0"/>
    <w:rsid w:val="002341E4"/>
    <w:rsid w:val="00235782"/>
    <w:rsid w:val="00240016"/>
    <w:rsid w:val="002414DF"/>
    <w:rsid w:val="002426F7"/>
    <w:rsid w:val="00242A79"/>
    <w:rsid w:val="00242F1D"/>
    <w:rsid w:val="00242F78"/>
    <w:rsid w:val="00247554"/>
    <w:rsid w:val="00251A56"/>
    <w:rsid w:val="00251E34"/>
    <w:rsid w:val="00252E8F"/>
    <w:rsid w:val="00252EDE"/>
    <w:rsid w:val="0025432B"/>
    <w:rsid w:val="00257B05"/>
    <w:rsid w:val="00260E12"/>
    <w:rsid w:val="00264ECD"/>
    <w:rsid w:val="00270211"/>
    <w:rsid w:val="00271BDE"/>
    <w:rsid w:val="00271BFA"/>
    <w:rsid w:val="00273231"/>
    <w:rsid w:val="002743DE"/>
    <w:rsid w:val="00274D56"/>
    <w:rsid w:val="0027557C"/>
    <w:rsid w:val="00276999"/>
    <w:rsid w:val="00277CFE"/>
    <w:rsid w:val="00281DE8"/>
    <w:rsid w:val="00281ECB"/>
    <w:rsid w:val="00282AD0"/>
    <w:rsid w:val="00282E54"/>
    <w:rsid w:val="00284077"/>
    <w:rsid w:val="002854C3"/>
    <w:rsid w:val="00285CF0"/>
    <w:rsid w:val="00286612"/>
    <w:rsid w:val="00290A3C"/>
    <w:rsid w:val="0029241A"/>
    <w:rsid w:val="0029280B"/>
    <w:rsid w:val="00293FB2"/>
    <w:rsid w:val="00295EAC"/>
    <w:rsid w:val="00296ACE"/>
    <w:rsid w:val="002A11EB"/>
    <w:rsid w:val="002A1924"/>
    <w:rsid w:val="002A27EA"/>
    <w:rsid w:val="002A29C9"/>
    <w:rsid w:val="002A3D00"/>
    <w:rsid w:val="002A5552"/>
    <w:rsid w:val="002A5D34"/>
    <w:rsid w:val="002A6B28"/>
    <w:rsid w:val="002B0F61"/>
    <w:rsid w:val="002B1486"/>
    <w:rsid w:val="002B1F6A"/>
    <w:rsid w:val="002B2DBB"/>
    <w:rsid w:val="002B4196"/>
    <w:rsid w:val="002B4443"/>
    <w:rsid w:val="002B5978"/>
    <w:rsid w:val="002B7DBB"/>
    <w:rsid w:val="002C0BBC"/>
    <w:rsid w:val="002C1241"/>
    <w:rsid w:val="002C38DA"/>
    <w:rsid w:val="002C4D73"/>
    <w:rsid w:val="002C5061"/>
    <w:rsid w:val="002C5222"/>
    <w:rsid w:val="002C75E7"/>
    <w:rsid w:val="002C760E"/>
    <w:rsid w:val="002C79B1"/>
    <w:rsid w:val="002D0043"/>
    <w:rsid w:val="002D0FCC"/>
    <w:rsid w:val="002D10F3"/>
    <w:rsid w:val="002D5CAB"/>
    <w:rsid w:val="002D608A"/>
    <w:rsid w:val="002D73B3"/>
    <w:rsid w:val="002D7857"/>
    <w:rsid w:val="002E1711"/>
    <w:rsid w:val="002E1C53"/>
    <w:rsid w:val="002E2129"/>
    <w:rsid w:val="002E2134"/>
    <w:rsid w:val="002E2568"/>
    <w:rsid w:val="002E2A40"/>
    <w:rsid w:val="002E3BD5"/>
    <w:rsid w:val="002E3E18"/>
    <w:rsid w:val="002E45A9"/>
    <w:rsid w:val="002E4EA8"/>
    <w:rsid w:val="002E6C0F"/>
    <w:rsid w:val="002E6E37"/>
    <w:rsid w:val="002F03D0"/>
    <w:rsid w:val="002F0D86"/>
    <w:rsid w:val="002F33F8"/>
    <w:rsid w:val="002F34B0"/>
    <w:rsid w:val="002F5BDA"/>
    <w:rsid w:val="002F790A"/>
    <w:rsid w:val="00300087"/>
    <w:rsid w:val="003002BA"/>
    <w:rsid w:val="003013B5"/>
    <w:rsid w:val="003029D8"/>
    <w:rsid w:val="0030504C"/>
    <w:rsid w:val="00307269"/>
    <w:rsid w:val="00307806"/>
    <w:rsid w:val="00307CF7"/>
    <w:rsid w:val="003122B1"/>
    <w:rsid w:val="00313888"/>
    <w:rsid w:val="00314344"/>
    <w:rsid w:val="00314AE1"/>
    <w:rsid w:val="00316C88"/>
    <w:rsid w:val="00322543"/>
    <w:rsid w:val="00323D79"/>
    <w:rsid w:val="0032498C"/>
    <w:rsid w:val="00325458"/>
    <w:rsid w:val="003263D3"/>
    <w:rsid w:val="003265C1"/>
    <w:rsid w:val="003301DF"/>
    <w:rsid w:val="0033068B"/>
    <w:rsid w:val="00332257"/>
    <w:rsid w:val="00332462"/>
    <w:rsid w:val="00333A95"/>
    <w:rsid w:val="0033407D"/>
    <w:rsid w:val="0033501A"/>
    <w:rsid w:val="003402EF"/>
    <w:rsid w:val="00342878"/>
    <w:rsid w:val="003441B7"/>
    <w:rsid w:val="00345C74"/>
    <w:rsid w:val="00345E4D"/>
    <w:rsid w:val="00346D03"/>
    <w:rsid w:val="00347B58"/>
    <w:rsid w:val="00350593"/>
    <w:rsid w:val="00350C0D"/>
    <w:rsid w:val="00350DC4"/>
    <w:rsid w:val="003523CA"/>
    <w:rsid w:val="00353317"/>
    <w:rsid w:val="0035335C"/>
    <w:rsid w:val="0035496A"/>
    <w:rsid w:val="0035701B"/>
    <w:rsid w:val="00357FAB"/>
    <w:rsid w:val="00362417"/>
    <w:rsid w:val="00363F4D"/>
    <w:rsid w:val="0036410C"/>
    <w:rsid w:val="00366A24"/>
    <w:rsid w:val="00370397"/>
    <w:rsid w:val="00370F85"/>
    <w:rsid w:val="003711C1"/>
    <w:rsid w:val="00371808"/>
    <w:rsid w:val="003726B6"/>
    <w:rsid w:val="00374FC6"/>
    <w:rsid w:val="00375C83"/>
    <w:rsid w:val="00375E05"/>
    <w:rsid w:val="0037635D"/>
    <w:rsid w:val="0038192B"/>
    <w:rsid w:val="00382A15"/>
    <w:rsid w:val="00385025"/>
    <w:rsid w:val="00386CAC"/>
    <w:rsid w:val="00387639"/>
    <w:rsid w:val="00390D91"/>
    <w:rsid w:val="0039282A"/>
    <w:rsid w:val="003943AB"/>
    <w:rsid w:val="00395DF1"/>
    <w:rsid w:val="003A1544"/>
    <w:rsid w:val="003A1F67"/>
    <w:rsid w:val="003A336D"/>
    <w:rsid w:val="003A3D8C"/>
    <w:rsid w:val="003A40E1"/>
    <w:rsid w:val="003A40E5"/>
    <w:rsid w:val="003A450A"/>
    <w:rsid w:val="003A45E7"/>
    <w:rsid w:val="003A475B"/>
    <w:rsid w:val="003A60D7"/>
    <w:rsid w:val="003A7CD9"/>
    <w:rsid w:val="003B4200"/>
    <w:rsid w:val="003B5657"/>
    <w:rsid w:val="003B69D5"/>
    <w:rsid w:val="003B6E46"/>
    <w:rsid w:val="003B7523"/>
    <w:rsid w:val="003C0463"/>
    <w:rsid w:val="003C2F14"/>
    <w:rsid w:val="003C4228"/>
    <w:rsid w:val="003C485D"/>
    <w:rsid w:val="003C568E"/>
    <w:rsid w:val="003C6428"/>
    <w:rsid w:val="003C6D7D"/>
    <w:rsid w:val="003C72AE"/>
    <w:rsid w:val="003C7F48"/>
    <w:rsid w:val="003D00C3"/>
    <w:rsid w:val="003D0A32"/>
    <w:rsid w:val="003D2DDF"/>
    <w:rsid w:val="003D387F"/>
    <w:rsid w:val="003D4032"/>
    <w:rsid w:val="003D66F1"/>
    <w:rsid w:val="003D741C"/>
    <w:rsid w:val="003E037E"/>
    <w:rsid w:val="003E171F"/>
    <w:rsid w:val="003E22C9"/>
    <w:rsid w:val="003E2F1D"/>
    <w:rsid w:val="003E423F"/>
    <w:rsid w:val="003E4E20"/>
    <w:rsid w:val="003E622D"/>
    <w:rsid w:val="003E6A04"/>
    <w:rsid w:val="003E711B"/>
    <w:rsid w:val="003F1623"/>
    <w:rsid w:val="003F31B9"/>
    <w:rsid w:val="003F37FD"/>
    <w:rsid w:val="003F462B"/>
    <w:rsid w:val="003F4671"/>
    <w:rsid w:val="003F5D76"/>
    <w:rsid w:val="003F5E5E"/>
    <w:rsid w:val="003F6843"/>
    <w:rsid w:val="003F693C"/>
    <w:rsid w:val="003F69DA"/>
    <w:rsid w:val="003F764E"/>
    <w:rsid w:val="00401E17"/>
    <w:rsid w:val="0040299B"/>
    <w:rsid w:val="00402C0C"/>
    <w:rsid w:val="0040453F"/>
    <w:rsid w:val="00405A7A"/>
    <w:rsid w:val="00405F2A"/>
    <w:rsid w:val="004068B6"/>
    <w:rsid w:val="00410654"/>
    <w:rsid w:val="00414B9A"/>
    <w:rsid w:val="00416F13"/>
    <w:rsid w:val="0042174F"/>
    <w:rsid w:val="00421F86"/>
    <w:rsid w:val="00423730"/>
    <w:rsid w:val="0042519B"/>
    <w:rsid w:val="0042527E"/>
    <w:rsid w:val="004252A2"/>
    <w:rsid w:val="00426FAA"/>
    <w:rsid w:val="0043091D"/>
    <w:rsid w:val="00431F2B"/>
    <w:rsid w:val="00432060"/>
    <w:rsid w:val="00434528"/>
    <w:rsid w:val="0043540D"/>
    <w:rsid w:val="00436284"/>
    <w:rsid w:val="00436CFA"/>
    <w:rsid w:val="004445B4"/>
    <w:rsid w:val="004447B3"/>
    <w:rsid w:val="004451B6"/>
    <w:rsid w:val="004451F3"/>
    <w:rsid w:val="004453A9"/>
    <w:rsid w:val="0044641C"/>
    <w:rsid w:val="00447514"/>
    <w:rsid w:val="00447584"/>
    <w:rsid w:val="0045288E"/>
    <w:rsid w:val="004530E4"/>
    <w:rsid w:val="004533A3"/>
    <w:rsid w:val="004545A2"/>
    <w:rsid w:val="00454BDE"/>
    <w:rsid w:val="00456470"/>
    <w:rsid w:val="00457390"/>
    <w:rsid w:val="00457405"/>
    <w:rsid w:val="00460420"/>
    <w:rsid w:val="004614F3"/>
    <w:rsid w:val="00461C38"/>
    <w:rsid w:val="004647DF"/>
    <w:rsid w:val="004648E5"/>
    <w:rsid w:val="00465F25"/>
    <w:rsid w:val="004662D0"/>
    <w:rsid w:val="004668D4"/>
    <w:rsid w:val="004710B7"/>
    <w:rsid w:val="004720C4"/>
    <w:rsid w:val="00472AE9"/>
    <w:rsid w:val="00472B4B"/>
    <w:rsid w:val="004735A8"/>
    <w:rsid w:val="00474134"/>
    <w:rsid w:val="00474856"/>
    <w:rsid w:val="0047531E"/>
    <w:rsid w:val="00475C60"/>
    <w:rsid w:val="00476854"/>
    <w:rsid w:val="00480EDB"/>
    <w:rsid w:val="0048218C"/>
    <w:rsid w:val="00482D0E"/>
    <w:rsid w:val="00483DCF"/>
    <w:rsid w:val="004856FE"/>
    <w:rsid w:val="00485F39"/>
    <w:rsid w:val="00491F01"/>
    <w:rsid w:val="004928F0"/>
    <w:rsid w:val="004939BB"/>
    <w:rsid w:val="00493AC7"/>
    <w:rsid w:val="004941E3"/>
    <w:rsid w:val="004944D3"/>
    <w:rsid w:val="0049455A"/>
    <w:rsid w:val="004A1B33"/>
    <w:rsid w:val="004A33EC"/>
    <w:rsid w:val="004A3C2A"/>
    <w:rsid w:val="004A668F"/>
    <w:rsid w:val="004B0E4C"/>
    <w:rsid w:val="004B111F"/>
    <w:rsid w:val="004B1DD1"/>
    <w:rsid w:val="004B23ED"/>
    <w:rsid w:val="004B2551"/>
    <w:rsid w:val="004B3470"/>
    <w:rsid w:val="004B529B"/>
    <w:rsid w:val="004B65B1"/>
    <w:rsid w:val="004C15F7"/>
    <w:rsid w:val="004C1B73"/>
    <w:rsid w:val="004C2FDF"/>
    <w:rsid w:val="004C314E"/>
    <w:rsid w:val="004C5D74"/>
    <w:rsid w:val="004D2F07"/>
    <w:rsid w:val="004D3FC6"/>
    <w:rsid w:val="004D44F1"/>
    <w:rsid w:val="004D4FC4"/>
    <w:rsid w:val="004D7597"/>
    <w:rsid w:val="004E0860"/>
    <w:rsid w:val="004E144E"/>
    <w:rsid w:val="004E257F"/>
    <w:rsid w:val="004E2D66"/>
    <w:rsid w:val="004E3E53"/>
    <w:rsid w:val="004E6096"/>
    <w:rsid w:val="004F2374"/>
    <w:rsid w:val="004F31FD"/>
    <w:rsid w:val="004F7802"/>
    <w:rsid w:val="005022AF"/>
    <w:rsid w:val="00502BF7"/>
    <w:rsid w:val="00502DB3"/>
    <w:rsid w:val="00503045"/>
    <w:rsid w:val="00503C16"/>
    <w:rsid w:val="00504CDC"/>
    <w:rsid w:val="00505436"/>
    <w:rsid w:val="00506E8C"/>
    <w:rsid w:val="005071CE"/>
    <w:rsid w:val="00507CDB"/>
    <w:rsid w:val="00510DE4"/>
    <w:rsid w:val="005115D1"/>
    <w:rsid w:val="00514859"/>
    <w:rsid w:val="005150F1"/>
    <w:rsid w:val="0051587B"/>
    <w:rsid w:val="00515C01"/>
    <w:rsid w:val="00517355"/>
    <w:rsid w:val="005176B2"/>
    <w:rsid w:val="005212D2"/>
    <w:rsid w:val="00521B27"/>
    <w:rsid w:val="0052227C"/>
    <w:rsid w:val="005222FE"/>
    <w:rsid w:val="00522837"/>
    <w:rsid w:val="00523F8D"/>
    <w:rsid w:val="00526496"/>
    <w:rsid w:val="005266A5"/>
    <w:rsid w:val="00526800"/>
    <w:rsid w:val="00526F3E"/>
    <w:rsid w:val="00527658"/>
    <w:rsid w:val="00532E33"/>
    <w:rsid w:val="00533EF3"/>
    <w:rsid w:val="00534D52"/>
    <w:rsid w:val="00536DEA"/>
    <w:rsid w:val="00536F42"/>
    <w:rsid w:val="00537783"/>
    <w:rsid w:val="0054259C"/>
    <w:rsid w:val="00543747"/>
    <w:rsid w:val="0054464F"/>
    <w:rsid w:val="00545682"/>
    <w:rsid w:val="00547C59"/>
    <w:rsid w:val="00547E2A"/>
    <w:rsid w:val="00550CA9"/>
    <w:rsid w:val="0055113D"/>
    <w:rsid w:val="005514D4"/>
    <w:rsid w:val="005542C2"/>
    <w:rsid w:val="00554A72"/>
    <w:rsid w:val="0055548F"/>
    <w:rsid w:val="00557EAF"/>
    <w:rsid w:val="00560109"/>
    <w:rsid w:val="00560417"/>
    <w:rsid w:val="0056340B"/>
    <w:rsid w:val="00563BCA"/>
    <w:rsid w:val="005651F9"/>
    <w:rsid w:val="00566C3A"/>
    <w:rsid w:val="0057129C"/>
    <w:rsid w:val="005713F3"/>
    <w:rsid w:val="00571455"/>
    <w:rsid w:val="005728EA"/>
    <w:rsid w:val="005741E8"/>
    <w:rsid w:val="00575768"/>
    <w:rsid w:val="005766BD"/>
    <w:rsid w:val="00577479"/>
    <w:rsid w:val="00577946"/>
    <w:rsid w:val="00577ABA"/>
    <w:rsid w:val="0058116A"/>
    <w:rsid w:val="00581300"/>
    <w:rsid w:val="00581C59"/>
    <w:rsid w:val="00583C45"/>
    <w:rsid w:val="00583D67"/>
    <w:rsid w:val="00583D71"/>
    <w:rsid w:val="00585246"/>
    <w:rsid w:val="00585785"/>
    <w:rsid w:val="00587E5C"/>
    <w:rsid w:val="00590880"/>
    <w:rsid w:val="00594911"/>
    <w:rsid w:val="0059588B"/>
    <w:rsid w:val="005958B2"/>
    <w:rsid w:val="005A0E6A"/>
    <w:rsid w:val="005A1F47"/>
    <w:rsid w:val="005A3B75"/>
    <w:rsid w:val="005A3F29"/>
    <w:rsid w:val="005A45D0"/>
    <w:rsid w:val="005A554E"/>
    <w:rsid w:val="005A6D94"/>
    <w:rsid w:val="005B1C98"/>
    <w:rsid w:val="005B2F55"/>
    <w:rsid w:val="005B3AA7"/>
    <w:rsid w:val="005B4297"/>
    <w:rsid w:val="005B4400"/>
    <w:rsid w:val="005B4672"/>
    <w:rsid w:val="005B5740"/>
    <w:rsid w:val="005B6ED3"/>
    <w:rsid w:val="005C277F"/>
    <w:rsid w:val="005C3A69"/>
    <w:rsid w:val="005C4D44"/>
    <w:rsid w:val="005C5387"/>
    <w:rsid w:val="005C57F6"/>
    <w:rsid w:val="005C5F12"/>
    <w:rsid w:val="005C6BC0"/>
    <w:rsid w:val="005C794E"/>
    <w:rsid w:val="005D3B21"/>
    <w:rsid w:val="005D3C26"/>
    <w:rsid w:val="005D48B8"/>
    <w:rsid w:val="005D563F"/>
    <w:rsid w:val="005D78A4"/>
    <w:rsid w:val="005E06AE"/>
    <w:rsid w:val="005E157A"/>
    <w:rsid w:val="005E184E"/>
    <w:rsid w:val="005E562A"/>
    <w:rsid w:val="005E58D7"/>
    <w:rsid w:val="005E640B"/>
    <w:rsid w:val="005E7FD8"/>
    <w:rsid w:val="005F1B07"/>
    <w:rsid w:val="005F3654"/>
    <w:rsid w:val="005F42E5"/>
    <w:rsid w:val="005F45EE"/>
    <w:rsid w:val="005F59F5"/>
    <w:rsid w:val="005F7E58"/>
    <w:rsid w:val="006007ED"/>
    <w:rsid w:val="00600F0A"/>
    <w:rsid w:val="00601990"/>
    <w:rsid w:val="00601BE7"/>
    <w:rsid w:val="006023F9"/>
    <w:rsid w:val="00603B26"/>
    <w:rsid w:val="00604C71"/>
    <w:rsid w:val="00605592"/>
    <w:rsid w:val="006056A2"/>
    <w:rsid w:val="00607F1B"/>
    <w:rsid w:val="006102D2"/>
    <w:rsid w:val="00611EB1"/>
    <w:rsid w:val="00612120"/>
    <w:rsid w:val="00612715"/>
    <w:rsid w:val="006134BC"/>
    <w:rsid w:val="00615179"/>
    <w:rsid w:val="00616541"/>
    <w:rsid w:val="00616D9C"/>
    <w:rsid w:val="00616FF5"/>
    <w:rsid w:val="006205F9"/>
    <w:rsid w:val="00620829"/>
    <w:rsid w:val="00630FE1"/>
    <w:rsid w:val="006322A2"/>
    <w:rsid w:val="00633171"/>
    <w:rsid w:val="006336AF"/>
    <w:rsid w:val="0063440A"/>
    <w:rsid w:val="0063441F"/>
    <w:rsid w:val="0063689F"/>
    <w:rsid w:val="006371F8"/>
    <w:rsid w:val="00637651"/>
    <w:rsid w:val="006377A5"/>
    <w:rsid w:val="00640D75"/>
    <w:rsid w:val="0064265D"/>
    <w:rsid w:val="00644B82"/>
    <w:rsid w:val="00644C85"/>
    <w:rsid w:val="006469A4"/>
    <w:rsid w:val="00646B12"/>
    <w:rsid w:val="00646FD3"/>
    <w:rsid w:val="00652C6D"/>
    <w:rsid w:val="00652FE4"/>
    <w:rsid w:val="006538B7"/>
    <w:rsid w:val="00653A9C"/>
    <w:rsid w:val="0065458F"/>
    <w:rsid w:val="00655ACA"/>
    <w:rsid w:val="00655FC2"/>
    <w:rsid w:val="00660414"/>
    <w:rsid w:val="00663CF8"/>
    <w:rsid w:val="00672D8D"/>
    <w:rsid w:val="00674B99"/>
    <w:rsid w:val="006809DC"/>
    <w:rsid w:val="006815DF"/>
    <w:rsid w:val="00682457"/>
    <w:rsid w:val="006842DE"/>
    <w:rsid w:val="00684753"/>
    <w:rsid w:val="00685AFD"/>
    <w:rsid w:val="00686B8E"/>
    <w:rsid w:val="00687134"/>
    <w:rsid w:val="006905AF"/>
    <w:rsid w:val="00691657"/>
    <w:rsid w:val="00691C2B"/>
    <w:rsid w:val="00691CF0"/>
    <w:rsid w:val="0069531F"/>
    <w:rsid w:val="00695A73"/>
    <w:rsid w:val="00695B78"/>
    <w:rsid w:val="006A0966"/>
    <w:rsid w:val="006A1C70"/>
    <w:rsid w:val="006A1CF5"/>
    <w:rsid w:val="006A24E2"/>
    <w:rsid w:val="006A28CB"/>
    <w:rsid w:val="006A4DB2"/>
    <w:rsid w:val="006A74AC"/>
    <w:rsid w:val="006A766F"/>
    <w:rsid w:val="006B2F95"/>
    <w:rsid w:val="006B4401"/>
    <w:rsid w:val="006B6D3B"/>
    <w:rsid w:val="006C0752"/>
    <w:rsid w:val="006C2B30"/>
    <w:rsid w:val="006C52F8"/>
    <w:rsid w:val="006C5494"/>
    <w:rsid w:val="006C5C57"/>
    <w:rsid w:val="006C6EE1"/>
    <w:rsid w:val="006D02F9"/>
    <w:rsid w:val="006D2BC9"/>
    <w:rsid w:val="006D46EB"/>
    <w:rsid w:val="006D56CD"/>
    <w:rsid w:val="006D694E"/>
    <w:rsid w:val="006D78E0"/>
    <w:rsid w:val="006D79EF"/>
    <w:rsid w:val="006E06E8"/>
    <w:rsid w:val="006E13A5"/>
    <w:rsid w:val="006E169A"/>
    <w:rsid w:val="006E25A0"/>
    <w:rsid w:val="006E34F9"/>
    <w:rsid w:val="006E3CE6"/>
    <w:rsid w:val="006E55D5"/>
    <w:rsid w:val="006E58DE"/>
    <w:rsid w:val="006E64C7"/>
    <w:rsid w:val="006F2872"/>
    <w:rsid w:val="006F2A08"/>
    <w:rsid w:val="006F2D02"/>
    <w:rsid w:val="006F300B"/>
    <w:rsid w:val="006F3A49"/>
    <w:rsid w:val="006F4173"/>
    <w:rsid w:val="006F6AD7"/>
    <w:rsid w:val="006F73B1"/>
    <w:rsid w:val="006F7F96"/>
    <w:rsid w:val="00701000"/>
    <w:rsid w:val="00705E15"/>
    <w:rsid w:val="00706D0D"/>
    <w:rsid w:val="00707D08"/>
    <w:rsid w:val="00707E43"/>
    <w:rsid w:val="00711C98"/>
    <w:rsid w:val="00712F44"/>
    <w:rsid w:val="007130FB"/>
    <w:rsid w:val="00713A60"/>
    <w:rsid w:val="00713BC8"/>
    <w:rsid w:val="0071715F"/>
    <w:rsid w:val="007207DD"/>
    <w:rsid w:val="00721B2B"/>
    <w:rsid w:val="007233C5"/>
    <w:rsid w:val="0072376E"/>
    <w:rsid w:val="00723DB5"/>
    <w:rsid w:val="007252F3"/>
    <w:rsid w:val="00726080"/>
    <w:rsid w:val="00726CB0"/>
    <w:rsid w:val="00730F53"/>
    <w:rsid w:val="0073183E"/>
    <w:rsid w:val="00731B60"/>
    <w:rsid w:val="007321DA"/>
    <w:rsid w:val="00734133"/>
    <w:rsid w:val="00734A1C"/>
    <w:rsid w:val="007352BD"/>
    <w:rsid w:val="00735823"/>
    <w:rsid w:val="00736169"/>
    <w:rsid w:val="00736552"/>
    <w:rsid w:val="00736B43"/>
    <w:rsid w:val="007401F3"/>
    <w:rsid w:val="00740F6F"/>
    <w:rsid w:val="00741557"/>
    <w:rsid w:val="0074415C"/>
    <w:rsid w:val="0074443E"/>
    <w:rsid w:val="00746A29"/>
    <w:rsid w:val="00746DB6"/>
    <w:rsid w:val="00750CE1"/>
    <w:rsid w:val="0075229C"/>
    <w:rsid w:val="00753AB2"/>
    <w:rsid w:val="00754004"/>
    <w:rsid w:val="00754BF4"/>
    <w:rsid w:val="00754F7F"/>
    <w:rsid w:val="00755811"/>
    <w:rsid w:val="007602B9"/>
    <w:rsid w:val="0076073C"/>
    <w:rsid w:val="00761443"/>
    <w:rsid w:val="007617C4"/>
    <w:rsid w:val="00764069"/>
    <w:rsid w:val="007648D2"/>
    <w:rsid w:val="00766046"/>
    <w:rsid w:val="0076788E"/>
    <w:rsid w:val="00771093"/>
    <w:rsid w:val="0077252E"/>
    <w:rsid w:val="00775F03"/>
    <w:rsid w:val="00776BCA"/>
    <w:rsid w:val="00776FCF"/>
    <w:rsid w:val="00780131"/>
    <w:rsid w:val="00780160"/>
    <w:rsid w:val="00780E09"/>
    <w:rsid w:val="00782CA1"/>
    <w:rsid w:val="007833FE"/>
    <w:rsid w:val="00785610"/>
    <w:rsid w:val="0078609D"/>
    <w:rsid w:val="0078620F"/>
    <w:rsid w:val="00786479"/>
    <w:rsid w:val="00787BA8"/>
    <w:rsid w:val="00791CA5"/>
    <w:rsid w:val="007926D3"/>
    <w:rsid w:val="00793AD9"/>
    <w:rsid w:val="00794950"/>
    <w:rsid w:val="0079586B"/>
    <w:rsid w:val="007A118A"/>
    <w:rsid w:val="007A11D2"/>
    <w:rsid w:val="007A1608"/>
    <w:rsid w:val="007A162F"/>
    <w:rsid w:val="007A2D77"/>
    <w:rsid w:val="007A582D"/>
    <w:rsid w:val="007A5C7D"/>
    <w:rsid w:val="007A622D"/>
    <w:rsid w:val="007A708E"/>
    <w:rsid w:val="007B06DE"/>
    <w:rsid w:val="007B3697"/>
    <w:rsid w:val="007B50BB"/>
    <w:rsid w:val="007B5B5B"/>
    <w:rsid w:val="007B6B3A"/>
    <w:rsid w:val="007B7ED8"/>
    <w:rsid w:val="007C301A"/>
    <w:rsid w:val="007C3E96"/>
    <w:rsid w:val="007C4DCA"/>
    <w:rsid w:val="007C7330"/>
    <w:rsid w:val="007C7BF2"/>
    <w:rsid w:val="007D0CBB"/>
    <w:rsid w:val="007D1538"/>
    <w:rsid w:val="007D3819"/>
    <w:rsid w:val="007D3CCE"/>
    <w:rsid w:val="007D4EF7"/>
    <w:rsid w:val="007D4FD4"/>
    <w:rsid w:val="007D5AD8"/>
    <w:rsid w:val="007D6F2B"/>
    <w:rsid w:val="007D709D"/>
    <w:rsid w:val="007E145C"/>
    <w:rsid w:val="007E167E"/>
    <w:rsid w:val="007E17B1"/>
    <w:rsid w:val="007E17F1"/>
    <w:rsid w:val="007E1E69"/>
    <w:rsid w:val="007E4151"/>
    <w:rsid w:val="007E4AB7"/>
    <w:rsid w:val="007E6251"/>
    <w:rsid w:val="007E66B8"/>
    <w:rsid w:val="007E6D4A"/>
    <w:rsid w:val="007E7942"/>
    <w:rsid w:val="007E7D00"/>
    <w:rsid w:val="007F05A4"/>
    <w:rsid w:val="007F3216"/>
    <w:rsid w:val="007F329F"/>
    <w:rsid w:val="007F3FD3"/>
    <w:rsid w:val="007F5846"/>
    <w:rsid w:val="007F61DE"/>
    <w:rsid w:val="007F6FC8"/>
    <w:rsid w:val="00801F9D"/>
    <w:rsid w:val="0080368F"/>
    <w:rsid w:val="00803A1E"/>
    <w:rsid w:val="00805DC9"/>
    <w:rsid w:val="00806EBB"/>
    <w:rsid w:val="00806F87"/>
    <w:rsid w:val="0081086A"/>
    <w:rsid w:val="00810D37"/>
    <w:rsid w:val="0081195F"/>
    <w:rsid w:val="0081252A"/>
    <w:rsid w:val="00812A8D"/>
    <w:rsid w:val="00817029"/>
    <w:rsid w:val="008171AF"/>
    <w:rsid w:val="00817C71"/>
    <w:rsid w:val="008201C3"/>
    <w:rsid w:val="00824047"/>
    <w:rsid w:val="008246E6"/>
    <w:rsid w:val="00824B91"/>
    <w:rsid w:val="00824BD0"/>
    <w:rsid w:val="00825B79"/>
    <w:rsid w:val="00827C42"/>
    <w:rsid w:val="008305D9"/>
    <w:rsid w:val="00830D52"/>
    <w:rsid w:val="008316DB"/>
    <w:rsid w:val="00834C11"/>
    <w:rsid w:val="00836161"/>
    <w:rsid w:val="0083796E"/>
    <w:rsid w:val="00840A2B"/>
    <w:rsid w:val="00841A1F"/>
    <w:rsid w:val="00844BF3"/>
    <w:rsid w:val="00846741"/>
    <w:rsid w:val="0085082A"/>
    <w:rsid w:val="008513AB"/>
    <w:rsid w:val="008513FC"/>
    <w:rsid w:val="008524B0"/>
    <w:rsid w:val="00852E43"/>
    <w:rsid w:val="00853F5E"/>
    <w:rsid w:val="00854B53"/>
    <w:rsid w:val="00855A50"/>
    <w:rsid w:val="008564CD"/>
    <w:rsid w:val="008565DD"/>
    <w:rsid w:val="00856AA4"/>
    <w:rsid w:val="00862BFB"/>
    <w:rsid w:val="00862E87"/>
    <w:rsid w:val="00862EB1"/>
    <w:rsid w:val="00864FBF"/>
    <w:rsid w:val="00865028"/>
    <w:rsid w:val="008652DE"/>
    <w:rsid w:val="008654FB"/>
    <w:rsid w:val="008670EF"/>
    <w:rsid w:val="008673AA"/>
    <w:rsid w:val="00872512"/>
    <w:rsid w:val="008732F5"/>
    <w:rsid w:val="00873EFB"/>
    <w:rsid w:val="008757B9"/>
    <w:rsid w:val="008760F3"/>
    <w:rsid w:val="00881C0D"/>
    <w:rsid w:val="0088272D"/>
    <w:rsid w:val="008827B8"/>
    <w:rsid w:val="00882818"/>
    <w:rsid w:val="00885950"/>
    <w:rsid w:val="00885DCE"/>
    <w:rsid w:val="00886969"/>
    <w:rsid w:val="00887E2B"/>
    <w:rsid w:val="008902A8"/>
    <w:rsid w:val="008907D8"/>
    <w:rsid w:val="008918CC"/>
    <w:rsid w:val="00892021"/>
    <w:rsid w:val="00893EB2"/>
    <w:rsid w:val="00895EC5"/>
    <w:rsid w:val="008A175B"/>
    <w:rsid w:val="008A1F71"/>
    <w:rsid w:val="008A2803"/>
    <w:rsid w:val="008A4242"/>
    <w:rsid w:val="008A4D2D"/>
    <w:rsid w:val="008B09CD"/>
    <w:rsid w:val="008B0D17"/>
    <w:rsid w:val="008B1F7C"/>
    <w:rsid w:val="008B2CA4"/>
    <w:rsid w:val="008B2CB1"/>
    <w:rsid w:val="008B6341"/>
    <w:rsid w:val="008C0431"/>
    <w:rsid w:val="008C0B37"/>
    <w:rsid w:val="008C2260"/>
    <w:rsid w:val="008C22C8"/>
    <w:rsid w:val="008C26F4"/>
    <w:rsid w:val="008C3600"/>
    <w:rsid w:val="008C3A00"/>
    <w:rsid w:val="008C3A7C"/>
    <w:rsid w:val="008C6CD5"/>
    <w:rsid w:val="008D6A88"/>
    <w:rsid w:val="008D7E2B"/>
    <w:rsid w:val="008E4C0C"/>
    <w:rsid w:val="008E7A8C"/>
    <w:rsid w:val="008E7E9D"/>
    <w:rsid w:val="008F004A"/>
    <w:rsid w:val="008F0F15"/>
    <w:rsid w:val="008F229C"/>
    <w:rsid w:val="008F3336"/>
    <w:rsid w:val="008F4C81"/>
    <w:rsid w:val="008F51C2"/>
    <w:rsid w:val="008F525A"/>
    <w:rsid w:val="008F59BB"/>
    <w:rsid w:val="008F680E"/>
    <w:rsid w:val="00903AC4"/>
    <w:rsid w:val="00904719"/>
    <w:rsid w:val="00905788"/>
    <w:rsid w:val="009066BF"/>
    <w:rsid w:val="0091032B"/>
    <w:rsid w:val="00911D3F"/>
    <w:rsid w:val="0091217C"/>
    <w:rsid w:val="00912500"/>
    <w:rsid w:val="009130A8"/>
    <w:rsid w:val="009135FF"/>
    <w:rsid w:val="009150DD"/>
    <w:rsid w:val="009153AF"/>
    <w:rsid w:val="009161C2"/>
    <w:rsid w:val="00920C05"/>
    <w:rsid w:val="00922521"/>
    <w:rsid w:val="00925173"/>
    <w:rsid w:val="00925D80"/>
    <w:rsid w:val="00925D96"/>
    <w:rsid w:val="00926C45"/>
    <w:rsid w:val="00931F70"/>
    <w:rsid w:val="009344B6"/>
    <w:rsid w:val="00936D62"/>
    <w:rsid w:val="00936D9E"/>
    <w:rsid w:val="0093748B"/>
    <w:rsid w:val="00940A7B"/>
    <w:rsid w:val="00941C4A"/>
    <w:rsid w:val="00943156"/>
    <w:rsid w:val="0094583E"/>
    <w:rsid w:val="0094663F"/>
    <w:rsid w:val="00950570"/>
    <w:rsid w:val="00952C22"/>
    <w:rsid w:val="00952EA4"/>
    <w:rsid w:val="00952F01"/>
    <w:rsid w:val="0095337D"/>
    <w:rsid w:val="009533E6"/>
    <w:rsid w:val="009549E3"/>
    <w:rsid w:val="009561D8"/>
    <w:rsid w:val="00957F80"/>
    <w:rsid w:val="009621F0"/>
    <w:rsid w:val="009623C7"/>
    <w:rsid w:val="009642C4"/>
    <w:rsid w:val="009660A9"/>
    <w:rsid w:val="009725EF"/>
    <w:rsid w:val="00972858"/>
    <w:rsid w:val="00973197"/>
    <w:rsid w:val="009764C5"/>
    <w:rsid w:val="009772CD"/>
    <w:rsid w:val="00981A00"/>
    <w:rsid w:val="00982F37"/>
    <w:rsid w:val="00983B90"/>
    <w:rsid w:val="00985698"/>
    <w:rsid w:val="00986554"/>
    <w:rsid w:val="00986A8E"/>
    <w:rsid w:val="00986EDC"/>
    <w:rsid w:val="0099300D"/>
    <w:rsid w:val="009941E1"/>
    <w:rsid w:val="009947DE"/>
    <w:rsid w:val="00996999"/>
    <w:rsid w:val="009A0334"/>
    <w:rsid w:val="009A4D24"/>
    <w:rsid w:val="009A510F"/>
    <w:rsid w:val="009A6EBD"/>
    <w:rsid w:val="009A7B94"/>
    <w:rsid w:val="009B0B94"/>
    <w:rsid w:val="009B21BB"/>
    <w:rsid w:val="009B4F26"/>
    <w:rsid w:val="009B5759"/>
    <w:rsid w:val="009B5E4B"/>
    <w:rsid w:val="009B6DFB"/>
    <w:rsid w:val="009B6E99"/>
    <w:rsid w:val="009B7117"/>
    <w:rsid w:val="009B7EDB"/>
    <w:rsid w:val="009C054F"/>
    <w:rsid w:val="009C28BE"/>
    <w:rsid w:val="009C3536"/>
    <w:rsid w:val="009C3A7B"/>
    <w:rsid w:val="009C7E7E"/>
    <w:rsid w:val="009D0148"/>
    <w:rsid w:val="009D09C4"/>
    <w:rsid w:val="009D1172"/>
    <w:rsid w:val="009D2159"/>
    <w:rsid w:val="009D2BD4"/>
    <w:rsid w:val="009D30C7"/>
    <w:rsid w:val="009D3408"/>
    <w:rsid w:val="009D433D"/>
    <w:rsid w:val="009D45A4"/>
    <w:rsid w:val="009D5EA7"/>
    <w:rsid w:val="009D5F2F"/>
    <w:rsid w:val="009E0E03"/>
    <w:rsid w:val="009E26B5"/>
    <w:rsid w:val="009E2FDC"/>
    <w:rsid w:val="009E5749"/>
    <w:rsid w:val="009E78C3"/>
    <w:rsid w:val="009F0DE6"/>
    <w:rsid w:val="009F1AD8"/>
    <w:rsid w:val="009F3697"/>
    <w:rsid w:val="009F3AF3"/>
    <w:rsid w:val="009F4BF3"/>
    <w:rsid w:val="009F4D99"/>
    <w:rsid w:val="009F7788"/>
    <w:rsid w:val="00A00631"/>
    <w:rsid w:val="00A009E1"/>
    <w:rsid w:val="00A03B7A"/>
    <w:rsid w:val="00A0472D"/>
    <w:rsid w:val="00A05AC7"/>
    <w:rsid w:val="00A07024"/>
    <w:rsid w:val="00A07DC0"/>
    <w:rsid w:val="00A112D1"/>
    <w:rsid w:val="00A11BDF"/>
    <w:rsid w:val="00A12413"/>
    <w:rsid w:val="00A17781"/>
    <w:rsid w:val="00A20569"/>
    <w:rsid w:val="00A20C86"/>
    <w:rsid w:val="00A20E32"/>
    <w:rsid w:val="00A21354"/>
    <w:rsid w:val="00A21FB8"/>
    <w:rsid w:val="00A23490"/>
    <w:rsid w:val="00A2592D"/>
    <w:rsid w:val="00A25E79"/>
    <w:rsid w:val="00A278F1"/>
    <w:rsid w:val="00A27AE9"/>
    <w:rsid w:val="00A27FE7"/>
    <w:rsid w:val="00A30B0D"/>
    <w:rsid w:val="00A318DE"/>
    <w:rsid w:val="00A3193B"/>
    <w:rsid w:val="00A33016"/>
    <w:rsid w:val="00A3392F"/>
    <w:rsid w:val="00A3703B"/>
    <w:rsid w:val="00A403FB"/>
    <w:rsid w:val="00A4186C"/>
    <w:rsid w:val="00A436C3"/>
    <w:rsid w:val="00A44411"/>
    <w:rsid w:val="00A459A5"/>
    <w:rsid w:val="00A46F6D"/>
    <w:rsid w:val="00A510D7"/>
    <w:rsid w:val="00A5130D"/>
    <w:rsid w:val="00A513C4"/>
    <w:rsid w:val="00A51CB4"/>
    <w:rsid w:val="00A531A8"/>
    <w:rsid w:val="00A5535A"/>
    <w:rsid w:val="00A60741"/>
    <w:rsid w:val="00A6195C"/>
    <w:rsid w:val="00A61B11"/>
    <w:rsid w:val="00A64C12"/>
    <w:rsid w:val="00A65326"/>
    <w:rsid w:val="00A65DB7"/>
    <w:rsid w:val="00A6632F"/>
    <w:rsid w:val="00A66376"/>
    <w:rsid w:val="00A6642C"/>
    <w:rsid w:val="00A672D7"/>
    <w:rsid w:val="00A70BE6"/>
    <w:rsid w:val="00A72C75"/>
    <w:rsid w:val="00A73A1D"/>
    <w:rsid w:val="00A74168"/>
    <w:rsid w:val="00A759FB"/>
    <w:rsid w:val="00A807B8"/>
    <w:rsid w:val="00A823F3"/>
    <w:rsid w:val="00A82E4C"/>
    <w:rsid w:val="00A8459A"/>
    <w:rsid w:val="00A85487"/>
    <w:rsid w:val="00A85FC0"/>
    <w:rsid w:val="00A87F1C"/>
    <w:rsid w:val="00A9001E"/>
    <w:rsid w:val="00A907AB"/>
    <w:rsid w:val="00A921F0"/>
    <w:rsid w:val="00A94895"/>
    <w:rsid w:val="00A94F14"/>
    <w:rsid w:val="00A95066"/>
    <w:rsid w:val="00A9671F"/>
    <w:rsid w:val="00A97706"/>
    <w:rsid w:val="00A97C39"/>
    <w:rsid w:val="00AA07A5"/>
    <w:rsid w:val="00AA0D8D"/>
    <w:rsid w:val="00AA2BD1"/>
    <w:rsid w:val="00AA335C"/>
    <w:rsid w:val="00AA3AF4"/>
    <w:rsid w:val="00AA7C24"/>
    <w:rsid w:val="00AB0DBE"/>
    <w:rsid w:val="00AB2D02"/>
    <w:rsid w:val="00AB34BE"/>
    <w:rsid w:val="00AB3639"/>
    <w:rsid w:val="00AC1DD5"/>
    <w:rsid w:val="00AC22CB"/>
    <w:rsid w:val="00AC2EA7"/>
    <w:rsid w:val="00AC50CC"/>
    <w:rsid w:val="00AC5700"/>
    <w:rsid w:val="00AC74A4"/>
    <w:rsid w:val="00AD0AC7"/>
    <w:rsid w:val="00AD15A8"/>
    <w:rsid w:val="00AD1D0D"/>
    <w:rsid w:val="00AD1E1F"/>
    <w:rsid w:val="00AD1FE1"/>
    <w:rsid w:val="00AD22F4"/>
    <w:rsid w:val="00AD2540"/>
    <w:rsid w:val="00AD4094"/>
    <w:rsid w:val="00AD603C"/>
    <w:rsid w:val="00AD6DD9"/>
    <w:rsid w:val="00AD73A5"/>
    <w:rsid w:val="00AD7819"/>
    <w:rsid w:val="00AD7C7D"/>
    <w:rsid w:val="00AD7E35"/>
    <w:rsid w:val="00AE0B79"/>
    <w:rsid w:val="00AE1533"/>
    <w:rsid w:val="00AE1EEB"/>
    <w:rsid w:val="00AE200C"/>
    <w:rsid w:val="00AE2CD6"/>
    <w:rsid w:val="00AE3E14"/>
    <w:rsid w:val="00AE6837"/>
    <w:rsid w:val="00AE6BAD"/>
    <w:rsid w:val="00AE7A5E"/>
    <w:rsid w:val="00AE7EC3"/>
    <w:rsid w:val="00AF2057"/>
    <w:rsid w:val="00AF23A5"/>
    <w:rsid w:val="00AF327A"/>
    <w:rsid w:val="00AF78B7"/>
    <w:rsid w:val="00B001E9"/>
    <w:rsid w:val="00B00482"/>
    <w:rsid w:val="00B004E7"/>
    <w:rsid w:val="00B01143"/>
    <w:rsid w:val="00B03A37"/>
    <w:rsid w:val="00B04025"/>
    <w:rsid w:val="00B05CBA"/>
    <w:rsid w:val="00B07F9F"/>
    <w:rsid w:val="00B11A9B"/>
    <w:rsid w:val="00B11CEF"/>
    <w:rsid w:val="00B11EDF"/>
    <w:rsid w:val="00B1303D"/>
    <w:rsid w:val="00B13AE2"/>
    <w:rsid w:val="00B13E0E"/>
    <w:rsid w:val="00B1626B"/>
    <w:rsid w:val="00B165AB"/>
    <w:rsid w:val="00B17C20"/>
    <w:rsid w:val="00B21081"/>
    <w:rsid w:val="00B21335"/>
    <w:rsid w:val="00B24AB2"/>
    <w:rsid w:val="00B25807"/>
    <w:rsid w:val="00B2632A"/>
    <w:rsid w:val="00B30B3F"/>
    <w:rsid w:val="00B31B3C"/>
    <w:rsid w:val="00B329EB"/>
    <w:rsid w:val="00B336F9"/>
    <w:rsid w:val="00B34748"/>
    <w:rsid w:val="00B362D8"/>
    <w:rsid w:val="00B374A5"/>
    <w:rsid w:val="00B37DFC"/>
    <w:rsid w:val="00B43EA1"/>
    <w:rsid w:val="00B44596"/>
    <w:rsid w:val="00B478BA"/>
    <w:rsid w:val="00B47EF2"/>
    <w:rsid w:val="00B50F8E"/>
    <w:rsid w:val="00B53A94"/>
    <w:rsid w:val="00B53F49"/>
    <w:rsid w:val="00B543D7"/>
    <w:rsid w:val="00B545A0"/>
    <w:rsid w:val="00B54BA0"/>
    <w:rsid w:val="00B559EC"/>
    <w:rsid w:val="00B56BEC"/>
    <w:rsid w:val="00B61C79"/>
    <w:rsid w:val="00B624D4"/>
    <w:rsid w:val="00B629FA"/>
    <w:rsid w:val="00B64864"/>
    <w:rsid w:val="00B66D2C"/>
    <w:rsid w:val="00B7033A"/>
    <w:rsid w:val="00B7069D"/>
    <w:rsid w:val="00B70710"/>
    <w:rsid w:val="00B70964"/>
    <w:rsid w:val="00B71981"/>
    <w:rsid w:val="00B71D09"/>
    <w:rsid w:val="00B72639"/>
    <w:rsid w:val="00B73DEA"/>
    <w:rsid w:val="00B7523C"/>
    <w:rsid w:val="00B7589B"/>
    <w:rsid w:val="00B76B8E"/>
    <w:rsid w:val="00B8010A"/>
    <w:rsid w:val="00B8048A"/>
    <w:rsid w:val="00B81D35"/>
    <w:rsid w:val="00B82080"/>
    <w:rsid w:val="00B835F1"/>
    <w:rsid w:val="00B83B27"/>
    <w:rsid w:val="00B849AD"/>
    <w:rsid w:val="00B85A03"/>
    <w:rsid w:val="00B86C94"/>
    <w:rsid w:val="00B86F29"/>
    <w:rsid w:val="00B87899"/>
    <w:rsid w:val="00B90F08"/>
    <w:rsid w:val="00B91D76"/>
    <w:rsid w:val="00B94109"/>
    <w:rsid w:val="00B945B1"/>
    <w:rsid w:val="00B9664F"/>
    <w:rsid w:val="00B96B6A"/>
    <w:rsid w:val="00B96D65"/>
    <w:rsid w:val="00BA1AF6"/>
    <w:rsid w:val="00BA3219"/>
    <w:rsid w:val="00BA4B1D"/>
    <w:rsid w:val="00BA7465"/>
    <w:rsid w:val="00BA7B0C"/>
    <w:rsid w:val="00BB0D41"/>
    <w:rsid w:val="00BB14B1"/>
    <w:rsid w:val="00BB22A6"/>
    <w:rsid w:val="00BB41D4"/>
    <w:rsid w:val="00BB45DB"/>
    <w:rsid w:val="00BB48CA"/>
    <w:rsid w:val="00BB5453"/>
    <w:rsid w:val="00BB646E"/>
    <w:rsid w:val="00BB7C55"/>
    <w:rsid w:val="00BC3AA1"/>
    <w:rsid w:val="00BC48BF"/>
    <w:rsid w:val="00BC5A8D"/>
    <w:rsid w:val="00BC7922"/>
    <w:rsid w:val="00BD0E11"/>
    <w:rsid w:val="00BD17B7"/>
    <w:rsid w:val="00BD1971"/>
    <w:rsid w:val="00BD1A46"/>
    <w:rsid w:val="00BD1FB2"/>
    <w:rsid w:val="00BD294F"/>
    <w:rsid w:val="00BD2C28"/>
    <w:rsid w:val="00BD4851"/>
    <w:rsid w:val="00BD5B87"/>
    <w:rsid w:val="00BD6868"/>
    <w:rsid w:val="00BE010B"/>
    <w:rsid w:val="00BE0509"/>
    <w:rsid w:val="00BE07F8"/>
    <w:rsid w:val="00BE104A"/>
    <w:rsid w:val="00BE5881"/>
    <w:rsid w:val="00BE5DE2"/>
    <w:rsid w:val="00BF00D5"/>
    <w:rsid w:val="00BF0323"/>
    <w:rsid w:val="00BF0FA7"/>
    <w:rsid w:val="00BF1CFC"/>
    <w:rsid w:val="00BF2159"/>
    <w:rsid w:val="00BF3A6A"/>
    <w:rsid w:val="00BF4440"/>
    <w:rsid w:val="00BF7A0C"/>
    <w:rsid w:val="00C0277D"/>
    <w:rsid w:val="00C05763"/>
    <w:rsid w:val="00C0638D"/>
    <w:rsid w:val="00C06D86"/>
    <w:rsid w:val="00C1002E"/>
    <w:rsid w:val="00C1189C"/>
    <w:rsid w:val="00C13906"/>
    <w:rsid w:val="00C16363"/>
    <w:rsid w:val="00C22825"/>
    <w:rsid w:val="00C2287A"/>
    <w:rsid w:val="00C2386A"/>
    <w:rsid w:val="00C26128"/>
    <w:rsid w:val="00C2631A"/>
    <w:rsid w:val="00C27996"/>
    <w:rsid w:val="00C27CE2"/>
    <w:rsid w:val="00C30681"/>
    <w:rsid w:val="00C32A11"/>
    <w:rsid w:val="00C343A8"/>
    <w:rsid w:val="00C35B20"/>
    <w:rsid w:val="00C36E7B"/>
    <w:rsid w:val="00C37067"/>
    <w:rsid w:val="00C37A8C"/>
    <w:rsid w:val="00C40374"/>
    <w:rsid w:val="00C40E2C"/>
    <w:rsid w:val="00C4281A"/>
    <w:rsid w:val="00C42D6F"/>
    <w:rsid w:val="00C4387A"/>
    <w:rsid w:val="00C44AB4"/>
    <w:rsid w:val="00C46DC8"/>
    <w:rsid w:val="00C475E3"/>
    <w:rsid w:val="00C50FDC"/>
    <w:rsid w:val="00C53054"/>
    <w:rsid w:val="00C53636"/>
    <w:rsid w:val="00C53710"/>
    <w:rsid w:val="00C5397F"/>
    <w:rsid w:val="00C53C04"/>
    <w:rsid w:val="00C541CA"/>
    <w:rsid w:val="00C56821"/>
    <w:rsid w:val="00C57619"/>
    <w:rsid w:val="00C6077B"/>
    <w:rsid w:val="00C623B2"/>
    <w:rsid w:val="00C6513E"/>
    <w:rsid w:val="00C7045B"/>
    <w:rsid w:val="00C70A46"/>
    <w:rsid w:val="00C71300"/>
    <w:rsid w:val="00C718BB"/>
    <w:rsid w:val="00C74816"/>
    <w:rsid w:val="00C749CD"/>
    <w:rsid w:val="00C762DF"/>
    <w:rsid w:val="00C77827"/>
    <w:rsid w:val="00C8050C"/>
    <w:rsid w:val="00C80A7F"/>
    <w:rsid w:val="00C819FD"/>
    <w:rsid w:val="00C8658B"/>
    <w:rsid w:val="00C86DD4"/>
    <w:rsid w:val="00C87B79"/>
    <w:rsid w:val="00C87E0D"/>
    <w:rsid w:val="00C93DC7"/>
    <w:rsid w:val="00C94169"/>
    <w:rsid w:val="00C979AA"/>
    <w:rsid w:val="00CA0AD7"/>
    <w:rsid w:val="00CA13D9"/>
    <w:rsid w:val="00CA2C9A"/>
    <w:rsid w:val="00CA2F00"/>
    <w:rsid w:val="00CA5D6E"/>
    <w:rsid w:val="00CA6B61"/>
    <w:rsid w:val="00CB02DC"/>
    <w:rsid w:val="00CB07BE"/>
    <w:rsid w:val="00CB09F1"/>
    <w:rsid w:val="00CB0FE9"/>
    <w:rsid w:val="00CB264E"/>
    <w:rsid w:val="00CB2B48"/>
    <w:rsid w:val="00CB2DD5"/>
    <w:rsid w:val="00CB4314"/>
    <w:rsid w:val="00CC0513"/>
    <w:rsid w:val="00CC1B41"/>
    <w:rsid w:val="00CC2A1C"/>
    <w:rsid w:val="00CC4F13"/>
    <w:rsid w:val="00CC4FF8"/>
    <w:rsid w:val="00CC6191"/>
    <w:rsid w:val="00CD35DB"/>
    <w:rsid w:val="00CD4CF5"/>
    <w:rsid w:val="00CD54A3"/>
    <w:rsid w:val="00CD7049"/>
    <w:rsid w:val="00CD71C7"/>
    <w:rsid w:val="00CD75A6"/>
    <w:rsid w:val="00CD7CD6"/>
    <w:rsid w:val="00CE01B5"/>
    <w:rsid w:val="00CE18D1"/>
    <w:rsid w:val="00CE1D98"/>
    <w:rsid w:val="00CE30F7"/>
    <w:rsid w:val="00CE392E"/>
    <w:rsid w:val="00CE3C32"/>
    <w:rsid w:val="00CE5B17"/>
    <w:rsid w:val="00CF150A"/>
    <w:rsid w:val="00CF310C"/>
    <w:rsid w:val="00CF3572"/>
    <w:rsid w:val="00CF3702"/>
    <w:rsid w:val="00CF3750"/>
    <w:rsid w:val="00CF4BB9"/>
    <w:rsid w:val="00CF5F6B"/>
    <w:rsid w:val="00CF6244"/>
    <w:rsid w:val="00D017A5"/>
    <w:rsid w:val="00D022AC"/>
    <w:rsid w:val="00D029D0"/>
    <w:rsid w:val="00D04BCE"/>
    <w:rsid w:val="00D04C1E"/>
    <w:rsid w:val="00D074A4"/>
    <w:rsid w:val="00D11183"/>
    <w:rsid w:val="00D141B6"/>
    <w:rsid w:val="00D141E4"/>
    <w:rsid w:val="00D14460"/>
    <w:rsid w:val="00D14E22"/>
    <w:rsid w:val="00D156F4"/>
    <w:rsid w:val="00D16494"/>
    <w:rsid w:val="00D16C0F"/>
    <w:rsid w:val="00D1769C"/>
    <w:rsid w:val="00D17A08"/>
    <w:rsid w:val="00D20068"/>
    <w:rsid w:val="00D213BC"/>
    <w:rsid w:val="00D21FD4"/>
    <w:rsid w:val="00D227C1"/>
    <w:rsid w:val="00D22929"/>
    <w:rsid w:val="00D2681E"/>
    <w:rsid w:val="00D27933"/>
    <w:rsid w:val="00D27D61"/>
    <w:rsid w:val="00D30687"/>
    <w:rsid w:val="00D3072E"/>
    <w:rsid w:val="00D307D2"/>
    <w:rsid w:val="00D32735"/>
    <w:rsid w:val="00D3638E"/>
    <w:rsid w:val="00D40EE5"/>
    <w:rsid w:val="00D41435"/>
    <w:rsid w:val="00D4458E"/>
    <w:rsid w:val="00D45945"/>
    <w:rsid w:val="00D46EC8"/>
    <w:rsid w:val="00D4739F"/>
    <w:rsid w:val="00D5148A"/>
    <w:rsid w:val="00D5164B"/>
    <w:rsid w:val="00D516F5"/>
    <w:rsid w:val="00D52028"/>
    <w:rsid w:val="00D53FF4"/>
    <w:rsid w:val="00D5710A"/>
    <w:rsid w:val="00D60CE7"/>
    <w:rsid w:val="00D62C3B"/>
    <w:rsid w:val="00D647DB"/>
    <w:rsid w:val="00D71867"/>
    <w:rsid w:val="00D727EB"/>
    <w:rsid w:val="00D743C2"/>
    <w:rsid w:val="00D7520A"/>
    <w:rsid w:val="00D75862"/>
    <w:rsid w:val="00D763AE"/>
    <w:rsid w:val="00D76DFB"/>
    <w:rsid w:val="00D819A8"/>
    <w:rsid w:val="00D83772"/>
    <w:rsid w:val="00D856F1"/>
    <w:rsid w:val="00D85A1F"/>
    <w:rsid w:val="00D85F40"/>
    <w:rsid w:val="00D905DC"/>
    <w:rsid w:val="00D90C93"/>
    <w:rsid w:val="00D91286"/>
    <w:rsid w:val="00D91C78"/>
    <w:rsid w:val="00D91CBE"/>
    <w:rsid w:val="00D947F0"/>
    <w:rsid w:val="00DA0B95"/>
    <w:rsid w:val="00DA2360"/>
    <w:rsid w:val="00DA44B3"/>
    <w:rsid w:val="00DA4B9D"/>
    <w:rsid w:val="00DA5258"/>
    <w:rsid w:val="00DB00E7"/>
    <w:rsid w:val="00DB0C85"/>
    <w:rsid w:val="00DB243E"/>
    <w:rsid w:val="00DB39EC"/>
    <w:rsid w:val="00DC053A"/>
    <w:rsid w:val="00DC2599"/>
    <w:rsid w:val="00DC30AD"/>
    <w:rsid w:val="00DC352B"/>
    <w:rsid w:val="00DC5505"/>
    <w:rsid w:val="00DC725A"/>
    <w:rsid w:val="00DD2314"/>
    <w:rsid w:val="00DD3796"/>
    <w:rsid w:val="00DD3A63"/>
    <w:rsid w:val="00DD431D"/>
    <w:rsid w:val="00DD4809"/>
    <w:rsid w:val="00DD4B04"/>
    <w:rsid w:val="00DD5872"/>
    <w:rsid w:val="00DD67DC"/>
    <w:rsid w:val="00DD7DB0"/>
    <w:rsid w:val="00DE121C"/>
    <w:rsid w:val="00DE2796"/>
    <w:rsid w:val="00DE2B40"/>
    <w:rsid w:val="00DE2DC4"/>
    <w:rsid w:val="00DE60B5"/>
    <w:rsid w:val="00DE67A1"/>
    <w:rsid w:val="00DE6A10"/>
    <w:rsid w:val="00DE6EBF"/>
    <w:rsid w:val="00DE7326"/>
    <w:rsid w:val="00DF0F0E"/>
    <w:rsid w:val="00DF1B70"/>
    <w:rsid w:val="00DF2318"/>
    <w:rsid w:val="00DF2D19"/>
    <w:rsid w:val="00DF7020"/>
    <w:rsid w:val="00E00C25"/>
    <w:rsid w:val="00E01971"/>
    <w:rsid w:val="00E019F0"/>
    <w:rsid w:val="00E026C4"/>
    <w:rsid w:val="00E04A7E"/>
    <w:rsid w:val="00E06A74"/>
    <w:rsid w:val="00E06B4C"/>
    <w:rsid w:val="00E07637"/>
    <w:rsid w:val="00E11567"/>
    <w:rsid w:val="00E13333"/>
    <w:rsid w:val="00E1548A"/>
    <w:rsid w:val="00E164CD"/>
    <w:rsid w:val="00E1657E"/>
    <w:rsid w:val="00E212E4"/>
    <w:rsid w:val="00E2271F"/>
    <w:rsid w:val="00E235D1"/>
    <w:rsid w:val="00E24849"/>
    <w:rsid w:val="00E24A5A"/>
    <w:rsid w:val="00E24D59"/>
    <w:rsid w:val="00E27E44"/>
    <w:rsid w:val="00E30DFB"/>
    <w:rsid w:val="00E326E6"/>
    <w:rsid w:val="00E37346"/>
    <w:rsid w:val="00E42150"/>
    <w:rsid w:val="00E42AD2"/>
    <w:rsid w:val="00E452CA"/>
    <w:rsid w:val="00E46EE0"/>
    <w:rsid w:val="00E470D6"/>
    <w:rsid w:val="00E50630"/>
    <w:rsid w:val="00E51D03"/>
    <w:rsid w:val="00E527F7"/>
    <w:rsid w:val="00E54F63"/>
    <w:rsid w:val="00E558BE"/>
    <w:rsid w:val="00E55CF9"/>
    <w:rsid w:val="00E564A0"/>
    <w:rsid w:val="00E60F82"/>
    <w:rsid w:val="00E6261E"/>
    <w:rsid w:val="00E7204D"/>
    <w:rsid w:val="00E721F8"/>
    <w:rsid w:val="00E728FC"/>
    <w:rsid w:val="00E72E2B"/>
    <w:rsid w:val="00E758A6"/>
    <w:rsid w:val="00E7716E"/>
    <w:rsid w:val="00E77EE0"/>
    <w:rsid w:val="00E80B11"/>
    <w:rsid w:val="00E80D80"/>
    <w:rsid w:val="00E83C8F"/>
    <w:rsid w:val="00E83D99"/>
    <w:rsid w:val="00E83EFD"/>
    <w:rsid w:val="00E84582"/>
    <w:rsid w:val="00E85149"/>
    <w:rsid w:val="00E85778"/>
    <w:rsid w:val="00E85842"/>
    <w:rsid w:val="00E86A98"/>
    <w:rsid w:val="00E913D6"/>
    <w:rsid w:val="00E9172B"/>
    <w:rsid w:val="00E91C18"/>
    <w:rsid w:val="00E929FB"/>
    <w:rsid w:val="00E93EA3"/>
    <w:rsid w:val="00E979FC"/>
    <w:rsid w:val="00E97BF3"/>
    <w:rsid w:val="00E97CD8"/>
    <w:rsid w:val="00EA352F"/>
    <w:rsid w:val="00EA49C3"/>
    <w:rsid w:val="00EA5FEE"/>
    <w:rsid w:val="00EA61AD"/>
    <w:rsid w:val="00EB22AD"/>
    <w:rsid w:val="00EB2A1D"/>
    <w:rsid w:val="00EB4F85"/>
    <w:rsid w:val="00EB520D"/>
    <w:rsid w:val="00EB53CE"/>
    <w:rsid w:val="00EB6997"/>
    <w:rsid w:val="00EC0FA5"/>
    <w:rsid w:val="00EC170F"/>
    <w:rsid w:val="00EC1EFA"/>
    <w:rsid w:val="00EC4483"/>
    <w:rsid w:val="00EC5EA0"/>
    <w:rsid w:val="00EC75DE"/>
    <w:rsid w:val="00ED074E"/>
    <w:rsid w:val="00ED090E"/>
    <w:rsid w:val="00ED0BBD"/>
    <w:rsid w:val="00ED1236"/>
    <w:rsid w:val="00ED37BE"/>
    <w:rsid w:val="00ED6523"/>
    <w:rsid w:val="00ED6A38"/>
    <w:rsid w:val="00ED6C86"/>
    <w:rsid w:val="00EE1B82"/>
    <w:rsid w:val="00EE1C2B"/>
    <w:rsid w:val="00EE1FC5"/>
    <w:rsid w:val="00EE27EC"/>
    <w:rsid w:val="00EE2D2D"/>
    <w:rsid w:val="00EE5334"/>
    <w:rsid w:val="00EE69B0"/>
    <w:rsid w:val="00EF0B4F"/>
    <w:rsid w:val="00EF174C"/>
    <w:rsid w:val="00EF2F9F"/>
    <w:rsid w:val="00EF3251"/>
    <w:rsid w:val="00EF4209"/>
    <w:rsid w:val="00EF4673"/>
    <w:rsid w:val="00EF4B76"/>
    <w:rsid w:val="00EF676F"/>
    <w:rsid w:val="00F01EF6"/>
    <w:rsid w:val="00F0419D"/>
    <w:rsid w:val="00F048A0"/>
    <w:rsid w:val="00F052F3"/>
    <w:rsid w:val="00F0562B"/>
    <w:rsid w:val="00F0623A"/>
    <w:rsid w:val="00F06723"/>
    <w:rsid w:val="00F07684"/>
    <w:rsid w:val="00F101D5"/>
    <w:rsid w:val="00F12BA5"/>
    <w:rsid w:val="00F13082"/>
    <w:rsid w:val="00F1508C"/>
    <w:rsid w:val="00F15092"/>
    <w:rsid w:val="00F15162"/>
    <w:rsid w:val="00F152E5"/>
    <w:rsid w:val="00F15EE4"/>
    <w:rsid w:val="00F17205"/>
    <w:rsid w:val="00F17214"/>
    <w:rsid w:val="00F20357"/>
    <w:rsid w:val="00F20D9A"/>
    <w:rsid w:val="00F248F3"/>
    <w:rsid w:val="00F25115"/>
    <w:rsid w:val="00F30AD7"/>
    <w:rsid w:val="00F34B12"/>
    <w:rsid w:val="00F3623E"/>
    <w:rsid w:val="00F36623"/>
    <w:rsid w:val="00F3793A"/>
    <w:rsid w:val="00F433A9"/>
    <w:rsid w:val="00F44911"/>
    <w:rsid w:val="00F45A94"/>
    <w:rsid w:val="00F45D0B"/>
    <w:rsid w:val="00F46183"/>
    <w:rsid w:val="00F50922"/>
    <w:rsid w:val="00F53379"/>
    <w:rsid w:val="00F54F3D"/>
    <w:rsid w:val="00F5637E"/>
    <w:rsid w:val="00F566EB"/>
    <w:rsid w:val="00F56A45"/>
    <w:rsid w:val="00F57BA1"/>
    <w:rsid w:val="00F57E19"/>
    <w:rsid w:val="00F626E1"/>
    <w:rsid w:val="00F64850"/>
    <w:rsid w:val="00F648FA"/>
    <w:rsid w:val="00F64BE8"/>
    <w:rsid w:val="00F653C0"/>
    <w:rsid w:val="00F66EA1"/>
    <w:rsid w:val="00F66FBD"/>
    <w:rsid w:val="00F679D6"/>
    <w:rsid w:val="00F7021D"/>
    <w:rsid w:val="00F71595"/>
    <w:rsid w:val="00F719BF"/>
    <w:rsid w:val="00F742DB"/>
    <w:rsid w:val="00F758BB"/>
    <w:rsid w:val="00F773E7"/>
    <w:rsid w:val="00F7746F"/>
    <w:rsid w:val="00F81C2E"/>
    <w:rsid w:val="00F825C0"/>
    <w:rsid w:val="00F828E9"/>
    <w:rsid w:val="00F8403C"/>
    <w:rsid w:val="00F852D2"/>
    <w:rsid w:val="00F85BE0"/>
    <w:rsid w:val="00F90E67"/>
    <w:rsid w:val="00F93379"/>
    <w:rsid w:val="00F936E3"/>
    <w:rsid w:val="00F93ED9"/>
    <w:rsid w:val="00F94F3F"/>
    <w:rsid w:val="00FA036D"/>
    <w:rsid w:val="00FA2BEC"/>
    <w:rsid w:val="00FA2E21"/>
    <w:rsid w:val="00FA4485"/>
    <w:rsid w:val="00FA4850"/>
    <w:rsid w:val="00FB5277"/>
    <w:rsid w:val="00FB6EAE"/>
    <w:rsid w:val="00FC0B8D"/>
    <w:rsid w:val="00FC0BAE"/>
    <w:rsid w:val="00FC1008"/>
    <w:rsid w:val="00FC28CA"/>
    <w:rsid w:val="00FC469A"/>
    <w:rsid w:val="00FC53E5"/>
    <w:rsid w:val="00FC79F2"/>
    <w:rsid w:val="00FC7B03"/>
    <w:rsid w:val="00FD2C83"/>
    <w:rsid w:val="00FD3A2C"/>
    <w:rsid w:val="00FD3B34"/>
    <w:rsid w:val="00FD4DA0"/>
    <w:rsid w:val="00FD5809"/>
    <w:rsid w:val="00FD597C"/>
    <w:rsid w:val="00FD64E7"/>
    <w:rsid w:val="00FD6D49"/>
    <w:rsid w:val="00FD7256"/>
    <w:rsid w:val="00FD7E6C"/>
    <w:rsid w:val="00FE055D"/>
    <w:rsid w:val="00FE167A"/>
    <w:rsid w:val="00FE34BC"/>
    <w:rsid w:val="00FE3766"/>
    <w:rsid w:val="00FE4936"/>
    <w:rsid w:val="00FE49F1"/>
    <w:rsid w:val="00FE4DFC"/>
    <w:rsid w:val="00FE5827"/>
    <w:rsid w:val="00FE7BD1"/>
    <w:rsid w:val="00FF555F"/>
    <w:rsid w:val="00FF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94DB77-F0A6-4505-B869-B0FA846F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18"/>
    <w:rPr>
      <w:sz w:val="24"/>
      <w:szCs w:val="24"/>
    </w:rPr>
  </w:style>
  <w:style w:type="paragraph" w:styleId="1">
    <w:name w:val="heading 1"/>
    <w:basedOn w:val="a"/>
    <w:next w:val="a"/>
    <w:link w:val="10"/>
    <w:uiPriority w:val="99"/>
    <w:qFormat/>
    <w:rsid w:val="00DF2318"/>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3ED8"/>
    <w:rPr>
      <w:rFonts w:ascii="Cambria" w:eastAsia="Times New Roman" w:hAnsi="Cambria" w:cs="Times New Roman"/>
      <w:b/>
      <w:bCs/>
      <w:kern w:val="32"/>
      <w:sz w:val="32"/>
      <w:szCs w:val="32"/>
    </w:rPr>
  </w:style>
  <w:style w:type="paragraph" w:customStyle="1" w:styleId="11">
    <w:name w:val="Знак1"/>
    <w:basedOn w:val="a"/>
    <w:uiPriority w:val="99"/>
    <w:rsid w:val="00DF2318"/>
    <w:pPr>
      <w:widowControl w:val="0"/>
      <w:adjustRightInd w:val="0"/>
      <w:spacing w:after="160" w:line="240" w:lineRule="exact"/>
      <w:jc w:val="right"/>
    </w:pPr>
    <w:rPr>
      <w:sz w:val="20"/>
      <w:szCs w:val="20"/>
      <w:lang w:val="en-GB" w:eastAsia="en-US"/>
    </w:rPr>
  </w:style>
  <w:style w:type="paragraph" w:customStyle="1" w:styleId="ConsPlusTitle">
    <w:name w:val="ConsPlusTitle"/>
    <w:rsid w:val="00DF2318"/>
    <w:pPr>
      <w:widowControl w:val="0"/>
      <w:autoSpaceDE w:val="0"/>
      <w:autoSpaceDN w:val="0"/>
      <w:adjustRightInd w:val="0"/>
    </w:pPr>
    <w:rPr>
      <w:rFonts w:ascii="Arial" w:hAnsi="Arial" w:cs="Arial"/>
      <w:b/>
      <w:bCs/>
    </w:rPr>
  </w:style>
  <w:style w:type="paragraph" w:customStyle="1" w:styleId="ConsPlusNormal">
    <w:name w:val="ConsPlusNormal"/>
    <w:uiPriority w:val="99"/>
    <w:rsid w:val="00DF2318"/>
    <w:pPr>
      <w:widowControl w:val="0"/>
      <w:autoSpaceDE w:val="0"/>
      <w:autoSpaceDN w:val="0"/>
      <w:adjustRightInd w:val="0"/>
      <w:ind w:firstLine="720"/>
    </w:pPr>
    <w:rPr>
      <w:rFonts w:ascii="Arial" w:hAnsi="Arial" w:cs="Arial"/>
    </w:rPr>
  </w:style>
  <w:style w:type="paragraph" w:customStyle="1" w:styleId="12">
    <w:name w:val="Абзац списка1"/>
    <w:basedOn w:val="a"/>
    <w:uiPriority w:val="99"/>
    <w:rsid w:val="00DF2318"/>
    <w:pPr>
      <w:spacing w:after="200" w:line="276" w:lineRule="auto"/>
      <w:ind w:left="720"/>
    </w:pPr>
    <w:rPr>
      <w:rFonts w:ascii="Calibri" w:hAnsi="Calibri" w:cs="Calibri"/>
      <w:sz w:val="22"/>
      <w:szCs w:val="22"/>
      <w:lang w:eastAsia="en-US"/>
    </w:rPr>
  </w:style>
  <w:style w:type="paragraph" w:customStyle="1" w:styleId="s1">
    <w:name w:val="s_1"/>
    <w:basedOn w:val="a"/>
    <w:uiPriority w:val="99"/>
    <w:rsid w:val="004C5D74"/>
    <w:pPr>
      <w:spacing w:before="100" w:beforeAutospacing="1" w:after="100" w:afterAutospacing="1"/>
    </w:pPr>
  </w:style>
  <w:style w:type="paragraph" w:styleId="a3">
    <w:name w:val="List Paragraph"/>
    <w:basedOn w:val="a"/>
    <w:uiPriority w:val="34"/>
    <w:qFormat/>
    <w:rsid w:val="006E3CE6"/>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21FD4"/>
    <w:rPr>
      <w:rFonts w:ascii="Tahoma" w:hAnsi="Tahoma" w:cs="Tahoma"/>
      <w:sz w:val="16"/>
      <w:szCs w:val="16"/>
    </w:rPr>
  </w:style>
  <w:style w:type="character" w:customStyle="1" w:styleId="a5">
    <w:name w:val="Текст выноски Знак"/>
    <w:basedOn w:val="a0"/>
    <w:link w:val="a4"/>
    <w:uiPriority w:val="99"/>
    <w:semiHidden/>
    <w:rsid w:val="00D21FD4"/>
    <w:rPr>
      <w:rFonts w:ascii="Tahoma" w:hAnsi="Tahoma" w:cs="Tahoma"/>
      <w:sz w:val="16"/>
      <w:szCs w:val="16"/>
    </w:rPr>
  </w:style>
  <w:style w:type="paragraph" w:styleId="a6">
    <w:name w:val="Normal (Web)"/>
    <w:basedOn w:val="a"/>
    <w:uiPriority w:val="99"/>
    <w:semiHidden/>
    <w:unhideWhenUsed/>
    <w:rsid w:val="003C0463"/>
    <w:pPr>
      <w:spacing w:before="100" w:beforeAutospacing="1" w:after="100" w:afterAutospacing="1"/>
    </w:pPr>
  </w:style>
  <w:style w:type="character" w:customStyle="1" w:styleId="apple-converted-space">
    <w:name w:val="apple-converted-space"/>
    <w:basedOn w:val="a0"/>
    <w:rsid w:val="003F462B"/>
  </w:style>
  <w:style w:type="character" w:styleId="a7">
    <w:name w:val="Hyperlink"/>
    <w:basedOn w:val="a0"/>
    <w:uiPriority w:val="99"/>
    <w:semiHidden/>
    <w:unhideWhenUsed/>
    <w:rsid w:val="003F462B"/>
    <w:rPr>
      <w:color w:val="0000FF"/>
      <w:u w:val="single"/>
    </w:rPr>
  </w:style>
  <w:style w:type="paragraph" w:styleId="a8">
    <w:name w:val="header"/>
    <w:basedOn w:val="a"/>
    <w:link w:val="a9"/>
    <w:uiPriority w:val="99"/>
    <w:unhideWhenUsed/>
    <w:rsid w:val="00D727EB"/>
    <w:pPr>
      <w:tabs>
        <w:tab w:val="center" w:pos="4677"/>
        <w:tab w:val="right" w:pos="9355"/>
      </w:tabs>
    </w:pPr>
  </w:style>
  <w:style w:type="character" w:customStyle="1" w:styleId="a9">
    <w:name w:val="Верхний колонтитул Знак"/>
    <w:basedOn w:val="a0"/>
    <w:link w:val="a8"/>
    <w:uiPriority w:val="99"/>
    <w:rsid w:val="00D727EB"/>
    <w:rPr>
      <w:sz w:val="24"/>
      <w:szCs w:val="24"/>
    </w:rPr>
  </w:style>
  <w:style w:type="paragraph" w:styleId="aa">
    <w:name w:val="footer"/>
    <w:basedOn w:val="a"/>
    <w:link w:val="ab"/>
    <w:uiPriority w:val="99"/>
    <w:unhideWhenUsed/>
    <w:rsid w:val="00D727EB"/>
    <w:pPr>
      <w:tabs>
        <w:tab w:val="center" w:pos="4677"/>
        <w:tab w:val="right" w:pos="9355"/>
      </w:tabs>
    </w:pPr>
  </w:style>
  <w:style w:type="character" w:customStyle="1" w:styleId="ab">
    <w:name w:val="Нижний колонтитул Знак"/>
    <w:basedOn w:val="a0"/>
    <w:link w:val="aa"/>
    <w:uiPriority w:val="99"/>
    <w:rsid w:val="00D727EB"/>
    <w:rPr>
      <w:sz w:val="24"/>
      <w:szCs w:val="24"/>
    </w:rPr>
  </w:style>
  <w:style w:type="table" w:styleId="ac">
    <w:name w:val="Table Grid"/>
    <w:basedOn w:val="a1"/>
    <w:uiPriority w:val="39"/>
    <w:rsid w:val="00D74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974">
      <w:bodyDiv w:val="1"/>
      <w:marLeft w:val="0"/>
      <w:marRight w:val="0"/>
      <w:marTop w:val="0"/>
      <w:marBottom w:val="0"/>
      <w:divBdr>
        <w:top w:val="none" w:sz="0" w:space="0" w:color="auto"/>
        <w:left w:val="none" w:sz="0" w:space="0" w:color="auto"/>
        <w:bottom w:val="none" w:sz="0" w:space="0" w:color="auto"/>
        <w:right w:val="none" w:sz="0" w:space="0" w:color="auto"/>
      </w:divBdr>
    </w:div>
    <w:div w:id="157039128">
      <w:bodyDiv w:val="1"/>
      <w:marLeft w:val="0"/>
      <w:marRight w:val="0"/>
      <w:marTop w:val="0"/>
      <w:marBottom w:val="0"/>
      <w:divBdr>
        <w:top w:val="none" w:sz="0" w:space="0" w:color="auto"/>
        <w:left w:val="none" w:sz="0" w:space="0" w:color="auto"/>
        <w:bottom w:val="none" w:sz="0" w:space="0" w:color="auto"/>
        <w:right w:val="none" w:sz="0" w:space="0" w:color="auto"/>
      </w:divBdr>
    </w:div>
    <w:div w:id="339819274">
      <w:bodyDiv w:val="1"/>
      <w:marLeft w:val="0"/>
      <w:marRight w:val="0"/>
      <w:marTop w:val="0"/>
      <w:marBottom w:val="0"/>
      <w:divBdr>
        <w:top w:val="none" w:sz="0" w:space="0" w:color="auto"/>
        <w:left w:val="none" w:sz="0" w:space="0" w:color="auto"/>
        <w:bottom w:val="none" w:sz="0" w:space="0" w:color="auto"/>
        <w:right w:val="none" w:sz="0" w:space="0" w:color="auto"/>
      </w:divBdr>
    </w:div>
    <w:div w:id="372048626">
      <w:bodyDiv w:val="1"/>
      <w:marLeft w:val="0"/>
      <w:marRight w:val="0"/>
      <w:marTop w:val="0"/>
      <w:marBottom w:val="0"/>
      <w:divBdr>
        <w:top w:val="none" w:sz="0" w:space="0" w:color="auto"/>
        <w:left w:val="none" w:sz="0" w:space="0" w:color="auto"/>
        <w:bottom w:val="none" w:sz="0" w:space="0" w:color="auto"/>
        <w:right w:val="none" w:sz="0" w:space="0" w:color="auto"/>
      </w:divBdr>
    </w:div>
    <w:div w:id="473179182">
      <w:bodyDiv w:val="1"/>
      <w:marLeft w:val="0"/>
      <w:marRight w:val="0"/>
      <w:marTop w:val="0"/>
      <w:marBottom w:val="0"/>
      <w:divBdr>
        <w:top w:val="none" w:sz="0" w:space="0" w:color="auto"/>
        <w:left w:val="none" w:sz="0" w:space="0" w:color="auto"/>
        <w:bottom w:val="none" w:sz="0" w:space="0" w:color="auto"/>
        <w:right w:val="none" w:sz="0" w:space="0" w:color="auto"/>
      </w:divBdr>
    </w:div>
    <w:div w:id="475608352">
      <w:marLeft w:val="0"/>
      <w:marRight w:val="0"/>
      <w:marTop w:val="0"/>
      <w:marBottom w:val="0"/>
      <w:divBdr>
        <w:top w:val="none" w:sz="0" w:space="0" w:color="auto"/>
        <w:left w:val="none" w:sz="0" w:space="0" w:color="auto"/>
        <w:bottom w:val="none" w:sz="0" w:space="0" w:color="auto"/>
        <w:right w:val="none" w:sz="0" w:space="0" w:color="auto"/>
      </w:divBdr>
    </w:div>
    <w:div w:id="544098985">
      <w:bodyDiv w:val="1"/>
      <w:marLeft w:val="0"/>
      <w:marRight w:val="0"/>
      <w:marTop w:val="0"/>
      <w:marBottom w:val="0"/>
      <w:divBdr>
        <w:top w:val="none" w:sz="0" w:space="0" w:color="auto"/>
        <w:left w:val="none" w:sz="0" w:space="0" w:color="auto"/>
        <w:bottom w:val="none" w:sz="0" w:space="0" w:color="auto"/>
        <w:right w:val="none" w:sz="0" w:space="0" w:color="auto"/>
      </w:divBdr>
    </w:div>
    <w:div w:id="728383106">
      <w:bodyDiv w:val="1"/>
      <w:marLeft w:val="0"/>
      <w:marRight w:val="0"/>
      <w:marTop w:val="0"/>
      <w:marBottom w:val="0"/>
      <w:divBdr>
        <w:top w:val="none" w:sz="0" w:space="0" w:color="auto"/>
        <w:left w:val="none" w:sz="0" w:space="0" w:color="auto"/>
        <w:bottom w:val="none" w:sz="0" w:space="0" w:color="auto"/>
        <w:right w:val="none" w:sz="0" w:space="0" w:color="auto"/>
      </w:divBdr>
    </w:div>
    <w:div w:id="1123421565">
      <w:bodyDiv w:val="1"/>
      <w:marLeft w:val="0"/>
      <w:marRight w:val="0"/>
      <w:marTop w:val="0"/>
      <w:marBottom w:val="0"/>
      <w:divBdr>
        <w:top w:val="none" w:sz="0" w:space="0" w:color="auto"/>
        <w:left w:val="none" w:sz="0" w:space="0" w:color="auto"/>
        <w:bottom w:val="none" w:sz="0" w:space="0" w:color="auto"/>
        <w:right w:val="none" w:sz="0" w:space="0" w:color="auto"/>
      </w:divBdr>
    </w:div>
    <w:div w:id="1362317479">
      <w:bodyDiv w:val="1"/>
      <w:marLeft w:val="0"/>
      <w:marRight w:val="0"/>
      <w:marTop w:val="0"/>
      <w:marBottom w:val="0"/>
      <w:divBdr>
        <w:top w:val="none" w:sz="0" w:space="0" w:color="auto"/>
        <w:left w:val="none" w:sz="0" w:space="0" w:color="auto"/>
        <w:bottom w:val="none" w:sz="0" w:space="0" w:color="auto"/>
        <w:right w:val="none" w:sz="0" w:space="0" w:color="auto"/>
      </w:divBdr>
    </w:div>
    <w:div w:id="1720938756">
      <w:bodyDiv w:val="1"/>
      <w:marLeft w:val="0"/>
      <w:marRight w:val="0"/>
      <w:marTop w:val="0"/>
      <w:marBottom w:val="0"/>
      <w:divBdr>
        <w:top w:val="none" w:sz="0" w:space="0" w:color="auto"/>
        <w:left w:val="none" w:sz="0" w:space="0" w:color="auto"/>
        <w:bottom w:val="none" w:sz="0" w:space="0" w:color="auto"/>
        <w:right w:val="none" w:sz="0" w:space="0" w:color="auto"/>
      </w:divBdr>
    </w:div>
    <w:div w:id="1807120232">
      <w:bodyDiv w:val="1"/>
      <w:marLeft w:val="0"/>
      <w:marRight w:val="0"/>
      <w:marTop w:val="0"/>
      <w:marBottom w:val="0"/>
      <w:divBdr>
        <w:top w:val="none" w:sz="0" w:space="0" w:color="auto"/>
        <w:left w:val="none" w:sz="0" w:space="0" w:color="auto"/>
        <w:bottom w:val="none" w:sz="0" w:space="0" w:color="auto"/>
        <w:right w:val="none" w:sz="0" w:space="0" w:color="auto"/>
      </w:divBdr>
    </w:div>
    <w:div w:id="2078162766">
      <w:bodyDiv w:val="1"/>
      <w:marLeft w:val="0"/>
      <w:marRight w:val="0"/>
      <w:marTop w:val="0"/>
      <w:marBottom w:val="0"/>
      <w:divBdr>
        <w:top w:val="none" w:sz="0" w:space="0" w:color="auto"/>
        <w:left w:val="none" w:sz="0" w:space="0" w:color="auto"/>
        <w:bottom w:val="none" w:sz="0" w:space="0" w:color="auto"/>
        <w:right w:val="none" w:sz="0" w:space="0" w:color="auto"/>
      </w:divBdr>
    </w:div>
    <w:div w:id="2093965252">
      <w:bodyDiv w:val="1"/>
      <w:marLeft w:val="0"/>
      <w:marRight w:val="0"/>
      <w:marTop w:val="0"/>
      <w:marBottom w:val="0"/>
      <w:divBdr>
        <w:top w:val="none" w:sz="0" w:space="0" w:color="auto"/>
        <w:left w:val="none" w:sz="0" w:space="0" w:color="auto"/>
        <w:bottom w:val="none" w:sz="0" w:space="0" w:color="auto"/>
        <w:right w:val="none" w:sz="0" w:space="0" w:color="auto"/>
      </w:divBdr>
    </w:div>
    <w:div w:id="21050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4FA89-C71A-40F4-9341-708E16CE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10</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2018-02-02T07:43:00Z</cp:lastPrinted>
  <dcterms:created xsi:type="dcterms:W3CDTF">2017-07-11T05:01:00Z</dcterms:created>
  <dcterms:modified xsi:type="dcterms:W3CDTF">2018-02-02T09:18:00Z</dcterms:modified>
</cp:coreProperties>
</file>