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16994" w:rsidTr="002E4325">
        <w:trPr>
          <w:jc w:val="center"/>
        </w:trPr>
        <w:tc>
          <w:tcPr>
            <w:tcW w:w="154" w:type="dxa"/>
            <w:noWrap/>
          </w:tcPr>
          <w:p w:rsidR="00A16994" w:rsidRPr="005541F0" w:rsidRDefault="00A1699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16994" w:rsidRPr="00EC7D10" w:rsidRDefault="00FD45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A16994" w:rsidRPr="005541F0" w:rsidRDefault="00A1699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16994" w:rsidRPr="00FD4565" w:rsidRDefault="00FD45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A16994" w:rsidRPr="005541F0" w:rsidRDefault="00A169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16994" w:rsidRPr="00EC7D10" w:rsidRDefault="00FD45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16994" w:rsidRPr="005541F0" w:rsidRDefault="00A169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16994" w:rsidRPr="005541F0" w:rsidRDefault="00A1699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16994" w:rsidRPr="005541F0" w:rsidRDefault="00A169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16994" w:rsidRPr="00FD4565" w:rsidRDefault="00FD456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6480</w:t>
            </w:r>
          </w:p>
        </w:tc>
      </w:tr>
    </w:tbl>
    <w:p w:rsidR="00A16994" w:rsidRPr="00403ECC" w:rsidRDefault="00A1699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16994" w:rsidRPr="00C46D9A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6994" w:rsidRPr="005541F0" w:rsidRDefault="00A1699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16994" w:rsidRPr="005541F0" w:rsidRDefault="00A1699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16994" w:rsidRPr="005541F0" w:rsidRDefault="00A169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16994" w:rsidRPr="008A10FC" w:rsidRDefault="00A1699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16994" w:rsidRPr="00C46D9A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16994" w:rsidRPr="005541F0" w:rsidRDefault="00A1699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16994" w:rsidRPr="005541F0" w:rsidRDefault="00A1699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16994" w:rsidRPr="005541F0" w:rsidRDefault="00A169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16994" w:rsidRPr="008A10FC" w:rsidRDefault="00A1699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16994" w:rsidRPr="00031827" w:rsidRDefault="00A16994" w:rsidP="00A16994">
      <w:pPr>
        <w:pStyle w:val="a4"/>
        <w:spacing w:after="0"/>
        <w:ind w:right="4956"/>
        <w:rPr>
          <w:sz w:val="28"/>
          <w:szCs w:val="28"/>
        </w:rPr>
      </w:pPr>
      <w:r w:rsidRPr="00031827">
        <w:rPr>
          <w:sz w:val="28"/>
          <w:szCs w:val="28"/>
        </w:rPr>
        <w:t>О проведении городского конкурса «Эколето в детском саду»</w:t>
      </w:r>
    </w:p>
    <w:p w:rsidR="00A16994" w:rsidRDefault="00A16994" w:rsidP="00A16994">
      <w:pPr>
        <w:pStyle w:val="a4"/>
        <w:spacing w:after="0"/>
        <w:ind w:right="4956"/>
        <w:jc w:val="both"/>
        <w:rPr>
          <w:sz w:val="28"/>
          <w:szCs w:val="28"/>
        </w:rPr>
      </w:pPr>
    </w:p>
    <w:p w:rsidR="00A16994" w:rsidRPr="00031827" w:rsidRDefault="00A16994" w:rsidP="00A16994">
      <w:pPr>
        <w:pStyle w:val="a4"/>
        <w:spacing w:after="0"/>
        <w:ind w:right="4956"/>
        <w:jc w:val="both"/>
        <w:rPr>
          <w:sz w:val="28"/>
          <w:szCs w:val="28"/>
        </w:rPr>
      </w:pPr>
    </w:p>
    <w:p w:rsidR="00A16994" w:rsidRDefault="00A16994" w:rsidP="00A16994">
      <w:pPr>
        <w:ind w:firstLine="567"/>
        <w:jc w:val="both"/>
        <w:rPr>
          <w:spacing w:val="-4"/>
          <w:szCs w:val="28"/>
        </w:rPr>
      </w:pPr>
      <w:r w:rsidRPr="00031827">
        <w:rPr>
          <w:spacing w:val="-4"/>
          <w:szCs w:val="28"/>
        </w:rPr>
        <w:t xml:space="preserve">В соответствии с постановлением Администрации города от 08.09.2016               № 6718 «О проведении Года экологии в 2017 году на территории города </w:t>
      </w:r>
      <w:r>
        <w:rPr>
          <w:spacing w:val="-4"/>
          <w:szCs w:val="28"/>
        </w:rPr>
        <w:t xml:space="preserve">                                          </w:t>
      </w:r>
      <w:r w:rsidRPr="00031827">
        <w:rPr>
          <w:spacing w:val="-4"/>
          <w:szCs w:val="28"/>
        </w:rPr>
        <w:t xml:space="preserve">Сургута», </w:t>
      </w:r>
      <w:r w:rsidRPr="00A16994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16994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Pr="00A16994">
        <w:rPr>
          <w:rFonts w:eastAsia="Times New Roman" w:cs="Times New Roman"/>
          <w:spacing w:val="-6"/>
          <w:szCs w:val="28"/>
          <w:lang w:eastAsia="ru-RU"/>
        </w:rPr>
        <w:t xml:space="preserve">Администрации города», от 10.01.2017 № 01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      </w:t>
      </w:r>
      <w:r w:rsidRPr="00A16994">
        <w:rPr>
          <w:rFonts w:eastAsia="Times New Roman" w:cs="Times New Roman"/>
          <w:spacing w:val="-6"/>
          <w:szCs w:val="28"/>
          <w:lang w:eastAsia="ru-RU"/>
        </w:rPr>
        <w:t>«О передаче некоторых полномочий</w:t>
      </w:r>
      <w:r w:rsidRPr="00A16994">
        <w:rPr>
          <w:rFonts w:eastAsia="Times New Roman" w:cs="Times New Roman"/>
          <w:szCs w:val="28"/>
          <w:lang w:eastAsia="ru-RU"/>
        </w:rPr>
        <w:t xml:space="preserve"> высшим должностным лицам Админист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A16994">
        <w:rPr>
          <w:rFonts w:eastAsia="Times New Roman" w:cs="Times New Roman"/>
          <w:szCs w:val="28"/>
          <w:lang w:eastAsia="ru-RU"/>
        </w:rPr>
        <w:t>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031827">
        <w:rPr>
          <w:spacing w:val="-4"/>
          <w:szCs w:val="28"/>
        </w:rPr>
        <w:t xml:space="preserve">в целях повышения активности муниципальных образовательных </w:t>
      </w:r>
      <w:r>
        <w:rPr>
          <w:spacing w:val="-4"/>
          <w:szCs w:val="28"/>
        </w:rPr>
        <w:t xml:space="preserve">                          </w:t>
      </w:r>
      <w:r w:rsidRPr="00031827">
        <w:rPr>
          <w:spacing w:val="-4"/>
          <w:szCs w:val="28"/>
        </w:rPr>
        <w:t xml:space="preserve">организаций и частных организаций города, осуществляющих деятельность </w:t>
      </w:r>
      <w:r>
        <w:rPr>
          <w:spacing w:val="-4"/>
          <w:szCs w:val="28"/>
        </w:rPr>
        <w:t xml:space="preserve">                                  </w:t>
      </w:r>
      <w:r w:rsidRPr="00031827">
        <w:rPr>
          <w:spacing w:val="-4"/>
          <w:szCs w:val="28"/>
        </w:rPr>
        <w:t xml:space="preserve">по реализации образовательных программ дошкольного образования в части </w:t>
      </w:r>
      <w:r w:rsidR="00B8754F">
        <w:rPr>
          <w:spacing w:val="-4"/>
          <w:szCs w:val="28"/>
        </w:rPr>
        <w:t xml:space="preserve">                   </w:t>
      </w:r>
      <w:r w:rsidRPr="00031827">
        <w:rPr>
          <w:spacing w:val="-4"/>
          <w:szCs w:val="28"/>
        </w:rPr>
        <w:t xml:space="preserve">формирования экологической культуры у детей дошкольного возраста: 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031827">
        <w:rPr>
          <w:szCs w:val="28"/>
        </w:rPr>
        <w:t xml:space="preserve">1. Управлению по природопользованию и экологии провести </w:t>
      </w:r>
      <w:r>
        <w:rPr>
          <w:szCs w:val="28"/>
        </w:rPr>
        <w:t xml:space="preserve">городской </w:t>
      </w:r>
      <w:r w:rsidRPr="00031827">
        <w:rPr>
          <w:szCs w:val="28"/>
        </w:rPr>
        <w:t xml:space="preserve">конкурс «Эколето в детском саду» среди муниципальных образовательных </w:t>
      </w:r>
      <w:r>
        <w:rPr>
          <w:szCs w:val="28"/>
        </w:rPr>
        <w:t xml:space="preserve">                   </w:t>
      </w:r>
      <w:r w:rsidRPr="00031827">
        <w:rPr>
          <w:szCs w:val="28"/>
        </w:rPr>
        <w:t>организаций</w:t>
      </w:r>
      <w:r>
        <w:rPr>
          <w:szCs w:val="28"/>
        </w:rPr>
        <w:t xml:space="preserve"> </w:t>
      </w:r>
      <w:r w:rsidRPr="00031827">
        <w:rPr>
          <w:szCs w:val="28"/>
        </w:rPr>
        <w:t xml:space="preserve">и частных </w:t>
      </w:r>
      <w:r w:rsidR="00F02758" w:rsidRPr="00031827">
        <w:rPr>
          <w:spacing w:val="-4"/>
          <w:szCs w:val="28"/>
        </w:rPr>
        <w:t>организаций города, осуществляющих деятельность</w:t>
      </w:r>
      <w:r w:rsidR="00F02758">
        <w:rPr>
          <w:spacing w:val="-4"/>
          <w:szCs w:val="28"/>
        </w:rPr>
        <w:t xml:space="preserve">                        </w:t>
      </w:r>
      <w:r w:rsidR="00F02758" w:rsidRPr="00031827">
        <w:rPr>
          <w:spacing w:val="-4"/>
          <w:szCs w:val="28"/>
        </w:rPr>
        <w:t>по реализации образовательных программ дошкольного образования</w:t>
      </w:r>
      <w:r w:rsidRPr="00031827">
        <w:rPr>
          <w:szCs w:val="28"/>
        </w:rPr>
        <w:t>.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031827">
        <w:rPr>
          <w:szCs w:val="28"/>
        </w:rPr>
        <w:t>2. Утвердить: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031827">
        <w:rPr>
          <w:szCs w:val="28"/>
        </w:rPr>
        <w:t>2.1. Положение о проведении городского конкурса «Эколето в детском саду» согласно приложению 1.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031827">
        <w:rPr>
          <w:szCs w:val="28"/>
        </w:rPr>
        <w:t xml:space="preserve">2.2. Смету расходов </w:t>
      </w:r>
      <w:r>
        <w:rPr>
          <w:szCs w:val="28"/>
        </w:rPr>
        <w:t>на</w:t>
      </w:r>
      <w:r w:rsidRPr="00031827">
        <w:rPr>
          <w:szCs w:val="28"/>
        </w:rPr>
        <w:t xml:space="preserve"> проведени</w:t>
      </w:r>
      <w:r>
        <w:rPr>
          <w:szCs w:val="28"/>
        </w:rPr>
        <w:t>е</w:t>
      </w:r>
      <w:r w:rsidRPr="00031827">
        <w:rPr>
          <w:szCs w:val="28"/>
        </w:rPr>
        <w:t xml:space="preserve"> городского </w:t>
      </w:r>
      <w:r>
        <w:rPr>
          <w:szCs w:val="28"/>
        </w:rPr>
        <w:t xml:space="preserve">конкурса «Эколето </w:t>
      </w:r>
      <w:r w:rsidRPr="00031827">
        <w:rPr>
          <w:szCs w:val="28"/>
        </w:rPr>
        <w:t>в детском саду» согласно приложению 2.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A16994">
        <w:rPr>
          <w:spacing w:val="-4"/>
          <w:szCs w:val="28"/>
        </w:rPr>
        <w:t>3. Рекомендовать муниципальным образовательным организациям и частным</w:t>
      </w:r>
      <w:r w:rsidRPr="00031827">
        <w:rPr>
          <w:szCs w:val="28"/>
        </w:rPr>
        <w:t xml:space="preserve"> </w:t>
      </w:r>
      <w:r w:rsidR="00F02758" w:rsidRPr="00031827">
        <w:rPr>
          <w:spacing w:val="-4"/>
          <w:szCs w:val="28"/>
        </w:rPr>
        <w:t>организаци</w:t>
      </w:r>
      <w:r w:rsidR="00B8754F">
        <w:rPr>
          <w:spacing w:val="-4"/>
          <w:szCs w:val="28"/>
        </w:rPr>
        <w:t>ям</w:t>
      </w:r>
      <w:r w:rsidR="00F02758" w:rsidRPr="00031827">
        <w:rPr>
          <w:spacing w:val="-4"/>
          <w:szCs w:val="28"/>
        </w:rPr>
        <w:t xml:space="preserve"> города, осуществляющи</w:t>
      </w:r>
      <w:r w:rsidR="00B8754F">
        <w:rPr>
          <w:spacing w:val="-4"/>
          <w:szCs w:val="28"/>
        </w:rPr>
        <w:t>м</w:t>
      </w:r>
      <w:r w:rsidR="00F02758" w:rsidRPr="00031827">
        <w:rPr>
          <w:spacing w:val="-4"/>
          <w:szCs w:val="28"/>
        </w:rPr>
        <w:t xml:space="preserve"> деятельность по реализации образова</w:t>
      </w:r>
      <w:r w:rsidR="00F02758">
        <w:rPr>
          <w:spacing w:val="-4"/>
          <w:szCs w:val="28"/>
        </w:rPr>
        <w:t xml:space="preserve">-                </w:t>
      </w:r>
      <w:r w:rsidR="00F02758" w:rsidRPr="00031827">
        <w:rPr>
          <w:spacing w:val="-4"/>
          <w:szCs w:val="28"/>
        </w:rPr>
        <w:t>тельных программ дошкольного образования</w:t>
      </w:r>
      <w:r w:rsidR="00B8754F">
        <w:rPr>
          <w:spacing w:val="-4"/>
          <w:szCs w:val="28"/>
        </w:rPr>
        <w:t>,</w:t>
      </w:r>
      <w:r w:rsidR="00F02758" w:rsidRPr="00031827">
        <w:rPr>
          <w:spacing w:val="-4"/>
          <w:szCs w:val="28"/>
        </w:rPr>
        <w:t xml:space="preserve"> </w:t>
      </w:r>
      <w:r w:rsidRPr="00031827">
        <w:rPr>
          <w:szCs w:val="28"/>
        </w:rPr>
        <w:t xml:space="preserve">принять участие в </w:t>
      </w:r>
      <w:r>
        <w:rPr>
          <w:szCs w:val="28"/>
        </w:rPr>
        <w:t xml:space="preserve">городском </w:t>
      </w:r>
      <w:r w:rsidR="00F02758">
        <w:rPr>
          <w:szCs w:val="28"/>
        </w:rPr>
        <w:t xml:space="preserve">                           </w:t>
      </w:r>
      <w:r w:rsidRPr="00031827">
        <w:rPr>
          <w:szCs w:val="28"/>
        </w:rPr>
        <w:t>конкурсе</w:t>
      </w:r>
      <w:r>
        <w:rPr>
          <w:szCs w:val="28"/>
        </w:rPr>
        <w:t xml:space="preserve"> «Эколето в детском саду»</w:t>
      </w:r>
      <w:r w:rsidRPr="00031827">
        <w:rPr>
          <w:szCs w:val="28"/>
        </w:rPr>
        <w:t>.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031827">
        <w:rPr>
          <w:szCs w:val="28"/>
        </w:rPr>
        <w:t>4. Управлени</w:t>
      </w:r>
      <w:r w:rsidR="00F02758">
        <w:rPr>
          <w:szCs w:val="28"/>
        </w:rPr>
        <w:t>ю</w:t>
      </w:r>
      <w:r>
        <w:rPr>
          <w:szCs w:val="28"/>
        </w:rPr>
        <w:t xml:space="preserve"> по связям с общественностью и средствами массовой информации</w:t>
      </w:r>
      <w:r w:rsidRPr="00031827">
        <w:rPr>
          <w:szCs w:val="28"/>
        </w:rPr>
        <w:t xml:space="preserve"> опубликовать настоящее постановление в средствах массовой инфор</w:t>
      </w:r>
      <w:r>
        <w:rPr>
          <w:szCs w:val="28"/>
        </w:rPr>
        <w:t xml:space="preserve">-              </w:t>
      </w:r>
      <w:r w:rsidRPr="00031827">
        <w:rPr>
          <w:szCs w:val="28"/>
        </w:rPr>
        <w:t>мации и разместить на официальном портале Администрации города.</w:t>
      </w:r>
    </w:p>
    <w:p w:rsidR="00A16994" w:rsidRPr="00031827" w:rsidRDefault="00A16994" w:rsidP="00A16994">
      <w:pPr>
        <w:ind w:firstLine="567"/>
        <w:jc w:val="both"/>
        <w:rPr>
          <w:szCs w:val="28"/>
        </w:rPr>
      </w:pPr>
      <w:r w:rsidRPr="00F02758">
        <w:rPr>
          <w:spacing w:val="-4"/>
          <w:szCs w:val="28"/>
        </w:rPr>
        <w:t>5. Контроль за выполнением постановления возложить на заместителя</w:t>
      </w:r>
      <w:r w:rsidR="00F02758" w:rsidRPr="00F02758">
        <w:rPr>
          <w:spacing w:val="-4"/>
          <w:szCs w:val="28"/>
        </w:rPr>
        <w:t xml:space="preserve"> </w:t>
      </w:r>
      <w:r w:rsidRPr="00F02758">
        <w:rPr>
          <w:spacing w:val="-4"/>
          <w:szCs w:val="28"/>
        </w:rPr>
        <w:t>главы</w:t>
      </w:r>
      <w:r w:rsidRPr="00031827">
        <w:rPr>
          <w:szCs w:val="28"/>
        </w:rPr>
        <w:t xml:space="preserve"> Администрации города Меркулова Р.Е.</w:t>
      </w:r>
    </w:p>
    <w:p w:rsidR="00672112" w:rsidRDefault="00672112" w:rsidP="00A16994">
      <w:pPr>
        <w:ind w:firstLine="567"/>
        <w:jc w:val="both"/>
      </w:pPr>
    </w:p>
    <w:p w:rsidR="00A16994" w:rsidRDefault="00A16994" w:rsidP="00A16994">
      <w:pPr>
        <w:ind w:firstLine="567"/>
        <w:jc w:val="both"/>
      </w:pPr>
    </w:p>
    <w:p w:rsidR="00A16994" w:rsidRDefault="00A16994" w:rsidP="00A169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A16994" w:rsidRDefault="00A16994" w:rsidP="00A169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16994" w:rsidRPr="0001313E" w:rsidRDefault="00A16994" w:rsidP="00A16994">
      <w:pPr>
        <w:widowControl w:val="0"/>
        <w:tabs>
          <w:tab w:val="left" w:pos="6379"/>
          <w:tab w:val="left" w:pos="6521"/>
          <w:tab w:val="left" w:pos="6804"/>
        </w:tabs>
        <w:ind w:left="5954" w:right="282"/>
        <w:jc w:val="both"/>
        <w:rPr>
          <w:szCs w:val="28"/>
        </w:rPr>
      </w:pPr>
      <w:r>
        <w:rPr>
          <w:szCs w:val="28"/>
        </w:rPr>
        <w:t>Приложение 1</w:t>
      </w:r>
    </w:p>
    <w:p w:rsidR="00A16994" w:rsidRPr="0001313E" w:rsidRDefault="00A16994" w:rsidP="00A16994">
      <w:pPr>
        <w:widowControl w:val="0"/>
        <w:ind w:left="5954" w:right="282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A16994" w:rsidRPr="0001313E" w:rsidRDefault="00A16994" w:rsidP="00A16994">
      <w:pPr>
        <w:widowControl w:val="0"/>
        <w:ind w:left="5954" w:right="282"/>
        <w:jc w:val="both"/>
        <w:rPr>
          <w:szCs w:val="28"/>
        </w:rPr>
      </w:pPr>
      <w:r w:rsidRPr="0001313E">
        <w:rPr>
          <w:szCs w:val="28"/>
        </w:rPr>
        <w:t>Администрации города</w:t>
      </w:r>
    </w:p>
    <w:p w:rsidR="00A16994" w:rsidRDefault="00A16994" w:rsidP="00A16994">
      <w:pPr>
        <w:widowControl w:val="0"/>
        <w:ind w:left="5954" w:right="-1"/>
        <w:rPr>
          <w:szCs w:val="28"/>
        </w:rPr>
      </w:pPr>
      <w:r w:rsidRPr="0001313E">
        <w:rPr>
          <w:szCs w:val="28"/>
        </w:rPr>
        <w:t xml:space="preserve">от </w:t>
      </w:r>
      <w:r>
        <w:rPr>
          <w:szCs w:val="28"/>
        </w:rPr>
        <w:t>____________ № ________</w:t>
      </w:r>
    </w:p>
    <w:p w:rsidR="00A16994" w:rsidRDefault="00A16994" w:rsidP="00A16994">
      <w:pPr>
        <w:keepNext/>
        <w:outlineLvl w:val="0"/>
        <w:rPr>
          <w:b/>
          <w:szCs w:val="28"/>
        </w:rPr>
      </w:pPr>
    </w:p>
    <w:p w:rsidR="00A16994" w:rsidRPr="003962E1" w:rsidRDefault="00A16994" w:rsidP="00A16994">
      <w:pPr>
        <w:keepNext/>
        <w:outlineLvl w:val="0"/>
        <w:rPr>
          <w:b/>
          <w:szCs w:val="28"/>
        </w:rPr>
      </w:pPr>
    </w:p>
    <w:p w:rsidR="00A16994" w:rsidRPr="003962E1" w:rsidRDefault="00A16994" w:rsidP="00A16994">
      <w:pPr>
        <w:keepNext/>
        <w:jc w:val="center"/>
        <w:outlineLvl w:val="0"/>
        <w:rPr>
          <w:szCs w:val="28"/>
        </w:rPr>
      </w:pPr>
      <w:r w:rsidRPr="003962E1">
        <w:rPr>
          <w:szCs w:val="28"/>
        </w:rPr>
        <w:t>Положение</w:t>
      </w:r>
    </w:p>
    <w:p w:rsidR="00A16994" w:rsidRPr="003962E1" w:rsidRDefault="00A16994" w:rsidP="00A16994">
      <w:pPr>
        <w:jc w:val="center"/>
        <w:rPr>
          <w:szCs w:val="28"/>
        </w:rPr>
      </w:pPr>
      <w:r w:rsidRPr="003962E1">
        <w:rPr>
          <w:szCs w:val="28"/>
        </w:rPr>
        <w:t xml:space="preserve">о </w:t>
      </w:r>
      <w:r>
        <w:rPr>
          <w:szCs w:val="28"/>
        </w:rPr>
        <w:t>проведении городского конкурса</w:t>
      </w:r>
    </w:p>
    <w:p w:rsidR="00A16994" w:rsidRPr="003962E1" w:rsidRDefault="00A16994" w:rsidP="00A16994">
      <w:pPr>
        <w:jc w:val="center"/>
        <w:rPr>
          <w:szCs w:val="28"/>
        </w:rPr>
      </w:pPr>
      <w:r w:rsidRPr="003962E1">
        <w:rPr>
          <w:szCs w:val="28"/>
        </w:rPr>
        <w:t xml:space="preserve">«Эколето в детском саду» </w:t>
      </w:r>
    </w:p>
    <w:p w:rsidR="00A16994" w:rsidRPr="003962E1" w:rsidRDefault="00A16994" w:rsidP="00A16994">
      <w:pPr>
        <w:jc w:val="both"/>
        <w:rPr>
          <w:szCs w:val="28"/>
        </w:rPr>
      </w:pPr>
    </w:p>
    <w:p w:rsidR="00A16994" w:rsidRPr="003962E1" w:rsidRDefault="00A16994" w:rsidP="00A16994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501481">
        <w:rPr>
          <w:szCs w:val="28"/>
        </w:rPr>
        <w:t xml:space="preserve">. </w:t>
      </w:r>
      <w:r>
        <w:rPr>
          <w:szCs w:val="28"/>
        </w:rPr>
        <w:t>Общие положения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3962E1">
        <w:rPr>
          <w:szCs w:val="28"/>
        </w:rPr>
        <w:t xml:space="preserve">Настоящее положение определяет порядок проведения </w:t>
      </w:r>
      <w:r>
        <w:rPr>
          <w:szCs w:val="28"/>
        </w:rPr>
        <w:t xml:space="preserve">городского                      </w:t>
      </w:r>
      <w:r w:rsidRPr="003962E1">
        <w:rPr>
          <w:szCs w:val="28"/>
        </w:rPr>
        <w:t>конкурса «Эколето в детском саду»</w:t>
      </w:r>
      <w:r>
        <w:rPr>
          <w:szCs w:val="28"/>
        </w:rPr>
        <w:t xml:space="preserve"> (далее </w:t>
      </w:r>
      <w:r w:rsidRPr="00846B3E">
        <w:rPr>
          <w:szCs w:val="28"/>
        </w:rPr>
        <w:t>–</w:t>
      </w:r>
      <w:r>
        <w:rPr>
          <w:szCs w:val="28"/>
        </w:rPr>
        <w:t xml:space="preserve"> конкурс), критерии оценивания участников и награждение победителей конкурса.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2. Организаторы конкурса: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2.1. Управление по природопользованию и экологии.</w:t>
      </w:r>
    </w:p>
    <w:p w:rsidR="00A16994" w:rsidRPr="008230A0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2.2. Департамент образования.</w:t>
      </w:r>
    </w:p>
    <w:p w:rsidR="00A16994" w:rsidRPr="008230A0" w:rsidRDefault="00A16994" w:rsidP="00A16994">
      <w:pPr>
        <w:ind w:firstLine="567"/>
        <w:jc w:val="both"/>
        <w:rPr>
          <w:szCs w:val="28"/>
        </w:rPr>
      </w:pP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Участники конкурса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Участниками конкурса являются муниципальные образовательные                             организации и частные организации города, осуществляющие деятельность                     по реализации образовательных программ дошкольного образования (далее </w:t>
      </w:r>
      <w:r w:rsidRPr="00846B3E">
        <w:rPr>
          <w:szCs w:val="28"/>
        </w:rPr>
        <w:t>–</w:t>
      </w:r>
      <w:r>
        <w:rPr>
          <w:szCs w:val="28"/>
        </w:rPr>
        <w:t xml:space="preserve"> муниципальные образовательные </w:t>
      </w:r>
      <w:r w:rsidRPr="003962E1">
        <w:rPr>
          <w:szCs w:val="28"/>
        </w:rPr>
        <w:t>и частные детские сады города)</w:t>
      </w:r>
      <w:r>
        <w:rPr>
          <w:szCs w:val="28"/>
        </w:rPr>
        <w:t>.</w:t>
      </w:r>
    </w:p>
    <w:p w:rsidR="00A16994" w:rsidRDefault="00A16994" w:rsidP="00A16994">
      <w:pPr>
        <w:ind w:firstLine="567"/>
        <w:jc w:val="both"/>
        <w:rPr>
          <w:szCs w:val="28"/>
        </w:rPr>
      </w:pPr>
    </w:p>
    <w:p w:rsidR="00A16994" w:rsidRPr="00A7753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Цели и задачи конкурса</w:t>
      </w:r>
    </w:p>
    <w:p w:rsidR="00A16994" w:rsidRPr="00A77534" w:rsidRDefault="00A16994" w:rsidP="00A16994">
      <w:pPr>
        <w:tabs>
          <w:tab w:val="left" w:pos="1276"/>
          <w:tab w:val="left" w:pos="1418"/>
        </w:tabs>
        <w:ind w:firstLine="567"/>
        <w:jc w:val="both"/>
      </w:pPr>
      <w:r w:rsidRPr="00A77534">
        <w:t xml:space="preserve">1. Повышение активности </w:t>
      </w:r>
      <w:r w:rsidRPr="00A77534">
        <w:rPr>
          <w:szCs w:val="28"/>
        </w:rPr>
        <w:t xml:space="preserve">муниципальных образовательных организаций </w:t>
      </w:r>
      <w:r>
        <w:rPr>
          <w:szCs w:val="28"/>
        </w:rPr>
        <w:t xml:space="preserve">                    и</w:t>
      </w:r>
      <w:r w:rsidRPr="00A77534">
        <w:rPr>
          <w:szCs w:val="28"/>
        </w:rPr>
        <w:t xml:space="preserve"> частных детских садов города</w:t>
      </w:r>
      <w:r w:rsidRPr="00A77534">
        <w:t xml:space="preserve"> в </w:t>
      </w:r>
      <w:r w:rsidRPr="00A77534">
        <w:rPr>
          <w:szCs w:val="28"/>
        </w:rPr>
        <w:t>формировании у детей дошкольного возраста экологической культуры и а</w:t>
      </w:r>
      <w:r>
        <w:rPr>
          <w:szCs w:val="28"/>
        </w:rPr>
        <w:t>ктивной природоохранной позиции.</w:t>
      </w:r>
    </w:p>
    <w:p w:rsidR="00A16994" w:rsidRPr="00A77534" w:rsidRDefault="00A16994" w:rsidP="00A16994">
      <w:pPr>
        <w:tabs>
          <w:tab w:val="num" w:pos="0"/>
          <w:tab w:val="left" w:pos="1276"/>
          <w:tab w:val="left" w:pos="1418"/>
        </w:tabs>
        <w:ind w:firstLine="567"/>
        <w:jc w:val="both"/>
      </w:pPr>
      <w:r w:rsidRPr="00A77534">
        <w:t>2. Поощрение инициатив</w:t>
      </w:r>
      <w:r w:rsidRPr="00A77534">
        <w:rPr>
          <w:szCs w:val="28"/>
        </w:rPr>
        <w:t xml:space="preserve"> муниципальных образовательных организаций </w:t>
      </w:r>
      <w:r>
        <w:rPr>
          <w:szCs w:val="28"/>
        </w:rPr>
        <w:t xml:space="preserve">             </w:t>
      </w:r>
      <w:r w:rsidRPr="00A77534">
        <w:rPr>
          <w:szCs w:val="28"/>
        </w:rPr>
        <w:t>и частных детских садов города</w:t>
      </w:r>
      <w:r w:rsidRPr="00A77534">
        <w:t xml:space="preserve">, направленных на экологическое воспитание </w:t>
      </w:r>
      <w:r>
        <w:t xml:space="preserve">                 </w:t>
      </w:r>
      <w:r w:rsidRPr="00A77534">
        <w:t xml:space="preserve">детей дошкольного возраста и охрану окружающей среды. </w:t>
      </w:r>
    </w:p>
    <w:p w:rsidR="00A16994" w:rsidRPr="00A77534" w:rsidRDefault="00A16994" w:rsidP="00A16994">
      <w:pPr>
        <w:ind w:firstLine="567"/>
        <w:jc w:val="both"/>
        <w:rPr>
          <w:szCs w:val="28"/>
        </w:rPr>
      </w:pPr>
      <w:r w:rsidRPr="00A77534">
        <w:rPr>
          <w:szCs w:val="28"/>
        </w:rPr>
        <w:t>3. Формирование образовательного пространства, благоприятного</w:t>
      </w:r>
      <w:r>
        <w:rPr>
          <w:szCs w:val="28"/>
        </w:rPr>
        <w:t xml:space="preserve"> для</w:t>
      </w:r>
      <w:r w:rsidRPr="00A77534">
        <w:rPr>
          <w:szCs w:val="28"/>
        </w:rPr>
        <w:t xml:space="preserve">: </w:t>
      </w:r>
    </w:p>
    <w:p w:rsidR="00A16994" w:rsidRPr="003962E1" w:rsidRDefault="00A16994" w:rsidP="00A16994">
      <w:pPr>
        <w:ind w:firstLine="567"/>
        <w:jc w:val="both"/>
        <w:rPr>
          <w:szCs w:val="28"/>
        </w:rPr>
      </w:pPr>
      <w:r>
        <w:t>3.1. У</w:t>
      </w:r>
      <w:r w:rsidRPr="003962E1">
        <w:t>глубления и расширения экологических знаний и ум</w:t>
      </w:r>
      <w:r>
        <w:t>ений детей                  дошкольного возраста.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t>3.2. Ф</w:t>
      </w:r>
      <w:r w:rsidRPr="003962E1">
        <w:t>ормирования умений</w:t>
      </w:r>
      <w:r>
        <w:t xml:space="preserve"> исследовательской деятельности.</w:t>
      </w:r>
    </w:p>
    <w:p w:rsidR="00A16994" w:rsidRPr="003962E1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3.3. А</w:t>
      </w:r>
      <w:r w:rsidRPr="003962E1">
        <w:rPr>
          <w:szCs w:val="28"/>
        </w:rPr>
        <w:t>ктивизации мышления и творческого подхода к познанию.</w:t>
      </w:r>
    </w:p>
    <w:p w:rsidR="00A16994" w:rsidRPr="00A77534" w:rsidRDefault="00A16994" w:rsidP="00A16994">
      <w:pPr>
        <w:tabs>
          <w:tab w:val="num" w:pos="0"/>
        </w:tabs>
        <w:ind w:firstLine="567"/>
        <w:jc w:val="both"/>
      </w:pPr>
      <w:r w:rsidRPr="00A77534">
        <w:t xml:space="preserve">4. Выявление и поддержка деятельности, ориентированной на привлечение родителей (законных представителей) воспитанников к участию в практических природоохранных мероприятиях по озеленению и благоустройству территории </w:t>
      </w:r>
      <w:r w:rsidRPr="00A77534">
        <w:rPr>
          <w:szCs w:val="28"/>
        </w:rPr>
        <w:t>муниципальных образовате</w:t>
      </w:r>
      <w:r>
        <w:rPr>
          <w:szCs w:val="28"/>
        </w:rPr>
        <w:t>льных организаций и частных детских садов города.</w:t>
      </w:r>
    </w:p>
    <w:p w:rsidR="00A1699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 w:rsidRPr="00A77534">
        <w:rPr>
          <w:szCs w:val="28"/>
        </w:rPr>
        <w:t>5. Выявление и распространение положительного опыта применения разнообразных форм и методов экологического образования и воспитания</w:t>
      </w:r>
      <w:r>
        <w:rPr>
          <w:szCs w:val="28"/>
        </w:rPr>
        <w:t>.</w:t>
      </w:r>
      <w:r w:rsidRPr="00A77534">
        <w:rPr>
          <w:szCs w:val="28"/>
        </w:rPr>
        <w:t xml:space="preserve"> </w:t>
      </w:r>
    </w:p>
    <w:p w:rsidR="00A1699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</w:p>
    <w:p w:rsidR="00A1699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Функции организаторов конкурса</w:t>
      </w:r>
    </w:p>
    <w:p w:rsidR="00A16994" w:rsidRPr="00A7753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77534">
        <w:rPr>
          <w:szCs w:val="28"/>
        </w:rPr>
        <w:t>Управление по природопользованию и эколо</w:t>
      </w:r>
      <w:r>
        <w:rPr>
          <w:szCs w:val="28"/>
        </w:rPr>
        <w:t>гии</w:t>
      </w:r>
      <w:r w:rsidRPr="00A77534">
        <w:rPr>
          <w:szCs w:val="28"/>
        </w:rPr>
        <w:t>:</w:t>
      </w:r>
    </w:p>
    <w:p w:rsidR="00A16994" w:rsidRPr="00477FAF" w:rsidRDefault="00A16994" w:rsidP="00A16994">
      <w:pPr>
        <w:ind w:firstLine="567"/>
        <w:jc w:val="both"/>
        <w:rPr>
          <w:szCs w:val="28"/>
        </w:rPr>
      </w:pPr>
      <w:r w:rsidRPr="00A16994">
        <w:rPr>
          <w:spacing w:val="-4"/>
          <w:szCs w:val="28"/>
        </w:rPr>
        <w:t>1.1. Принимает заявки на участие в конкурсе согласно приложению 1 к насто-</w:t>
      </w:r>
      <w:r w:rsidRPr="00477FAF">
        <w:rPr>
          <w:szCs w:val="28"/>
        </w:rPr>
        <w:t>ящему п</w:t>
      </w:r>
      <w:r>
        <w:rPr>
          <w:szCs w:val="28"/>
        </w:rPr>
        <w:t>оложению.</w:t>
      </w:r>
    </w:p>
    <w:p w:rsidR="00A16994" w:rsidRPr="00477FAF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1.2. Ф</w:t>
      </w:r>
      <w:r w:rsidRPr="00477FAF">
        <w:rPr>
          <w:szCs w:val="28"/>
        </w:rPr>
        <w:t xml:space="preserve">ормирует состав </w:t>
      </w:r>
      <w:r>
        <w:rPr>
          <w:szCs w:val="28"/>
        </w:rPr>
        <w:t>конкурсной комиссии</w:t>
      </w:r>
      <w:r w:rsidRPr="00477FAF">
        <w:rPr>
          <w:szCs w:val="28"/>
        </w:rPr>
        <w:t xml:space="preserve"> согласно приложению </w:t>
      </w:r>
      <w:r>
        <w:rPr>
          <w:szCs w:val="28"/>
        </w:rPr>
        <w:t>2</w:t>
      </w:r>
      <w:r w:rsidRPr="00477FAF">
        <w:rPr>
          <w:szCs w:val="28"/>
        </w:rPr>
        <w:t xml:space="preserve">                        к настоящему п</w:t>
      </w:r>
      <w:r>
        <w:rPr>
          <w:szCs w:val="28"/>
        </w:rPr>
        <w:t>оложению.</w:t>
      </w:r>
    </w:p>
    <w:p w:rsidR="00A16994" w:rsidRPr="00477FAF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1.3. О</w:t>
      </w:r>
      <w:r w:rsidRPr="00477FAF">
        <w:rPr>
          <w:szCs w:val="28"/>
        </w:rPr>
        <w:t xml:space="preserve">рганизует посещение </w:t>
      </w:r>
      <w:r>
        <w:rPr>
          <w:szCs w:val="28"/>
        </w:rPr>
        <w:t>конкурсной комиссией</w:t>
      </w:r>
      <w:r w:rsidRPr="00477FAF">
        <w:rPr>
          <w:szCs w:val="28"/>
        </w:rPr>
        <w:t xml:space="preserve"> муниципальных образовательных организаций и частных детских садов города для оценки д</w:t>
      </w:r>
      <w:r>
        <w:rPr>
          <w:szCs w:val="28"/>
        </w:rPr>
        <w:t>еятельности участников конкурса.</w:t>
      </w:r>
    </w:p>
    <w:p w:rsidR="00A16994" w:rsidRPr="00477FAF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1.4. О</w:t>
      </w:r>
      <w:r w:rsidRPr="00477FAF">
        <w:rPr>
          <w:szCs w:val="28"/>
        </w:rPr>
        <w:t>рганизует подведение итогов и н</w:t>
      </w:r>
      <w:r>
        <w:rPr>
          <w:szCs w:val="28"/>
        </w:rPr>
        <w:t>аграждение победителей конкурса.</w:t>
      </w:r>
    </w:p>
    <w:p w:rsidR="00A16994" w:rsidRPr="00477FAF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1.5. Ф</w:t>
      </w:r>
      <w:r w:rsidRPr="00477FAF">
        <w:rPr>
          <w:szCs w:val="28"/>
        </w:rPr>
        <w:t>ормирует призовой фонд для н</w:t>
      </w:r>
      <w:r>
        <w:rPr>
          <w:szCs w:val="28"/>
        </w:rPr>
        <w:t xml:space="preserve">аграждения победителей конкурса                    </w:t>
      </w:r>
      <w:r w:rsidRPr="00477FAF">
        <w:rPr>
          <w:szCs w:val="28"/>
        </w:rPr>
        <w:t xml:space="preserve"> согласно смете р</w:t>
      </w:r>
      <w:r>
        <w:rPr>
          <w:szCs w:val="28"/>
        </w:rPr>
        <w:t>асходов на проведение конкурса.</w:t>
      </w:r>
    </w:p>
    <w:p w:rsidR="00A16994" w:rsidRPr="00A77534" w:rsidRDefault="00A16994" w:rsidP="00A16994">
      <w:pPr>
        <w:ind w:firstLine="567"/>
        <w:jc w:val="both"/>
        <w:rPr>
          <w:szCs w:val="28"/>
        </w:rPr>
      </w:pPr>
      <w:r w:rsidRPr="00A77534">
        <w:rPr>
          <w:szCs w:val="28"/>
        </w:rPr>
        <w:t>2. Департамент</w:t>
      </w:r>
      <w:r>
        <w:rPr>
          <w:szCs w:val="28"/>
        </w:rPr>
        <w:t xml:space="preserve"> образования</w:t>
      </w:r>
      <w:r w:rsidRPr="00A77534">
        <w:rPr>
          <w:szCs w:val="28"/>
        </w:rPr>
        <w:t>:</w:t>
      </w:r>
    </w:p>
    <w:p w:rsidR="00A16994" w:rsidRPr="00A7753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2.1. О</w:t>
      </w:r>
      <w:r w:rsidRPr="00A77534">
        <w:rPr>
          <w:szCs w:val="28"/>
        </w:rPr>
        <w:t xml:space="preserve">беспечивает информирование муниципальных образовательных </w:t>
      </w:r>
      <w:r>
        <w:rPr>
          <w:szCs w:val="28"/>
        </w:rPr>
        <w:t xml:space="preserve">                       </w:t>
      </w:r>
      <w:r w:rsidRPr="00A77534">
        <w:rPr>
          <w:szCs w:val="28"/>
        </w:rPr>
        <w:t>организаций и частных детских садов города о проведении конкурса, его целях, порядке и сроках проведения</w:t>
      </w:r>
      <w:r>
        <w:rPr>
          <w:szCs w:val="28"/>
        </w:rPr>
        <w:t>.</w:t>
      </w:r>
    </w:p>
    <w:p w:rsidR="00A16994" w:rsidRPr="00A7753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2.2. П</w:t>
      </w:r>
      <w:r w:rsidRPr="00A77534">
        <w:rPr>
          <w:szCs w:val="28"/>
        </w:rPr>
        <w:t xml:space="preserve">ринимает участие в </w:t>
      </w:r>
      <w:r>
        <w:rPr>
          <w:szCs w:val="28"/>
        </w:rPr>
        <w:t>работе конкурсной комиссии</w:t>
      </w:r>
      <w:r w:rsidRPr="00A77534">
        <w:rPr>
          <w:szCs w:val="28"/>
        </w:rPr>
        <w:t>.</w:t>
      </w:r>
    </w:p>
    <w:p w:rsidR="00A16994" w:rsidRDefault="00A16994" w:rsidP="00A16994">
      <w:pPr>
        <w:ind w:firstLine="567"/>
        <w:jc w:val="both"/>
        <w:rPr>
          <w:szCs w:val="28"/>
        </w:rPr>
      </w:pPr>
    </w:p>
    <w:p w:rsidR="00A16994" w:rsidRPr="00AA2291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 Порядок и условия проведения конкурса</w:t>
      </w:r>
    </w:p>
    <w:p w:rsidR="00A16994" w:rsidRPr="00A7753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77534">
        <w:rPr>
          <w:szCs w:val="28"/>
        </w:rPr>
        <w:t>Конкурс проводится по следующим номинациям:</w:t>
      </w:r>
    </w:p>
    <w:p w:rsidR="00A16994" w:rsidRPr="003962E1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1.1. Ц</w:t>
      </w:r>
      <w:r w:rsidRPr="003962E1">
        <w:rPr>
          <w:szCs w:val="28"/>
        </w:rPr>
        <w:t>ве</w:t>
      </w:r>
      <w:r>
        <w:rPr>
          <w:szCs w:val="28"/>
        </w:rPr>
        <w:t>точное оформление детского сада.</w:t>
      </w:r>
    </w:p>
    <w:p w:rsidR="00A16994" w:rsidRPr="003962E1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1.2. Растениеводство открытого грунта.</w:t>
      </w:r>
    </w:p>
    <w:p w:rsidR="00A16994" w:rsidRPr="003962E1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1.3. Э</w:t>
      </w:r>
      <w:r w:rsidRPr="003962E1">
        <w:rPr>
          <w:szCs w:val="28"/>
        </w:rPr>
        <w:t xml:space="preserve">кологическая тропа. </w:t>
      </w:r>
    </w:p>
    <w:p w:rsidR="00A16994" w:rsidRPr="00A77534" w:rsidRDefault="00A16994" w:rsidP="00A16994">
      <w:pPr>
        <w:tabs>
          <w:tab w:val="num" w:pos="0"/>
          <w:tab w:val="num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77534">
        <w:rPr>
          <w:szCs w:val="28"/>
        </w:rPr>
        <w:t>Конкурс проводится в три этапа:</w:t>
      </w:r>
    </w:p>
    <w:p w:rsidR="00A16994" w:rsidRPr="00A7753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2.1. Первый этап: пред</w:t>
      </w:r>
      <w:r w:rsidRPr="00A77534">
        <w:rPr>
          <w:szCs w:val="28"/>
        </w:rPr>
        <w:t>ставление</w:t>
      </w:r>
      <w:r>
        <w:rPr>
          <w:szCs w:val="28"/>
        </w:rPr>
        <w:t xml:space="preserve"> заявки на участие в конкурсе в </w:t>
      </w:r>
      <w:r w:rsidRPr="00A77534">
        <w:rPr>
          <w:szCs w:val="28"/>
        </w:rPr>
        <w:t xml:space="preserve">срок  </w:t>
      </w:r>
      <w:r>
        <w:rPr>
          <w:szCs w:val="28"/>
        </w:rPr>
        <w:t xml:space="preserve">                               до 28.07.2017.</w:t>
      </w:r>
    </w:p>
    <w:p w:rsidR="00A16994" w:rsidRPr="00A77534" w:rsidRDefault="00A16994" w:rsidP="00A16994">
      <w:pPr>
        <w:tabs>
          <w:tab w:val="num" w:pos="0"/>
        </w:tabs>
        <w:ind w:firstLine="567"/>
        <w:jc w:val="both"/>
        <w:rPr>
          <w:b/>
          <w:szCs w:val="28"/>
        </w:rPr>
      </w:pPr>
      <w:r>
        <w:rPr>
          <w:szCs w:val="28"/>
        </w:rPr>
        <w:t>2.2. В</w:t>
      </w:r>
      <w:r w:rsidRPr="00A77534">
        <w:rPr>
          <w:szCs w:val="28"/>
        </w:rPr>
        <w:t xml:space="preserve">торой этап: посещение </w:t>
      </w:r>
      <w:r>
        <w:rPr>
          <w:szCs w:val="28"/>
        </w:rPr>
        <w:t>конкурсной комиссией</w:t>
      </w:r>
      <w:r w:rsidRPr="00A77534">
        <w:rPr>
          <w:szCs w:val="28"/>
        </w:rPr>
        <w:t xml:space="preserve"> муниципальных </w:t>
      </w:r>
      <w:r>
        <w:rPr>
          <w:szCs w:val="28"/>
        </w:rPr>
        <w:t xml:space="preserve">                 </w:t>
      </w:r>
      <w:r w:rsidRPr="00A77534">
        <w:rPr>
          <w:szCs w:val="28"/>
        </w:rPr>
        <w:t xml:space="preserve">образовательных организаций и частных детских садов города, оценка выполненных мероприятий в </w:t>
      </w:r>
      <w:r>
        <w:rPr>
          <w:szCs w:val="28"/>
        </w:rPr>
        <w:t>период с 14.08.2017 по 18.08.2017.</w:t>
      </w:r>
    </w:p>
    <w:p w:rsidR="00A16994" w:rsidRPr="00A7753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2.3. Т</w:t>
      </w:r>
      <w:r w:rsidRPr="00A77534">
        <w:rPr>
          <w:szCs w:val="28"/>
        </w:rPr>
        <w:t xml:space="preserve">ретий этап: подведение итогов конкурса </w:t>
      </w:r>
      <w:r>
        <w:rPr>
          <w:szCs w:val="28"/>
        </w:rPr>
        <w:t xml:space="preserve">конкурсной комиссией в срок </w:t>
      </w:r>
      <w:r w:rsidRPr="00A77534">
        <w:rPr>
          <w:szCs w:val="28"/>
        </w:rPr>
        <w:t>до 18</w:t>
      </w:r>
      <w:r>
        <w:rPr>
          <w:szCs w:val="28"/>
        </w:rPr>
        <w:t>.08.</w:t>
      </w:r>
      <w:r w:rsidRPr="00A77534">
        <w:rPr>
          <w:szCs w:val="28"/>
        </w:rPr>
        <w:t>2017.</w:t>
      </w:r>
    </w:p>
    <w:p w:rsidR="00A16994" w:rsidRPr="00A7753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 w:rsidRPr="00A77534">
        <w:rPr>
          <w:szCs w:val="28"/>
        </w:rPr>
        <w:t>3.</w:t>
      </w:r>
      <w:r>
        <w:rPr>
          <w:szCs w:val="28"/>
        </w:rPr>
        <w:t xml:space="preserve"> </w:t>
      </w:r>
      <w:r w:rsidRPr="00A77534">
        <w:rPr>
          <w:szCs w:val="28"/>
        </w:rPr>
        <w:t>Порядок подач</w:t>
      </w:r>
      <w:r>
        <w:rPr>
          <w:szCs w:val="28"/>
        </w:rPr>
        <w:t>и заявок для участия в конкурсе.</w:t>
      </w:r>
    </w:p>
    <w:p w:rsidR="00A1699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Для участия в конкурсе необходимо подать до </w:t>
      </w:r>
      <w:r w:rsidRPr="00A77534">
        <w:rPr>
          <w:szCs w:val="28"/>
        </w:rPr>
        <w:t>28</w:t>
      </w:r>
      <w:r>
        <w:rPr>
          <w:szCs w:val="28"/>
        </w:rPr>
        <w:t>.07.</w:t>
      </w:r>
      <w:r w:rsidRPr="00A77534">
        <w:rPr>
          <w:szCs w:val="28"/>
        </w:rPr>
        <w:t xml:space="preserve">2017 </w:t>
      </w:r>
      <w:r>
        <w:rPr>
          <w:szCs w:val="28"/>
        </w:rPr>
        <w:t xml:space="preserve">заявку по форме согласно приложению 1 к настоящему положению </w:t>
      </w:r>
      <w:r w:rsidRPr="00A77534">
        <w:rPr>
          <w:szCs w:val="28"/>
        </w:rPr>
        <w:t>в управление</w:t>
      </w:r>
      <w:r>
        <w:rPr>
          <w:szCs w:val="28"/>
        </w:rPr>
        <w:t xml:space="preserve"> </w:t>
      </w:r>
      <w:r w:rsidRPr="00A77534">
        <w:rPr>
          <w:szCs w:val="28"/>
        </w:rPr>
        <w:t xml:space="preserve">по природопользованию и экологии по </w:t>
      </w:r>
      <w:r>
        <w:rPr>
          <w:szCs w:val="28"/>
        </w:rPr>
        <w:t xml:space="preserve">адресу: город Сургут, улица Маяковского, дом 15, кабинет 404, телефон/факс: (3462)52-45-54, 52-45-53, либо по </w:t>
      </w:r>
      <w:r w:rsidRPr="00A77534">
        <w:rPr>
          <w:szCs w:val="28"/>
        </w:rPr>
        <w:t xml:space="preserve">электронной почте: </w:t>
      </w:r>
      <w:r w:rsidRPr="00A77534">
        <w:rPr>
          <w:szCs w:val="28"/>
          <w:lang w:val="en-US"/>
        </w:rPr>
        <w:t>molchanova</w:t>
      </w:r>
      <w:r w:rsidRPr="00A77534">
        <w:rPr>
          <w:szCs w:val="28"/>
        </w:rPr>
        <w:t>_</w:t>
      </w:r>
      <w:r w:rsidRPr="00A77534">
        <w:rPr>
          <w:szCs w:val="28"/>
          <w:lang w:val="en-US"/>
        </w:rPr>
        <w:t>ma</w:t>
      </w:r>
      <w:r w:rsidRPr="00A77534">
        <w:rPr>
          <w:szCs w:val="28"/>
        </w:rPr>
        <w:t>@</w:t>
      </w:r>
      <w:r w:rsidRPr="00A77534">
        <w:rPr>
          <w:szCs w:val="28"/>
          <w:lang w:val="en-US"/>
        </w:rPr>
        <w:t>admsurgut</w:t>
      </w:r>
      <w:r w:rsidRPr="00A77534">
        <w:rPr>
          <w:szCs w:val="28"/>
        </w:rPr>
        <w:t>.</w:t>
      </w:r>
      <w:r w:rsidRPr="00A77534">
        <w:rPr>
          <w:szCs w:val="28"/>
          <w:lang w:val="en-US"/>
        </w:rPr>
        <w:t>ru</w:t>
      </w:r>
      <w:r>
        <w:rPr>
          <w:szCs w:val="28"/>
        </w:rPr>
        <w:t>.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В электронном письме в строке </w:t>
      </w:r>
      <w:r w:rsidRPr="003962E1">
        <w:rPr>
          <w:szCs w:val="28"/>
        </w:rPr>
        <w:t>«</w:t>
      </w:r>
      <w:r>
        <w:rPr>
          <w:szCs w:val="28"/>
        </w:rPr>
        <w:t xml:space="preserve">Тема» необходимо указать: </w:t>
      </w:r>
      <w:r w:rsidRPr="003962E1">
        <w:rPr>
          <w:szCs w:val="28"/>
        </w:rPr>
        <w:t xml:space="preserve">«Эколето </w:t>
      </w:r>
      <w:r>
        <w:rPr>
          <w:szCs w:val="28"/>
        </w:rPr>
        <w:t xml:space="preserve">                           </w:t>
      </w:r>
      <w:r w:rsidRPr="003962E1">
        <w:rPr>
          <w:szCs w:val="28"/>
        </w:rPr>
        <w:t xml:space="preserve">в детском саду» </w:t>
      </w:r>
      <w:r>
        <w:rPr>
          <w:szCs w:val="28"/>
        </w:rPr>
        <w:t>и название детского сада.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К участию в конкурсе допускаются муниципальные образовательные</w:t>
      </w:r>
      <w:r w:rsidRPr="00A77534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A77534">
        <w:rPr>
          <w:szCs w:val="28"/>
        </w:rPr>
        <w:t>организаци</w:t>
      </w:r>
      <w:r>
        <w:rPr>
          <w:szCs w:val="28"/>
        </w:rPr>
        <w:t>и</w:t>
      </w:r>
      <w:r w:rsidRPr="00A77534">
        <w:rPr>
          <w:szCs w:val="28"/>
        </w:rPr>
        <w:t xml:space="preserve"> и частны</w:t>
      </w:r>
      <w:r>
        <w:rPr>
          <w:szCs w:val="28"/>
        </w:rPr>
        <w:t>е</w:t>
      </w:r>
      <w:r w:rsidRPr="00A77534">
        <w:rPr>
          <w:szCs w:val="28"/>
        </w:rPr>
        <w:t xml:space="preserve"> детски</w:t>
      </w:r>
      <w:r>
        <w:rPr>
          <w:szCs w:val="28"/>
        </w:rPr>
        <w:t>е сады</w:t>
      </w:r>
      <w:r w:rsidRPr="00A77534">
        <w:rPr>
          <w:szCs w:val="28"/>
        </w:rPr>
        <w:t xml:space="preserve"> города</w:t>
      </w:r>
      <w:r>
        <w:rPr>
          <w:szCs w:val="28"/>
        </w:rPr>
        <w:t>, своевременно подавшие заявку                        и получившие подтверждение на участие в конкурсе в виде номера, который                    сохраняется за ними</w:t>
      </w:r>
      <w:r w:rsidRPr="00A77534">
        <w:rPr>
          <w:szCs w:val="28"/>
        </w:rPr>
        <w:t xml:space="preserve"> в течение всего конкурса.</w:t>
      </w:r>
    </w:p>
    <w:p w:rsidR="00A16994" w:rsidRDefault="00A16994" w:rsidP="00A1699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A77534">
        <w:rPr>
          <w:szCs w:val="28"/>
        </w:rPr>
        <w:t xml:space="preserve">. </w:t>
      </w:r>
      <w:r>
        <w:rPr>
          <w:szCs w:val="28"/>
        </w:rPr>
        <w:t>Подведение итогов конкурса.</w:t>
      </w:r>
    </w:p>
    <w:p w:rsidR="00A1699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>
        <w:rPr>
          <w:szCs w:val="28"/>
        </w:rPr>
        <w:t>4.1. Конкурсная комиссия оценивает выполненные мероприятия в рамках заявленной номинации</w:t>
      </w:r>
      <w:r w:rsidRPr="00A77534">
        <w:rPr>
          <w:szCs w:val="28"/>
        </w:rPr>
        <w:t xml:space="preserve"> по пятибалльной системе</w:t>
      </w:r>
      <w:r>
        <w:rPr>
          <w:szCs w:val="28"/>
        </w:rPr>
        <w:t xml:space="preserve"> по каждому критерию.</w:t>
      </w:r>
    </w:p>
    <w:p w:rsidR="00A1699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>
        <w:rPr>
          <w:szCs w:val="28"/>
        </w:rPr>
        <w:t xml:space="preserve">4.2. Критерии оценивания: </w:t>
      </w:r>
    </w:p>
    <w:p w:rsidR="00A16994" w:rsidRDefault="00A16994" w:rsidP="00A169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B0A42">
        <w:rPr>
          <w:rFonts w:ascii="Times New Roman" w:hAnsi="Times New Roman"/>
          <w:sz w:val="28"/>
          <w:szCs w:val="28"/>
        </w:rPr>
        <w:t>оригинальность, не</w:t>
      </w:r>
      <w:r>
        <w:rPr>
          <w:rFonts w:ascii="Times New Roman" w:hAnsi="Times New Roman"/>
          <w:sz w:val="28"/>
          <w:szCs w:val="28"/>
        </w:rPr>
        <w:t>ординарный подход;</w:t>
      </w:r>
    </w:p>
    <w:p w:rsidR="00A16994" w:rsidRDefault="00A16994" w:rsidP="00A169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16994" w:rsidRPr="00A81EFC" w:rsidRDefault="00A16994" w:rsidP="00A169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6994">
        <w:rPr>
          <w:rFonts w:ascii="Times New Roman" w:hAnsi="Times New Roman"/>
          <w:spacing w:val="-4"/>
          <w:sz w:val="28"/>
          <w:szCs w:val="28"/>
        </w:rPr>
        <w:t xml:space="preserve">2) творческий подход по созданию пространства, которое позволяет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</w:t>
      </w:r>
      <w:r w:rsidRPr="00A16994">
        <w:rPr>
          <w:rFonts w:ascii="Times New Roman" w:hAnsi="Times New Roman"/>
          <w:spacing w:val="-4"/>
          <w:sz w:val="28"/>
          <w:szCs w:val="28"/>
        </w:rPr>
        <w:t>осущест</w:t>
      </w:r>
      <w:r w:rsidRPr="00A81EFC">
        <w:rPr>
          <w:rFonts w:ascii="Times New Roman" w:hAnsi="Times New Roman"/>
          <w:sz w:val="28"/>
          <w:szCs w:val="28"/>
        </w:rPr>
        <w:t>влять образовательную и познавательную деятельность, направленную на создание системы знаний у реб</w:t>
      </w:r>
      <w:r>
        <w:rPr>
          <w:rFonts w:ascii="Times New Roman" w:hAnsi="Times New Roman"/>
          <w:sz w:val="28"/>
          <w:szCs w:val="28"/>
        </w:rPr>
        <w:t>е</w:t>
      </w:r>
      <w:r w:rsidRPr="00A81EFC">
        <w:rPr>
          <w:rFonts w:ascii="Times New Roman" w:hAnsi="Times New Roman"/>
          <w:sz w:val="28"/>
          <w:szCs w:val="28"/>
        </w:rPr>
        <w:t>нка об окружающей среде, в том числе:</w:t>
      </w:r>
    </w:p>
    <w:p w:rsidR="00A16994" w:rsidRPr="003962E1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962E1">
        <w:rPr>
          <w:szCs w:val="28"/>
        </w:rPr>
        <w:t>видовое разнообразие растений</w:t>
      </w:r>
      <w:r>
        <w:rPr>
          <w:szCs w:val="28"/>
        </w:rPr>
        <w:t>;</w:t>
      </w:r>
    </w:p>
    <w:p w:rsidR="00A16994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962E1">
        <w:rPr>
          <w:szCs w:val="28"/>
        </w:rPr>
        <w:t>наличие экспериментального оборудования</w:t>
      </w:r>
      <w:r>
        <w:rPr>
          <w:szCs w:val="28"/>
        </w:rPr>
        <w:t>;</w:t>
      </w:r>
    </w:p>
    <w:p w:rsidR="00A16994" w:rsidRPr="003962E1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962E1">
        <w:rPr>
          <w:szCs w:val="28"/>
        </w:rPr>
        <w:t>н</w:t>
      </w:r>
      <w:r>
        <w:rPr>
          <w:szCs w:val="28"/>
        </w:rPr>
        <w:t>аличие методических разработок;</w:t>
      </w:r>
    </w:p>
    <w:p w:rsidR="00A16994" w:rsidRPr="003962E1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3962E1">
        <w:rPr>
          <w:szCs w:val="28"/>
        </w:rPr>
        <w:t>качество и безопасность оформления;</w:t>
      </w:r>
    </w:p>
    <w:p w:rsidR="00A16994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Pr="003962E1">
        <w:rPr>
          <w:szCs w:val="28"/>
        </w:rPr>
        <w:t>наличие конкретного результата и перспектив продолжения</w:t>
      </w:r>
      <w:r>
        <w:rPr>
          <w:szCs w:val="28"/>
        </w:rPr>
        <w:t xml:space="preserve"> </w:t>
      </w:r>
      <w:r w:rsidRPr="003962E1">
        <w:rPr>
          <w:szCs w:val="28"/>
        </w:rPr>
        <w:t>этой деятель</w:t>
      </w:r>
      <w:r>
        <w:rPr>
          <w:szCs w:val="28"/>
        </w:rPr>
        <w:t>ности после окончания конкурса.</w:t>
      </w:r>
    </w:p>
    <w:p w:rsidR="00A16994" w:rsidRPr="00A7753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>
        <w:rPr>
          <w:szCs w:val="28"/>
        </w:rPr>
        <w:t xml:space="preserve">4.3. </w:t>
      </w:r>
      <w:r w:rsidRPr="00A77534">
        <w:rPr>
          <w:szCs w:val="28"/>
        </w:rPr>
        <w:t>При наборе равного количества баллов в одной номинации преиму</w:t>
      </w:r>
      <w:r>
        <w:rPr>
          <w:szCs w:val="28"/>
        </w:rPr>
        <w:t xml:space="preserve">-                   </w:t>
      </w:r>
      <w:r w:rsidRPr="00A77534">
        <w:rPr>
          <w:szCs w:val="28"/>
        </w:rPr>
        <w:t xml:space="preserve">щество отдается участнику, приславшему заявку на участие в конкурсе раньше других. </w:t>
      </w:r>
    </w:p>
    <w:p w:rsidR="00A16994" w:rsidRPr="003962E1" w:rsidRDefault="00A16994" w:rsidP="00A16994">
      <w:pPr>
        <w:ind w:firstLine="567"/>
        <w:jc w:val="both"/>
        <w:rPr>
          <w:szCs w:val="28"/>
        </w:rPr>
      </w:pPr>
      <w:r>
        <w:rPr>
          <w:szCs w:val="28"/>
        </w:rPr>
        <w:t>4.4. По итогам оценивания деятельности участников конкурса составляется протокол и подписывается всеми членами конкурсной комиссии.</w:t>
      </w:r>
    </w:p>
    <w:p w:rsidR="00A1699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</w:p>
    <w:p w:rsidR="00A1699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21742A">
        <w:rPr>
          <w:szCs w:val="28"/>
        </w:rPr>
        <w:t xml:space="preserve">. </w:t>
      </w:r>
      <w:r>
        <w:rPr>
          <w:szCs w:val="28"/>
        </w:rPr>
        <w:t>Награждение участников конкурса</w:t>
      </w:r>
    </w:p>
    <w:p w:rsidR="00A16994" w:rsidRPr="00A7753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77534">
        <w:rPr>
          <w:szCs w:val="28"/>
        </w:rPr>
        <w:t>В каждой номинации учреждается первое</w:t>
      </w:r>
      <w:r>
        <w:rPr>
          <w:szCs w:val="28"/>
        </w:rPr>
        <w:t>, второе и третье место:</w:t>
      </w:r>
    </w:p>
    <w:p w:rsidR="00A16994" w:rsidRPr="003962E1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 У</w:t>
      </w:r>
      <w:r w:rsidRPr="003962E1">
        <w:rPr>
          <w:szCs w:val="28"/>
        </w:rPr>
        <w:t>частникам конкурса, занявшим первое место в каждой номинации</w:t>
      </w:r>
      <w:r>
        <w:rPr>
          <w:szCs w:val="28"/>
        </w:rPr>
        <w:t>,</w:t>
      </w:r>
      <w:r w:rsidRPr="003962E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3962E1">
        <w:rPr>
          <w:szCs w:val="28"/>
        </w:rPr>
        <w:t>вручается сертификат на приобретение садового инвентаря и зел</w:t>
      </w:r>
      <w:r>
        <w:rPr>
          <w:szCs w:val="28"/>
        </w:rPr>
        <w:t>е</w:t>
      </w:r>
      <w:r w:rsidRPr="003962E1">
        <w:rPr>
          <w:szCs w:val="28"/>
        </w:rPr>
        <w:t>ных насаж</w:t>
      </w:r>
      <w:r>
        <w:rPr>
          <w:szCs w:val="28"/>
        </w:rPr>
        <w:t>-                дений (комнатных, уличных) номиналом 7 000 рублей и диплом.</w:t>
      </w:r>
    </w:p>
    <w:p w:rsidR="00A16994" w:rsidRPr="003962E1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У</w:t>
      </w:r>
      <w:r w:rsidRPr="003962E1">
        <w:rPr>
          <w:szCs w:val="28"/>
        </w:rPr>
        <w:t>частникам конкурса, занявшим второе место в каждой номинации</w:t>
      </w:r>
      <w:r>
        <w:rPr>
          <w:szCs w:val="28"/>
        </w:rPr>
        <w:t xml:space="preserve">, </w:t>
      </w:r>
      <w:r w:rsidRPr="003962E1">
        <w:rPr>
          <w:szCs w:val="28"/>
        </w:rPr>
        <w:t xml:space="preserve"> вручается сертификат на приобретение садового инвентаря и зел</w:t>
      </w:r>
      <w:r>
        <w:rPr>
          <w:szCs w:val="28"/>
        </w:rPr>
        <w:t>е</w:t>
      </w:r>
      <w:r w:rsidRPr="003962E1">
        <w:rPr>
          <w:szCs w:val="28"/>
        </w:rPr>
        <w:t>ных насаж</w:t>
      </w:r>
      <w:r>
        <w:rPr>
          <w:szCs w:val="28"/>
        </w:rPr>
        <w:t>-                дений (комнатных, уличных)</w:t>
      </w:r>
      <w:r w:rsidRPr="003962E1">
        <w:rPr>
          <w:szCs w:val="28"/>
        </w:rPr>
        <w:t xml:space="preserve"> номина</w:t>
      </w:r>
      <w:r>
        <w:rPr>
          <w:szCs w:val="28"/>
        </w:rPr>
        <w:t>лом 5 000 рублей и диплом.</w:t>
      </w:r>
    </w:p>
    <w:p w:rsidR="00A16994" w:rsidRPr="003962E1" w:rsidRDefault="00A16994" w:rsidP="00A1699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1.3. У</w:t>
      </w:r>
      <w:r w:rsidRPr="003962E1">
        <w:rPr>
          <w:szCs w:val="28"/>
        </w:rPr>
        <w:t>частникам конкурса, занявшим третье место в каждой номинации</w:t>
      </w:r>
      <w:r>
        <w:rPr>
          <w:szCs w:val="28"/>
        </w:rPr>
        <w:t>,</w:t>
      </w:r>
      <w:r w:rsidRPr="003962E1">
        <w:rPr>
          <w:szCs w:val="28"/>
        </w:rPr>
        <w:t xml:space="preserve"> вручается сертификат на приобретение садового инвентаря и зел</w:t>
      </w:r>
      <w:r>
        <w:rPr>
          <w:szCs w:val="28"/>
        </w:rPr>
        <w:t>е</w:t>
      </w:r>
      <w:r w:rsidRPr="003962E1">
        <w:rPr>
          <w:szCs w:val="28"/>
        </w:rPr>
        <w:t>ных насаж</w:t>
      </w:r>
      <w:r>
        <w:rPr>
          <w:szCs w:val="28"/>
        </w:rPr>
        <w:t>-             дений (комнатных, уличных) номиналом 3 000 рублей и диплом</w:t>
      </w:r>
      <w:r w:rsidRPr="003962E1">
        <w:rPr>
          <w:szCs w:val="28"/>
        </w:rPr>
        <w:t>.</w:t>
      </w:r>
    </w:p>
    <w:p w:rsidR="00A16994" w:rsidRPr="00A7753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 w:rsidRPr="00A16994">
        <w:rPr>
          <w:szCs w:val="28"/>
        </w:rPr>
        <w:t xml:space="preserve">2. </w:t>
      </w:r>
      <w:r>
        <w:rPr>
          <w:szCs w:val="28"/>
        </w:rPr>
        <w:t>Все  муниципальные образовательные организации и частные организации города, осуществляющие деятельность по реализации образовательных программ дошкольного образования награждаются дипломами участника конкурса.</w:t>
      </w:r>
    </w:p>
    <w:p w:rsidR="00A16994" w:rsidRPr="00A77534" w:rsidRDefault="00A16994" w:rsidP="00A16994">
      <w:pPr>
        <w:tabs>
          <w:tab w:val="left" w:pos="851"/>
          <w:tab w:val="num" w:pos="927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A77534">
        <w:rPr>
          <w:szCs w:val="28"/>
        </w:rPr>
        <w:t xml:space="preserve">Церемония награждения победителей и участников конкурса состоится </w:t>
      </w:r>
      <w:r>
        <w:rPr>
          <w:szCs w:val="28"/>
        </w:rPr>
        <w:t xml:space="preserve">     </w:t>
      </w:r>
      <w:r w:rsidRPr="00A77534">
        <w:rPr>
          <w:szCs w:val="28"/>
        </w:rPr>
        <w:t>в сентябре 2017 года.</w:t>
      </w:r>
    </w:p>
    <w:p w:rsidR="00A16994" w:rsidRDefault="00A16994" w:rsidP="00A16994">
      <w:pPr>
        <w:widowControl w:val="0"/>
        <w:ind w:firstLine="567"/>
        <w:jc w:val="both"/>
        <w:rPr>
          <w:szCs w:val="28"/>
        </w:rPr>
      </w:pPr>
    </w:p>
    <w:p w:rsidR="00A16994" w:rsidRDefault="00A16994" w:rsidP="00A16994">
      <w:pPr>
        <w:widowControl w:val="0"/>
        <w:ind w:firstLine="567"/>
        <w:jc w:val="both"/>
        <w:rPr>
          <w:szCs w:val="28"/>
        </w:rPr>
      </w:pPr>
    </w:p>
    <w:p w:rsidR="00A16994" w:rsidRDefault="00A16994" w:rsidP="00A16994">
      <w:pPr>
        <w:widowControl w:val="0"/>
        <w:ind w:firstLine="567"/>
        <w:jc w:val="both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Default="00A16994" w:rsidP="00A16994">
      <w:pPr>
        <w:tabs>
          <w:tab w:val="left" w:pos="5387"/>
          <w:tab w:val="left" w:pos="5529"/>
        </w:tabs>
        <w:jc w:val="both"/>
        <w:rPr>
          <w:szCs w:val="28"/>
        </w:rPr>
      </w:pPr>
    </w:p>
    <w:p w:rsidR="00A16994" w:rsidRPr="00D34329" w:rsidRDefault="00A16994" w:rsidP="00A16994">
      <w:pPr>
        <w:tabs>
          <w:tab w:val="left" w:pos="5387"/>
          <w:tab w:val="left" w:pos="5529"/>
        </w:tabs>
        <w:ind w:left="5954"/>
        <w:rPr>
          <w:szCs w:val="28"/>
        </w:rPr>
      </w:pPr>
      <w:r w:rsidRPr="00D34329">
        <w:rPr>
          <w:szCs w:val="28"/>
        </w:rPr>
        <w:t>Приложение 1</w:t>
      </w:r>
    </w:p>
    <w:p w:rsidR="00A16994" w:rsidRDefault="00A16994" w:rsidP="00A16994">
      <w:pPr>
        <w:ind w:left="5954"/>
        <w:rPr>
          <w:szCs w:val="28"/>
        </w:rPr>
      </w:pPr>
      <w:r w:rsidRPr="00D34329">
        <w:rPr>
          <w:szCs w:val="28"/>
        </w:rPr>
        <w:t xml:space="preserve">к положению о городском </w:t>
      </w:r>
    </w:p>
    <w:p w:rsidR="00A16994" w:rsidRPr="00D34329" w:rsidRDefault="00A16994" w:rsidP="00A16994">
      <w:pPr>
        <w:ind w:left="5954"/>
        <w:rPr>
          <w:szCs w:val="28"/>
        </w:rPr>
      </w:pPr>
      <w:r w:rsidRPr="00D34329">
        <w:rPr>
          <w:szCs w:val="28"/>
        </w:rPr>
        <w:t>конкурсе</w:t>
      </w:r>
      <w:r>
        <w:rPr>
          <w:szCs w:val="28"/>
        </w:rPr>
        <w:t xml:space="preserve"> </w:t>
      </w:r>
      <w:r w:rsidRPr="00D34329">
        <w:rPr>
          <w:szCs w:val="28"/>
        </w:rPr>
        <w:t>«Эколето в детском саду»</w:t>
      </w:r>
    </w:p>
    <w:p w:rsidR="00A16994" w:rsidRDefault="00A16994" w:rsidP="00A16994">
      <w:pPr>
        <w:rPr>
          <w:szCs w:val="28"/>
        </w:rPr>
      </w:pPr>
    </w:p>
    <w:p w:rsidR="00A16994" w:rsidRPr="00D34329" w:rsidRDefault="00A16994" w:rsidP="00A16994">
      <w:pPr>
        <w:rPr>
          <w:szCs w:val="28"/>
        </w:rPr>
      </w:pPr>
    </w:p>
    <w:p w:rsidR="00A16994" w:rsidRPr="00D34329" w:rsidRDefault="00A16994" w:rsidP="00A16994">
      <w:pPr>
        <w:jc w:val="center"/>
        <w:rPr>
          <w:szCs w:val="28"/>
        </w:rPr>
      </w:pPr>
      <w:r w:rsidRPr="00D34329">
        <w:rPr>
          <w:szCs w:val="28"/>
        </w:rPr>
        <w:t>Заявка</w:t>
      </w:r>
    </w:p>
    <w:p w:rsidR="00A16994" w:rsidRPr="00D34329" w:rsidRDefault="00A16994" w:rsidP="00A16994">
      <w:pPr>
        <w:jc w:val="center"/>
        <w:rPr>
          <w:szCs w:val="28"/>
        </w:rPr>
      </w:pPr>
      <w:r w:rsidRPr="00D34329">
        <w:rPr>
          <w:szCs w:val="28"/>
        </w:rPr>
        <w:t xml:space="preserve"> </w:t>
      </w:r>
      <w:r>
        <w:rPr>
          <w:szCs w:val="28"/>
        </w:rPr>
        <w:t>на участие в городском конкурсе</w:t>
      </w:r>
      <w:r w:rsidRPr="00D34329">
        <w:rPr>
          <w:szCs w:val="28"/>
        </w:rPr>
        <w:t xml:space="preserve"> «Эколето в детском саду» </w:t>
      </w:r>
    </w:p>
    <w:p w:rsidR="00A16994" w:rsidRPr="00F26F73" w:rsidRDefault="00A16994" w:rsidP="00A16994">
      <w:pPr>
        <w:jc w:val="center"/>
        <w:rPr>
          <w:szCs w:val="28"/>
        </w:rPr>
      </w:pPr>
    </w:p>
    <w:p w:rsidR="00A16994" w:rsidRDefault="00A16994" w:rsidP="00A16994">
      <w:pPr>
        <w:ind w:firstLine="567"/>
        <w:jc w:val="both"/>
        <w:rPr>
          <w:szCs w:val="28"/>
        </w:rPr>
      </w:pPr>
      <w:r w:rsidRPr="007664D9">
        <w:rPr>
          <w:szCs w:val="28"/>
        </w:rPr>
        <w:t xml:space="preserve">Изучив </w:t>
      </w:r>
      <w:r>
        <w:rPr>
          <w:szCs w:val="28"/>
        </w:rPr>
        <w:t>п</w:t>
      </w:r>
      <w:r w:rsidRPr="007664D9">
        <w:rPr>
          <w:szCs w:val="28"/>
        </w:rPr>
        <w:t>оложение о проведении городского конкурса «Эколето в детском саду»,</w:t>
      </w:r>
      <w:r>
        <w:rPr>
          <w:szCs w:val="28"/>
        </w:rPr>
        <w:t xml:space="preserve"> </w:t>
      </w:r>
      <w:r w:rsidRPr="007664D9">
        <w:rPr>
          <w:szCs w:val="28"/>
        </w:rPr>
        <w:t>__________________________</w:t>
      </w:r>
      <w:r>
        <w:rPr>
          <w:szCs w:val="28"/>
        </w:rPr>
        <w:t>____________________________________</w:t>
      </w:r>
    </w:p>
    <w:p w:rsidR="00A16994" w:rsidRPr="007664D9" w:rsidRDefault="00A16994" w:rsidP="00A16994">
      <w:pPr>
        <w:jc w:val="both"/>
        <w:rPr>
          <w:szCs w:val="28"/>
        </w:rPr>
      </w:pPr>
      <w:r>
        <w:rPr>
          <w:szCs w:val="28"/>
        </w:rPr>
        <w:t>___________</w:t>
      </w:r>
      <w:r w:rsidRPr="007664D9">
        <w:rPr>
          <w:szCs w:val="28"/>
        </w:rPr>
        <w:t>________________________________________</w:t>
      </w:r>
      <w:r>
        <w:rPr>
          <w:szCs w:val="28"/>
        </w:rPr>
        <w:t>_________________</w:t>
      </w:r>
    </w:p>
    <w:p w:rsidR="00A16994" w:rsidRPr="00A16994" w:rsidRDefault="00A16994" w:rsidP="00A16994">
      <w:pPr>
        <w:jc w:val="center"/>
        <w:rPr>
          <w:sz w:val="20"/>
          <w:szCs w:val="24"/>
        </w:rPr>
      </w:pPr>
      <w:r w:rsidRPr="00A16994">
        <w:rPr>
          <w:sz w:val="20"/>
          <w:szCs w:val="24"/>
        </w:rPr>
        <w:t>(полное наименование образовательной организации или частного детского сада)</w:t>
      </w:r>
    </w:p>
    <w:p w:rsidR="00A16994" w:rsidRPr="007664D9" w:rsidRDefault="00A16994" w:rsidP="00A16994">
      <w:pPr>
        <w:jc w:val="center"/>
        <w:rPr>
          <w:sz w:val="24"/>
          <w:szCs w:val="24"/>
        </w:rPr>
      </w:pPr>
    </w:p>
    <w:p w:rsidR="00A16994" w:rsidRPr="007664D9" w:rsidRDefault="00A16994" w:rsidP="00A16994">
      <w:pPr>
        <w:jc w:val="both"/>
        <w:rPr>
          <w:szCs w:val="28"/>
        </w:rPr>
      </w:pPr>
      <w:r w:rsidRPr="007664D9">
        <w:rPr>
          <w:szCs w:val="28"/>
        </w:rPr>
        <w:t xml:space="preserve">направляет настоящую заявку на участие в городском конкурсе среди муниципальных образовательных организаций и частных детских садов города </w:t>
      </w:r>
      <w:r>
        <w:rPr>
          <w:szCs w:val="28"/>
        </w:rPr>
        <w:t xml:space="preserve">                     </w:t>
      </w:r>
      <w:r w:rsidRPr="007664D9">
        <w:rPr>
          <w:szCs w:val="28"/>
        </w:rPr>
        <w:t>«Эколето в детском саду» в номинации __________________________________.</w:t>
      </w:r>
    </w:p>
    <w:p w:rsidR="00A16994" w:rsidRPr="007664D9" w:rsidRDefault="00A16994" w:rsidP="00A16994">
      <w:pPr>
        <w:jc w:val="both"/>
        <w:rPr>
          <w:szCs w:val="28"/>
        </w:rPr>
      </w:pPr>
    </w:p>
    <w:p w:rsidR="00A16994" w:rsidRDefault="00A16994" w:rsidP="00A16994">
      <w:pPr>
        <w:ind w:firstLine="567"/>
        <w:rPr>
          <w:szCs w:val="28"/>
        </w:rPr>
      </w:pPr>
      <w:r w:rsidRPr="007664D9">
        <w:rPr>
          <w:szCs w:val="28"/>
        </w:rPr>
        <w:t>Планируемая деятельность</w:t>
      </w:r>
      <w:r>
        <w:rPr>
          <w:szCs w:val="28"/>
        </w:rPr>
        <w:t xml:space="preserve"> (мероприятия):</w:t>
      </w:r>
      <w:r w:rsidRPr="007664D9">
        <w:rPr>
          <w:szCs w:val="28"/>
        </w:rPr>
        <w:t xml:space="preserve"> </w:t>
      </w:r>
      <w:r>
        <w:rPr>
          <w:szCs w:val="28"/>
        </w:rPr>
        <w:t>___________________</w:t>
      </w:r>
      <w:r w:rsidRPr="007664D9">
        <w:rPr>
          <w:szCs w:val="28"/>
        </w:rPr>
        <w:t>____</w:t>
      </w:r>
      <w:r>
        <w:rPr>
          <w:szCs w:val="28"/>
        </w:rPr>
        <w:t>____</w:t>
      </w:r>
    </w:p>
    <w:p w:rsidR="00A16994" w:rsidRPr="007664D9" w:rsidRDefault="00A16994" w:rsidP="00A16994">
      <w:pPr>
        <w:rPr>
          <w:szCs w:val="28"/>
        </w:rPr>
      </w:pPr>
      <w:r w:rsidRPr="007664D9">
        <w:rPr>
          <w:szCs w:val="28"/>
        </w:rPr>
        <w:t>_________________________________________</w:t>
      </w:r>
      <w:r>
        <w:rPr>
          <w:szCs w:val="28"/>
        </w:rPr>
        <w:t>___________________________</w:t>
      </w:r>
    </w:p>
    <w:p w:rsidR="00A16994" w:rsidRPr="007664D9" w:rsidRDefault="00A16994" w:rsidP="00A16994">
      <w:pPr>
        <w:jc w:val="both"/>
        <w:rPr>
          <w:szCs w:val="28"/>
        </w:rPr>
      </w:pPr>
      <w:r w:rsidRPr="007664D9">
        <w:rPr>
          <w:szCs w:val="28"/>
        </w:rPr>
        <w:t>____________________________________________________________________</w:t>
      </w:r>
    </w:p>
    <w:p w:rsidR="00A16994" w:rsidRPr="007664D9" w:rsidRDefault="00A16994" w:rsidP="00A16994">
      <w:pPr>
        <w:jc w:val="both"/>
        <w:rPr>
          <w:szCs w:val="28"/>
        </w:rPr>
      </w:pPr>
    </w:p>
    <w:p w:rsidR="00A16994" w:rsidRDefault="00A16994" w:rsidP="00A16994">
      <w:pPr>
        <w:ind w:firstLine="567"/>
        <w:rPr>
          <w:szCs w:val="28"/>
        </w:rPr>
      </w:pPr>
      <w:r>
        <w:rPr>
          <w:szCs w:val="28"/>
        </w:rPr>
        <w:t xml:space="preserve">Планируемые результаты </w:t>
      </w:r>
      <w:r w:rsidRPr="007664D9">
        <w:rPr>
          <w:szCs w:val="28"/>
        </w:rPr>
        <w:t>деятельности</w:t>
      </w:r>
      <w:r>
        <w:rPr>
          <w:szCs w:val="28"/>
        </w:rPr>
        <w:t xml:space="preserve">: _____________________________ </w:t>
      </w:r>
      <w:r w:rsidRPr="007664D9">
        <w:rPr>
          <w:szCs w:val="28"/>
        </w:rPr>
        <w:t>_________________________________________________________________________________________________________</w:t>
      </w:r>
      <w:r>
        <w:rPr>
          <w:szCs w:val="28"/>
        </w:rPr>
        <w:t>_______________________________</w:t>
      </w:r>
    </w:p>
    <w:p w:rsidR="00A16994" w:rsidRPr="00134254" w:rsidRDefault="00A16994" w:rsidP="00A16994">
      <w:pPr>
        <w:rPr>
          <w:szCs w:val="28"/>
        </w:rPr>
      </w:pPr>
    </w:p>
    <w:p w:rsidR="00A16994" w:rsidRDefault="00A16994" w:rsidP="00A16994">
      <w:pPr>
        <w:rPr>
          <w:szCs w:val="28"/>
        </w:rPr>
      </w:pPr>
      <w:r w:rsidRPr="00134254">
        <w:rPr>
          <w:szCs w:val="28"/>
        </w:rPr>
        <w:t>Предпол</w:t>
      </w:r>
      <w:r>
        <w:rPr>
          <w:szCs w:val="28"/>
        </w:rPr>
        <w:t>агаемое число участников _______</w:t>
      </w:r>
      <w:r w:rsidRPr="00134254">
        <w:rPr>
          <w:szCs w:val="28"/>
        </w:rPr>
        <w:t>___, в том числе родителей</w:t>
      </w:r>
      <w:r>
        <w:rPr>
          <w:szCs w:val="28"/>
        </w:rPr>
        <w:t xml:space="preserve"> _______</w:t>
      </w:r>
      <w:r w:rsidRPr="00134254">
        <w:rPr>
          <w:szCs w:val="28"/>
        </w:rPr>
        <w:t>, детей________.</w:t>
      </w:r>
    </w:p>
    <w:p w:rsidR="00A16994" w:rsidRPr="007664D9" w:rsidRDefault="00A16994" w:rsidP="00A16994">
      <w:pPr>
        <w:jc w:val="both"/>
        <w:rPr>
          <w:szCs w:val="28"/>
        </w:rPr>
      </w:pPr>
    </w:p>
    <w:p w:rsidR="00A16994" w:rsidRPr="007664D9" w:rsidRDefault="00A16994" w:rsidP="00A16994">
      <w:pPr>
        <w:ind w:firstLine="567"/>
        <w:rPr>
          <w:szCs w:val="28"/>
        </w:rPr>
      </w:pPr>
      <w:r w:rsidRPr="007664D9">
        <w:rPr>
          <w:szCs w:val="28"/>
        </w:rPr>
        <w:t>Контактное лицо</w:t>
      </w:r>
      <w:r>
        <w:rPr>
          <w:szCs w:val="28"/>
        </w:rPr>
        <w:t xml:space="preserve">, </w:t>
      </w:r>
      <w:r w:rsidRPr="00134254">
        <w:rPr>
          <w:szCs w:val="28"/>
        </w:rPr>
        <w:t>ответственное</w:t>
      </w:r>
      <w:r>
        <w:rPr>
          <w:szCs w:val="28"/>
        </w:rPr>
        <w:t xml:space="preserve"> за выполнение мероприятий в заявленной номинации__________________________________________________________ </w:t>
      </w:r>
      <w:r w:rsidRPr="007664D9">
        <w:rPr>
          <w:szCs w:val="28"/>
        </w:rPr>
        <w:t>___________________________________________________</w:t>
      </w:r>
      <w:r>
        <w:rPr>
          <w:szCs w:val="28"/>
        </w:rPr>
        <w:t>_________________</w:t>
      </w:r>
    </w:p>
    <w:p w:rsidR="00A16994" w:rsidRPr="00A16994" w:rsidRDefault="00A16994" w:rsidP="00A16994">
      <w:pPr>
        <w:jc w:val="center"/>
        <w:rPr>
          <w:sz w:val="20"/>
          <w:szCs w:val="24"/>
        </w:rPr>
      </w:pPr>
      <w:r w:rsidRPr="00A16994">
        <w:rPr>
          <w:sz w:val="20"/>
          <w:szCs w:val="24"/>
        </w:rPr>
        <w:t>(указать полные данные – Ф.И.О., должность, номер телефона, е-</w:t>
      </w:r>
      <w:r w:rsidRPr="00A16994">
        <w:rPr>
          <w:sz w:val="20"/>
          <w:szCs w:val="24"/>
          <w:lang w:val="en-US"/>
        </w:rPr>
        <w:t>mail</w:t>
      </w:r>
      <w:r w:rsidRPr="00A16994">
        <w:rPr>
          <w:sz w:val="20"/>
          <w:szCs w:val="24"/>
        </w:rPr>
        <w:t>)</w:t>
      </w:r>
    </w:p>
    <w:p w:rsidR="00A16994" w:rsidRPr="007664D9" w:rsidRDefault="00A16994" w:rsidP="00A16994">
      <w:pPr>
        <w:jc w:val="both"/>
        <w:rPr>
          <w:szCs w:val="28"/>
        </w:rPr>
      </w:pPr>
      <w:r w:rsidRPr="007664D9">
        <w:rPr>
          <w:szCs w:val="28"/>
        </w:rPr>
        <w:t>____________________________________________________________________</w:t>
      </w:r>
    </w:p>
    <w:p w:rsidR="00A16994" w:rsidRPr="007664D9" w:rsidRDefault="00A16994" w:rsidP="00A16994">
      <w:pPr>
        <w:jc w:val="both"/>
        <w:rPr>
          <w:szCs w:val="28"/>
        </w:rPr>
      </w:pPr>
    </w:p>
    <w:p w:rsidR="00A16994" w:rsidRPr="00F26F73" w:rsidRDefault="00A16994" w:rsidP="00A16994">
      <w:pPr>
        <w:jc w:val="both"/>
        <w:rPr>
          <w:szCs w:val="28"/>
        </w:rPr>
      </w:pPr>
    </w:p>
    <w:p w:rsidR="00A16994" w:rsidRPr="00F26F73" w:rsidRDefault="00A16994" w:rsidP="00A16994">
      <w:pPr>
        <w:jc w:val="both"/>
        <w:rPr>
          <w:szCs w:val="28"/>
        </w:rPr>
      </w:pPr>
      <w:r w:rsidRPr="00F26F73">
        <w:rPr>
          <w:szCs w:val="28"/>
        </w:rPr>
        <w:t>Заведующий (руководитель)</w:t>
      </w:r>
    </w:p>
    <w:p w:rsidR="00A16994" w:rsidRPr="00F26F73" w:rsidRDefault="00A16994" w:rsidP="00A16994">
      <w:pPr>
        <w:tabs>
          <w:tab w:val="center" w:pos="4819"/>
        </w:tabs>
        <w:jc w:val="both"/>
        <w:rPr>
          <w:szCs w:val="28"/>
        </w:rPr>
      </w:pPr>
      <w:r>
        <w:rPr>
          <w:szCs w:val="28"/>
        </w:rPr>
        <w:t>__________________________</w:t>
      </w:r>
      <w:r>
        <w:rPr>
          <w:szCs w:val="28"/>
        </w:rPr>
        <w:tab/>
        <w:t xml:space="preserve">                                                       _______________</w:t>
      </w:r>
    </w:p>
    <w:p w:rsidR="00A16994" w:rsidRPr="00A16994" w:rsidRDefault="00A16994" w:rsidP="00A16994">
      <w:pPr>
        <w:jc w:val="both"/>
        <w:rPr>
          <w:sz w:val="20"/>
          <w:szCs w:val="24"/>
        </w:rPr>
      </w:pPr>
      <w:r w:rsidRPr="00F26F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F26F73">
        <w:rPr>
          <w:sz w:val="24"/>
          <w:szCs w:val="24"/>
        </w:rPr>
        <w:t xml:space="preserve"> </w:t>
      </w:r>
      <w:r w:rsidRPr="00A16994">
        <w:rPr>
          <w:sz w:val="20"/>
          <w:szCs w:val="24"/>
        </w:rPr>
        <w:t>(Ф.И.О. полностью)</w:t>
      </w:r>
      <w:r>
        <w:rPr>
          <w:sz w:val="24"/>
          <w:szCs w:val="24"/>
        </w:rPr>
        <w:t xml:space="preserve">  </w:t>
      </w:r>
      <w:r w:rsidRPr="00F26F7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F26F7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16994">
        <w:rPr>
          <w:sz w:val="20"/>
          <w:szCs w:val="24"/>
        </w:rPr>
        <w:t>попись</w:t>
      </w:r>
      <w:r>
        <w:rPr>
          <w:sz w:val="20"/>
          <w:szCs w:val="24"/>
        </w:rPr>
        <w:t>)</w:t>
      </w:r>
    </w:p>
    <w:p w:rsidR="00A16994" w:rsidRPr="00F26F73" w:rsidRDefault="00A16994" w:rsidP="00A16994">
      <w:pPr>
        <w:jc w:val="both"/>
        <w:rPr>
          <w:sz w:val="24"/>
          <w:szCs w:val="24"/>
        </w:rPr>
      </w:pPr>
    </w:p>
    <w:p w:rsidR="00A16994" w:rsidRPr="00A16994" w:rsidRDefault="00A16994" w:rsidP="00A16994">
      <w:pPr>
        <w:rPr>
          <w:i/>
          <w:szCs w:val="28"/>
        </w:rPr>
      </w:pPr>
    </w:p>
    <w:p w:rsidR="00A16994" w:rsidRDefault="00A16994" w:rsidP="00A16994">
      <w:pPr>
        <w:tabs>
          <w:tab w:val="left" w:pos="4111"/>
          <w:tab w:val="left" w:pos="4253"/>
          <w:tab w:val="left" w:pos="4820"/>
          <w:tab w:val="left" w:pos="4962"/>
          <w:tab w:val="left" w:pos="5387"/>
        </w:tabs>
        <w:rPr>
          <w:szCs w:val="28"/>
        </w:rPr>
      </w:pPr>
      <w:r>
        <w:rPr>
          <w:szCs w:val="28"/>
        </w:rPr>
        <w:t>Д</w:t>
      </w:r>
      <w:r w:rsidRPr="00A16994">
        <w:rPr>
          <w:szCs w:val="28"/>
        </w:rPr>
        <w:t>ата</w:t>
      </w:r>
      <w:r w:rsidRPr="00001030">
        <w:rPr>
          <w:szCs w:val="28"/>
        </w:rPr>
        <w:t xml:space="preserve"> принятия заявки_________            </w:t>
      </w:r>
      <w:r>
        <w:rPr>
          <w:szCs w:val="28"/>
        </w:rPr>
        <w:t xml:space="preserve">               </w:t>
      </w:r>
      <w:r w:rsidRPr="00001030">
        <w:rPr>
          <w:szCs w:val="28"/>
        </w:rPr>
        <w:t>регистрационный №_____</w:t>
      </w:r>
      <w:r>
        <w:rPr>
          <w:szCs w:val="28"/>
        </w:rPr>
        <w:t>_____</w:t>
      </w:r>
    </w:p>
    <w:p w:rsidR="00A16994" w:rsidRDefault="00A16994" w:rsidP="00A16994">
      <w:pPr>
        <w:tabs>
          <w:tab w:val="left" w:pos="4111"/>
          <w:tab w:val="left" w:pos="4253"/>
          <w:tab w:val="left" w:pos="4820"/>
          <w:tab w:val="left" w:pos="4962"/>
          <w:tab w:val="left" w:pos="5387"/>
        </w:tabs>
        <w:rPr>
          <w:sz w:val="24"/>
          <w:szCs w:val="24"/>
        </w:rPr>
      </w:pPr>
    </w:p>
    <w:p w:rsidR="00A16994" w:rsidRDefault="00A16994" w:rsidP="00A16994">
      <w:pPr>
        <w:tabs>
          <w:tab w:val="left" w:pos="4111"/>
          <w:tab w:val="left" w:pos="4253"/>
          <w:tab w:val="left" w:pos="4820"/>
          <w:tab w:val="left" w:pos="4962"/>
          <w:tab w:val="left" w:pos="5387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13425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_________________________________</w:t>
      </w:r>
    </w:p>
    <w:p w:rsidR="00A16994" w:rsidRPr="00001030" w:rsidRDefault="00A16994" w:rsidP="00A16994">
      <w:pPr>
        <w:tabs>
          <w:tab w:val="left" w:pos="4111"/>
          <w:tab w:val="left" w:pos="4253"/>
          <w:tab w:val="left" w:pos="4820"/>
          <w:tab w:val="left" w:pos="4962"/>
          <w:tab w:val="left" w:pos="5387"/>
          <w:tab w:val="left" w:pos="5895"/>
        </w:tabs>
        <w:rPr>
          <w:sz w:val="24"/>
          <w:szCs w:val="24"/>
        </w:rPr>
      </w:pPr>
      <w:r>
        <w:rPr>
          <w:sz w:val="20"/>
          <w:szCs w:val="24"/>
        </w:rPr>
        <w:t xml:space="preserve">          </w:t>
      </w:r>
      <w:r w:rsidRPr="00A16994">
        <w:rPr>
          <w:sz w:val="20"/>
          <w:szCs w:val="24"/>
        </w:rPr>
        <w:t>(должность специалиста, Ф.И.О.)</w:t>
      </w:r>
      <w:r>
        <w:rPr>
          <w:sz w:val="24"/>
          <w:szCs w:val="24"/>
        </w:rPr>
        <w:t xml:space="preserve">                                                                </w:t>
      </w:r>
      <w:r w:rsidRPr="00A16994">
        <w:rPr>
          <w:sz w:val="20"/>
          <w:szCs w:val="24"/>
        </w:rPr>
        <w:t>(подпись)</w:t>
      </w:r>
    </w:p>
    <w:p w:rsidR="00A16994" w:rsidRPr="00A16994" w:rsidRDefault="00A16994" w:rsidP="00A16994">
      <w:pPr>
        <w:widowControl w:val="0"/>
        <w:tabs>
          <w:tab w:val="left" w:pos="6379"/>
        </w:tabs>
        <w:ind w:right="282"/>
        <w:jc w:val="center"/>
        <w:rPr>
          <w:rFonts w:cs="Times New Roman"/>
          <w:sz w:val="36"/>
          <w:szCs w:val="24"/>
        </w:rPr>
      </w:pPr>
    </w:p>
    <w:p w:rsidR="00A16994" w:rsidRPr="00A16994" w:rsidRDefault="00A16994" w:rsidP="00A16994">
      <w:pPr>
        <w:pStyle w:val="a6"/>
        <w:ind w:left="0" w:firstLine="567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Примечание: </w:t>
      </w:r>
      <w:r w:rsidRPr="00A16994">
        <w:rPr>
          <w:rFonts w:ascii="Times New Roman" w:hAnsi="Times New Roman"/>
          <w:sz w:val="28"/>
          <w:szCs w:val="20"/>
        </w:rPr>
        <w:t xml:space="preserve">заявка заполняется на официальном бланке. </w:t>
      </w:r>
    </w:p>
    <w:p w:rsidR="00A16994" w:rsidRDefault="00A16994" w:rsidP="00A16994">
      <w:pPr>
        <w:widowControl w:val="0"/>
        <w:tabs>
          <w:tab w:val="left" w:pos="6379"/>
          <w:tab w:val="left" w:pos="9356"/>
        </w:tabs>
        <w:ind w:right="282" w:firstLine="4962"/>
        <w:jc w:val="both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  <w:tab w:val="left" w:pos="9356"/>
        </w:tabs>
        <w:ind w:left="5954" w:right="282"/>
        <w:rPr>
          <w:szCs w:val="28"/>
        </w:rPr>
      </w:pPr>
      <w:r>
        <w:rPr>
          <w:szCs w:val="28"/>
        </w:rPr>
        <w:t xml:space="preserve">Приложение 2 </w:t>
      </w:r>
    </w:p>
    <w:p w:rsidR="00A16994" w:rsidRDefault="00A16994" w:rsidP="00A16994">
      <w:pPr>
        <w:widowControl w:val="0"/>
        <w:tabs>
          <w:tab w:val="left" w:pos="6379"/>
          <w:tab w:val="left" w:pos="9356"/>
        </w:tabs>
        <w:ind w:left="5954" w:right="282"/>
        <w:rPr>
          <w:szCs w:val="28"/>
        </w:rPr>
      </w:pPr>
      <w:r>
        <w:rPr>
          <w:szCs w:val="28"/>
        </w:rPr>
        <w:t xml:space="preserve">к положению о городском </w:t>
      </w:r>
    </w:p>
    <w:p w:rsidR="00A16994" w:rsidRDefault="00A16994" w:rsidP="00A16994">
      <w:pPr>
        <w:widowControl w:val="0"/>
        <w:tabs>
          <w:tab w:val="left" w:pos="6379"/>
          <w:tab w:val="left" w:pos="9072"/>
        </w:tabs>
        <w:ind w:left="5954" w:right="-143"/>
        <w:rPr>
          <w:szCs w:val="28"/>
        </w:rPr>
      </w:pPr>
      <w:r>
        <w:rPr>
          <w:szCs w:val="28"/>
        </w:rPr>
        <w:t>конкурсе «Эколето в детском саду»</w:t>
      </w:r>
    </w:p>
    <w:p w:rsidR="00A16994" w:rsidRDefault="00A16994" w:rsidP="00A16994">
      <w:pPr>
        <w:widowControl w:val="0"/>
        <w:tabs>
          <w:tab w:val="left" w:pos="6379"/>
        </w:tabs>
        <w:ind w:left="-567" w:right="282"/>
        <w:jc w:val="center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left="-567" w:right="282"/>
        <w:jc w:val="center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left="-567" w:right="282"/>
        <w:jc w:val="center"/>
        <w:rPr>
          <w:szCs w:val="28"/>
        </w:rPr>
      </w:pPr>
      <w:r>
        <w:rPr>
          <w:szCs w:val="28"/>
        </w:rPr>
        <w:t>Состав конкурсной комиссии</w:t>
      </w:r>
    </w:p>
    <w:p w:rsidR="00A16994" w:rsidRDefault="00A16994" w:rsidP="00A16994">
      <w:pPr>
        <w:widowControl w:val="0"/>
        <w:tabs>
          <w:tab w:val="left" w:pos="6379"/>
        </w:tabs>
        <w:ind w:left="-567" w:right="282"/>
        <w:jc w:val="center"/>
        <w:rPr>
          <w:szCs w:val="28"/>
        </w:rPr>
      </w:pPr>
      <w:r>
        <w:rPr>
          <w:szCs w:val="28"/>
        </w:rPr>
        <w:t>по проведению городского конкурса «Эколето в детском саду»</w:t>
      </w:r>
    </w:p>
    <w:p w:rsidR="00A16994" w:rsidRDefault="00A16994" w:rsidP="00A16994">
      <w:pPr>
        <w:widowControl w:val="0"/>
        <w:tabs>
          <w:tab w:val="left" w:pos="6379"/>
        </w:tabs>
        <w:ind w:left="-567" w:right="282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A16994" w:rsidRPr="008F0089" w:rsidTr="00186212">
        <w:trPr>
          <w:trHeight w:val="261"/>
        </w:trPr>
        <w:tc>
          <w:tcPr>
            <w:tcW w:w="4820" w:type="dxa"/>
          </w:tcPr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4678" w:type="dxa"/>
          </w:tcPr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Резервный состав</w:t>
            </w:r>
          </w:p>
        </w:tc>
      </w:tr>
      <w:tr w:rsidR="00A16994" w:rsidRPr="008F0089" w:rsidTr="00186212">
        <w:trPr>
          <w:trHeight w:val="261"/>
        </w:trPr>
        <w:tc>
          <w:tcPr>
            <w:tcW w:w="4820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Богач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Роман Алексеевич – начальник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управления по природопользованию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и экологии, председатель конкурсной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комиссии</w:t>
            </w:r>
          </w:p>
        </w:tc>
        <w:tc>
          <w:tcPr>
            <w:tcW w:w="4678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Чудинов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Павел Андреевич – начальник отдела экологической безопасности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управления по природопользованию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и экологии, председатель конкурсной комиссии</w:t>
            </w:r>
          </w:p>
        </w:tc>
      </w:tr>
      <w:tr w:rsidR="00A16994" w:rsidRPr="008F0089" w:rsidTr="00994A87">
        <w:trPr>
          <w:trHeight w:val="261"/>
        </w:trPr>
        <w:tc>
          <w:tcPr>
            <w:tcW w:w="9498" w:type="dxa"/>
            <w:gridSpan w:val="2"/>
          </w:tcPr>
          <w:p w:rsidR="00A16994" w:rsidRPr="00A16994" w:rsidRDefault="00A16994" w:rsidP="00186212">
            <w:pPr>
              <w:rPr>
                <w:sz w:val="10"/>
                <w:szCs w:val="10"/>
              </w:rPr>
            </w:pPr>
          </w:p>
          <w:p w:rsidR="00A16994" w:rsidRDefault="00A16994" w:rsidP="00186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конкурсной комиссии:</w:t>
            </w:r>
          </w:p>
          <w:p w:rsidR="00A16994" w:rsidRPr="00A16994" w:rsidRDefault="00A16994" w:rsidP="00186212">
            <w:pPr>
              <w:rPr>
                <w:sz w:val="10"/>
                <w:szCs w:val="10"/>
              </w:rPr>
            </w:pPr>
          </w:p>
        </w:tc>
      </w:tr>
      <w:tr w:rsidR="00A16994" w:rsidRPr="008F0089" w:rsidTr="00186212">
        <w:trPr>
          <w:trHeight w:val="261"/>
        </w:trPr>
        <w:tc>
          <w:tcPr>
            <w:tcW w:w="4820" w:type="dxa"/>
          </w:tcPr>
          <w:p w:rsidR="00A16994" w:rsidRPr="00C82A47" w:rsidRDefault="00A16994" w:rsidP="00186212">
            <w:pPr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Валиева </w:t>
            </w:r>
          </w:p>
          <w:p w:rsidR="00A16994" w:rsidRPr="00C82A47" w:rsidRDefault="00A16994" w:rsidP="00186212">
            <w:pPr>
              <w:ind w:right="-108"/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Елена Валерьевна – специалист </w:t>
            </w:r>
          </w:p>
          <w:p w:rsidR="00A16994" w:rsidRPr="00C82A47" w:rsidRDefault="00A16994" w:rsidP="00186212">
            <w:pPr>
              <w:ind w:right="-108"/>
              <w:jc w:val="both"/>
              <w:rPr>
                <w:spacing w:val="-4"/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1 категории отдела </w:t>
            </w:r>
            <w:r w:rsidRPr="00C82A47">
              <w:rPr>
                <w:spacing w:val="-4"/>
                <w:sz w:val="26"/>
                <w:szCs w:val="26"/>
              </w:rPr>
              <w:t xml:space="preserve">охраны </w:t>
            </w:r>
          </w:p>
          <w:p w:rsidR="00A16994" w:rsidRDefault="00A16994" w:rsidP="00186212">
            <w:pPr>
              <w:ind w:right="-108"/>
              <w:jc w:val="both"/>
              <w:rPr>
                <w:sz w:val="26"/>
                <w:szCs w:val="26"/>
              </w:rPr>
            </w:pPr>
            <w:r w:rsidRPr="00C82A47">
              <w:rPr>
                <w:spacing w:val="-4"/>
                <w:sz w:val="26"/>
                <w:szCs w:val="26"/>
              </w:rPr>
              <w:t>окружающей среды управления</w:t>
            </w:r>
            <w:r w:rsidRPr="00C82A47">
              <w:rPr>
                <w:sz w:val="26"/>
                <w:szCs w:val="26"/>
              </w:rPr>
              <w:t xml:space="preserve"> </w:t>
            </w:r>
          </w:p>
          <w:p w:rsidR="00A16994" w:rsidRPr="00C82A47" w:rsidRDefault="00A16994" w:rsidP="00186212">
            <w:pPr>
              <w:ind w:right="-108"/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по природопользованию и экологии </w:t>
            </w:r>
          </w:p>
        </w:tc>
        <w:tc>
          <w:tcPr>
            <w:tcW w:w="4678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Овсянкина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Екатерина Геннадьевна – главный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специалист отдела охраны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окружающей среды управления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по природопользованию и экологии </w:t>
            </w:r>
          </w:p>
        </w:tc>
      </w:tr>
      <w:tr w:rsidR="00A16994" w:rsidRPr="008F0089" w:rsidTr="00186212">
        <w:trPr>
          <w:trHeight w:val="261"/>
        </w:trPr>
        <w:tc>
          <w:tcPr>
            <w:tcW w:w="4820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Еремеева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Ирина Николаевна – эксперт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отдела дошкольного образования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муниципального казенного учреждения «Управление дошкольными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образовательными учреждениями»</w:t>
            </w:r>
          </w:p>
        </w:tc>
        <w:tc>
          <w:tcPr>
            <w:tcW w:w="4678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Гриценко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Юлия Владимировна – эксперт отдела дошкольного образования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муниципального казенного учреждения «Управление дошкольными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образовательными учреждениями»</w:t>
            </w:r>
            <w:r w:rsidRPr="00C82A47">
              <w:rPr>
                <w:sz w:val="26"/>
                <w:szCs w:val="26"/>
              </w:rPr>
              <w:t xml:space="preserve"> </w:t>
            </w:r>
          </w:p>
        </w:tc>
      </w:tr>
      <w:tr w:rsidR="00A16994" w:rsidRPr="008F0089" w:rsidTr="00186212">
        <w:trPr>
          <w:trHeight w:val="261"/>
        </w:trPr>
        <w:tc>
          <w:tcPr>
            <w:tcW w:w="4820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Ярушина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Ольга Владимировна</w:t>
            </w:r>
            <w:r>
              <w:rPr>
                <w:sz w:val="26"/>
                <w:szCs w:val="26"/>
              </w:rPr>
              <w:t xml:space="preserve"> </w:t>
            </w:r>
            <w:r w:rsidRPr="00846B3E">
              <w:rPr>
                <w:sz w:val="26"/>
                <w:szCs w:val="26"/>
              </w:rPr>
              <w:t>–</w:t>
            </w:r>
            <w:r w:rsidRPr="00C82A47">
              <w:rPr>
                <w:sz w:val="26"/>
                <w:szCs w:val="26"/>
              </w:rPr>
              <w:t xml:space="preserve"> директор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 xml:space="preserve">муниципального автономного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 xml:space="preserve">образовательного учреждения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>дополнительного образования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>«Эколого-биологический центр»</w:t>
            </w:r>
          </w:p>
        </w:tc>
        <w:tc>
          <w:tcPr>
            <w:tcW w:w="4678" w:type="dxa"/>
          </w:tcPr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Матковский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Антон Валерьевич – зоолог-ихтиолог</w:t>
            </w:r>
            <w:r>
              <w:rPr>
                <w:sz w:val="26"/>
                <w:szCs w:val="26"/>
              </w:rPr>
              <w:t xml:space="preserve"> </w:t>
            </w:r>
            <w:r w:rsidRPr="004E6EE4">
              <w:rPr>
                <w:sz w:val="26"/>
                <w:szCs w:val="26"/>
              </w:rPr>
              <w:t xml:space="preserve">муниципального автономного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 xml:space="preserve">образовательного учреждения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 xml:space="preserve">дополнительного образования 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4E6EE4">
              <w:rPr>
                <w:sz w:val="26"/>
                <w:szCs w:val="26"/>
              </w:rPr>
              <w:t>«Эколого-биологический центр»</w:t>
            </w:r>
          </w:p>
        </w:tc>
      </w:tr>
      <w:tr w:rsidR="00A16994" w:rsidRPr="008F0089" w:rsidTr="00186212">
        <w:trPr>
          <w:trHeight w:val="261"/>
        </w:trPr>
        <w:tc>
          <w:tcPr>
            <w:tcW w:w="4820" w:type="dxa"/>
          </w:tcPr>
          <w:p w:rsidR="00A16994" w:rsidRPr="000308C0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>Лукьяненко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>Николай Викторович – заместитель</w:t>
            </w:r>
            <w:r>
              <w:rPr>
                <w:sz w:val="26"/>
                <w:szCs w:val="26"/>
              </w:rPr>
              <w:t xml:space="preserve"> начальника Сургутского управле</w:t>
            </w:r>
            <w:r w:rsidRPr="000308C0">
              <w:rPr>
                <w:sz w:val="26"/>
                <w:szCs w:val="26"/>
              </w:rPr>
              <w:t xml:space="preserve">ния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>по контролю и надзору в сфере</w:t>
            </w:r>
            <w:r>
              <w:rPr>
                <w:sz w:val="26"/>
                <w:szCs w:val="26"/>
              </w:rPr>
              <w:t xml:space="preserve"> охраны окружающей среды, объектов животного мира и лесных от</w:t>
            </w:r>
            <w:r w:rsidRPr="000308C0">
              <w:rPr>
                <w:sz w:val="26"/>
                <w:szCs w:val="26"/>
              </w:rPr>
              <w:t>ношений Службы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контролю и надзору </w:t>
            </w:r>
            <w:r w:rsidRPr="000308C0">
              <w:rPr>
                <w:sz w:val="26"/>
                <w:szCs w:val="26"/>
              </w:rPr>
              <w:t>в сфере охраны окружающей среды, объектов животного мира и лесн</w:t>
            </w:r>
            <w:r>
              <w:rPr>
                <w:sz w:val="26"/>
                <w:szCs w:val="26"/>
              </w:rPr>
              <w:t xml:space="preserve">ых отношений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Ханты-Мансийского </w:t>
            </w:r>
            <w:r w:rsidRPr="000308C0">
              <w:rPr>
                <w:sz w:val="26"/>
                <w:szCs w:val="26"/>
              </w:rPr>
              <w:t>автономного</w:t>
            </w:r>
          </w:p>
          <w:p w:rsidR="00A16994" w:rsidRPr="00C82A47" w:rsidRDefault="00A16994" w:rsidP="00A16994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>округа – Югры</w:t>
            </w:r>
            <w:r>
              <w:rPr>
                <w:sz w:val="26"/>
                <w:szCs w:val="26"/>
              </w:rPr>
              <w:t xml:space="preserve"> </w:t>
            </w:r>
            <w:r w:rsidRPr="000308C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4678" w:type="dxa"/>
          </w:tcPr>
          <w:p w:rsidR="00A16994" w:rsidRPr="000308C0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 xml:space="preserve">Окуловская </w:t>
            </w:r>
          </w:p>
          <w:p w:rsidR="00A16994" w:rsidRPr="000308C0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 xml:space="preserve">Анна Георгиевна – главный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 xml:space="preserve">специалист Сургутского управления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 xml:space="preserve">по контролю и надзору в сфере </w:t>
            </w:r>
            <w:r>
              <w:rPr>
                <w:sz w:val="26"/>
                <w:szCs w:val="26"/>
              </w:rPr>
              <w:t>охраны окружающей среды, объек</w:t>
            </w:r>
            <w:r w:rsidRPr="000308C0">
              <w:rPr>
                <w:sz w:val="26"/>
                <w:szCs w:val="26"/>
              </w:rPr>
              <w:t>тов</w:t>
            </w:r>
            <w:r>
              <w:rPr>
                <w:sz w:val="26"/>
                <w:szCs w:val="26"/>
              </w:rPr>
              <w:t xml:space="preserve"> </w:t>
            </w:r>
          </w:p>
          <w:p w:rsidR="00A16994" w:rsidRPr="000308C0" w:rsidRDefault="00A16994" w:rsidP="00186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животного мира и лесных от</w:t>
            </w:r>
            <w:r w:rsidRPr="000308C0">
              <w:rPr>
                <w:sz w:val="26"/>
                <w:szCs w:val="26"/>
              </w:rPr>
              <w:t xml:space="preserve">ношений Службы по контролю и надзору </w:t>
            </w:r>
          </w:p>
          <w:p w:rsidR="00A16994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 xml:space="preserve">в сфере охраны окружающей среды, объектов животного мира и лесных </w:t>
            </w:r>
          </w:p>
          <w:p w:rsidR="00A16994" w:rsidRPr="000308C0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 xml:space="preserve">отношений Ханты-Мансийского </w:t>
            </w:r>
          </w:p>
          <w:p w:rsidR="00A16994" w:rsidRPr="000308C0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>автономного округа – Югры</w:t>
            </w:r>
          </w:p>
          <w:p w:rsidR="00A16994" w:rsidRPr="00C82A47" w:rsidRDefault="00A16994" w:rsidP="00186212">
            <w:pPr>
              <w:rPr>
                <w:sz w:val="26"/>
                <w:szCs w:val="26"/>
              </w:rPr>
            </w:pPr>
            <w:r w:rsidRPr="000308C0">
              <w:rPr>
                <w:sz w:val="26"/>
                <w:szCs w:val="26"/>
              </w:rPr>
              <w:t>(по согласованию)</w:t>
            </w:r>
          </w:p>
        </w:tc>
      </w:tr>
    </w:tbl>
    <w:p w:rsidR="00A16994" w:rsidRDefault="00A16994" w:rsidP="00A16994">
      <w:pPr>
        <w:widowControl w:val="0"/>
        <w:tabs>
          <w:tab w:val="left" w:pos="6379"/>
        </w:tabs>
        <w:ind w:right="282"/>
        <w:jc w:val="both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left="-567" w:right="282"/>
        <w:jc w:val="center"/>
        <w:rPr>
          <w:szCs w:val="28"/>
        </w:rPr>
      </w:pPr>
    </w:p>
    <w:p w:rsidR="00A16994" w:rsidRDefault="00A16994" w:rsidP="00A16994">
      <w:pPr>
        <w:widowControl w:val="0"/>
        <w:tabs>
          <w:tab w:val="left" w:pos="6379"/>
        </w:tabs>
        <w:ind w:right="282"/>
        <w:rPr>
          <w:szCs w:val="28"/>
        </w:rPr>
      </w:pPr>
    </w:p>
    <w:p w:rsidR="00A16994" w:rsidRPr="0001313E" w:rsidRDefault="00A16994" w:rsidP="00A16994">
      <w:pPr>
        <w:widowControl w:val="0"/>
        <w:tabs>
          <w:tab w:val="left" w:pos="6379"/>
          <w:tab w:val="left" w:pos="6521"/>
        </w:tabs>
        <w:ind w:left="5954"/>
        <w:rPr>
          <w:szCs w:val="28"/>
        </w:rPr>
      </w:pPr>
      <w:r>
        <w:rPr>
          <w:szCs w:val="28"/>
        </w:rPr>
        <w:t>Приложение 2</w:t>
      </w:r>
    </w:p>
    <w:p w:rsidR="00A16994" w:rsidRPr="0001313E" w:rsidRDefault="00A16994" w:rsidP="00A16994">
      <w:pPr>
        <w:widowControl w:val="0"/>
        <w:ind w:left="5954"/>
        <w:rPr>
          <w:szCs w:val="28"/>
        </w:rPr>
      </w:pPr>
      <w:r w:rsidRPr="0001313E">
        <w:rPr>
          <w:szCs w:val="28"/>
        </w:rPr>
        <w:t xml:space="preserve">к постановлению </w:t>
      </w:r>
    </w:p>
    <w:p w:rsidR="00A16994" w:rsidRPr="0001313E" w:rsidRDefault="00A16994" w:rsidP="00A16994">
      <w:pPr>
        <w:widowControl w:val="0"/>
        <w:tabs>
          <w:tab w:val="left" w:pos="6237"/>
          <w:tab w:val="left" w:pos="6521"/>
        </w:tabs>
        <w:ind w:left="5954"/>
        <w:rPr>
          <w:szCs w:val="28"/>
        </w:rPr>
      </w:pPr>
      <w:r w:rsidRPr="0001313E">
        <w:rPr>
          <w:szCs w:val="28"/>
        </w:rPr>
        <w:t>Администрации города</w:t>
      </w:r>
    </w:p>
    <w:p w:rsidR="00A16994" w:rsidRPr="0001313E" w:rsidRDefault="00A16994" w:rsidP="00A16994">
      <w:pPr>
        <w:widowControl w:val="0"/>
        <w:tabs>
          <w:tab w:val="left" w:pos="6379"/>
          <w:tab w:val="left" w:pos="6521"/>
        </w:tabs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A16994" w:rsidRDefault="00A16994" w:rsidP="00A16994">
      <w:pPr>
        <w:widowControl w:val="0"/>
        <w:ind w:left="-567" w:right="282"/>
        <w:jc w:val="center"/>
        <w:rPr>
          <w:szCs w:val="28"/>
        </w:rPr>
      </w:pPr>
    </w:p>
    <w:p w:rsidR="00A16994" w:rsidRDefault="00A16994" w:rsidP="00A16994">
      <w:pPr>
        <w:widowControl w:val="0"/>
        <w:ind w:right="282"/>
        <w:rPr>
          <w:szCs w:val="28"/>
        </w:rPr>
      </w:pPr>
    </w:p>
    <w:p w:rsidR="00A16994" w:rsidRPr="0001313E" w:rsidRDefault="00A16994" w:rsidP="00A16994">
      <w:pPr>
        <w:widowControl w:val="0"/>
        <w:ind w:left="-567" w:right="282"/>
        <w:jc w:val="center"/>
        <w:rPr>
          <w:szCs w:val="28"/>
        </w:rPr>
      </w:pPr>
      <w:r w:rsidRPr="0001313E">
        <w:rPr>
          <w:szCs w:val="28"/>
        </w:rPr>
        <w:t>Смета расходов</w:t>
      </w:r>
    </w:p>
    <w:p w:rsidR="00A16994" w:rsidRDefault="00A16994" w:rsidP="00A16994">
      <w:pPr>
        <w:widowControl w:val="0"/>
        <w:ind w:left="-567" w:right="282"/>
        <w:jc w:val="center"/>
        <w:rPr>
          <w:szCs w:val="28"/>
        </w:rPr>
      </w:pPr>
      <w:r>
        <w:rPr>
          <w:szCs w:val="28"/>
        </w:rPr>
        <w:t xml:space="preserve">на проведение городского конкурса </w:t>
      </w:r>
      <w:r w:rsidRPr="0001313E">
        <w:rPr>
          <w:szCs w:val="28"/>
        </w:rPr>
        <w:t>«</w:t>
      </w:r>
      <w:r>
        <w:rPr>
          <w:szCs w:val="28"/>
        </w:rPr>
        <w:t>Эколето в детском саду</w:t>
      </w:r>
      <w:r w:rsidRPr="0001313E">
        <w:rPr>
          <w:szCs w:val="28"/>
        </w:rPr>
        <w:t>»</w:t>
      </w:r>
    </w:p>
    <w:p w:rsidR="00A16994" w:rsidRDefault="00A16994" w:rsidP="00A16994">
      <w:pPr>
        <w:widowControl w:val="0"/>
        <w:ind w:left="-567" w:right="282"/>
        <w:jc w:val="center"/>
        <w:rPr>
          <w:szCs w:val="28"/>
        </w:rPr>
      </w:pPr>
    </w:p>
    <w:tbl>
      <w:tblPr>
        <w:tblStyle w:val="2"/>
        <w:tblW w:w="9385" w:type="dxa"/>
        <w:tblInd w:w="108" w:type="dxa"/>
        <w:tblLook w:val="04A0" w:firstRow="1" w:lastRow="0" w:firstColumn="1" w:lastColumn="0" w:noHBand="0" w:noVBand="1"/>
      </w:tblPr>
      <w:tblGrid>
        <w:gridCol w:w="4588"/>
        <w:gridCol w:w="1962"/>
        <w:gridCol w:w="1141"/>
        <w:gridCol w:w="1694"/>
      </w:tblGrid>
      <w:tr w:rsidR="00A16994" w:rsidRPr="002415C8" w:rsidTr="00A16994">
        <w:trPr>
          <w:trHeight w:val="1094"/>
        </w:trPr>
        <w:tc>
          <w:tcPr>
            <w:tcW w:w="4588" w:type="dxa"/>
          </w:tcPr>
          <w:p w:rsidR="00A16994" w:rsidRPr="00C82A47" w:rsidRDefault="00A16994" w:rsidP="0018621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962" w:type="dxa"/>
          </w:tcPr>
          <w:p w:rsidR="00A16994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Цена 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за единицу (руб.)</w:t>
            </w:r>
          </w:p>
        </w:tc>
        <w:tc>
          <w:tcPr>
            <w:tcW w:w="1141" w:type="dxa"/>
          </w:tcPr>
          <w:p w:rsidR="00A16994" w:rsidRDefault="00A16994" w:rsidP="00A16994">
            <w:pPr>
              <w:ind w:left="-111"/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</w:p>
          <w:p w:rsidR="00A16994" w:rsidRPr="00C82A47" w:rsidRDefault="00A16994" w:rsidP="00A16994">
            <w:pPr>
              <w:ind w:left="-111"/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чество</w:t>
            </w:r>
          </w:p>
          <w:p w:rsidR="00A16994" w:rsidRPr="00C82A47" w:rsidRDefault="00A16994" w:rsidP="00A16994">
            <w:pPr>
              <w:ind w:left="-111"/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(шт.)</w:t>
            </w:r>
          </w:p>
        </w:tc>
        <w:tc>
          <w:tcPr>
            <w:tcW w:w="1694" w:type="dxa"/>
          </w:tcPr>
          <w:p w:rsidR="00A16994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Общая 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стоимость (руб.)</w:t>
            </w:r>
          </w:p>
        </w:tc>
      </w:tr>
      <w:tr w:rsidR="00A16994" w:rsidRPr="002415C8" w:rsidTr="00A16994">
        <w:trPr>
          <w:trHeight w:val="1677"/>
        </w:trPr>
        <w:tc>
          <w:tcPr>
            <w:tcW w:w="4588" w:type="dxa"/>
          </w:tcPr>
          <w:p w:rsidR="00A16994" w:rsidRDefault="00A16994" w:rsidP="00186212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Оказание услуг по проведению городского конкурса «Эколето в детском саду», в том числе обеспечение 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 xml:space="preserve">призовым фондом: 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1. Сертификат на приобретение садового инвентаря и зеленых насаждений (комнатных, уличных):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- номиналом 7</w:t>
            </w:r>
            <w:r>
              <w:rPr>
                <w:sz w:val="26"/>
                <w:szCs w:val="26"/>
              </w:rPr>
              <w:t xml:space="preserve"> </w:t>
            </w:r>
            <w:r w:rsidRPr="00C82A47">
              <w:rPr>
                <w:sz w:val="26"/>
                <w:szCs w:val="26"/>
              </w:rPr>
              <w:t>000 рублей</w:t>
            </w:r>
            <w:r>
              <w:rPr>
                <w:sz w:val="26"/>
                <w:szCs w:val="26"/>
              </w:rPr>
              <w:t>;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- номиналом 5</w:t>
            </w:r>
            <w:r>
              <w:rPr>
                <w:sz w:val="26"/>
                <w:szCs w:val="26"/>
              </w:rPr>
              <w:t xml:space="preserve"> </w:t>
            </w:r>
            <w:r w:rsidRPr="00C82A47">
              <w:rPr>
                <w:sz w:val="26"/>
                <w:szCs w:val="26"/>
              </w:rPr>
              <w:t>000 рублей</w:t>
            </w:r>
            <w:r>
              <w:rPr>
                <w:sz w:val="26"/>
                <w:szCs w:val="26"/>
              </w:rPr>
              <w:t>;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- номиналом 3</w:t>
            </w:r>
            <w:r>
              <w:rPr>
                <w:sz w:val="26"/>
                <w:szCs w:val="26"/>
              </w:rPr>
              <w:t xml:space="preserve"> 000 рублей</w:t>
            </w:r>
            <w:r w:rsidR="00F02758">
              <w:rPr>
                <w:sz w:val="26"/>
                <w:szCs w:val="26"/>
              </w:rPr>
              <w:t>.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2. Поздравительные букеты цветов</w:t>
            </w:r>
            <w:r>
              <w:rPr>
                <w:sz w:val="26"/>
                <w:szCs w:val="26"/>
              </w:rPr>
              <w:t>.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3. Дипломы для награждения победи</w:t>
            </w:r>
            <w:r>
              <w:rPr>
                <w:sz w:val="26"/>
                <w:szCs w:val="26"/>
              </w:rPr>
              <w:t>-</w:t>
            </w:r>
            <w:r w:rsidRPr="00C82A47">
              <w:rPr>
                <w:sz w:val="26"/>
                <w:szCs w:val="26"/>
              </w:rPr>
              <w:t>телей и участников конкурса</w:t>
            </w:r>
            <w:r>
              <w:rPr>
                <w:sz w:val="26"/>
                <w:szCs w:val="26"/>
              </w:rPr>
              <w:t>.</w:t>
            </w:r>
          </w:p>
          <w:p w:rsidR="00A16994" w:rsidRDefault="00A16994" w:rsidP="001862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C82A47">
              <w:rPr>
                <w:sz w:val="26"/>
                <w:szCs w:val="26"/>
              </w:rPr>
              <w:t xml:space="preserve">Рамки деревянные для диплома </w:t>
            </w:r>
          </w:p>
          <w:p w:rsidR="00A16994" w:rsidRPr="00C82A47" w:rsidRDefault="00A16994" w:rsidP="0018621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формата А4</w:t>
            </w:r>
          </w:p>
        </w:tc>
        <w:tc>
          <w:tcPr>
            <w:tcW w:w="1962" w:type="dxa"/>
          </w:tcPr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7 000,00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5 000,00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3 000,00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1 500,00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200,00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300,00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3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3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3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9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20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9</w:t>
            </w:r>
          </w:p>
        </w:tc>
        <w:tc>
          <w:tcPr>
            <w:tcW w:w="1694" w:type="dxa"/>
          </w:tcPr>
          <w:p w:rsidR="00A16994" w:rsidRPr="00C82A47" w:rsidRDefault="00A16994" w:rsidP="00186212">
            <w:pPr>
              <w:jc w:val="left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21 000,00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15 000,00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9 000,00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13 500,00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4 000,00</w:t>
            </w: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</w:p>
          <w:p w:rsidR="00A16994" w:rsidRPr="00C82A47" w:rsidRDefault="00A16994" w:rsidP="00186212">
            <w:pPr>
              <w:jc w:val="center"/>
              <w:rPr>
                <w:sz w:val="26"/>
                <w:szCs w:val="26"/>
              </w:rPr>
            </w:pPr>
            <w:r w:rsidRPr="00C82A47">
              <w:rPr>
                <w:sz w:val="26"/>
                <w:szCs w:val="26"/>
              </w:rPr>
              <w:t>2 700,00</w:t>
            </w:r>
          </w:p>
        </w:tc>
      </w:tr>
      <w:tr w:rsidR="00F02758" w:rsidRPr="002415C8" w:rsidTr="00F02758">
        <w:trPr>
          <w:trHeight w:val="182"/>
        </w:trPr>
        <w:tc>
          <w:tcPr>
            <w:tcW w:w="7691" w:type="dxa"/>
            <w:gridSpan w:val="3"/>
          </w:tcPr>
          <w:p w:rsidR="00F02758" w:rsidRDefault="00F02758" w:rsidP="00F02758">
            <w:pPr>
              <w:tabs>
                <w:tab w:val="right" w:pos="9166"/>
              </w:tabs>
              <w:ind w:right="-10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694" w:type="dxa"/>
          </w:tcPr>
          <w:p w:rsidR="00F02758" w:rsidRDefault="00F02758" w:rsidP="00F02758">
            <w:pPr>
              <w:tabs>
                <w:tab w:val="right" w:pos="9166"/>
              </w:tabs>
              <w:ind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65 200,00</w:t>
            </w:r>
          </w:p>
        </w:tc>
      </w:tr>
    </w:tbl>
    <w:p w:rsidR="00A16994" w:rsidRPr="0001313E" w:rsidRDefault="00A16994" w:rsidP="00A16994">
      <w:pPr>
        <w:widowControl w:val="0"/>
        <w:ind w:left="-567" w:right="282"/>
        <w:jc w:val="both"/>
        <w:rPr>
          <w:szCs w:val="28"/>
        </w:rPr>
      </w:pPr>
    </w:p>
    <w:p w:rsidR="00A16994" w:rsidRPr="0001313E" w:rsidRDefault="00A16994" w:rsidP="00A16994">
      <w:pPr>
        <w:widowControl w:val="0"/>
        <w:ind w:left="-567" w:right="282"/>
        <w:jc w:val="center"/>
        <w:rPr>
          <w:szCs w:val="28"/>
        </w:rPr>
      </w:pPr>
    </w:p>
    <w:p w:rsidR="00A16994" w:rsidRPr="00A16994" w:rsidRDefault="00A16994" w:rsidP="00A16994">
      <w:pPr>
        <w:ind w:firstLine="567"/>
        <w:jc w:val="both"/>
      </w:pPr>
    </w:p>
    <w:sectPr w:rsidR="00A16994" w:rsidRPr="00A16994" w:rsidSect="00A16994">
      <w:headerReference w:type="default" r:id="rId6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63" w:rsidRDefault="004C6663" w:rsidP="00A16994">
      <w:r>
        <w:separator/>
      </w:r>
    </w:p>
  </w:endnote>
  <w:endnote w:type="continuationSeparator" w:id="0">
    <w:p w:rsidR="004C6663" w:rsidRDefault="004C6663" w:rsidP="00A1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63" w:rsidRDefault="004C6663" w:rsidP="00A16994">
      <w:r>
        <w:separator/>
      </w:r>
    </w:p>
  </w:footnote>
  <w:footnote w:type="continuationSeparator" w:id="0">
    <w:p w:rsidR="004C6663" w:rsidRDefault="004C6663" w:rsidP="00A1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43269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16994" w:rsidRPr="00A16994" w:rsidRDefault="00A16994">
        <w:pPr>
          <w:pStyle w:val="a7"/>
          <w:jc w:val="center"/>
          <w:rPr>
            <w:sz w:val="20"/>
          </w:rPr>
        </w:pPr>
        <w:r w:rsidRPr="00A16994">
          <w:rPr>
            <w:sz w:val="20"/>
          </w:rPr>
          <w:fldChar w:fldCharType="begin"/>
        </w:r>
        <w:r w:rsidRPr="00A16994">
          <w:rPr>
            <w:sz w:val="20"/>
          </w:rPr>
          <w:instrText>PAGE   \* MERGEFORMAT</w:instrText>
        </w:r>
        <w:r w:rsidRPr="00A16994">
          <w:rPr>
            <w:sz w:val="20"/>
          </w:rPr>
          <w:fldChar w:fldCharType="separate"/>
        </w:r>
        <w:r w:rsidR="00FD4565">
          <w:rPr>
            <w:noProof/>
            <w:sz w:val="20"/>
          </w:rPr>
          <w:t>1</w:t>
        </w:r>
        <w:r w:rsidRPr="00A16994">
          <w:rPr>
            <w:sz w:val="20"/>
          </w:rPr>
          <w:fldChar w:fldCharType="end"/>
        </w:r>
      </w:p>
    </w:sdtContent>
  </w:sdt>
  <w:p w:rsidR="00A16994" w:rsidRDefault="00A169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94"/>
    <w:rsid w:val="00004521"/>
    <w:rsid w:val="000F46F2"/>
    <w:rsid w:val="0015002D"/>
    <w:rsid w:val="001B53C6"/>
    <w:rsid w:val="0024248D"/>
    <w:rsid w:val="003B46E0"/>
    <w:rsid w:val="004C6663"/>
    <w:rsid w:val="00672112"/>
    <w:rsid w:val="007D6B74"/>
    <w:rsid w:val="009A1341"/>
    <w:rsid w:val="00A16994"/>
    <w:rsid w:val="00AD403A"/>
    <w:rsid w:val="00B8754F"/>
    <w:rsid w:val="00DA4DB8"/>
    <w:rsid w:val="00F02758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FD73D-005A-49C4-8405-480EF36D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99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16994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1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69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699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2">
    <w:name w:val="Сетка таблицы2"/>
    <w:basedOn w:val="a1"/>
    <w:next w:val="a3"/>
    <w:uiPriority w:val="59"/>
    <w:rsid w:val="00A16994"/>
    <w:pPr>
      <w:jc w:val="right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9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99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169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9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2017-07-24T12:22:00Z</cp:lastPrinted>
  <dcterms:created xsi:type="dcterms:W3CDTF">2017-07-28T04:39:00Z</dcterms:created>
  <dcterms:modified xsi:type="dcterms:W3CDTF">2017-07-28T04:39:00Z</dcterms:modified>
</cp:coreProperties>
</file>