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7CD" w:rsidRPr="00941CDB" w:rsidRDefault="007B67CD" w:rsidP="00760279">
      <w:pPr>
        <w:spacing w:after="0" w:line="240" w:lineRule="auto"/>
        <w:ind w:left="5664" w:firstLine="708"/>
        <w:jc w:val="both"/>
        <w:rPr>
          <w:rFonts w:ascii="Times New Roman" w:eastAsia="Calibri" w:hAnsi="Times New Roman" w:cs="Times New Roman"/>
          <w:sz w:val="24"/>
          <w:szCs w:val="24"/>
        </w:rPr>
      </w:pPr>
    </w:p>
    <w:p w:rsidR="00E477EF" w:rsidRPr="00941CDB" w:rsidRDefault="00E477EF" w:rsidP="00760279">
      <w:pPr>
        <w:spacing w:after="0" w:line="240" w:lineRule="auto"/>
        <w:ind w:left="5664" w:firstLine="708"/>
        <w:jc w:val="both"/>
        <w:rPr>
          <w:rFonts w:ascii="Times New Roman" w:eastAsia="Calibri" w:hAnsi="Times New Roman" w:cs="Times New Roman"/>
          <w:sz w:val="24"/>
          <w:szCs w:val="24"/>
        </w:rPr>
      </w:pPr>
      <w:r w:rsidRPr="00941CDB">
        <w:rPr>
          <w:rFonts w:ascii="Times New Roman" w:eastAsia="Calibri" w:hAnsi="Times New Roman" w:cs="Times New Roman"/>
          <w:sz w:val="24"/>
          <w:szCs w:val="24"/>
        </w:rPr>
        <w:t>Проект</w:t>
      </w:r>
    </w:p>
    <w:p w:rsidR="00E477EF" w:rsidRPr="00941CDB" w:rsidRDefault="00E477EF" w:rsidP="00760279">
      <w:pPr>
        <w:spacing w:after="0" w:line="240" w:lineRule="auto"/>
        <w:ind w:left="5664" w:firstLine="290"/>
        <w:jc w:val="both"/>
        <w:rPr>
          <w:rFonts w:ascii="Times New Roman" w:eastAsia="Calibri" w:hAnsi="Times New Roman" w:cs="Times New Roman"/>
          <w:sz w:val="24"/>
          <w:szCs w:val="24"/>
        </w:rPr>
      </w:pPr>
      <w:r w:rsidRPr="00941CDB">
        <w:rPr>
          <w:rFonts w:ascii="Times New Roman" w:eastAsia="Calibri" w:hAnsi="Times New Roman" w:cs="Times New Roman"/>
          <w:sz w:val="24"/>
          <w:szCs w:val="24"/>
        </w:rPr>
        <w:tab/>
      </w:r>
    </w:p>
    <w:p w:rsidR="00E477EF" w:rsidRPr="00941CDB" w:rsidRDefault="00E477EF" w:rsidP="00760279">
      <w:pPr>
        <w:spacing w:after="0" w:line="240" w:lineRule="auto"/>
        <w:ind w:left="6372"/>
        <w:rPr>
          <w:rFonts w:ascii="Times New Roman" w:eastAsia="Calibri" w:hAnsi="Times New Roman" w:cs="Times New Roman"/>
          <w:sz w:val="24"/>
          <w:szCs w:val="24"/>
        </w:rPr>
      </w:pPr>
      <w:r w:rsidRPr="00941CDB">
        <w:rPr>
          <w:rFonts w:ascii="Times New Roman" w:eastAsia="Calibri" w:hAnsi="Times New Roman" w:cs="Times New Roman"/>
          <w:sz w:val="24"/>
          <w:szCs w:val="24"/>
        </w:rPr>
        <w:t xml:space="preserve">подготовлен </w:t>
      </w:r>
      <w:r w:rsidR="005C24A7" w:rsidRPr="00941CDB">
        <w:rPr>
          <w:rFonts w:ascii="Times New Roman" w:eastAsia="Calibri" w:hAnsi="Times New Roman" w:cs="Times New Roman"/>
          <w:sz w:val="24"/>
          <w:szCs w:val="24"/>
        </w:rPr>
        <w:t>департаментом имущественных и земельных отношений</w:t>
      </w:r>
    </w:p>
    <w:p w:rsidR="00E477EF" w:rsidRPr="00941CDB" w:rsidRDefault="00E477EF" w:rsidP="00760279">
      <w:pPr>
        <w:spacing w:after="0" w:line="240" w:lineRule="auto"/>
        <w:jc w:val="center"/>
        <w:rPr>
          <w:rFonts w:ascii="Times New Roman" w:eastAsia="Calibri" w:hAnsi="Times New Roman" w:cs="Times New Roman"/>
          <w:sz w:val="28"/>
          <w:szCs w:val="28"/>
        </w:rPr>
      </w:pPr>
    </w:p>
    <w:p w:rsidR="00E477EF" w:rsidRPr="00941CDB" w:rsidRDefault="00E477EF" w:rsidP="00760279">
      <w:pPr>
        <w:spacing w:after="0" w:line="240" w:lineRule="auto"/>
        <w:jc w:val="center"/>
        <w:rPr>
          <w:rFonts w:ascii="Times New Roman" w:eastAsia="Calibri" w:hAnsi="Times New Roman" w:cs="Times New Roman"/>
          <w:sz w:val="28"/>
          <w:szCs w:val="28"/>
        </w:rPr>
      </w:pPr>
    </w:p>
    <w:p w:rsidR="00E477EF" w:rsidRPr="00941CDB" w:rsidRDefault="00E477EF" w:rsidP="00760279">
      <w:pPr>
        <w:spacing w:after="0" w:line="240" w:lineRule="auto"/>
        <w:ind w:right="-1"/>
        <w:jc w:val="center"/>
        <w:rPr>
          <w:rFonts w:ascii="Times New Roman" w:eastAsia="Calibri" w:hAnsi="Times New Roman" w:cs="Times New Roman"/>
          <w:sz w:val="28"/>
          <w:szCs w:val="28"/>
        </w:rPr>
      </w:pPr>
      <w:r w:rsidRPr="00941CDB">
        <w:rPr>
          <w:rFonts w:ascii="Times New Roman" w:eastAsia="Calibri" w:hAnsi="Times New Roman" w:cs="Times New Roman"/>
          <w:sz w:val="28"/>
          <w:szCs w:val="28"/>
        </w:rPr>
        <w:t>МУНИЦИПАЛЬНОЕ ОБРАЗОВАНИЕ</w:t>
      </w:r>
    </w:p>
    <w:p w:rsidR="00E477EF" w:rsidRPr="00941CDB" w:rsidRDefault="00E477EF" w:rsidP="00760279">
      <w:pPr>
        <w:spacing w:after="0" w:line="240" w:lineRule="auto"/>
        <w:jc w:val="center"/>
        <w:rPr>
          <w:rFonts w:ascii="Times New Roman" w:eastAsia="Calibri" w:hAnsi="Times New Roman" w:cs="Times New Roman"/>
          <w:sz w:val="28"/>
          <w:szCs w:val="28"/>
        </w:rPr>
      </w:pPr>
      <w:r w:rsidRPr="00941CDB">
        <w:rPr>
          <w:rFonts w:ascii="Times New Roman" w:eastAsia="Calibri" w:hAnsi="Times New Roman" w:cs="Times New Roman"/>
          <w:sz w:val="28"/>
          <w:szCs w:val="28"/>
        </w:rPr>
        <w:t>ГОРОДСКОЙ ОКРУГ СУРГУТ</w:t>
      </w:r>
    </w:p>
    <w:p w:rsidR="00E477EF" w:rsidRPr="00941CDB" w:rsidRDefault="00E477EF" w:rsidP="00760279">
      <w:pPr>
        <w:spacing w:after="0" w:line="240" w:lineRule="auto"/>
        <w:jc w:val="center"/>
        <w:rPr>
          <w:rFonts w:ascii="Times New Roman" w:eastAsia="Times New Roman" w:hAnsi="Times New Roman" w:cs="Times New Roman"/>
          <w:sz w:val="28"/>
          <w:szCs w:val="28"/>
          <w:lang w:eastAsia="ru-RU"/>
        </w:rPr>
      </w:pPr>
      <w:r w:rsidRPr="00941CDB">
        <w:rPr>
          <w:rFonts w:ascii="Times New Roman" w:eastAsia="Times New Roman" w:hAnsi="Times New Roman" w:cs="Times New Roman"/>
          <w:sz w:val="28"/>
          <w:szCs w:val="28"/>
          <w:lang w:eastAsia="ru-RU"/>
        </w:rPr>
        <w:t xml:space="preserve">ХАНТЫ-МАНСИЙСКОГО АВТОНОМНОГО ОКРУГА – ЮГРЫ </w:t>
      </w:r>
    </w:p>
    <w:p w:rsidR="00E477EF" w:rsidRPr="00941CDB" w:rsidRDefault="00E477EF" w:rsidP="00760279">
      <w:pPr>
        <w:spacing w:after="0" w:line="240" w:lineRule="auto"/>
        <w:jc w:val="center"/>
        <w:rPr>
          <w:rFonts w:ascii="Times New Roman" w:eastAsia="Calibri" w:hAnsi="Times New Roman" w:cs="Times New Roman"/>
          <w:sz w:val="28"/>
          <w:szCs w:val="28"/>
        </w:rPr>
      </w:pPr>
      <w:r w:rsidRPr="00941CDB">
        <w:rPr>
          <w:rFonts w:ascii="Times New Roman" w:eastAsia="Calibri" w:hAnsi="Times New Roman" w:cs="Times New Roman"/>
          <w:sz w:val="28"/>
          <w:szCs w:val="28"/>
        </w:rPr>
        <w:t>АДМИНИСТРАЦИЯ ГОРОДА</w:t>
      </w:r>
    </w:p>
    <w:p w:rsidR="00E477EF" w:rsidRPr="00941CDB" w:rsidRDefault="00E477EF" w:rsidP="00760279">
      <w:pPr>
        <w:spacing w:after="0" w:line="240" w:lineRule="auto"/>
        <w:jc w:val="center"/>
        <w:rPr>
          <w:rFonts w:ascii="Times New Roman" w:eastAsia="Calibri" w:hAnsi="Times New Roman" w:cs="Times New Roman"/>
          <w:sz w:val="28"/>
          <w:szCs w:val="28"/>
        </w:rPr>
      </w:pPr>
    </w:p>
    <w:p w:rsidR="00E477EF" w:rsidRPr="00941CDB" w:rsidRDefault="00E477EF" w:rsidP="00760279">
      <w:pPr>
        <w:spacing w:after="0" w:line="240" w:lineRule="auto"/>
        <w:jc w:val="center"/>
        <w:rPr>
          <w:rFonts w:ascii="Times New Roman" w:eastAsia="Calibri" w:hAnsi="Times New Roman" w:cs="Times New Roman"/>
          <w:sz w:val="28"/>
          <w:szCs w:val="28"/>
        </w:rPr>
      </w:pPr>
      <w:r w:rsidRPr="00941CDB">
        <w:rPr>
          <w:rFonts w:ascii="Times New Roman" w:eastAsia="Calibri" w:hAnsi="Times New Roman" w:cs="Times New Roman"/>
          <w:sz w:val="28"/>
          <w:szCs w:val="28"/>
        </w:rPr>
        <w:t>ПОСТАНОВЛЕНИЕ</w:t>
      </w:r>
    </w:p>
    <w:p w:rsidR="00E477EF" w:rsidRPr="00941CDB" w:rsidRDefault="00E477EF" w:rsidP="00760279">
      <w:pPr>
        <w:spacing w:after="0" w:line="240" w:lineRule="auto"/>
        <w:jc w:val="both"/>
        <w:rPr>
          <w:rFonts w:ascii="Times New Roman" w:eastAsia="Calibri" w:hAnsi="Times New Roman" w:cs="Times New Roman"/>
          <w:sz w:val="28"/>
          <w:szCs w:val="28"/>
        </w:rPr>
      </w:pPr>
    </w:p>
    <w:p w:rsidR="00C97ED0" w:rsidRPr="00941CDB" w:rsidRDefault="00C97ED0" w:rsidP="00760279">
      <w:pPr>
        <w:spacing w:after="0" w:line="240" w:lineRule="auto"/>
        <w:jc w:val="both"/>
        <w:rPr>
          <w:rFonts w:ascii="Times New Roman" w:hAnsi="Times New Roman" w:cs="Times New Roman"/>
          <w:sz w:val="28"/>
          <w:szCs w:val="28"/>
        </w:rPr>
      </w:pPr>
      <w:r w:rsidRPr="00941CDB">
        <w:rPr>
          <w:rFonts w:ascii="Times New Roman" w:hAnsi="Times New Roman" w:cs="Times New Roman"/>
          <w:sz w:val="28"/>
          <w:szCs w:val="28"/>
        </w:rPr>
        <w:t xml:space="preserve">Об утверждении </w:t>
      </w:r>
    </w:p>
    <w:p w:rsidR="00C97ED0" w:rsidRPr="00941CDB" w:rsidRDefault="00C97ED0" w:rsidP="00760279">
      <w:pPr>
        <w:spacing w:after="0" w:line="240" w:lineRule="auto"/>
        <w:jc w:val="both"/>
        <w:rPr>
          <w:rFonts w:ascii="Times New Roman" w:hAnsi="Times New Roman" w:cs="Times New Roman"/>
          <w:sz w:val="28"/>
          <w:szCs w:val="28"/>
        </w:rPr>
      </w:pPr>
      <w:r w:rsidRPr="00941CDB">
        <w:rPr>
          <w:rFonts w:ascii="Times New Roman" w:hAnsi="Times New Roman" w:cs="Times New Roman"/>
          <w:sz w:val="28"/>
          <w:szCs w:val="28"/>
        </w:rPr>
        <w:t xml:space="preserve">административного регламента </w:t>
      </w:r>
    </w:p>
    <w:p w:rsidR="00C97ED0" w:rsidRPr="00941CDB" w:rsidRDefault="00C97ED0" w:rsidP="00760279">
      <w:pPr>
        <w:spacing w:after="0" w:line="240" w:lineRule="auto"/>
        <w:jc w:val="both"/>
        <w:rPr>
          <w:rFonts w:ascii="Times New Roman" w:hAnsi="Times New Roman" w:cs="Times New Roman"/>
          <w:sz w:val="28"/>
          <w:szCs w:val="28"/>
        </w:rPr>
      </w:pPr>
      <w:r w:rsidRPr="00941CDB">
        <w:rPr>
          <w:rFonts w:ascii="Times New Roman" w:hAnsi="Times New Roman" w:cs="Times New Roman"/>
          <w:sz w:val="28"/>
          <w:szCs w:val="28"/>
        </w:rPr>
        <w:t xml:space="preserve">предоставления муниципальной </w:t>
      </w:r>
    </w:p>
    <w:p w:rsidR="003F7FCA" w:rsidRDefault="00C97ED0" w:rsidP="00760279">
      <w:pPr>
        <w:autoSpaceDE w:val="0"/>
        <w:autoSpaceDN w:val="0"/>
        <w:adjustRightInd w:val="0"/>
        <w:spacing w:after="0" w:line="240" w:lineRule="auto"/>
        <w:rPr>
          <w:rFonts w:ascii="Times New Roman" w:hAnsi="Times New Roman" w:cs="Times New Roman"/>
          <w:sz w:val="28"/>
          <w:szCs w:val="28"/>
        </w:rPr>
      </w:pPr>
      <w:r w:rsidRPr="00941CDB">
        <w:rPr>
          <w:rFonts w:ascii="Times New Roman" w:hAnsi="Times New Roman" w:cs="Times New Roman"/>
          <w:sz w:val="28"/>
          <w:szCs w:val="28"/>
        </w:rPr>
        <w:t xml:space="preserve">услуги </w:t>
      </w:r>
      <w:r w:rsidR="003F7FCA" w:rsidRPr="00941CDB">
        <w:rPr>
          <w:rFonts w:ascii="Times New Roman" w:hAnsi="Times New Roman" w:cs="Times New Roman"/>
          <w:sz w:val="28"/>
          <w:szCs w:val="28"/>
        </w:rPr>
        <w:t xml:space="preserve">«Отнесение земель или земельных </w:t>
      </w:r>
    </w:p>
    <w:p w:rsidR="003F7FCA" w:rsidRDefault="003F7FCA" w:rsidP="00760279">
      <w:pPr>
        <w:autoSpaceDE w:val="0"/>
        <w:autoSpaceDN w:val="0"/>
        <w:adjustRightInd w:val="0"/>
        <w:spacing w:after="0" w:line="240" w:lineRule="auto"/>
        <w:rPr>
          <w:rFonts w:ascii="Times New Roman" w:hAnsi="Times New Roman" w:cs="Times New Roman"/>
          <w:sz w:val="28"/>
          <w:szCs w:val="28"/>
        </w:rPr>
      </w:pPr>
      <w:r w:rsidRPr="00941CDB">
        <w:rPr>
          <w:rFonts w:ascii="Times New Roman" w:hAnsi="Times New Roman" w:cs="Times New Roman"/>
          <w:sz w:val="28"/>
          <w:szCs w:val="28"/>
        </w:rPr>
        <w:t xml:space="preserve">участков в составе таких земель </w:t>
      </w:r>
    </w:p>
    <w:p w:rsidR="003F7FCA" w:rsidRDefault="003F7FCA" w:rsidP="00760279">
      <w:pPr>
        <w:autoSpaceDE w:val="0"/>
        <w:autoSpaceDN w:val="0"/>
        <w:adjustRightInd w:val="0"/>
        <w:spacing w:after="0" w:line="240" w:lineRule="auto"/>
        <w:rPr>
          <w:rFonts w:ascii="Times New Roman" w:hAnsi="Times New Roman" w:cs="Times New Roman"/>
          <w:sz w:val="28"/>
          <w:szCs w:val="28"/>
        </w:rPr>
      </w:pPr>
      <w:r w:rsidRPr="00941CDB">
        <w:rPr>
          <w:rFonts w:ascii="Times New Roman" w:hAnsi="Times New Roman" w:cs="Times New Roman"/>
          <w:sz w:val="28"/>
          <w:szCs w:val="28"/>
        </w:rPr>
        <w:t xml:space="preserve">к определенной категории земель </w:t>
      </w:r>
    </w:p>
    <w:p w:rsidR="003F7FCA" w:rsidRDefault="003F7FCA" w:rsidP="00760279">
      <w:pPr>
        <w:autoSpaceDE w:val="0"/>
        <w:autoSpaceDN w:val="0"/>
        <w:adjustRightInd w:val="0"/>
        <w:spacing w:after="0" w:line="240" w:lineRule="auto"/>
        <w:rPr>
          <w:rFonts w:ascii="Times New Roman" w:hAnsi="Times New Roman" w:cs="Times New Roman"/>
          <w:sz w:val="28"/>
          <w:szCs w:val="28"/>
        </w:rPr>
      </w:pPr>
      <w:r w:rsidRPr="00941CDB">
        <w:rPr>
          <w:rFonts w:ascii="Times New Roman" w:hAnsi="Times New Roman" w:cs="Times New Roman"/>
          <w:sz w:val="28"/>
          <w:szCs w:val="28"/>
        </w:rPr>
        <w:t xml:space="preserve">или перевод земель и земельных </w:t>
      </w:r>
    </w:p>
    <w:p w:rsidR="003F7FCA" w:rsidRDefault="003F7FCA" w:rsidP="00760279">
      <w:pPr>
        <w:autoSpaceDE w:val="0"/>
        <w:autoSpaceDN w:val="0"/>
        <w:adjustRightInd w:val="0"/>
        <w:spacing w:after="0" w:line="240" w:lineRule="auto"/>
        <w:rPr>
          <w:rFonts w:ascii="Times New Roman" w:hAnsi="Times New Roman" w:cs="Times New Roman"/>
          <w:sz w:val="28"/>
          <w:szCs w:val="28"/>
        </w:rPr>
      </w:pPr>
      <w:r w:rsidRPr="00941CDB">
        <w:rPr>
          <w:rFonts w:ascii="Times New Roman" w:hAnsi="Times New Roman" w:cs="Times New Roman"/>
          <w:sz w:val="28"/>
          <w:szCs w:val="28"/>
        </w:rPr>
        <w:t xml:space="preserve">участков в составе таких земель </w:t>
      </w:r>
    </w:p>
    <w:p w:rsidR="00F07F3F" w:rsidRPr="00941CDB" w:rsidRDefault="003F7FCA" w:rsidP="00760279">
      <w:pPr>
        <w:autoSpaceDE w:val="0"/>
        <w:autoSpaceDN w:val="0"/>
        <w:adjustRightInd w:val="0"/>
        <w:spacing w:after="0" w:line="240" w:lineRule="auto"/>
        <w:rPr>
          <w:rFonts w:ascii="Times New Roman" w:hAnsi="Times New Roman" w:cs="Times New Roman"/>
          <w:sz w:val="28"/>
          <w:szCs w:val="28"/>
        </w:rPr>
      </w:pPr>
      <w:r w:rsidRPr="00941CDB">
        <w:rPr>
          <w:rFonts w:ascii="Times New Roman" w:hAnsi="Times New Roman" w:cs="Times New Roman"/>
          <w:sz w:val="28"/>
          <w:szCs w:val="28"/>
        </w:rPr>
        <w:t>из одной категории в другую»</w:t>
      </w:r>
    </w:p>
    <w:p w:rsidR="00E477EF" w:rsidRPr="00941CDB" w:rsidRDefault="00E477EF" w:rsidP="00760279">
      <w:pPr>
        <w:spacing w:after="0" w:line="240" w:lineRule="auto"/>
        <w:jc w:val="both"/>
        <w:rPr>
          <w:rFonts w:ascii="Times New Roman" w:eastAsia="Calibri" w:hAnsi="Times New Roman" w:cs="Times New Roman"/>
          <w:sz w:val="28"/>
          <w:szCs w:val="28"/>
        </w:rPr>
      </w:pPr>
    </w:p>
    <w:p w:rsidR="00E11AE0" w:rsidRPr="00941CDB" w:rsidRDefault="00E11AE0" w:rsidP="00760279">
      <w:pPr>
        <w:spacing w:after="0" w:line="240" w:lineRule="auto"/>
        <w:ind w:firstLine="708"/>
        <w:jc w:val="both"/>
        <w:rPr>
          <w:rFonts w:ascii="Times New Roman" w:hAnsi="Times New Roman" w:cs="Times New Roman"/>
          <w:sz w:val="28"/>
          <w:szCs w:val="28"/>
        </w:rPr>
      </w:pPr>
      <w:r w:rsidRPr="00941CDB">
        <w:rPr>
          <w:rFonts w:ascii="Times New Roman" w:hAnsi="Times New Roman" w:cs="Times New Roman"/>
          <w:sz w:val="28"/>
          <w:szCs w:val="28"/>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городской округ Сургут Ханты-Мансийского автономного округа – Югры, постановлением Администрации города от 24.08.2021 № 7477 «О порядке разработки и утверждения административных регламентов предоставления муниципальных услуг», распоряжением Администрации города от 30.12.2005 </w:t>
      </w:r>
      <w:r w:rsidR="00AE66A3" w:rsidRPr="00941CDB">
        <w:rPr>
          <w:rFonts w:ascii="Times New Roman" w:hAnsi="Times New Roman" w:cs="Times New Roman"/>
          <w:sz w:val="28"/>
          <w:szCs w:val="28"/>
        </w:rPr>
        <w:t xml:space="preserve">            </w:t>
      </w:r>
      <w:r w:rsidRPr="00941CDB">
        <w:rPr>
          <w:rFonts w:ascii="Times New Roman" w:hAnsi="Times New Roman" w:cs="Times New Roman"/>
          <w:sz w:val="28"/>
          <w:szCs w:val="28"/>
        </w:rPr>
        <w:t xml:space="preserve">№ 3686 «Об утверждении Регламента Администрации города», в целях оптимизации деятельности органов местного самоуправления, а также доступности и качественного исполнения муниципальных услуг:  </w:t>
      </w:r>
    </w:p>
    <w:p w:rsidR="00AE66A3" w:rsidRPr="00941CDB" w:rsidRDefault="00AE66A3" w:rsidP="00760279">
      <w:pPr>
        <w:spacing w:after="0" w:line="240" w:lineRule="auto"/>
        <w:ind w:firstLine="708"/>
        <w:jc w:val="both"/>
        <w:rPr>
          <w:rFonts w:ascii="Times New Roman" w:hAnsi="Times New Roman" w:cs="Times New Roman"/>
          <w:sz w:val="28"/>
          <w:szCs w:val="28"/>
        </w:rPr>
      </w:pPr>
      <w:r w:rsidRPr="00941CDB">
        <w:rPr>
          <w:rFonts w:ascii="Times New Roman" w:hAnsi="Times New Roman" w:cs="Times New Roman"/>
          <w:sz w:val="28"/>
          <w:szCs w:val="28"/>
        </w:rPr>
        <w:t>1. Утвердить администра</w:t>
      </w:r>
      <w:r w:rsidR="00BD0D9A" w:rsidRPr="00941CDB">
        <w:rPr>
          <w:rFonts w:ascii="Times New Roman" w:hAnsi="Times New Roman" w:cs="Times New Roman"/>
          <w:sz w:val="28"/>
          <w:szCs w:val="28"/>
        </w:rPr>
        <w:t xml:space="preserve">тивный регламент предоставления </w:t>
      </w:r>
      <w:r w:rsidRPr="00941CDB">
        <w:rPr>
          <w:rFonts w:ascii="Times New Roman" w:hAnsi="Times New Roman" w:cs="Times New Roman"/>
          <w:sz w:val="28"/>
          <w:szCs w:val="28"/>
        </w:rPr>
        <w:t xml:space="preserve">муниципальной услуги </w:t>
      </w:r>
      <w:r w:rsidR="000E2E2E" w:rsidRPr="00941CDB">
        <w:rPr>
          <w:rFonts w:ascii="Times New Roman" w:hAnsi="Times New Roman" w:cs="Times New Roman"/>
          <w:sz w:val="28"/>
          <w:szCs w:val="28"/>
        </w:rPr>
        <w:t>«</w:t>
      </w:r>
      <w:r w:rsidR="00987B32" w:rsidRPr="00941CDB">
        <w:rPr>
          <w:rFonts w:ascii="Times New Roman"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0E2E2E" w:rsidRPr="00941CDB">
        <w:rPr>
          <w:rFonts w:ascii="Times New Roman" w:hAnsi="Times New Roman" w:cs="Times New Roman"/>
          <w:sz w:val="28"/>
          <w:szCs w:val="28"/>
        </w:rPr>
        <w:t>»</w:t>
      </w:r>
      <w:r w:rsidR="00BD0D9A" w:rsidRPr="00941CDB">
        <w:rPr>
          <w:rFonts w:ascii="Times New Roman" w:hAnsi="Times New Roman" w:cs="Times New Roman"/>
          <w:sz w:val="28"/>
          <w:szCs w:val="28"/>
        </w:rPr>
        <w:t xml:space="preserve"> согласно </w:t>
      </w:r>
      <w:r w:rsidRPr="00941CDB">
        <w:rPr>
          <w:rFonts w:ascii="Times New Roman" w:hAnsi="Times New Roman" w:cs="Times New Roman"/>
          <w:sz w:val="28"/>
          <w:szCs w:val="28"/>
        </w:rPr>
        <w:t>приложению.</w:t>
      </w:r>
    </w:p>
    <w:p w:rsidR="00AE66A3" w:rsidRPr="00941CDB" w:rsidRDefault="00AE66A3" w:rsidP="00760279">
      <w:pPr>
        <w:spacing w:after="0" w:line="240" w:lineRule="auto"/>
        <w:ind w:firstLine="567"/>
        <w:jc w:val="both"/>
        <w:rPr>
          <w:rFonts w:ascii="Times New Roman" w:eastAsia="Calibri" w:hAnsi="Times New Roman" w:cs="Times New Roman"/>
          <w:sz w:val="28"/>
          <w:szCs w:val="28"/>
        </w:rPr>
      </w:pPr>
      <w:r w:rsidRPr="00941CDB">
        <w:rPr>
          <w:rFonts w:ascii="Times New Roman" w:eastAsia="Calibri" w:hAnsi="Times New Roman" w:cs="Times New Roman"/>
          <w:sz w:val="28"/>
          <w:szCs w:val="28"/>
        </w:rPr>
        <w:t>2. Департаменту массовых коммуникаций и аналитики разместить настоящее постановление на официальном порта</w:t>
      </w:r>
      <w:r w:rsidR="00FA6E0A">
        <w:rPr>
          <w:rFonts w:ascii="Times New Roman" w:eastAsia="Calibri" w:hAnsi="Times New Roman" w:cs="Times New Roman"/>
          <w:sz w:val="28"/>
          <w:szCs w:val="28"/>
        </w:rPr>
        <w:t xml:space="preserve">ле Администрации города: </w:t>
      </w:r>
      <w:r w:rsidRPr="00941CDB">
        <w:rPr>
          <w:rFonts w:ascii="Times New Roman" w:eastAsia="Calibri" w:hAnsi="Times New Roman" w:cs="Times New Roman"/>
          <w:sz w:val="28"/>
          <w:szCs w:val="28"/>
        </w:rPr>
        <w:t xml:space="preserve">www.admsurgut.ru. </w:t>
      </w:r>
    </w:p>
    <w:p w:rsidR="00AE66A3" w:rsidRPr="00941CDB" w:rsidRDefault="00AE66A3" w:rsidP="00760279">
      <w:pPr>
        <w:spacing w:after="0" w:line="240" w:lineRule="auto"/>
        <w:ind w:firstLine="567"/>
        <w:jc w:val="both"/>
        <w:rPr>
          <w:rFonts w:ascii="Times New Roman" w:eastAsia="Calibri" w:hAnsi="Times New Roman" w:cs="Times New Roman"/>
          <w:sz w:val="28"/>
          <w:szCs w:val="28"/>
        </w:rPr>
      </w:pPr>
      <w:r w:rsidRPr="00941CDB">
        <w:rPr>
          <w:rFonts w:ascii="Times New Roman" w:eastAsia="Calibri" w:hAnsi="Times New Roman" w:cs="Times New Roman"/>
          <w:sz w:val="28"/>
          <w:szCs w:val="28"/>
        </w:rPr>
        <w:t>3. Муниципальному казенному учреждению «Наш город» опубликовать настоящее постановление в газете «Сургутские ведомости».</w:t>
      </w:r>
    </w:p>
    <w:p w:rsidR="00CD5A71" w:rsidRPr="00941CDB" w:rsidRDefault="00CD5A71" w:rsidP="00760279">
      <w:pPr>
        <w:spacing w:after="0" w:line="240" w:lineRule="auto"/>
        <w:ind w:firstLine="567"/>
        <w:jc w:val="both"/>
        <w:rPr>
          <w:rFonts w:ascii="Times New Roman" w:eastAsia="Calibri" w:hAnsi="Times New Roman" w:cs="Times New Roman"/>
          <w:sz w:val="28"/>
          <w:szCs w:val="28"/>
        </w:rPr>
      </w:pPr>
      <w:r w:rsidRPr="00941CDB">
        <w:rPr>
          <w:rFonts w:ascii="Times New Roman" w:eastAsia="Calibri" w:hAnsi="Times New Roman" w:cs="Times New Roman"/>
          <w:sz w:val="28"/>
          <w:szCs w:val="28"/>
        </w:rPr>
        <w:t>4. Настоящее постановление вступает в силу после его официального опубликования.</w:t>
      </w:r>
    </w:p>
    <w:p w:rsidR="00AE66A3" w:rsidRPr="00941CDB" w:rsidRDefault="00CD5A71" w:rsidP="00760279">
      <w:pPr>
        <w:spacing w:after="0" w:line="240" w:lineRule="auto"/>
        <w:ind w:firstLine="567"/>
        <w:jc w:val="both"/>
        <w:rPr>
          <w:rFonts w:ascii="Times New Roman" w:eastAsia="Times New Roman" w:hAnsi="Times New Roman" w:cs="Times New Roman"/>
          <w:sz w:val="28"/>
          <w:szCs w:val="28"/>
          <w:lang w:eastAsia="ru-RU"/>
        </w:rPr>
      </w:pPr>
      <w:r w:rsidRPr="00941CDB">
        <w:rPr>
          <w:rFonts w:ascii="Times New Roman" w:eastAsia="Calibri" w:hAnsi="Times New Roman" w:cs="Times New Roman"/>
          <w:sz w:val="28"/>
          <w:szCs w:val="28"/>
        </w:rPr>
        <w:t>5</w:t>
      </w:r>
      <w:r w:rsidR="00AE66A3" w:rsidRPr="00941CDB">
        <w:rPr>
          <w:rFonts w:ascii="Times New Roman" w:eastAsia="Calibri" w:hAnsi="Times New Roman" w:cs="Times New Roman"/>
          <w:sz w:val="28"/>
          <w:szCs w:val="28"/>
        </w:rPr>
        <w:t xml:space="preserve">. Контроль за выполнением постановления возложить на заместителя Главы города, курирующего сферу городского хозяйства, </w:t>
      </w:r>
      <w:proofErr w:type="gramStart"/>
      <w:r w:rsidR="00AE66A3" w:rsidRPr="00941CDB">
        <w:rPr>
          <w:rFonts w:ascii="Times New Roman" w:eastAsia="Calibri" w:hAnsi="Times New Roman" w:cs="Times New Roman"/>
          <w:sz w:val="28"/>
          <w:szCs w:val="28"/>
        </w:rPr>
        <w:t>природопользования  и</w:t>
      </w:r>
      <w:proofErr w:type="gramEnd"/>
      <w:r w:rsidR="00AE66A3" w:rsidRPr="00941CDB">
        <w:rPr>
          <w:rFonts w:ascii="Times New Roman" w:eastAsia="Calibri" w:hAnsi="Times New Roman" w:cs="Times New Roman"/>
          <w:sz w:val="28"/>
          <w:szCs w:val="28"/>
        </w:rPr>
        <w:t xml:space="preserve"> экологии, управления земельными ресурсами городского округа                                         и имуществом, находящимися в муниципальной собственности.</w:t>
      </w:r>
    </w:p>
    <w:p w:rsidR="00A3155B" w:rsidRPr="00941CDB" w:rsidRDefault="00A3155B" w:rsidP="00760279">
      <w:pPr>
        <w:spacing w:after="0" w:line="240" w:lineRule="auto"/>
        <w:jc w:val="both"/>
        <w:rPr>
          <w:rFonts w:ascii="Times New Roman" w:eastAsia="Times New Roman" w:hAnsi="Times New Roman" w:cs="Times New Roman"/>
          <w:sz w:val="28"/>
          <w:szCs w:val="28"/>
          <w:lang w:eastAsia="ru-RU"/>
        </w:rPr>
      </w:pPr>
    </w:p>
    <w:p w:rsidR="00A3155B" w:rsidRPr="00941CDB" w:rsidRDefault="00A3155B" w:rsidP="00760279">
      <w:pPr>
        <w:spacing w:after="0" w:line="240" w:lineRule="auto"/>
        <w:jc w:val="both"/>
        <w:rPr>
          <w:rFonts w:ascii="Times New Roman" w:eastAsia="Times New Roman" w:hAnsi="Times New Roman" w:cs="Times New Roman"/>
          <w:sz w:val="28"/>
          <w:szCs w:val="28"/>
          <w:lang w:eastAsia="ru-RU"/>
        </w:rPr>
      </w:pPr>
    </w:p>
    <w:p w:rsidR="00A3155B" w:rsidRPr="00941CDB" w:rsidRDefault="00A3155B" w:rsidP="00760279">
      <w:pPr>
        <w:spacing w:after="0" w:line="240" w:lineRule="auto"/>
        <w:jc w:val="both"/>
        <w:rPr>
          <w:rFonts w:ascii="Times New Roman" w:eastAsia="Times New Roman" w:hAnsi="Times New Roman" w:cs="Times New Roman"/>
          <w:sz w:val="28"/>
          <w:szCs w:val="28"/>
          <w:lang w:eastAsia="ru-RU"/>
        </w:rPr>
      </w:pPr>
    </w:p>
    <w:p w:rsidR="00A3155B" w:rsidRPr="00941CDB" w:rsidRDefault="00A3155B" w:rsidP="00760279">
      <w:pPr>
        <w:spacing w:after="0" w:line="240" w:lineRule="auto"/>
        <w:jc w:val="both"/>
        <w:rPr>
          <w:rFonts w:ascii="Times New Roman" w:eastAsia="Times New Roman" w:hAnsi="Times New Roman" w:cs="Times New Roman"/>
          <w:sz w:val="28"/>
          <w:szCs w:val="28"/>
          <w:lang w:eastAsia="ru-RU"/>
        </w:rPr>
      </w:pPr>
    </w:p>
    <w:p w:rsidR="00A872B8" w:rsidRPr="00941CDB" w:rsidRDefault="00A872B8" w:rsidP="00760279">
      <w:pPr>
        <w:spacing w:after="0" w:line="240" w:lineRule="auto"/>
        <w:jc w:val="both"/>
        <w:rPr>
          <w:rFonts w:ascii="Times New Roman" w:eastAsia="Times New Roman" w:hAnsi="Times New Roman" w:cs="Times New Roman"/>
          <w:sz w:val="28"/>
          <w:szCs w:val="28"/>
          <w:lang w:eastAsia="ru-RU"/>
        </w:rPr>
      </w:pPr>
      <w:r w:rsidRPr="00941CDB">
        <w:rPr>
          <w:rFonts w:ascii="Times New Roman" w:eastAsia="Times New Roman" w:hAnsi="Times New Roman" w:cs="Times New Roman"/>
          <w:sz w:val="28"/>
          <w:szCs w:val="28"/>
          <w:lang w:eastAsia="ru-RU"/>
        </w:rPr>
        <w:t xml:space="preserve">Глава города                                                                  </w:t>
      </w:r>
      <w:r w:rsidRPr="00941CDB">
        <w:rPr>
          <w:rFonts w:ascii="Times New Roman" w:eastAsia="Times New Roman" w:hAnsi="Times New Roman" w:cs="Times New Roman"/>
          <w:sz w:val="28"/>
          <w:szCs w:val="28"/>
          <w:lang w:eastAsia="ru-RU"/>
        </w:rPr>
        <w:tab/>
      </w:r>
      <w:r w:rsidRPr="00941CDB">
        <w:rPr>
          <w:rFonts w:ascii="Times New Roman" w:eastAsia="Times New Roman" w:hAnsi="Times New Roman" w:cs="Times New Roman"/>
          <w:sz w:val="28"/>
          <w:szCs w:val="28"/>
          <w:lang w:eastAsia="ru-RU"/>
        </w:rPr>
        <w:tab/>
      </w:r>
      <w:r w:rsidRPr="00941CDB">
        <w:rPr>
          <w:rFonts w:ascii="Times New Roman" w:eastAsia="Times New Roman" w:hAnsi="Times New Roman" w:cs="Times New Roman"/>
          <w:sz w:val="28"/>
          <w:szCs w:val="28"/>
          <w:lang w:eastAsia="ru-RU"/>
        </w:rPr>
        <w:tab/>
        <w:t xml:space="preserve">   А.С. Филатов</w:t>
      </w:r>
    </w:p>
    <w:p w:rsidR="00A872B8" w:rsidRPr="00941CDB" w:rsidRDefault="00A872B8" w:rsidP="00760279">
      <w:pPr>
        <w:spacing w:after="0" w:line="240" w:lineRule="auto"/>
        <w:ind w:left="-284"/>
        <w:rPr>
          <w:rFonts w:ascii="Times New Roman" w:eastAsia="Times New Roman" w:hAnsi="Times New Roman" w:cs="Times New Roman"/>
          <w:sz w:val="24"/>
          <w:szCs w:val="24"/>
          <w:lang w:eastAsia="ru-RU"/>
        </w:rPr>
      </w:pPr>
    </w:p>
    <w:p w:rsidR="00E477EF" w:rsidRPr="00941CDB" w:rsidRDefault="00E477EF" w:rsidP="00760279">
      <w:pPr>
        <w:spacing w:after="0" w:line="240" w:lineRule="auto"/>
        <w:jc w:val="both"/>
        <w:rPr>
          <w:rFonts w:ascii="Times New Roman" w:eastAsia="Times New Roman" w:hAnsi="Times New Roman" w:cs="Times New Roman"/>
          <w:sz w:val="28"/>
          <w:szCs w:val="28"/>
          <w:lang w:eastAsia="ru-RU"/>
        </w:rPr>
      </w:pPr>
    </w:p>
    <w:p w:rsidR="00C402B2" w:rsidRPr="00941CDB" w:rsidRDefault="00C402B2" w:rsidP="00760279">
      <w:pPr>
        <w:spacing w:after="0" w:line="240" w:lineRule="auto"/>
        <w:ind w:left="-284"/>
        <w:rPr>
          <w:rFonts w:ascii="Times New Roman" w:eastAsia="Times New Roman" w:hAnsi="Times New Roman" w:cs="Times New Roman"/>
          <w:sz w:val="24"/>
          <w:szCs w:val="24"/>
          <w:lang w:eastAsia="ru-RU"/>
        </w:rPr>
      </w:pPr>
    </w:p>
    <w:p w:rsidR="002842B2" w:rsidRPr="00941CDB" w:rsidRDefault="002842B2" w:rsidP="00760279">
      <w:pPr>
        <w:spacing w:after="0" w:line="240" w:lineRule="auto"/>
        <w:ind w:left="-284"/>
        <w:rPr>
          <w:rFonts w:ascii="Times New Roman" w:eastAsia="Times New Roman" w:hAnsi="Times New Roman" w:cs="Times New Roman"/>
          <w:sz w:val="24"/>
          <w:szCs w:val="24"/>
          <w:lang w:eastAsia="ru-RU"/>
        </w:rPr>
      </w:pPr>
    </w:p>
    <w:p w:rsidR="002842B2" w:rsidRPr="00941CDB" w:rsidRDefault="002842B2" w:rsidP="00760279">
      <w:pPr>
        <w:spacing w:after="0" w:line="240" w:lineRule="auto"/>
        <w:ind w:left="-284"/>
        <w:rPr>
          <w:rFonts w:ascii="Times New Roman" w:eastAsia="Times New Roman" w:hAnsi="Times New Roman" w:cs="Times New Roman"/>
          <w:sz w:val="24"/>
          <w:szCs w:val="24"/>
          <w:lang w:eastAsia="ru-RU"/>
        </w:rPr>
      </w:pPr>
    </w:p>
    <w:p w:rsidR="002842B2" w:rsidRPr="00941CDB" w:rsidRDefault="002842B2" w:rsidP="00760279">
      <w:pPr>
        <w:spacing w:after="0" w:line="240" w:lineRule="auto"/>
        <w:ind w:left="-284"/>
        <w:rPr>
          <w:rFonts w:ascii="Times New Roman" w:eastAsia="Times New Roman" w:hAnsi="Times New Roman" w:cs="Times New Roman"/>
          <w:sz w:val="24"/>
          <w:szCs w:val="24"/>
          <w:lang w:eastAsia="ru-RU"/>
        </w:rPr>
      </w:pPr>
    </w:p>
    <w:p w:rsidR="002842B2" w:rsidRPr="00941CDB" w:rsidRDefault="002842B2" w:rsidP="00760279">
      <w:pPr>
        <w:spacing w:after="0" w:line="240" w:lineRule="auto"/>
        <w:ind w:left="-284"/>
        <w:rPr>
          <w:rFonts w:ascii="Times New Roman" w:eastAsia="Times New Roman" w:hAnsi="Times New Roman" w:cs="Times New Roman"/>
          <w:sz w:val="24"/>
          <w:szCs w:val="24"/>
          <w:lang w:eastAsia="ru-RU"/>
        </w:rPr>
      </w:pPr>
    </w:p>
    <w:p w:rsidR="008C203A" w:rsidRPr="00941CDB" w:rsidRDefault="008C203A" w:rsidP="00760279">
      <w:pPr>
        <w:spacing w:after="0" w:line="240" w:lineRule="auto"/>
        <w:ind w:left="-284"/>
        <w:rPr>
          <w:rFonts w:ascii="Times New Roman" w:eastAsia="Times New Roman" w:hAnsi="Times New Roman" w:cs="Times New Roman"/>
          <w:sz w:val="24"/>
          <w:szCs w:val="24"/>
          <w:lang w:eastAsia="ru-RU"/>
        </w:rPr>
      </w:pPr>
    </w:p>
    <w:p w:rsidR="008C203A" w:rsidRPr="00941CDB" w:rsidRDefault="008C203A" w:rsidP="00760279">
      <w:pPr>
        <w:spacing w:after="0" w:line="240" w:lineRule="auto"/>
        <w:ind w:left="-284"/>
        <w:rPr>
          <w:rFonts w:ascii="Times New Roman" w:eastAsia="Times New Roman" w:hAnsi="Times New Roman" w:cs="Times New Roman"/>
          <w:sz w:val="24"/>
          <w:szCs w:val="24"/>
          <w:lang w:eastAsia="ru-RU"/>
        </w:rPr>
      </w:pPr>
    </w:p>
    <w:p w:rsidR="008C203A" w:rsidRPr="00941CDB" w:rsidRDefault="008C203A" w:rsidP="00760279">
      <w:pPr>
        <w:spacing w:after="0" w:line="240" w:lineRule="auto"/>
        <w:ind w:left="-284"/>
        <w:rPr>
          <w:rFonts w:ascii="Times New Roman" w:eastAsia="Times New Roman" w:hAnsi="Times New Roman" w:cs="Times New Roman"/>
          <w:sz w:val="24"/>
          <w:szCs w:val="24"/>
          <w:lang w:eastAsia="ru-RU"/>
        </w:rPr>
      </w:pPr>
    </w:p>
    <w:p w:rsidR="00E7430C" w:rsidRPr="00941CDB" w:rsidRDefault="00E7430C" w:rsidP="00760279">
      <w:pPr>
        <w:spacing w:after="0" w:line="240" w:lineRule="auto"/>
        <w:ind w:left="-284"/>
        <w:rPr>
          <w:rFonts w:ascii="Times New Roman" w:eastAsia="Times New Roman" w:hAnsi="Times New Roman" w:cs="Times New Roman"/>
          <w:sz w:val="24"/>
          <w:szCs w:val="24"/>
          <w:lang w:eastAsia="ru-RU"/>
        </w:rPr>
      </w:pPr>
    </w:p>
    <w:p w:rsidR="00E7430C" w:rsidRPr="00941CDB" w:rsidRDefault="00E7430C" w:rsidP="00760279">
      <w:pPr>
        <w:spacing w:after="0" w:line="240" w:lineRule="auto"/>
        <w:ind w:left="4814" w:right="-142" w:firstLine="708"/>
        <w:jc w:val="both"/>
        <w:rPr>
          <w:rFonts w:ascii="Times New Roman" w:hAnsi="Times New Roman"/>
          <w:sz w:val="28"/>
          <w:szCs w:val="28"/>
        </w:rPr>
      </w:pPr>
    </w:p>
    <w:p w:rsidR="00E7430C" w:rsidRPr="00941CDB" w:rsidRDefault="00E7430C" w:rsidP="00760279">
      <w:pPr>
        <w:spacing w:after="0" w:line="240" w:lineRule="auto"/>
        <w:ind w:left="4814" w:right="-142" w:firstLine="708"/>
        <w:jc w:val="both"/>
        <w:rPr>
          <w:rFonts w:ascii="Times New Roman" w:hAnsi="Times New Roman"/>
          <w:sz w:val="28"/>
          <w:szCs w:val="28"/>
        </w:rPr>
      </w:pPr>
    </w:p>
    <w:p w:rsidR="00E7430C" w:rsidRPr="00941CDB" w:rsidRDefault="00E7430C" w:rsidP="00760279">
      <w:pPr>
        <w:spacing w:after="0" w:line="240" w:lineRule="auto"/>
        <w:ind w:left="4814" w:right="-142" w:firstLine="708"/>
        <w:jc w:val="both"/>
        <w:rPr>
          <w:rFonts w:ascii="Times New Roman" w:hAnsi="Times New Roman"/>
          <w:sz w:val="28"/>
          <w:szCs w:val="28"/>
        </w:rPr>
      </w:pPr>
    </w:p>
    <w:p w:rsidR="00E7430C" w:rsidRPr="00941CDB" w:rsidRDefault="00E7430C" w:rsidP="00760279">
      <w:pPr>
        <w:spacing w:after="0" w:line="240" w:lineRule="auto"/>
        <w:ind w:left="4814" w:right="-142" w:firstLine="708"/>
        <w:jc w:val="both"/>
        <w:rPr>
          <w:rFonts w:ascii="Times New Roman" w:hAnsi="Times New Roman"/>
          <w:sz w:val="28"/>
          <w:szCs w:val="28"/>
        </w:rPr>
      </w:pPr>
    </w:p>
    <w:p w:rsidR="00E7430C" w:rsidRPr="00941CDB" w:rsidRDefault="00E7430C" w:rsidP="00760279">
      <w:pPr>
        <w:spacing w:after="0" w:line="240" w:lineRule="auto"/>
        <w:ind w:left="4814" w:right="-142" w:firstLine="708"/>
        <w:jc w:val="both"/>
        <w:rPr>
          <w:rFonts w:ascii="Times New Roman" w:hAnsi="Times New Roman"/>
          <w:sz w:val="28"/>
          <w:szCs w:val="28"/>
        </w:rPr>
      </w:pPr>
    </w:p>
    <w:p w:rsidR="00E7430C" w:rsidRPr="00941CDB" w:rsidRDefault="00E7430C" w:rsidP="00760279">
      <w:pPr>
        <w:spacing w:after="0" w:line="240" w:lineRule="auto"/>
        <w:ind w:left="4814" w:right="-142" w:firstLine="708"/>
        <w:jc w:val="both"/>
        <w:rPr>
          <w:rFonts w:ascii="Times New Roman" w:hAnsi="Times New Roman"/>
          <w:sz w:val="28"/>
          <w:szCs w:val="28"/>
        </w:rPr>
      </w:pPr>
    </w:p>
    <w:p w:rsidR="00E7430C" w:rsidRPr="00941CDB" w:rsidRDefault="00E7430C" w:rsidP="00760279">
      <w:pPr>
        <w:spacing w:after="0" w:line="240" w:lineRule="auto"/>
        <w:ind w:left="4814" w:right="-142" w:firstLine="708"/>
        <w:jc w:val="both"/>
        <w:rPr>
          <w:rFonts w:ascii="Times New Roman" w:hAnsi="Times New Roman"/>
          <w:sz w:val="28"/>
          <w:szCs w:val="28"/>
        </w:rPr>
      </w:pPr>
    </w:p>
    <w:p w:rsidR="00E7430C" w:rsidRPr="00941CDB" w:rsidRDefault="00E7430C" w:rsidP="00760279">
      <w:pPr>
        <w:spacing w:after="0" w:line="240" w:lineRule="auto"/>
        <w:ind w:left="4814" w:right="-142" w:firstLine="708"/>
        <w:jc w:val="both"/>
        <w:rPr>
          <w:rFonts w:ascii="Times New Roman" w:hAnsi="Times New Roman"/>
          <w:sz w:val="28"/>
          <w:szCs w:val="28"/>
        </w:rPr>
      </w:pPr>
    </w:p>
    <w:p w:rsidR="00E7430C" w:rsidRPr="00941CDB" w:rsidRDefault="00E7430C" w:rsidP="00760279">
      <w:pPr>
        <w:spacing w:after="0" w:line="240" w:lineRule="auto"/>
        <w:ind w:left="4814" w:right="-142" w:firstLine="708"/>
        <w:jc w:val="both"/>
        <w:rPr>
          <w:rFonts w:ascii="Times New Roman" w:hAnsi="Times New Roman"/>
          <w:sz w:val="28"/>
          <w:szCs w:val="28"/>
        </w:rPr>
      </w:pPr>
    </w:p>
    <w:p w:rsidR="00E7430C" w:rsidRPr="00941CDB" w:rsidRDefault="00E7430C" w:rsidP="00760279">
      <w:pPr>
        <w:spacing w:after="0" w:line="240" w:lineRule="auto"/>
        <w:ind w:left="4814" w:right="-142" w:firstLine="708"/>
        <w:jc w:val="both"/>
        <w:rPr>
          <w:rFonts w:ascii="Times New Roman" w:hAnsi="Times New Roman"/>
          <w:sz w:val="28"/>
          <w:szCs w:val="28"/>
        </w:rPr>
      </w:pPr>
    </w:p>
    <w:p w:rsidR="00E7430C" w:rsidRPr="00941CDB" w:rsidRDefault="00E7430C" w:rsidP="00760279">
      <w:pPr>
        <w:spacing w:after="0" w:line="240" w:lineRule="auto"/>
        <w:ind w:left="4814" w:right="-142" w:firstLine="708"/>
        <w:jc w:val="both"/>
        <w:rPr>
          <w:rFonts w:ascii="Times New Roman" w:hAnsi="Times New Roman"/>
          <w:sz w:val="28"/>
          <w:szCs w:val="28"/>
        </w:rPr>
      </w:pPr>
    </w:p>
    <w:p w:rsidR="00E7430C" w:rsidRPr="00941CDB" w:rsidRDefault="00E7430C" w:rsidP="00760279">
      <w:pPr>
        <w:spacing w:after="0" w:line="240" w:lineRule="auto"/>
        <w:ind w:left="4814" w:right="-142" w:firstLine="708"/>
        <w:jc w:val="both"/>
        <w:rPr>
          <w:rFonts w:ascii="Times New Roman" w:hAnsi="Times New Roman"/>
          <w:sz w:val="28"/>
          <w:szCs w:val="28"/>
        </w:rPr>
      </w:pPr>
    </w:p>
    <w:p w:rsidR="00E7430C" w:rsidRPr="00941CDB" w:rsidRDefault="00E7430C" w:rsidP="00760279">
      <w:pPr>
        <w:spacing w:after="0" w:line="240" w:lineRule="auto"/>
        <w:ind w:left="4814" w:right="-142" w:firstLine="708"/>
        <w:jc w:val="both"/>
        <w:rPr>
          <w:rFonts w:ascii="Times New Roman" w:hAnsi="Times New Roman"/>
          <w:sz w:val="28"/>
          <w:szCs w:val="28"/>
        </w:rPr>
      </w:pPr>
    </w:p>
    <w:p w:rsidR="00E7430C" w:rsidRPr="00941CDB" w:rsidRDefault="00E7430C" w:rsidP="00760279">
      <w:pPr>
        <w:spacing w:after="0" w:line="240" w:lineRule="auto"/>
        <w:ind w:left="4814" w:right="-142" w:firstLine="708"/>
        <w:jc w:val="both"/>
        <w:rPr>
          <w:rFonts w:ascii="Times New Roman" w:hAnsi="Times New Roman"/>
          <w:sz w:val="28"/>
          <w:szCs w:val="28"/>
        </w:rPr>
      </w:pPr>
    </w:p>
    <w:p w:rsidR="00E7430C" w:rsidRPr="00941CDB" w:rsidRDefault="00E7430C" w:rsidP="00760279">
      <w:pPr>
        <w:spacing w:after="0" w:line="240" w:lineRule="auto"/>
        <w:ind w:left="4814" w:right="-142" w:firstLine="708"/>
        <w:jc w:val="both"/>
        <w:rPr>
          <w:rFonts w:ascii="Times New Roman" w:hAnsi="Times New Roman"/>
          <w:sz w:val="28"/>
          <w:szCs w:val="28"/>
        </w:rPr>
      </w:pPr>
    </w:p>
    <w:p w:rsidR="00E7430C" w:rsidRPr="00941CDB" w:rsidRDefault="00E7430C" w:rsidP="00760279">
      <w:pPr>
        <w:spacing w:after="0" w:line="240" w:lineRule="auto"/>
        <w:ind w:left="4814" w:right="-142" w:firstLine="708"/>
        <w:jc w:val="both"/>
        <w:rPr>
          <w:rFonts w:ascii="Times New Roman" w:hAnsi="Times New Roman"/>
          <w:sz w:val="28"/>
          <w:szCs w:val="28"/>
        </w:rPr>
      </w:pPr>
    </w:p>
    <w:p w:rsidR="00E7430C" w:rsidRPr="00941CDB" w:rsidRDefault="00E7430C" w:rsidP="00760279">
      <w:pPr>
        <w:spacing w:after="0" w:line="240" w:lineRule="auto"/>
        <w:ind w:left="4814" w:right="-142" w:firstLine="708"/>
        <w:jc w:val="both"/>
        <w:rPr>
          <w:rFonts w:ascii="Times New Roman" w:hAnsi="Times New Roman"/>
          <w:sz w:val="28"/>
          <w:szCs w:val="28"/>
        </w:rPr>
      </w:pPr>
    </w:p>
    <w:p w:rsidR="00E7430C" w:rsidRPr="00941CDB" w:rsidRDefault="00E7430C" w:rsidP="00760279">
      <w:pPr>
        <w:spacing w:after="0" w:line="240" w:lineRule="auto"/>
        <w:ind w:left="4814" w:right="-142" w:firstLine="708"/>
        <w:jc w:val="both"/>
        <w:rPr>
          <w:rFonts w:ascii="Times New Roman" w:hAnsi="Times New Roman"/>
          <w:sz w:val="28"/>
          <w:szCs w:val="28"/>
        </w:rPr>
      </w:pPr>
    </w:p>
    <w:p w:rsidR="00AE66A3" w:rsidRPr="00941CDB" w:rsidRDefault="00AE66A3" w:rsidP="00760279">
      <w:pPr>
        <w:spacing w:after="0" w:line="240" w:lineRule="auto"/>
        <w:ind w:left="4814" w:right="-142" w:firstLine="708"/>
        <w:jc w:val="both"/>
        <w:rPr>
          <w:rFonts w:ascii="Times New Roman" w:hAnsi="Times New Roman"/>
          <w:sz w:val="28"/>
          <w:szCs w:val="28"/>
        </w:rPr>
      </w:pPr>
    </w:p>
    <w:p w:rsidR="00AE66A3" w:rsidRPr="00941CDB" w:rsidRDefault="00AE66A3" w:rsidP="00760279">
      <w:pPr>
        <w:spacing w:after="0" w:line="240" w:lineRule="auto"/>
        <w:ind w:left="4814" w:right="-142" w:firstLine="708"/>
        <w:jc w:val="both"/>
        <w:rPr>
          <w:rFonts w:ascii="Times New Roman" w:hAnsi="Times New Roman"/>
          <w:sz w:val="28"/>
          <w:szCs w:val="28"/>
        </w:rPr>
      </w:pPr>
    </w:p>
    <w:p w:rsidR="00AE66A3" w:rsidRPr="00941CDB" w:rsidRDefault="00AE66A3" w:rsidP="00760279">
      <w:pPr>
        <w:spacing w:after="0" w:line="240" w:lineRule="auto"/>
        <w:ind w:left="4814" w:right="-142" w:firstLine="708"/>
        <w:jc w:val="both"/>
        <w:rPr>
          <w:rFonts w:ascii="Times New Roman" w:hAnsi="Times New Roman"/>
          <w:sz w:val="28"/>
          <w:szCs w:val="28"/>
        </w:rPr>
      </w:pPr>
    </w:p>
    <w:p w:rsidR="00AE66A3" w:rsidRPr="00941CDB" w:rsidRDefault="00AE66A3" w:rsidP="00760279">
      <w:pPr>
        <w:spacing w:after="0" w:line="240" w:lineRule="auto"/>
        <w:ind w:left="4814" w:right="-142" w:firstLine="708"/>
        <w:jc w:val="both"/>
        <w:rPr>
          <w:rFonts w:ascii="Times New Roman" w:hAnsi="Times New Roman"/>
          <w:sz w:val="28"/>
          <w:szCs w:val="28"/>
        </w:rPr>
      </w:pPr>
    </w:p>
    <w:p w:rsidR="00AE66A3" w:rsidRPr="00941CDB" w:rsidRDefault="00AE66A3" w:rsidP="00760279">
      <w:pPr>
        <w:spacing w:after="0" w:line="240" w:lineRule="auto"/>
        <w:ind w:left="4814" w:right="-142" w:firstLine="708"/>
        <w:jc w:val="both"/>
        <w:rPr>
          <w:rFonts w:ascii="Times New Roman" w:hAnsi="Times New Roman"/>
          <w:sz w:val="28"/>
          <w:szCs w:val="28"/>
        </w:rPr>
      </w:pPr>
    </w:p>
    <w:p w:rsidR="00AE66A3" w:rsidRPr="00941CDB" w:rsidRDefault="00AE66A3" w:rsidP="00760279">
      <w:pPr>
        <w:spacing w:after="0" w:line="240" w:lineRule="auto"/>
        <w:ind w:left="4814" w:right="-142" w:firstLine="708"/>
        <w:jc w:val="both"/>
        <w:rPr>
          <w:rFonts w:ascii="Times New Roman" w:hAnsi="Times New Roman"/>
          <w:sz w:val="28"/>
          <w:szCs w:val="28"/>
        </w:rPr>
      </w:pPr>
    </w:p>
    <w:p w:rsidR="00E7430C" w:rsidRPr="00941CDB" w:rsidRDefault="00E7430C" w:rsidP="00760279">
      <w:pPr>
        <w:spacing w:after="0" w:line="240" w:lineRule="auto"/>
        <w:ind w:left="4814" w:right="-142" w:firstLine="708"/>
        <w:jc w:val="both"/>
        <w:rPr>
          <w:rFonts w:ascii="Times New Roman" w:hAnsi="Times New Roman"/>
          <w:sz w:val="28"/>
          <w:szCs w:val="28"/>
        </w:rPr>
      </w:pPr>
      <w:r w:rsidRPr="00941CDB">
        <w:rPr>
          <w:rFonts w:ascii="Times New Roman" w:hAnsi="Times New Roman"/>
          <w:sz w:val="28"/>
          <w:szCs w:val="28"/>
        </w:rPr>
        <w:t xml:space="preserve">Приложение </w:t>
      </w:r>
    </w:p>
    <w:p w:rsidR="00E7430C" w:rsidRPr="00941CDB" w:rsidRDefault="00E7430C" w:rsidP="00760279">
      <w:pPr>
        <w:spacing w:after="0" w:line="240" w:lineRule="auto"/>
        <w:ind w:left="4814" w:right="-142" w:firstLine="708"/>
        <w:jc w:val="both"/>
        <w:rPr>
          <w:rFonts w:ascii="Times New Roman" w:hAnsi="Times New Roman"/>
          <w:sz w:val="28"/>
          <w:szCs w:val="28"/>
        </w:rPr>
      </w:pPr>
      <w:r w:rsidRPr="00941CDB">
        <w:rPr>
          <w:rFonts w:ascii="Times New Roman" w:hAnsi="Times New Roman"/>
          <w:sz w:val="28"/>
          <w:szCs w:val="28"/>
        </w:rPr>
        <w:t xml:space="preserve">к постановлению </w:t>
      </w:r>
    </w:p>
    <w:p w:rsidR="00E7430C" w:rsidRPr="00941CDB" w:rsidRDefault="00E7430C" w:rsidP="00760279">
      <w:pPr>
        <w:spacing w:after="0" w:line="240" w:lineRule="auto"/>
        <w:ind w:left="4814" w:right="-142" w:firstLine="708"/>
        <w:jc w:val="both"/>
        <w:rPr>
          <w:rFonts w:ascii="Times New Roman" w:hAnsi="Times New Roman"/>
          <w:sz w:val="28"/>
          <w:szCs w:val="28"/>
        </w:rPr>
      </w:pPr>
      <w:r w:rsidRPr="00941CDB">
        <w:rPr>
          <w:rFonts w:ascii="Times New Roman" w:hAnsi="Times New Roman"/>
          <w:sz w:val="28"/>
          <w:szCs w:val="28"/>
        </w:rPr>
        <w:t>Администрации города</w:t>
      </w:r>
    </w:p>
    <w:p w:rsidR="00E7430C" w:rsidRPr="00941CDB" w:rsidRDefault="00E7430C" w:rsidP="00760279">
      <w:pPr>
        <w:spacing w:after="0" w:line="240" w:lineRule="auto"/>
        <w:ind w:left="4814" w:right="-142" w:firstLine="708"/>
        <w:jc w:val="both"/>
        <w:rPr>
          <w:rFonts w:ascii="Times New Roman" w:hAnsi="Times New Roman"/>
          <w:sz w:val="28"/>
          <w:szCs w:val="28"/>
        </w:rPr>
      </w:pPr>
      <w:r w:rsidRPr="00941CDB">
        <w:rPr>
          <w:rFonts w:ascii="Times New Roman" w:hAnsi="Times New Roman"/>
          <w:sz w:val="28"/>
          <w:szCs w:val="28"/>
        </w:rPr>
        <w:t>от _______ № _________</w:t>
      </w:r>
    </w:p>
    <w:p w:rsidR="00E7430C" w:rsidRPr="00941CDB" w:rsidRDefault="00E7430C" w:rsidP="00760279">
      <w:pPr>
        <w:spacing w:after="0" w:line="240" w:lineRule="auto"/>
        <w:ind w:firstLine="540"/>
        <w:jc w:val="both"/>
        <w:rPr>
          <w:rFonts w:ascii="Times New Roman" w:hAnsi="Times New Roman" w:cs="Times New Roman"/>
          <w:sz w:val="28"/>
          <w:szCs w:val="28"/>
        </w:rPr>
      </w:pPr>
    </w:p>
    <w:p w:rsidR="00E7430C" w:rsidRPr="00941CDB" w:rsidRDefault="00E7430C" w:rsidP="00760279">
      <w:pPr>
        <w:spacing w:after="0" w:line="240" w:lineRule="auto"/>
        <w:ind w:firstLine="540"/>
        <w:jc w:val="center"/>
        <w:rPr>
          <w:rFonts w:ascii="Times New Roman" w:hAnsi="Times New Roman" w:cs="Times New Roman"/>
          <w:sz w:val="28"/>
          <w:szCs w:val="28"/>
        </w:rPr>
      </w:pPr>
      <w:r w:rsidRPr="00941CDB">
        <w:rPr>
          <w:rFonts w:ascii="Times New Roman" w:hAnsi="Times New Roman" w:cs="Times New Roman"/>
          <w:sz w:val="28"/>
          <w:szCs w:val="28"/>
        </w:rPr>
        <w:t>Административный регламент предоставления муниципальной услуги</w:t>
      </w:r>
    </w:p>
    <w:p w:rsidR="00E7430C" w:rsidRPr="00941CDB" w:rsidRDefault="00BC0EE9" w:rsidP="00760279">
      <w:pPr>
        <w:spacing w:after="0" w:line="240" w:lineRule="auto"/>
        <w:ind w:firstLine="540"/>
        <w:jc w:val="center"/>
        <w:rPr>
          <w:rFonts w:ascii="Times New Roman" w:hAnsi="Times New Roman" w:cs="Times New Roman"/>
          <w:sz w:val="28"/>
          <w:szCs w:val="28"/>
        </w:rPr>
      </w:pPr>
      <w:r w:rsidRPr="00941CDB">
        <w:rPr>
          <w:rFonts w:ascii="Times New Roman" w:hAnsi="Times New Roman" w:cs="Times New Roman"/>
          <w:sz w:val="28"/>
          <w:szCs w:val="28"/>
        </w:rPr>
        <w:t>«</w:t>
      </w:r>
      <w:r w:rsidR="00CF66E3" w:rsidRPr="00941CDB">
        <w:rPr>
          <w:rFonts w:ascii="Times New Roman" w:hAnsi="Times New Roman" w:cs="Times New Roman"/>
          <w:sz w:val="28"/>
          <w:szCs w:val="28"/>
        </w:rPr>
        <w:t xml:space="preserve">Отнесение земель или земельных участков в составе таких земель </w:t>
      </w:r>
      <w:r w:rsidR="00CF66E3">
        <w:rPr>
          <w:rFonts w:ascii="Times New Roman" w:hAnsi="Times New Roman" w:cs="Times New Roman"/>
          <w:sz w:val="28"/>
          <w:szCs w:val="28"/>
        </w:rPr>
        <w:t xml:space="preserve">                          </w:t>
      </w:r>
      <w:r w:rsidR="00CF66E3" w:rsidRPr="00941CDB">
        <w:rPr>
          <w:rFonts w:ascii="Times New Roman" w:hAnsi="Times New Roman" w:cs="Times New Roman"/>
          <w:sz w:val="28"/>
          <w:szCs w:val="28"/>
        </w:rPr>
        <w:t xml:space="preserve">к определенной категории земель или перевод земель и земельных участков </w:t>
      </w:r>
      <w:r w:rsidR="00CF66E3">
        <w:rPr>
          <w:rFonts w:ascii="Times New Roman" w:hAnsi="Times New Roman" w:cs="Times New Roman"/>
          <w:sz w:val="28"/>
          <w:szCs w:val="28"/>
        </w:rPr>
        <w:t xml:space="preserve">                 </w:t>
      </w:r>
      <w:r w:rsidR="00CF66E3" w:rsidRPr="00941CDB">
        <w:rPr>
          <w:rFonts w:ascii="Times New Roman" w:hAnsi="Times New Roman" w:cs="Times New Roman"/>
          <w:sz w:val="28"/>
          <w:szCs w:val="28"/>
        </w:rPr>
        <w:t>в составе таких земель из одной категории в другую»</w:t>
      </w:r>
      <w:r w:rsidRPr="00941CDB">
        <w:rPr>
          <w:rFonts w:ascii="Times New Roman" w:hAnsi="Times New Roman" w:cs="Times New Roman"/>
          <w:sz w:val="28"/>
          <w:szCs w:val="28"/>
        </w:rPr>
        <w:t>»</w:t>
      </w:r>
    </w:p>
    <w:p w:rsidR="00CB4A72" w:rsidRPr="00941CDB" w:rsidRDefault="00CB4A72" w:rsidP="00760279">
      <w:pPr>
        <w:pStyle w:val="ConsPlusNormal"/>
        <w:jc w:val="right"/>
        <w:outlineLvl w:val="1"/>
        <w:rPr>
          <w:rFonts w:ascii="Times New Roman" w:hAnsi="Times New Roman" w:cs="Times New Roman"/>
          <w:sz w:val="28"/>
          <w:szCs w:val="28"/>
        </w:rPr>
      </w:pPr>
    </w:p>
    <w:p w:rsidR="00AE66A3" w:rsidRPr="00941CDB" w:rsidRDefault="00AE66A3" w:rsidP="00760279">
      <w:pPr>
        <w:spacing w:after="0" w:line="240" w:lineRule="auto"/>
        <w:ind w:firstLine="540"/>
        <w:rPr>
          <w:rFonts w:ascii="Times New Roman" w:hAnsi="Times New Roman" w:cs="Times New Roman"/>
          <w:sz w:val="28"/>
          <w:szCs w:val="28"/>
        </w:rPr>
      </w:pPr>
      <w:r w:rsidRPr="00941CDB">
        <w:rPr>
          <w:rFonts w:ascii="Times New Roman" w:hAnsi="Times New Roman" w:cs="Times New Roman"/>
          <w:sz w:val="28"/>
          <w:szCs w:val="28"/>
        </w:rPr>
        <w:t>Раздел I. Общие положения</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1. Предмет регулирования административного регламента.</w:t>
      </w:r>
    </w:p>
    <w:p w:rsidR="00972268"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Административный регламент предоставления муниципальной услуги</w:t>
      </w:r>
      <w:r w:rsidR="00552E6A" w:rsidRPr="00941CDB">
        <w:rPr>
          <w:rFonts w:ascii="Times New Roman" w:hAnsi="Times New Roman" w:cs="Times New Roman"/>
          <w:sz w:val="28"/>
          <w:szCs w:val="28"/>
        </w:rPr>
        <w:t xml:space="preserve"> </w:t>
      </w:r>
      <w:r w:rsidR="00FE7EAF" w:rsidRPr="00941CDB">
        <w:rPr>
          <w:rFonts w:ascii="Times New Roman"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552E6A" w:rsidRPr="00941CDB">
        <w:rPr>
          <w:rFonts w:ascii="Times New Roman" w:hAnsi="Times New Roman" w:cs="Times New Roman"/>
          <w:sz w:val="28"/>
          <w:szCs w:val="28"/>
        </w:rPr>
        <w:t xml:space="preserve"> </w:t>
      </w:r>
      <w:r w:rsidRPr="00941CDB">
        <w:rPr>
          <w:rFonts w:ascii="Times New Roman" w:hAnsi="Times New Roman" w:cs="Times New Roman"/>
          <w:sz w:val="28"/>
          <w:szCs w:val="28"/>
        </w:rPr>
        <w:t>(далее - административный регламент, муниципальная услуга) разработан</w:t>
      </w:r>
      <w:r w:rsidR="00FE7EAF" w:rsidRPr="00941CDB">
        <w:rPr>
          <w:rFonts w:ascii="Times New Roman" w:hAnsi="Times New Roman" w:cs="Times New Roman"/>
          <w:sz w:val="28"/>
          <w:szCs w:val="28"/>
        </w:rPr>
        <w:t xml:space="preserve"> </w:t>
      </w:r>
      <w:r w:rsidRPr="00941CDB">
        <w:rPr>
          <w:rFonts w:ascii="Times New Roman" w:hAnsi="Times New Roman" w:cs="Times New Roman"/>
          <w:sz w:val="28"/>
          <w:szCs w:val="28"/>
        </w:rPr>
        <w:t xml:space="preserve">в целях повышения качества предоставления муниципальной услуги, определяет стандарт, сроки </w:t>
      </w:r>
      <w:r w:rsidR="00FE7EAF" w:rsidRPr="00941CDB">
        <w:rPr>
          <w:rFonts w:ascii="Times New Roman" w:hAnsi="Times New Roman" w:cs="Times New Roman"/>
          <w:sz w:val="28"/>
          <w:szCs w:val="28"/>
        </w:rPr>
        <w:t xml:space="preserve">                                           </w:t>
      </w:r>
      <w:r w:rsidRPr="00941CDB">
        <w:rPr>
          <w:rFonts w:ascii="Times New Roman" w:hAnsi="Times New Roman" w:cs="Times New Roman"/>
          <w:sz w:val="28"/>
          <w:szCs w:val="28"/>
        </w:rPr>
        <w:t>и последовательность административных процедур</w:t>
      </w:r>
      <w:r w:rsidR="00FE7EAF" w:rsidRPr="00941CDB">
        <w:rPr>
          <w:rFonts w:ascii="Times New Roman" w:hAnsi="Times New Roman" w:cs="Times New Roman"/>
          <w:sz w:val="28"/>
          <w:szCs w:val="28"/>
        </w:rPr>
        <w:t xml:space="preserve"> </w:t>
      </w:r>
      <w:r w:rsidRPr="00941CDB">
        <w:rPr>
          <w:rFonts w:ascii="Times New Roman" w:hAnsi="Times New Roman" w:cs="Times New Roman"/>
          <w:sz w:val="28"/>
          <w:szCs w:val="28"/>
        </w:rPr>
        <w:t>и административных действий Админ</w:t>
      </w:r>
      <w:r w:rsidR="007165D7" w:rsidRPr="00941CDB">
        <w:rPr>
          <w:rFonts w:ascii="Times New Roman" w:hAnsi="Times New Roman" w:cs="Times New Roman"/>
          <w:sz w:val="28"/>
          <w:szCs w:val="28"/>
        </w:rPr>
        <w:t xml:space="preserve">истрации города, ее структурных </w:t>
      </w:r>
      <w:r w:rsidRPr="00941CDB">
        <w:rPr>
          <w:rFonts w:ascii="Times New Roman" w:hAnsi="Times New Roman" w:cs="Times New Roman"/>
          <w:sz w:val="28"/>
          <w:szCs w:val="28"/>
        </w:rPr>
        <w:t xml:space="preserve">подразделений, а </w:t>
      </w:r>
      <w:r w:rsidR="00FE7EAF" w:rsidRPr="00941CDB">
        <w:rPr>
          <w:rFonts w:ascii="Times New Roman" w:hAnsi="Times New Roman" w:cs="Times New Roman"/>
          <w:sz w:val="28"/>
          <w:szCs w:val="28"/>
        </w:rPr>
        <w:t xml:space="preserve">также порядок их взаимодействия </w:t>
      </w:r>
      <w:r w:rsidRPr="00941CDB">
        <w:rPr>
          <w:rFonts w:ascii="Times New Roman" w:hAnsi="Times New Roman" w:cs="Times New Roman"/>
          <w:sz w:val="28"/>
          <w:szCs w:val="28"/>
        </w:rPr>
        <w:t xml:space="preserve">с заявителями, органами и организациями </w:t>
      </w:r>
      <w:r w:rsidR="00FE7EAF" w:rsidRPr="00941CDB">
        <w:rPr>
          <w:rFonts w:ascii="Times New Roman" w:hAnsi="Times New Roman" w:cs="Times New Roman"/>
          <w:sz w:val="28"/>
          <w:szCs w:val="28"/>
        </w:rPr>
        <w:t xml:space="preserve">                            </w:t>
      </w:r>
      <w:r w:rsidRPr="00941CDB">
        <w:rPr>
          <w:rFonts w:ascii="Times New Roman" w:hAnsi="Times New Roman" w:cs="Times New Roman"/>
          <w:sz w:val="28"/>
          <w:szCs w:val="28"/>
        </w:rPr>
        <w:t xml:space="preserve">при </w:t>
      </w:r>
      <w:r w:rsidR="00972268" w:rsidRPr="00941CDB">
        <w:rPr>
          <w:rFonts w:ascii="Times New Roman" w:hAnsi="Times New Roman" w:cs="Times New Roman"/>
          <w:sz w:val="28"/>
          <w:szCs w:val="28"/>
        </w:rPr>
        <w:t>предоставлении муниципальной услуги.</w:t>
      </w:r>
    </w:p>
    <w:p w:rsidR="00FD7D2C" w:rsidRPr="00941CDB" w:rsidRDefault="00972268" w:rsidP="00760279">
      <w:pPr>
        <w:spacing w:after="0" w:line="240" w:lineRule="auto"/>
        <w:ind w:firstLine="708"/>
        <w:jc w:val="both"/>
        <w:rPr>
          <w:rFonts w:ascii="Times New Roman" w:hAnsi="Times New Roman" w:cs="Times New Roman"/>
          <w:sz w:val="28"/>
          <w:szCs w:val="28"/>
        </w:rPr>
      </w:pPr>
      <w:r w:rsidRPr="00941CDB">
        <w:rPr>
          <w:rFonts w:ascii="Times New Roman" w:hAnsi="Times New Roman" w:cs="Times New Roman"/>
          <w:sz w:val="28"/>
          <w:szCs w:val="28"/>
        </w:rPr>
        <w:t>Действие а</w:t>
      </w:r>
      <w:r w:rsidR="00FD7D2C" w:rsidRPr="00941CDB">
        <w:rPr>
          <w:rFonts w:ascii="Times New Roman" w:hAnsi="Times New Roman" w:cs="Times New Roman"/>
          <w:sz w:val="28"/>
          <w:szCs w:val="28"/>
        </w:rPr>
        <w:t xml:space="preserve">дминистративного регламента распространяется на случаи </w:t>
      </w:r>
      <w:r w:rsidR="00DF71F2" w:rsidRPr="00941CDB">
        <w:rPr>
          <w:rFonts w:ascii="Times New Roman" w:hAnsi="Times New Roman" w:cs="Times New Roman"/>
          <w:sz w:val="28"/>
          <w:szCs w:val="28"/>
        </w:rPr>
        <w:t xml:space="preserve">отнесения земель или земельных участков к определенной категории                            или перевода земель или земельных участков из одной категории в другую                          </w:t>
      </w:r>
      <w:r w:rsidR="00FD7D2C" w:rsidRPr="00941CDB">
        <w:rPr>
          <w:rFonts w:ascii="Times New Roman" w:hAnsi="Times New Roman" w:cs="Times New Roman"/>
          <w:sz w:val="28"/>
          <w:szCs w:val="28"/>
        </w:rPr>
        <w:t>в отношении следующих земель:</w:t>
      </w:r>
    </w:p>
    <w:p w:rsidR="00FD7D2C" w:rsidRPr="00941CDB" w:rsidRDefault="00FD7D2C" w:rsidP="00760279">
      <w:pPr>
        <w:spacing w:after="0" w:line="240" w:lineRule="auto"/>
        <w:ind w:firstLine="708"/>
        <w:jc w:val="both"/>
        <w:rPr>
          <w:rFonts w:ascii="Times New Roman" w:hAnsi="Times New Roman" w:cs="Times New Roman"/>
          <w:sz w:val="28"/>
          <w:szCs w:val="28"/>
        </w:rPr>
      </w:pPr>
      <w:r w:rsidRPr="00941CDB">
        <w:rPr>
          <w:rFonts w:ascii="Times New Roman" w:hAnsi="Times New Roman" w:cs="Times New Roman"/>
          <w:sz w:val="28"/>
          <w:szCs w:val="28"/>
        </w:rPr>
        <w:t xml:space="preserve">- находящихся в муниципальной собственности </w:t>
      </w:r>
      <w:r w:rsidR="00972268" w:rsidRPr="00941CDB">
        <w:rPr>
          <w:rFonts w:ascii="Times New Roman" w:hAnsi="Times New Roman" w:cs="Times New Roman"/>
          <w:sz w:val="28"/>
          <w:szCs w:val="28"/>
        </w:rPr>
        <w:t>муниципального образования городской округ Сургут</w:t>
      </w:r>
      <w:r w:rsidRPr="00941CDB">
        <w:rPr>
          <w:rFonts w:ascii="Times New Roman" w:hAnsi="Times New Roman" w:cs="Times New Roman"/>
          <w:sz w:val="28"/>
          <w:szCs w:val="28"/>
        </w:rPr>
        <w:t>, за исключением земель сельскохозяйственного назначения;</w:t>
      </w:r>
    </w:p>
    <w:p w:rsidR="00FD7D2C" w:rsidRPr="00941CDB" w:rsidRDefault="00972268" w:rsidP="00760279">
      <w:pPr>
        <w:spacing w:after="0" w:line="240" w:lineRule="auto"/>
        <w:ind w:firstLine="708"/>
        <w:jc w:val="both"/>
        <w:rPr>
          <w:rFonts w:ascii="Times New Roman" w:hAnsi="Times New Roman" w:cs="Times New Roman"/>
          <w:sz w:val="28"/>
          <w:szCs w:val="28"/>
        </w:rPr>
      </w:pPr>
      <w:r w:rsidRPr="00941CDB">
        <w:rPr>
          <w:rFonts w:ascii="Times New Roman" w:hAnsi="Times New Roman" w:cs="Times New Roman"/>
          <w:sz w:val="28"/>
          <w:szCs w:val="28"/>
        </w:rPr>
        <w:t xml:space="preserve">- </w:t>
      </w:r>
      <w:r w:rsidR="00FD7D2C" w:rsidRPr="00941CDB">
        <w:rPr>
          <w:rFonts w:ascii="Times New Roman" w:hAnsi="Times New Roman" w:cs="Times New Roman"/>
          <w:sz w:val="28"/>
          <w:szCs w:val="28"/>
        </w:rPr>
        <w:t xml:space="preserve">находящихся в частной собственности, а также государственная собственность на которые не </w:t>
      </w:r>
      <w:r w:rsidR="00DF71F2" w:rsidRPr="00941CDB">
        <w:rPr>
          <w:rFonts w:ascii="Times New Roman" w:hAnsi="Times New Roman" w:cs="Times New Roman"/>
          <w:sz w:val="28"/>
          <w:szCs w:val="28"/>
        </w:rPr>
        <w:t xml:space="preserve">разграничена, расположенных на </w:t>
      </w:r>
      <w:r w:rsidR="00FD7D2C" w:rsidRPr="00941CDB">
        <w:rPr>
          <w:rFonts w:ascii="Times New Roman" w:hAnsi="Times New Roman" w:cs="Times New Roman"/>
          <w:sz w:val="28"/>
          <w:szCs w:val="28"/>
        </w:rPr>
        <w:t>территории</w:t>
      </w:r>
      <w:r w:rsidRPr="00941CDB">
        <w:rPr>
          <w:rFonts w:ascii="Times New Roman" w:hAnsi="Times New Roman" w:cs="Times New Roman"/>
          <w:sz w:val="28"/>
          <w:szCs w:val="28"/>
        </w:rPr>
        <w:t xml:space="preserve"> муниципального образования городской округ Сургут</w:t>
      </w:r>
      <w:r w:rsidR="00FD7D2C" w:rsidRPr="00941CDB">
        <w:rPr>
          <w:rFonts w:ascii="Times New Roman" w:hAnsi="Times New Roman" w:cs="Times New Roman"/>
          <w:sz w:val="28"/>
          <w:szCs w:val="28"/>
        </w:rPr>
        <w:t>, за исключением земель с</w:t>
      </w:r>
      <w:r w:rsidR="007B67CD" w:rsidRPr="00941CDB">
        <w:rPr>
          <w:rFonts w:ascii="Times New Roman" w:hAnsi="Times New Roman" w:cs="Times New Roman"/>
          <w:sz w:val="28"/>
          <w:szCs w:val="28"/>
        </w:rPr>
        <w:t>ельскохозяйственного назначения.</w:t>
      </w:r>
    </w:p>
    <w:p w:rsidR="007B67CD" w:rsidRPr="00941CDB" w:rsidRDefault="007B67CD" w:rsidP="00760279">
      <w:pPr>
        <w:spacing w:after="0" w:line="240" w:lineRule="auto"/>
        <w:ind w:firstLine="708"/>
        <w:jc w:val="both"/>
        <w:rPr>
          <w:rFonts w:ascii="Times New Roman" w:hAnsi="Times New Roman" w:cs="Times New Roman"/>
          <w:sz w:val="28"/>
          <w:szCs w:val="28"/>
        </w:rPr>
      </w:pPr>
      <w:r w:rsidRPr="00941CDB">
        <w:rPr>
          <w:rFonts w:ascii="Times New Roman" w:hAnsi="Times New Roman" w:cs="Times New Roman"/>
          <w:sz w:val="28"/>
          <w:szCs w:val="28"/>
        </w:rPr>
        <w:t xml:space="preserve">Действие настоящего административного регламента не распространяется на </w:t>
      </w:r>
      <w:r w:rsidR="000C1416" w:rsidRPr="00941CDB">
        <w:rPr>
          <w:rFonts w:ascii="Times New Roman" w:hAnsi="Times New Roman" w:cs="Times New Roman"/>
          <w:sz w:val="28"/>
          <w:szCs w:val="28"/>
        </w:rPr>
        <w:t>пра</w:t>
      </w:r>
      <w:r w:rsidR="009C45C7" w:rsidRPr="00941CDB">
        <w:rPr>
          <w:rFonts w:ascii="Times New Roman" w:hAnsi="Times New Roman" w:cs="Times New Roman"/>
          <w:sz w:val="28"/>
          <w:szCs w:val="28"/>
        </w:rPr>
        <w:t xml:space="preserve">воотношения в рамках реализации Федерального закона от 30.12.2020 </w:t>
      </w:r>
      <w:r w:rsidR="00C0373E" w:rsidRPr="00941CDB">
        <w:rPr>
          <w:rFonts w:ascii="Times New Roman" w:hAnsi="Times New Roman" w:cs="Times New Roman"/>
          <w:sz w:val="28"/>
          <w:szCs w:val="28"/>
        </w:rPr>
        <w:t xml:space="preserve">                  </w:t>
      </w:r>
      <w:r w:rsidR="009C45C7" w:rsidRPr="00941CDB">
        <w:rPr>
          <w:rFonts w:ascii="Times New Roman" w:hAnsi="Times New Roman" w:cs="Times New Roman"/>
          <w:sz w:val="28"/>
          <w:szCs w:val="28"/>
        </w:rPr>
        <w:t>№ 518-ФЗ «О внесении изменений</w:t>
      </w:r>
      <w:r w:rsidR="00C0373E" w:rsidRPr="00941CDB">
        <w:rPr>
          <w:rFonts w:ascii="Times New Roman" w:hAnsi="Times New Roman" w:cs="Times New Roman"/>
          <w:sz w:val="28"/>
          <w:szCs w:val="28"/>
        </w:rPr>
        <w:t xml:space="preserve"> </w:t>
      </w:r>
      <w:r w:rsidR="009C45C7" w:rsidRPr="00941CDB">
        <w:rPr>
          <w:rFonts w:ascii="Times New Roman" w:hAnsi="Times New Roman" w:cs="Times New Roman"/>
          <w:sz w:val="28"/>
          <w:szCs w:val="28"/>
        </w:rPr>
        <w:t>в отдельные законодательные акты Российской Федерации».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2. Круг заявителей.</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2.1. Заявителями на предоставление муниципальной услуги являются физические лица, индивидуальные предприниматели и юридические лица (далее – заявители).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2.2. При предоставлении муниципальной услуги от имени заявителей вправе обратиться их законные представители, действующие в силу </w:t>
      </w:r>
      <w:proofErr w:type="gramStart"/>
      <w:r w:rsidRPr="00941CDB">
        <w:rPr>
          <w:rFonts w:ascii="Times New Roman" w:hAnsi="Times New Roman" w:cs="Times New Roman"/>
          <w:sz w:val="28"/>
          <w:szCs w:val="28"/>
        </w:rPr>
        <w:t xml:space="preserve">закона,   </w:t>
      </w:r>
      <w:proofErr w:type="gramEnd"/>
      <w:r w:rsidRPr="00941CDB">
        <w:rPr>
          <w:rFonts w:ascii="Times New Roman" w:hAnsi="Times New Roman" w:cs="Times New Roman"/>
          <w:sz w:val="28"/>
          <w:szCs w:val="28"/>
        </w:rPr>
        <w:t xml:space="preserve">                     или их представители на основании доверенности, оформленной в соответствии                             с законодательством Российской Федерации.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3. Требования к порядку информирования о правилах предоставления муниципальной услуги.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3.1.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(по выбору заявителя):</w:t>
      </w:r>
    </w:p>
    <w:p w:rsidR="00AE66A3" w:rsidRPr="00941CDB" w:rsidRDefault="00652E67"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1) у</w:t>
      </w:r>
      <w:r w:rsidR="00AE66A3" w:rsidRPr="00941CDB">
        <w:rPr>
          <w:rFonts w:ascii="Times New Roman" w:hAnsi="Times New Roman" w:cs="Times New Roman"/>
          <w:sz w:val="28"/>
          <w:szCs w:val="28"/>
        </w:rPr>
        <w:t xml:space="preserve">стной в филиале автономного учреждения Ханты-Мансийского автономного округа </w:t>
      </w:r>
      <w:r w:rsidR="00AE66A3" w:rsidRPr="00941CDB">
        <w:rPr>
          <w:sz w:val="20"/>
          <w:szCs w:val="20"/>
        </w:rPr>
        <w:t xml:space="preserve">– </w:t>
      </w:r>
      <w:r w:rsidR="00AE66A3" w:rsidRPr="00941CDB">
        <w:rPr>
          <w:rFonts w:ascii="Times New Roman" w:hAnsi="Times New Roman" w:cs="Times New Roman"/>
          <w:sz w:val="28"/>
          <w:szCs w:val="28"/>
        </w:rPr>
        <w:t>Югры «Многофункциональный центр предоставления государственных и муниципальных услуг Югры» в городе Сургуте (далее- МФЦ) (при личном обращении заявителя и/или по телефону);</w:t>
      </w:r>
    </w:p>
    <w:p w:rsidR="00AE66A3" w:rsidRPr="00941CDB" w:rsidRDefault="00652E67"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2) у</w:t>
      </w:r>
      <w:r w:rsidR="00AE66A3" w:rsidRPr="00941CDB">
        <w:rPr>
          <w:rFonts w:ascii="Times New Roman" w:hAnsi="Times New Roman" w:cs="Times New Roman"/>
          <w:sz w:val="28"/>
          <w:szCs w:val="28"/>
        </w:rPr>
        <w:t>стной (по телефонам для справок) или письменной (при письменном обращении заявителя по почте,</w:t>
      </w:r>
      <w:r w:rsidR="00AE66A3" w:rsidRPr="00941CDB">
        <w:t xml:space="preserve"> </w:t>
      </w:r>
      <w:r w:rsidR="00AE66A3" w:rsidRPr="00941CDB">
        <w:rPr>
          <w:rFonts w:ascii="Times New Roman" w:hAnsi="Times New Roman" w:cs="Times New Roman"/>
          <w:sz w:val="28"/>
          <w:szCs w:val="28"/>
        </w:rPr>
        <w:t>электронной почте, факсу) в департаменте имущественных и земельных отношений Администрации города Сургута;</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3) </w:t>
      </w:r>
      <w:r w:rsidR="00652E67" w:rsidRPr="00941CDB">
        <w:rPr>
          <w:rFonts w:ascii="Times New Roman" w:hAnsi="Times New Roman" w:cs="Times New Roman"/>
          <w:sz w:val="28"/>
          <w:szCs w:val="28"/>
        </w:rPr>
        <w:t>в</w:t>
      </w:r>
      <w:r w:rsidRPr="00941CDB">
        <w:rPr>
          <w:rFonts w:ascii="Times New Roman" w:hAnsi="Times New Roman" w:cs="Times New Roman"/>
          <w:sz w:val="28"/>
          <w:szCs w:val="28"/>
        </w:rPr>
        <w:t xml:space="preserve"> форме информационных (мультимедийных) материалов                                          в информационно-телекоммуникационной сети «Интернет»:</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на официальном портале Администрации города (далее - официальный портал);</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(далее - Единый портал);</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w:t>
      </w:r>
      <w:r w:rsidRPr="00941CDB">
        <w:rPr>
          <w:sz w:val="20"/>
          <w:szCs w:val="20"/>
        </w:rPr>
        <w:t>–</w:t>
      </w:r>
      <w:r w:rsidRPr="00941CDB">
        <w:rPr>
          <w:rFonts w:ascii="Times New Roman" w:hAnsi="Times New Roman" w:cs="Times New Roman"/>
          <w:sz w:val="28"/>
          <w:szCs w:val="28"/>
        </w:rPr>
        <w:t xml:space="preserve"> </w:t>
      </w:r>
      <w:proofErr w:type="gramStart"/>
      <w:r w:rsidRPr="00941CDB">
        <w:rPr>
          <w:rFonts w:ascii="Times New Roman" w:hAnsi="Times New Roman" w:cs="Times New Roman"/>
          <w:sz w:val="28"/>
          <w:szCs w:val="28"/>
        </w:rPr>
        <w:t xml:space="preserve">Югры»   </w:t>
      </w:r>
      <w:proofErr w:type="gramEnd"/>
      <w:r w:rsidRPr="00941CDB">
        <w:rPr>
          <w:rFonts w:ascii="Times New Roman" w:hAnsi="Times New Roman" w:cs="Times New Roman"/>
          <w:sz w:val="28"/>
          <w:szCs w:val="28"/>
        </w:rPr>
        <w:t xml:space="preserve">                                        (далее - региональный портал).</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3.2. Информация о местонахождении, справочных телефонах, графике работы, адресах электронной почты Администрации города Сургута                           и ее структурных подразделений размещена на официальном портале Администрации города Сургута.</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3.3. Способы получения информации о месте нахождения, справочных телефонах, графике работы, адресе электронной почты МФЦ.</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Информация об МФЦ размещена на официальном портале Администрации города, Портале автоматизированной информационной системы многофункциональных центров предоставления государственных                                         и муниципальных услуг в Ханты-Мансийском автономном округе </w:t>
      </w:r>
      <w:r w:rsidRPr="00941CDB">
        <w:rPr>
          <w:sz w:val="20"/>
          <w:szCs w:val="20"/>
        </w:rPr>
        <w:t>–</w:t>
      </w:r>
      <w:r w:rsidRPr="00941CDB">
        <w:rPr>
          <w:rFonts w:ascii="Times New Roman" w:hAnsi="Times New Roman" w:cs="Times New Roman"/>
          <w:sz w:val="28"/>
          <w:szCs w:val="28"/>
        </w:rPr>
        <w:t xml:space="preserve"> Югре.</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3.4. Способы получения информации о местонахождении, справочных телефонах, графике работы государственных и муниципальных органов, участвующих в предоставлении муниципальной услуги.</w:t>
      </w:r>
    </w:p>
    <w:p w:rsidR="00AE66A3" w:rsidRPr="00941CDB" w:rsidRDefault="00670608"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1</w:t>
      </w:r>
      <w:r w:rsidR="00AE66A3" w:rsidRPr="00941CDB">
        <w:rPr>
          <w:rFonts w:ascii="Times New Roman" w:hAnsi="Times New Roman" w:cs="Times New Roman"/>
          <w:sz w:val="28"/>
          <w:szCs w:val="28"/>
        </w:rPr>
        <w:t>) Федеральная служба государственной регистрации, кадастра                                         и картографии (далее –  Росреестр) - информация размещена на официальном портале Администрации города Сургута;</w:t>
      </w:r>
    </w:p>
    <w:p w:rsidR="00AE66A3" w:rsidRPr="00941CDB" w:rsidRDefault="00670608"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2</w:t>
      </w:r>
      <w:r w:rsidR="00AE66A3" w:rsidRPr="00941CDB">
        <w:rPr>
          <w:rFonts w:ascii="Times New Roman" w:hAnsi="Times New Roman" w:cs="Times New Roman"/>
          <w:sz w:val="28"/>
          <w:szCs w:val="28"/>
        </w:rPr>
        <w:t>) Федеральная налоговая служба России (далее - ФНС) - информация размещена на официальном портале Администрации города Сургута;</w:t>
      </w:r>
    </w:p>
    <w:p w:rsidR="00B67906" w:rsidRPr="00941CDB" w:rsidRDefault="00670608"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3</w:t>
      </w:r>
      <w:r w:rsidR="00B74BA1" w:rsidRPr="00941CDB">
        <w:rPr>
          <w:rFonts w:ascii="Times New Roman" w:hAnsi="Times New Roman" w:cs="Times New Roman"/>
          <w:sz w:val="28"/>
          <w:szCs w:val="28"/>
        </w:rPr>
        <w:t>)</w:t>
      </w:r>
      <w:r w:rsidR="00B67906" w:rsidRPr="00941CDB">
        <w:t xml:space="preserve"> </w:t>
      </w:r>
      <w:r w:rsidR="00B67906" w:rsidRPr="00941CDB">
        <w:rPr>
          <w:rFonts w:ascii="Times New Roman" w:hAnsi="Times New Roman" w:cs="Times New Roman"/>
          <w:sz w:val="28"/>
          <w:szCs w:val="28"/>
        </w:rPr>
        <w:t>Федеральная служба по надзору в сфере природопользования (далее –  Росприроднадзор) - информация размещена на официальном портале Администрации города Сургута;</w:t>
      </w:r>
    </w:p>
    <w:p w:rsidR="00AE66A3" w:rsidRPr="00941CDB" w:rsidRDefault="00670608" w:rsidP="00760279">
      <w:pPr>
        <w:autoSpaceDE w:val="0"/>
        <w:autoSpaceDN w:val="0"/>
        <w:adjustRightInd w:val="0"/>
        <w:spacing w:after="0" w:line="240" w:lineRule="auto"/>
        <w:ind w:firstLine="567"/>
        <w:jc w:val="both"/>
        <w:rPr>
          <w:rFonts w:ascii="Times New Roman" w:hAnsi="Times New Roman" w:cs="Times New Roman"/>
          <w:sz w:val="28"/>
          <w:szCs w:val="28"/>
        </w:rPr>
      </w:pPr>
      <w:r w:rsidRPr="00941CDB">
        <w:rPr>
          <w:rFonts w:ascii="Times New Roman" w:hAnsi="Times New Roman" w:cs="Times New Roman"/>
          <w:sz w:val="28"/>
          <w:szCs w:val="28"/>
        </w:rPr>
        <w:t>4</w:t>
      </w:r>
      <w:r w:rsidR="00AE66A3" w:rsidRPr="00941CDB">
        <w:rPr>
          <w:rFonts w:ascii="Times New Roman" w:hAnsi="Times New Roman" w:cs="Times New Roman"/>
          <w:sz w:val="28"/>
          <w:szCs w:val="28"/>
        </w:rPr>
        <w:t>) Департамент недропользования и природных ресурсов Ханты-Мансийского автономного округа - Югры (далее - Депнедра и природных ресурсов Югры) - информация размещена на официальном порта</w:t>
      </w:r>
      <w:r w:rsidR="002076F1" w:rsidRPr="00941CDB">
        <w:rPr>
          <w:rFonts w:ascii="Times New Roman" w:hAnsi="Times New Roman" w:cs="Times New Roman"/>
          <w:sz w:val="28"/>
          <w:szCs w:val="28"/>
        </w:rPr>
        <w:t>ле Администрации города Сургута;</w:t>
      </w:r>
    </w:p>
    <w:p w:rsidR="002076F1" w:rsidRPr="00941CDB" w:rsidRDefault="00670608" w:rsidP="00760279">
      <w:pPr>
        <w:autoSpaceDE w:val="0"/>
        <w:autoSpaceDN w:val="0"/>
        <w:adjustRightInd w:val="0"/>
        <w:spacing w:after="0" w:line="240" w:lineRule="auto"/>
        <w:ind w:firstLine="567"/>
        <w:jc w:val="both"/>
        <w:rPr>
          <w:rFonts w:ascii="Times New Roman" w:hAnsi="Times New Roman" w:cs="Times New Roman"/>
          <w:sz w:val="28"/>
          <w:szCs w:val="28"/>
        </w:rPr>
      </w:pPr>
      <w:r w:rsidRPr="00941CDB">
        <w:rPr>
          <w:rFonts w:ascii="Times New Roman" w:hAnsi="Times New Roman" w:cs="Times New Roman"/>
          <w:sz w:val="28"/>
          <w:szCs w:val="28"/>
        </w:rPr>
        <w:t>5</w:t>
      </w:r>
      <w:r w:rsidR="002076F1" w:rsidRPr="00941CDB">
        <w:rPr>
          <w:rFonts w:ascii="Times New Roman" w:hAnsi="Times New Roman" w:cs="Times New Roman"/>
          <w:sz w:val="28"/>
          <w:szCs w:val="28"/>
        </w:rPr>
        <w:t>) Департамент строительства Ханты-Мансийского автономного округа – Югры (далее- Депстрой Югры) -  информация размещена на официальном порта</w:t>
      </w:r>
      <w:r w:rsidR="00CE2494" w:rsidRPr="00941CDB">
        <w:rPr>
          <w:rFonts w:ascii="Times New Roman" w:hAnsi="Times New Roman" w:cs="Times New Roman"/>
          <w:sz w:val="28"/>
          <w:szCs w:val="28"/>
        </w:rPr>
        <w:t>ле Администрации города Сургута.</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3.5. Заявителю на дату подачи заявления о предоставлении муниципальной услуги рекомендуется уточнять информацию о месте нахождения, справочных телефонах, графике работы, адресе официального сайта в сети «Интернет», адресе электронной почты на официальных сайтах соответствующих органов.</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3.6. 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В случае устного обращения (лично или по телефону) заявителя                            </w:t>
      </w:r>
      <w:proofErr w:type="gramStart"/>
      <w:r w:rsidRPr="00941CDB">
        <w:rPr>
          <w:rFonts w:ascii="Times New Roman" w:hAnsi="Times New Roman" w:cs="Times New Roman"/>
          <w:sz w:val="28"/>
          <w:szCs w:val="28"/>
        </w:rPr>
        <w:t xml:space="preserve">   (</w:t>
      </w:r>
      <w:proofErr w:type="gramEnd"/>
      <w:r w:rsidRPr="00941CDB">
        <w:rPr>
          <w:rFonts w:ascii="Times New Roman" w:hAnsi="Times New Roman" w:cs="Times New Roman"/>
          <w:sz w:val="28"/>
          <w:szCs w:val="28"/>
        </w:rPr>
        <w:t>его представителя) специалисты МФЦ, департамента имущественных                               и земельных отношений Администрации города Сургута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15-и минут.</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При общении с заявителями (по телефону или лично) специалист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сообщается телефонный номер, по которому можно получить необходимую информацию.</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департамент имущественных и земельных отношений Администрации города Сургута письменное обращение о предоставлении письменного ответа либо назначить другое удобное для заявителя время                       для устного информирования.</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При консультировании в письменной форме, в том числе электронной, ответ на обращение заявителя направляется по почтовому адресу, адресу электронной почты или по факсу, указанному заявителем, в срок, не превышающий                              30 календарных дней с момента регистрации обращения.</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настоящем пункте.</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AE66A3" w:rsidRPr="00941CDB" w:rsidRDefault="00AE66A3" w:rsidP="00760279">
      <w:pPr>
        <w:spacing w:after="0" w:line="240" w:lineRule="auto"/>
        <w:ind w:firstLine="567"/>
        <w:jc w:val="both"/>
        <w:rPr>
          <w:rFonts w:ascii="Times New Roman" w:hAnsi="Times New Roman" w:cs="Times New Roman"/>
          <w:sz w:val="28"/>
          <w:szCs w:val="28"/>
        </w:rPr>
      </w:pPr>
      <w:r w:rsidRPr="00941CDB">
        <w:rPr>
          <w:rFonts w:ascii="Times New Roman" w:hAnsi="Times New Roman" w:cs="Times New Roman"/>
          <w:sz w:val="28"/>
          <w:szCs w:val="28"/>
        </w:rPr>
        <w:t>3.7.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AE66A3" w:rsidRPr="00941CDB" w:rsidRDefault="00AE66A3" w:rsidP="00760279">
      <w:pPr>
        <w:spacing w:after="0" w:line="240" w:lineRule="auto"/>
        <w:ind w:firstLine="567"/>
        <w:jc w:val="both"/>
        <w:rPr>
          <w:rFonts w:ascii="Times New Roman" w:hAnsi="Times New Roman" w:cs="Times New Roman"/>
          <w:sz w:val="28"/>
          <w:szCs w:val="28"/>
        </w:rPr>
      </w:pPr>
      <w:r w:rsidRPr="00941CDB">
        <w:rPr>
          <w:rFonts w:ascii="Times New Roman" w:hAnsi="Times New Roman" w:cs="Times New Roman"/>
          <w:sz w:val="28"/>
          <w:szCs w:val="28"/>
        </w:rPr>
        <w:t xml:space="preserve">- извлечения из законодательных и иных нормативных правовых актов, Российской Федерации, Ханты-Мансийского автономного округа – </w:t>
      </w:r>
      <w:proofErr w:type="gramStart"/>
      <w:r w:rsidRPr="00941CDB">
        <w:rPr>
          <w:rFonts w:ascii="Times New Roman" w:hAnsi="Times New Roman" w:cs="Times New Roman"/>
          <w:sz w:val="28"/>
          <w:szCs w:val="28"/>
        </w:rPr>
        <w:t xml:space="preserve">Югры,   </w:t>
      </w:r>
      <w:proofErr w:type="gramEnd"/>
      <w:r w:rsidRPr="00941CDB">
        <w:rPr>
          <w:rFonts w:ascii="Times New Roman" w:hAnsi="Times New Roman" w:cs="Times New Roman"/>
          <w:sz w:val="28"/>
          <w:szCs w:val="28"/>
        </w:rPr>
        <w:t xml:space="preserve">                        муниципальных правовых актов, содержащих нормы, регулирующие деятельность по предоставлению муниципальной услуги;</w:t>
      </w:r>
    </w:p>
    <w:p w:rsidR="00AE66A3" w:rsidRPr="00941CDB" w:rsidRDefault="00AE66A3" w:rsidP="00760279">
      <w:pPr>
        <w:spacing w:after="0" w:line="240" w:lineRule="auto"/>
        <w:ind w:firstLine="567"/>
        <w:jc w:val="both"/>
        <w:rPr>
          <w:rFonts w:ascii="Times New Roman" w:hAnsi="Times New Roman" w:cs="Times New Roman"/>
          <w:sz w:val="28"/>
          <w:szCs w:val="28"/>
        </w:rPr>
      </w:pPr>
      <w:r w:rsidRPr="00941CDB">
        <w:rPr>
          <w:rFonts w:ascii="Times New Roman" w:hAnsi="Times New Roman" w:cs="Times New Roman"/>
          <w:sz w:val="28"/>
          <w:szCs w:val="28"/>
        </w:rPr>
        <w:t>- о местонахождении, графике работы, справочных телефонах, адресах электронной почты уполномоченного органа и его структурных подразделений, участвующих в предоставлении муниципальной услуги;</w:t>
      </w:r>
    </w:p>
    <w:p w:rsidR="00AE66A3" w:rsidRPr="00941CDB" w:rsidRDefault="00AE66A3" w:rsidP="00760279">
      <w:pPr>
        <w:spacing w:after="0" w:line="240" w:lineRule="auto"/>
        <w:ind w:firstLine="567"/>
        <w:jc w:val="both"/>
        <w:rPr>
          <w:rFonts w:ascii="Times New Roman" w:hAnsi="Times New Roman" w:cs="Times New Roman"/>
          <w:sz w:val="28"/>
          <w:szCs w:val="28"/>
        </w:rPr>
      </w:pPr>
      <w:r w:rsidRPr="00941CDB">
        <w:rPr>
          <w:rFonts w:ascii="Times New Roman" w:hAnsi="Times New Roman" w:cs="Times New Roman"/>
          <w:sz w:val="28"/>
          <w:szCs w:val="28"/>
        </w:rPr>
        <w:t>- сведения о способах получения информации о местах нахождения                              и графиках работы органов, участвующих в предоставлении муниципальной услуги, МФЦ;</w:t>
      </w:r>
    </w:p>
    <w:p w:rsidR="00AE66A3" w:rsidRPr="00941CDB" w:rsidRDefault="00AE66A3" w:rsidP="00760279">
      <w:pPr>
        <w:spacing w:after="0" w:line="240" w:lineRule="auto"/>
        <w:ind w:firstLine="567"/>
        <w:jc w:val="both"/>
        <w:rPr>
          <w:rFonts w:ascii="Times New Roman" w:hAnsi="Times New Roman" w:cs="Times New Roman"/>
          <w:sz w:val="28"/>
          <w:szCs w:val="28"/>
        </w:rPr>
      </w:pPr>
      <w:r w:rsidRPr="00941CDB">
        <w:rPr>
          <w:rFonts w:ascii="Times New Roman" w:hAnsi="Times New Roman" w:cs="Times New Roman"/>
          <w:sz w:val="28"/>
          <w:szCs w:val="28"/>
        </w:rPr>
        <w:t xml:space="preserve">- способов </w:t>
      </w:r>
      <w:r w:rsidRPr="00941CDB">
        <w:rPr>
          <w:rFonts w:ascii="Times New Roman" w:hAnsi="Times New Roman" w:cs="Times New Roman"/>
          <w:sz w:val="28"/>
          <w:szCs w:val="28"/>
        </w:rPr>
        <w:tab/>
        <w:t xml:space="preserve">подачи </w:t>
      </w:r>
      <w:r w:rsidRPr="00941CDB">
        <w:rPr>
          <w:rFonts w:ascii="Times New Roman" w:hAnsi="Times New Roman" w:cs="Times New Roman"/>
          <w:sz w:val="28"/>
          <w:szCs w:val="28"/>
        </w:rPr>
        <w:tab/>
        <w:t xml:space="preserve">заявления </w:t>
      </w:r>
      <w:r w:rsidRPr="00941CDB">
        <w:rPr>
          <w:rFonts w:ascii="Times New Roman" w:hAnsi="Times New Roman" w:cs="Times New Roman"/>
          <w:sz w:val="28"/>
          <w:szCs w:val="28"/>
        </w:rPr>
        <w:tab/>
        <w:t xml:space="preserve">о </w:t>
      </w:r>
      <w:r w:rsidRPr="00941CDB">
        <w:rPr>
          <w:rFonts w:ascii="Times New Roman" w:hAnsi="Times New Roman" w:cs="Times New Roman"/>
          <w:sz w:val="28"/>
          <w:szCs w:val="28"/>
        </w:rPr>
        <w:tab/>
        <w:t>предоставлении муниципальной услуги;</w:t>
      </w:r>
      <w:r w:rsidRPr="00941CDB">
        <w:rPr>
          <w:rFonts w:ascii="Times New Roman" w:eastAsia="Times New Roman" w:hAnsi="Times New Roman" w:cs="Times New Roman"/>
          <w:color w:val="000000"/>
          <w:sz w:val="28"/>
          <w:lang w:eastAsia="ru-RU"/>
        </w:rPr>
        <w:t xml:space="preserve"> </w:t>
      </w:r>
    </w:p>
    <w:p w:rsidR="00AE66A3" w:rsidRPr="00941CDB" w:rsidRDefault="00AE66A3" w:rsidP="00760279">
      <w:pPr>
        <w:spacing w:after="0" w:line="240" w:lineRule="auto"/>
        <w:ind w:firstLine="567"/>
        <w:jc w:val="both"/>
        <w:rPr>
          <w:rFonts w:ascii="Times New Roman" w:hAnsi="Times New Roman" w:cs="Times New Roman"/>
          <w:sz w:val="28"/>
          <w:szCs w:val="28"/>
        </w:rPr>
      </w:pPr>
      <w:r w:rsidRPr="00941CDB">
        <w:rPr>
          <w:rFonts w:ascii="Times New Roman" w:hAnsi="Times New Roman" w:cs="Times New Roman"/>
          <w:sz w:val="28"/>
          <w:szCs w:val="28"/>
        </w:rPr>
        <w:t>- 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AE66A3" w:rsidRPr="00941CDB" w:rsidRDefault="00AE66A3" w:rsidP="00760279">
      <w:pPr>
        <w:spacing w:after="0" w:line="240" w:lineRule="auto"/>
        <w:ind w:firstLine="567"/>
        <w:jc w:val="both"/>
        <w:rPr>
          <w:rFonts w:ascii="Times New Roman" w:hAnsi="Times New Roman" w:cs="Times New Roman"/>
          <w:sz w:val="28"/>
          <w:szCs w:val="28"/>
        </w:rPr>
      </w:pPr>
      <w:r w:rsidRPr="00941CDB">
        <w:rPr>
          <w:rFonts w:ascii="Times New Roman" w:hAnsi="Times New Roman" w:cs="Times New Roman"/>
          <w:sz w:val="28"/>
          <w:szCs w:val="28"/>
        </w:rPr>
        <w:t>- бланки заявления о предоставлении муниципальной услуги и образцы                   их заполнения;</w:t>
      </w:r>
    </w:p>
    <w:p w:rsidR="00AE66A3" w:rsidRPr="00941CDB" w:rsidRDefault="00AE66A3" w:rsidP="00760279">
      <w:pPr>
        <w:spacing w:after="0" w:line="240" w:lineRule="auto"/>
        <w:ind w:firstLine="567"/>
        <w:jc w:val="both"/>
        <w:rPr>
          <w:rFonts w:ascii="Times New Roman" w:hAnsi="Times New Roman" w:cs="Times New Roman"/>
          <w:sz w:val="28"/>
          <w:szCs w:val="28"/>
        </w:rPr>
      </w:pPr>
      <w:r w:rsidRPr="00941CDB">
        <w:rPr>
          <w:rFonts w:ascii="Times New Roman" w:hAnsi="Times New Roman" w:cs="Times New Roman"/>
          <w:sz w:val="28"/>
          <w:szCs w:val="28"/>
        </w:rPr>
        <w:t xml:space="preserve">- исчерпывающий перечень документов, необходимых для предоставления муниципальной услуги; </w:t>
      </w:r>
    </w:p>
    <w:p w:rsidR="00AE66A3" w:rsidRPr="00941CDB" w:rsidRDefault="00AE66A3" w:rsidP="00760279">
      <w:pPr>
        <w:spacing w:after="0" w:line="240" w:lineRule="auto"/>
        <w:ind w:firstLine="567"/>
        <w:jc w:val="both"/>
        <w:rPr>
          <w:rFonts w:ascii="Times New Roman" w:hAnsi="Times New Roman" w:cs="Times New Roman"/>
          <w:sz w:val="28"/>
          <w:szCs w:val="28"/>
        </w:rPr>
      </w:pPr>
      <w:r w:rsidRPr="00941CDB">
        <w:rPr>
          <w:rFonts w:ascii="Times New Roman" w:hAnsi="Times New Roman" w:cs="Times New Roman"/>
          <w:sz w:val="28"/>
          <w:szCs w:val="28"/>
        </w:rPr>
        <w:t xml:space="preserve">- перечень </w:t>
      </w:r>
      <w:r w:rsidRPr="00941CDB">
        <w:rPr>
          <w:rFonts w:ascii="Times New Roman" w:eastAsia="Times New Roman" w:hAnsi="Times New Roman" w:cs="Times New Roman"/>
          <w:color w:val="000000"/>
          <w:sz w:val="28"/>
          <w:lang w:eastAsia="ru-RU"/>
        </w:rPr>
        <w:t xml:space="preserve">услуг, которые являются необходимыми и обязательными </w:t>
      </w:r>
      <w:r w:rsidR="00FC5E56" w:rsidRPr="00941CDB">
        <w:rPr>
          <w:rFonts w:ascii="Times New Roman" w:eastAsia="Times New Roman" w:hAnsi="Times New Roman" w:cs="Times New Roman"/>
          <w:color w:val="000000"/>
          <w:sz w:val="28"/>
          <w:lang w:eastAsia="ru-RU"/>
        </w:rPr>
        <w:t xml:space="preserve">                    </w:t>
      </w:r>
      <w:r w:rsidRPr="00941CDB">
        <w:rPr>
          <w:rFonts w:ascii="Times New Roman" w:eastAsia="Times New Roman" w:hAnsi="Times New Roman" w:cs="Times New Roman"/>
          <w:color w:val="000000"/>
          <w:sz w:val="28"/>
          <w:lang w:eastAsia="ru-RU"/>
        </w:rPr>
        <w:t>для предоставления муниципальной услуги</w:t>
      </w:r>
      <w:r w:rsidRPr="00941CDB">
        <w:rPr>
          <w:rFonts w:ascii="Times New Roman" w:hAnsi="Times New Roman" w:cs="Times New Roman"/>
          <w:sz w:val="28"/>
          <w:szCs w:val="28"/>
        </w:rPr>
        <w:t>;</w:t>
      </w:r>
    </w:p>
    <w:p w:rsidR="00AE66A3" w:rsidRPr="00941CDB" w:rsidRDefault="00AE66A3" w:rsidP="00760279">
      <w:pPr>
        <w:spacing w:after="0" w:line="240" w:lineRule="auto"/>
        <w:ind w:firstLine="567"/>
        <w:jc w:val="both"/>
        <w:rPr>
          <w:rFonts w:ascii="Times New Roman" w:hAnsi="Times New Roman" w:cs="Times New Roman"/>
          <w:sz w:val="28"/>
          <w:szCs w:val="28"/>
        </w:rPr>
      </w:pPr>
      <w:r w:rsidRPr="00941CDB">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AE66A3" w:rsidRPr="00941CDB" w:rsidRDefault="00AE66A3" w:rsidP="00760279">
      <w:pPr>
        <w:spacing w:after="0" w:line="240" w:lineRule="auto"/>
        <w:ind w:right="2" w:firstLine="567"/>
        <w:jc w:val="both"/>
        <w:rPr>
          <w:rFonts w:ascii="Times New Roman" w:eastAsia="Times New Roman" w:hAnsi="Times New Roman" w:cs="Times New Roman"/>
          <w:color w:val="000000"/>
          <w:sz w:val="28"/>
          <w:lang w:eastAsia="ru-RU"/>
        </w:rPr>
      </w:pPr>
      <w:r w:rsidRPr="00941CDB">
        <w:rPr>
          <w:rFonts w:ascii="Times New Roman" w:hAnsi="Times New Roman" w:cs="Times New Roman"/>
          <w:sz w:val="28"/>
          <w:szCs w:val="28"/>
        </w:rPr>
        <w:t xml:space="preserve">- </w:t>
      </w:r>
      <w:r w:rsidRPr="00941CDB">
        <w:rPr>
          <w:rFonts w:ascii="Times New Roman" w:eastAsia="Times New Roman" w:hAnsi="Times New Roman" w:cs="Times New Roman"/>
          <w:color w:val="000000"/>
          <w:sz w:val="28"/>
          <w:lang w:eastAsia="ru-RU"/>
        </w:rPr>
        <w:t>порядок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E66A3" w:rsidRPr="00941CDB" w:rsidRDefault="00AE66A3" w:rsidP="00760279">
      <w:pPr>
        <w:spacing w:after="0" w:line="240" w:lineRule="auto"/>
        <w:ind w:firstLine="567"/>
        <w:jc w:val="both"/>
        <w:rPr>
          <w:rFonts w:ascii="Times New Roman" w:hAnsi="Times New Roman" w:cs="Times New Roman"/>
          <w:sz w:val="28"/>
          <w:szCs w:val="28"/>
        </w:rPr>
      </w:pPr>
      <w:r w:rsidRPr="00941CDB">
        <w:rPr>
          <w:rFonts w:ascii="Times New Roman" w:hAnsi="Times New Roman" w:cs="Times New Roman"/>
          <w:sz w:val="28"/>
          <w:szCs w:val="28"/>
        </w:rPr>
        <w:t>- 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w:t>
      </w:r>
    </w:p>
    <w:p w:rsidR="00AE66A3" w:rsidRPr="00941CDB" w:rsidRDefault="00AE66A3" w:rsidP="00760279">
      <w:pPr>
        <w:spacing w:after="0" w:line="240" w:lineRule="auto"/>
        <w:ind w:firstLine="567"/>
        <w:jc w:val="both"/>
        <w:rPr>
          <w:rFonts w:ascii="Times New Roman" w:hAnsi="Times New Roman" w:cs="Times New Roman"/>
          <w:sz w:val="28"/>
          <w:szCs w:val="28"/>
        </w:rPr>
      </w:pPr>
      <w:r w:rsidRPr="00941CDB">
        <w:rPr>
          <w:rFonts w:ascii="Times New Roman" w:hAnsi="Times New Roman" w:cs="Times New Roman"/>
          <w:sz w:val="28"/>
          <w:szCs w:val="28"/>
        </w:rPr>
        <w:t xml:space="preserve">3.8. </w:t>
      </w:r>
      <w:r w:rsidRPr="00941CDB">
        <w:rPr>
          <w:rFonts w:ascii="Times New Roman" w:eastAsia="Times New Roman" w:hAnsi="Times New Roman" w:cs="Times New Roman"/>
          <w:color w:val="000000"/>
          <w:sz w:val="28"/>
          <w:lang w:eastAsia="ru-RU"/>
        </w:rPr>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00DD23FB" w:rsidRPr="00941CDB">
        <w:rPr>
          <w:rFonts w:ascii="Times New Roman" w:eastAsia="Times New Roman" w:hAnsi="Times New Roman" w:cs="Times New Roman"/>
          <w:color w:val="000000"/>
          <w:sz w:val="28"/>
          <w:lang w:eastAsia="ru-RU"/>
        </w:rPr>
        <w:t xml:space="preserve">             от 24.10.2011 </w:t>
      </w:r>
      <w:r w:rsidRPr="00941CDB">
        <w:rPr>
          <w:rFonts w:ascii="Times New Roman" w:eastAsia="Times New Roman" w:hAnsi="Times New Roman" w:cs="Times New Roman"/>
          <w:color w:val="000000"/>
          <w:sz w:val="28"/>
          <w:lang w:eastAsia="ru-RU"/>
        </w:rPr>
        <w:t>№ 861.</w:t>
      </w:r>
    </w:p>
    <w:p w:rsidR="00AE66A3" w:rsidRPr="00941CDB" w:rsidRDefault="00AE66A3" w:rsidP="00760279">
      <w:pPr>
        <w:spacing w:after="0" w:line="240" w:lineRule="auto"/>
        <w:ind w:firstLine="567"/>
        <w:jc w:val="both"/>
        <w:rPr>
          <w:rFonts w:ascii="Times New Roman" w:hAnsi="Times New Roman" w:cs="Times New Roman"/>
          <w:sz w:val="28"/>
          <w:szCs w:val="28"/>
        </w:rPr>
      </w:pPr>
      <w:r w:rsidRPr="00941CDB">
        <w:rPr>
          <w:rFonts w:ascii="Times New Roman" w:hAnsi="Times New Roman" w:cs="Times New Roman"/>
          <w:sz w:val="28"/>
          <w:szCs w:val="28"/>
        </w:rPr>
        <w:t>В соответствии с пунктами 6, 8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26.03.2016 № 236:</w:t>
      </w:r>
    </w:p>
    <w:p w:rsidR="00AE66A3" w:rsidRPr="00941CDB" w:rsidRDefault="00AE66A3" w:rsidP="00760279">
      <w:pPr>
        <w:spacing w:after="0" w:line="240" w:lineRule="auto"/>
        <w:ind w:firstLine="567"/>
        <w:jc w:val="both"/>
        <w:rPr>
          <w:rFonts w:ascii="Times New Roman" w:hAnsi="Times New Roman" w:cs="Times New Roman"/>
          <w:sz w:val="28"/>
          <w:szCs w:val="28"/>
        </w:rPr>
      </w:pPr>
      <w:r w:rsidRPr="00941CDB">
        <w:rPr>
          <w:rFonts w:ascii="Times New Roman" w:hAnsi="Times New Roman" w:cs="Times New Roman"/>
          <w:sz w:val="28"/>
          <w:szCs w:val="28"/>
        </w:rPr>
        <w:t>- 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Едином портале, порталах услуг и официальных сайтах, предоставляется заявителю бесплатно;</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3.9. В случае внесения изменений в порядок предоставления муниципальной услуги уполномоченный орган - Администрация города Сургута (департамент имущественных и земельных отношений Администрации города </w:t>
      </w:r>
      <w:proofErr w:type="gramStart"/>
      <w:r w:rsidRPr="00941CDB">
        <w:rPr>
          <w:rFonts w:ascii="Times New Roman" w:hAnsi="Times New Roman" w:cs="Times New Roman"/>
          <w:sz w:val="28"/>
          <w:szCs w:val="28"/>
        </w:rPr>
        <w:t xml:space="preserve">Сургута)   </w:t>
      </w:r>
      <w:proofErr w:type="gramEnd"/>
      <w:r w:rsidRPr="00941CDB">
        <w:rPr>
          <w:rFonts w:ascii="Times New Roman" w:hAnsi="Times New Roman" w:cs="Times New Roman"/>
          <w:sz w:val="28"/>
          <w:szCs w:val="28"/>
        </w:rPr>
        <w:t xml:space="preserve">                    в срок, не превышающий 7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rsidR="00AE66A3" w:rsidRPr="00941CDB" w:rsidRDefault="00AE66A3" w:rsidP="00760279">
      <w:pPr>
        <w:spacing w:after="0" w:line="240" w:lineRule="auto"/>
        <w:ind w:firstLine="540"/>
        <w:jc w:val="center"/>
        <w:rPr>
          <w:rFonts w:ascii="Times New Roman" w:hAnsi="Times New Roman" w:cs="Times New Roman"/>
          <w:sz w:val="28"/>
          <w:szCs w:val="28"/>
        </w:rPr>
      </w:pPr>
    </w:p>
    <w:p w:rsidR="00AE66A3" w:rsidRPr="00941CDB" w:rsidRDefault="00AE66A3" w:rsidP="00760279">
      <w:pPr>
        <w:spacing w:after="0" w:line="240" w:lineRule="auto"/>
        <w:ind w:firstLine="540"/>
        <w:rPr>
          <w:rFonts w:ascii="Times New Roman" w:hAnsi="Times New Roman" w:cs="Times New Roman"/>
          <w:sz w:val="28"/>
          <w:szCs w:val="28"/>
        </w:rPr>
      </w:pPr>
      <w:r w:rsidRPr="00941CDB">
        <w:rPr>
          <w:rFonts w:ascii="Times New Roman" w:hAnsi="Times New Roman" w:cs="Times New Roman"/>
          <w:sz w:val="28"/>
          <w:szCs w:val="28"/>
        </w:rPr>
        <w:t>Раздел II. Стандарт предоставления муниципальной услуги</w:t>
      </w:r>
    </w:p>
    <w:p w:rsidR="00AE66A3" w:rsidRPr="00941CDB" w:rsidRDefault="00AE66A3" w:rsidP="00760279">
      <w:pPr>
        <w:spacing w:after="0" w:line="240" w:lineRule="auto"/>
        <w:ind w:firstLine="539"/>
        <w:jc w:val="both"/>
        <w:rPr>
          <w:rFonts w:ascii="Times New Roman" w:hAnsi="Times New Roman" w:cs="Times New Roman"/>
          <w:sz w:val="28"/>
          <w:szCs w:val="28"/>
        </w:rPr>
      </w:pPr>
      <w:r w:rsidRPr="00941CDB">
        <w:rPr>
          <w:rFonts w:ascii="Times New Roman" w:hAnsi="Times New Roman" w:cs="Times New Roman"/>
          <w:sz w:val="28"/>
          <w:szCs w:val="28"/>
        </w:rPr>
        <w:t xml:space="preserve">1. Наименование муниципальной услуги – </w:t>
      </w:r>
      <w:r w:rsidR="00575D91" w:rsidRPr="00941CDB">
        <w:rPr>
          <w:rFonts w:ascii="Times New Roman"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8E231D" w:rsidRPr="00941CDB">
        <w:rPr>
          <w:rFonts w:ascii="Times New Roman" w:hAnsi="Times New Roman" w:cs="Times New Roman"/>
          <w:sz w:val="28"/>
          <w:szCs w:val="28"/>
        </w:rPr>
        <w:t>.</w:t>
      </w:r>
    </w:p>
    <w:p w:rsidR="00AE66A3" w:rsidRPr="00941CDB" w:rsidRDefault="00AE66A3" w:rsidP="0076027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41CDB">
        <w:rPr>
          <w:rFonts w:ascii="Times New Roman" w:eastAsia="Times New Roman" w:hAnsi="Times New Roman" w:cs="Times New Roman"/>
          <w:sz w:val="28"/>
          <w:szCs w:val="28"/>
          <w:lang w:eastAsia="ru-RU"/>
        </w:rPr>
        <w:t xml:space="preserve">Краткое наименование муниципальной услуги – </w:t>
      </w:r>
      <w:r w:rsidR="009509AF" w:rsidRPr="00941CDB">
        <w:rPr>
          <w:rFonts w:ascii="Times New Roman" w:eastAsia="Times New Roman" w:hAnsi="Times New Roman" w:cs="Times New Roman"/>
          <w:sz w:val="28"/>
          <w:szCs w:val="28"/>
          <w:lang w:eastAsia="ru-RU"/>
        </w:rPr>
        <w:t xml:space="preserve">отнесение или перевод </w:t>
      </w:r>
      <w:proofErr w:type="gramStart"/>
      <w:r w:rsidR="00297073" w:rsidRPr="00941CDB">
        <w:rPr>
          <w:rFonts w:ascii="Times New Roman" w:eastAsia="Times New Roman" w:hAnsi="Times New Roman" w:cs="Times New Roman"/>
          <w:sz w:val="28"/>
          <w:szCs w:val="28"/>
          <w:lang w:eastAsia="ru-RU"/>
        </w:rPr>
        <w:t>земель</w:t>
      </w:r>
      <w:proofErr w:type="gramEnd"/>
      <w:r w:rsidR="00297073" w:rsidRPr="00941CDB">
        <w:rPr>
          <w:rFonts w:ascii="Times New Roman" w:eastAsia="Times New Roman" w:hAnsi="Times New Roman" w:cs="Times New Roman"/>
          <w:sz w:val="28"/>
          <w:szCs w:val="28"/>
          <w:lang w:eastAsia="ru-RU"/>
        </w:rPr>
        <w:t xml:space="preserve"> или </w:t>
      </w:r>
      <w:r w:rsidR="008E231D" w:rsidRPr="00941CDB">
        <w:rPr>
          <w:rFonts w:ascii="Times New Roman" w:eastAsia="Times New Roman" w:hAnsi="Times New Roman" w:cs="Times New Roman"/>
          <w:sz w:val="28"/>
          <w:szCs w:val="28"/>
          <w:lang w:eastAsia="ru-RU"/>
        </w:rPr>
        <w:t>земельных участков</w:t>
      </w:r>
      <w:r w:rsidR="00E729E6" w:rsidRPr="00941CDB">
        <w:rPr>
          <w:rFonts w:ascii="Times New Roman" w:eastAsia="Times New Roman" w:hAnsi="Times New Roman" w:cs="Times New Roman"/>
          <w:sz w:val="28"/>
          <w:szCs w:val="28"/>
          <w:lang w:eastAsia="ru-RU"/>
        </w:rPr>
        <w:t xml:space="preserve"> </w:t>
      </w:r>
      <w:r w:rsidR="00C5313F" w:rsidRPr="00941CDB">
        <w:rPr>
          <w:rFonts w:ascii="Times New Roman" w:eastAsia="Times New Roman" w:hAnsi="Times New Roman" w:cs="Times New Roman"/>
          <w:sz w:val="28"/>
          <w:szCs w:val="28"/>
          <w:lang w:eastAsia="ru-RU"/>
        </w:rPr>
        <w:t xml:space="preserve">к </w:t>
      </w:r>
      <w:r w:rsidR="00EF4195" w:rsidRPr="00941CDB">
        <w:rPr>
          <w:rFonts w:ascii="Times New Roman" w:eastAsia="Times New Roman" w:hAnsi="Times New Roman" w:cs="Times New Roman"/>
          <w:sz w:val="28"/>
          <w:szCs w:val="28"/>
          <w:lang w:eastAsia="ru-RU"/>
        </w:rPr>
        <w:t>определенной категории</w:t>
      </w:r>
      <w:r w:rsidR="008E231D" w:rsidRPr="00941CDB">
        <w:rPr>
          <w:rFonts w:ascii="Times New Roman" w:eastAsia="Times New Roman" w:hAnsi="Times New Roman" w:cs="Times New Roman"/>
          <w:sz w:val="28"/>
          <w:szCs w:val="28"/>
          <w:lang w:eastAsia="ru-RU"/>
        </w:rPr>
        <w:t>.</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2. Органом, предоставляющим муниципальную услугу, является Администрация города Сургута (далее - Администрация города, уполномоченный орган).</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Обеспечение предоставления муниципальной услуги осуществляет структурное подразделение уполномоченного органа департамент имущественных и земельных отношений Администрации города </w:t>
      </w:r>
      <w:r w:rsidR="00315219" w:rsidRPr="0081134E">
        <w:rPr>
          <w:rFonts w:ascii="Times New Roman" w:hAnsi="Times New Roman" w:cs="Times New Roman"/>
          <w:sz w:val="28"/>
          <w:szCs w:val="28"/>
        </w:rPr>
        <w:t>Сургута</w:t>
      </w:r>
      <w:r w:rsidR="00315219">
        <w:rPr>
          <w:rFonts w:ascii="Times New Roman" w:hAnsi="Times New Roman" w:cs="Times New Roman"/>
          <w:sz w:val="28"/>
          <w:szCs w:val="28"/>
        </w:rPr>
        <w:t xml:space="preserve"> </w:t>
      </w:r>
      <w:r w:rsidRPr="00941CDB">
        <w:rPr>
          <w:rFonts w:ascii="Times New Roman" w:hAnsi="Times New Roman" w:cs="Times New Roman"/>
          <w:sz w:val="28"/>
          <w:szCs w:val="28"/>
        </w:rPr>
        <w:t>(далее - ДИЗО).</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В предоставлении муниципальной услуги также участвуют структурные подраздел</w:t>
      </w:r>
      <w:r w:rsidR="00DB682C" w:rsidRPr="00941CDB">
        <w:rPr>
          <w:rFonts w:ascii="Times New Roman" w:hAnsi="Times New Roman" w:cs="Times New Roman"/>
          <w:sz w:val="28"/>
          <w:szCs w:val="28"/>
        </w:rPr>
        <w:t>ения Администрации города:</w:t>
      </w:r>
      <w:r w:rsidRPr="00941CDB">
        <w:rPr>
          <w:rFonts w:ascii="Times New Roman" w:hAnsi="Times New Roman" w:cs="Times New Roman"/>
          <w:color w:val="FF0000"/>
          <w:sz w:val="28"/>
          <w:szCs w:val="28"/>
        </w:rPr>
        <w:t xml:space="preserve"> </w:t>
      </w:r>
      <w:r w:rsidRPr="00941CDB">
        <w:rPr>
          <w:rFonts w:ascii="Times New Roman" w:hAnsi="Times New Roman" w:cs="Times New Roman"/>
          <w:sz w:val="28"/>
          <w:szCs w:val="28"/>
        </w:rPr>
        <w:t xml:space="preserve">правовое управление Администрации города (далее - правовое управление), управление документационного </w:t>
      </w:r>
      <w:r w:rsidR="00DB682C" w:rsidRPr="00941CDB">
        <w:rPr>
          <w:rFonts w:ascii="Times New Roman" w:hAnsi="Times New Roman" w:cs="Times New Roman"/>
          <w:sz w:val="28"/>
          <w:szCs w:val="28"/>
        </w:rPr>
        <w:t xml:space="preserve">                                </w:t>
      </w:r>
      <w:r w:rsidRPr="00941CDB">
        <w:rPr>
          <w:rFonts w:ascii="Times New Roman" w:hAnsi="Times New Roman" w:cs="Times New Roman"/>
          <w:sz w:val="28"/>
          <w:szCs w:val="28"/>
        </w:rPr>
        <w:t>и организационного обеспечения (далее – управление документационного обеспечения), муниципальное казенное учреждение «Хозяйственно-эксплуатационное управление» (далее – ХЭУ).</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За получением муниципальной услуги заявитель вправе обратиться в МФЦ.</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3. Результат предоставления муниципальной услуги.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Результатом предоставления муниципальной услуги является выдача (направление) заявителю:</w:t>
      </w:r>
    </w:p>
    <w:p w:rsidR="009509AF" w:rsidRPr="00941CDB" w:rsidRDefault="009509AF" w:rsidP="00760279">
      <w:pPr>
        <w:autoSpaceDE w:val="0"/>
        <w:autoSpaceDN w:val="0"/>
        <w:adjustRightInd w:val="0"/>
        <w:spacing w:after="0" w:line="240" w:lineRule="auto"/>
        <w:ind w:firstLine="567"/>
        <w:jc w:val="both"/>
        <w:rPr>
          <w:rFonts w:ascii="Times New Roman" w:hAnsi="Times New Roman" w:cs="Times New Roman"/>
          <w:sz w:val="28"/>
          <w:szCs w:val="28"/>
        </w:rPr>
      </w:pPr>
      <w:r w:rsidRPr="00941CDB">
        <w:rPr>
          <w:rFonts w:ascii="Times New Roman" w:hAnsi="Times New Roman" w:cs="Times New Roman"/>
          <w:sz w:val="28"/>
          <w:szCs w:val="28"/>
        </w:rPr>
        <w:t xml:space="preserve">- решения </w:t>
      </w:r>
      <w:r w:rsidR="00D163FC" w:rsidRPr="00941CDB">
        <w:rPr>
          <w:rFonts w:ascii="Times New Roman" w:hAnsi="Times New Roman" w:cs="Times New Roman"/>
          <w:sz w:val="28"/>
          <w:szCs w:val="28"/>
        </w:rPr>
        <w:t>о переводе земель и</w:t>
      </w:r>
      <w:r w:rsidRPr="00941CDB">
        <w:rPr>
          <w:rFonts w:ascii="Times New Roman" w:hAnsi="Times New Roman" w:cs="Times New Roman"/>
          <w:sz w:val="28"/>
          <w:szCs w:val="28"/>
        </w:rPr>
        <w:t xml:space="preserve"> земельных участков в составе таких земель из одной категории в другую;</w:t>
      </w:r>
    </w:p>
    <w:p w:rsidR="009509AF" w:rsidRPr="00941CDB" w:rsidRDefault="009509AF" w:rsidP="00760279">
      <w:pPr>
        <w:autoSpaceDE w:val="0"/>
        <w:autoSpaceDN w:val="0"/>
        <w:adjustRightInd w:val="0"/>
        <w:spacing w:after="0" w:line="240" w:lineRule="auto"/>
        <w:ind w:firstLine="567"/>
        <w:jc w:val="both"/>
        <w:rPr>
          <w:rFonts w:ascii="Times New Roman" w:hAnsi="Times New Roman" w:cs="Times New Roman"/>
          <w:sz w:val="28"/>
          <w:szCs w:val="28"/>
        </w:rPr>
      </w:pPr>
      <w:r w:rsidRPr="00941CDB">
        <w:rPr>
          <w:rFonts w:ascii="Times New Roman" w:hAnsi="Times New Roman" w:cs="Times New Roman"/>
          <w:sz w:val="28"/>
          <w:szCs w:val="28"/>
        </w:rPr>
        <w:t xml:space="preserve">- решения об отнесении </w:t>
      </w:r>
      <w:r w:rsidR="00B045F8" w:rsidRPr="00941CDB">
        <w:rPr>
          <w:rFonts w:ascii="Times New Roman" w:hAnsi="Times New Roman" w:cs="Times New Roman"/>
          <w:sz w:val="28"/>
          <w:szCs w:val="28"/>
        </w:rPr>
        <w:t xml:space="preserve">земель или </w:t>
      </w:r>
      <w:r w:rsidR="00B60990">
        <w:rPr>
          <w:rFonts w:ascii="Times New Roman" w:hAnsi="Times New Roman" w:cs="Times New Roman"/>
          <w:sz w:val="28"/>
          <w:szCs w:val="28"/>
        </w:rPr>
        <w:t>земельных участков</w:t>
      </w:r>
      <w:r w:rsidRPr="00941CDB">
        <w:rPr>
          <w:rFonts w:ascii="Times New Roman" w:hAnsi="Times New Roman" w:cs="Times New Roman"/>
          <w:sz w:val="28"/>
          <w:szCs w:val="28"/>
        </w:rPr>
        <w:t xml:space="preserve"> </w:t>
      </w:r>
      <w:r w:rsidR="00D163FC" w:rsidRPr="00941CDB">
        <w:rPr>
          <w:rFonts w:ascii="Times New Roman" w:hAnsi="Times New Roman" w:cs="Times New Roman"/>
          <w:sz w:val="28"/>
          <w:szCs w:val="28"/>
        </w:rPr>
        <w:t xml:space="preserve">в составе таких земель </w:t>
      </w:r>
      <w:r w:rsidRPr="00941CDB">
        <w:rPr>
          <w:rFonts w:ascii="Times New Roman" w:hAnsi="Times New Roman" w:cs="Times New Roman"/>
          <w:sz w:val="28"/>
          <w:szCs w:val="28"/>
        </w:rPr>
        <w:t>к определенной категории</w:t>
      </w:r>
      <w:r w:rsidR="005834A8" w:rsidRPr="00941CDB">
        <w:rPr>
          <w:rFonts w:ascii="Times New Roman" w:hAnsi="Times New Roman" w:cs="Times New Roman"/>
          <w:sz w:val="28"/>
          <w:szCs w:val="28"/>
        </w:rPr>
        <w:t xml:space="preserve"> земель</w:t>
      </w:r>
      <w:r w:rsidRPr="00941CDB">
        <w:rPr>
          <w:rFonts w:ascii="Times New Roman" w:hAnsi="Times New Roman" w:cs="Times New Roman"/>
          <w:sz w:val="28"/>
          <w:szCs w:val="28"/>
        </w:rPr>
        <w:t>;</w:t>
      </w:r>
    </w:p>
    <w:p w:rsidR="00083F0F" w:rsidRPr="00941CDB" w:rsidRDefault="00083F0F" w:rsidP="00760279">
      <w:pPr>
        <w:autoSpaceDE w:val="0"/>
        <w:autoSpaceDN w:val="0"/>
        <w:adjustRightInd w:val="0"/>
        <w:spacing w:after="0" w:line="240" w:lineRule="auto"/>
        <w:ind w:firstLine="567"/>
        <w:jc w:val="both"/>
        <w:rPr>
          <w:rFonts w:ascii="Times New Roman" w:hAnsi="Times New Roman" w:cs="Times New Roman"/>
          <w:sz w:val="28"/>
          <w:szCs w:val="28"/>
        </w:rPr>
      </w:pPr>
      <w:r w:rsidRPr="00941CDB">
        <w:rPr>
          <w:rFonts w:ascii="Times New Roman" w:hAnsi="Times New Roman" w:cs="Times New Roman"/>
          <w:sz w:val="28"/>
          <w:szCs w:val="28"/>
        </w:rPr>
        <w:t xml:space="preserve">-решение об отказе в </w:t>
      </w:r>
      <w:r w:rsidR="002C35F2" w:rsidRPr="00941CDB">
        <w:rPr>
          <w:rFonts w:ascii="Times New Roman" w:eastAsia="Times New Roman" w:hAnsi="Times New Roman" w:cs="Times New Roman"/>
          <w:sz w:val="28"/>
          <w:szCs w:val="28"/>
          <w:lang w:eastAsia="ru-RU"/>
        </w:rPr>
        <w:t xml:space="preserve">отнесении или переводе </w:t>
      </w:r>
      <w:proofErr w:type="gramStart"/>
      <w:r w:rsidR="00B045F8" w:rsidRPr="00941CDB">
        <w:rPr>
          <w:rFonts w:ascii="Times New Roman" w:eastAsia="Times New Roman" w:hAnsi="Times New Roman" w:cs="Times New Roman"/>
          <w:sz w:val="28"/>
          <w:szCs w:val="28"/>
          <w:lang w:eastAsia="ru-RU"/>
        </w:rPr>
        <w:t>земель</w:t>
      </w:r>
      <w:proofErr w:type="gramEnd"/>
      <w:r w:rsidR="00B045F8" w:rsidRPr="00941CDB">
        <w:rPr>
          <w:rFonts w:ascii="Times New Roman" w:eastAsia="Times New Roman" w:hAnsi="Times New Roman" w:cs="Times New Roman"/>
          <w:sz w:val="28"/>
          <w:szCs w:val="28"/>
          <w:lang w:eastAsia="ru-RU"/>
        </w:rPr>
        <w:t xml:space="preserve"> или </w:t>
      </w:r>
      <w:r w:rsidR="002C35F2" w:rsidRPr="00941CDB">
        <w:rPr>
          <w:rFonts w:ascii="Times New Roman" w:eastAsia="Times New Roman" w:hAnsi="Times New Roman" w:cs="Times New Roman"/>
          <w:sz w:val="28"/>
          <w:szCs w:val="28"/>
          <w:lang w:eastAsia="ru-RU"/>
        </w:rPr>
        <w:t>земельных участков</w:t>
      </w:r>
      <w:r w:rsidR="00B045F8" w:rsidRPr="00941CDB">
        <w:rPr>
          <w:rFonts w:ascii="Times New Roman" w:eastAsia="Times New Roman" w:hAnsi="Times New Roman" w:cs="Times New Roman"/>
          <w:sz w:val="28"/>
          <w:szCs w:val="28"/>
          <w:lang w:eastAsia="ru-RU"/>
        </w:rPr>
        <w:t xml:space="preserve"> </w:t>
      </w:r>
      <w:r w:rsidR="002C35F2" w:rsidRPr="00941CDB">
        <w:rPr>
          <w:rFonts w:ascii="Times New Roman" w:eastAsia="Times New Roman" w:hAnsi="Times New Roman" w:cs="Times New Roman"/>
          <w:sz w:val="28"/>
          <w:szCs w:val="28"/>
          <w:lang w:eastAsia="ru-RU"/>
        </w:rPr>
        <w:t>к определенной категории</w:t>
      </w:r>
      <w:r w:rsidR="002C35F2" w:rsidRPr="00941CDB">
        <w:rPr>
          <w:rFonts w:ascii="Times New Roman" w:hAnsi="Times New Roman" w:cs="Times New Roman"/>
          <w:sz w:val="28"/>
          <w:szCs w:val="28"/>
        </w:rPr>
        <w:t xml:space="preserve"> </w:t>
      </w:r>
      <w:r w:rsidR="005B1169" w:rsidRPr="00941CDB">
        <w:rPr>
          <w:rFonts w:ascii="Times New Roman" w:hAnsi="Times New Roman" w:cs="Times New Roman"/>
          <w:sz w:val="28"/>
          <w:szCs w:val="28"/>
        </w:rPr>
        <w:t>(далее- мотивированный отказ)</w:t>
      </w:r>
      <w:r w:rsidRPr="00941CDB">
        <w:rPr>
          <w:rFonts w:ascii="Times New Roman" w:hAnsi="Times New Roman" w:cs="Times New Roman"/>
          <w:sz w:val="28"/>
          <w:szCs w:val="28"/>
        </w:rPr>
        <w:t>.</w:t>
      </w:r>
    </w:p>
    <w:p w:rsidR="00083F0F" w:rsidRPr="00941CDB" w:rsidRDefault="00D163FC" w:rsidP="00760279">
      <w:pPr>
        <w:autoSpaceDE w:val="0"/>
        <w:autoSpaceDN w:val="0"/>
        <w:adjustRightInd w:val="0"/>
        <w:spacing w:after="0" w:line="240" w:lineRule="auto"/>
        <w:ind w:firstLine="567"/>
        <w:jc w:val="both"/>
        <w:rPr>
          <w:rFonts w:ascii="Times New Roman" w:hAnsi="Times New Roman" w:cs="Times New Roman"/>
          <w:sz w:val="28"/>
          <w:szCs w:val="28"/>
        </w:rPr>
      </w:pPr>
      <w:r w:rsidRPr="00941CDB">
        <w:rPr>
          <w:rFonts w:ascii="Times New Roman" w:hAnsi="Times New Roman" w:cs="Times New Roman"/>
          <w:sz w:val="28"/>
          <w:szCs w:val="28"/>
        </w:rPr>
        <w:t xml:space="preserve">Решение о переводе земель и земельных участков в составе таких земель </w:t>
      </w:r>
      <w:r w:rsidR="00154C98">
        <w:rPr>
          <w:rFonts w:ascii="Times New Roman" w:hAnsi="Times New Roman" w:cs="Times New Roman"/>
          <w:sz w:val="28"/>
          <w:szCs w:val="28"/>
        </w:rPr>
        <w:t xml:space="preserve">             </w:t>
      </w:r>
      <w:r w:rsidRPr="00941CDB">
        <w:rPr>
          <w:rFonts w:ascii="Times New Roman" w:hAnsi="Times New Roman" w:cs="Times New Roman"/>
          <w:sz w:val="28"/>
          <w:szCs w:val="28"/>
        </w:rPr>
        <w:t>из одной категории в другую, решение об</w:t>
      </w:r>
      <w:r w:rsidR="00154C98">
        <w:rPr>
          <w:rFonts w:ascii="Times New Roman" w:hAnsi="Times New Roman" w:cs="Times New Roman"/>
          <w:sz w:val="28"/>
          <w:szCs w:val="28"/>
        </w:rPr>
        <w:t xml:space="preserve"> отнесении земель или земельных участков</w:t>
      </w:r>
      <w:r w:rsidRPr="00941CDB">
        <w:rPr>
          <w:rFonts w:ascii="Times New Roman" w:hAnsi="Times New Roman" w:cs="Times New Roman"/>
          <w:sz w:val="28"/>
          <w:szCs w:val="28"/>
        </w:rPr>
        <w:t xml:space="preserve"> в составе таких земель к определенной категории земель </w:t>
      </w:r>
      <w:r w:rsidR="002D7E00" w:rsidRPr="00941CDB">
        <w:rPr>
          <w:rFonts w:ascii="Times New Roman" w:hAnsi="Times New Roman" w:cs="Times New Roman"/>
          <w:sz w:val="28"/>
          <w:szCs w:val="28"/>
        </w:rPr>
        <w:t>оформляю</w:t>
      </w:r>
      <w:r w:rsidR="00083F0F" w:rsidRPr="00941CDB">
        <w:rPr>
          <w:rFonts w:ascii="Times New Roman" w:hAnsi="Times New Roman" w:cs="Times New Roman"/>
          <w:sz w:val="28"/>
          <w:szCs w:val="28"/>
        </w:rPr>
        <w:t xml:space="preserve">тся в форме правового акта уполномоченного органа на официальном бланке </w:t>
      </w:r>
      <w:r w:rsidR="00154C98">
        <w:rPr>
          <w:rFonts w:ascii="Times New Roman" w:hAnsi="Times New Roman" w:cs="Times New Roman"/>
          <w:sz w:val="28"/>
          <w:szCs w:val="28"/>
        </w:rPr>
        <w:t xml:space="preserve">                     </w:t>
      </w:r>
      <w:r w:rsidR="00083F0F" w:rsidRPr="00941CDB">
        <w:rPr>
          <w:rFonts w:ascii="Times New Roman" w:hAnsi="Times New Roman" w:cs="Times New Roman"/>
          <w:sz w:val="28"/>
          <w:szCs w:val="28"/>
        </w:rPr>
        <w:t>на бумажном носителе.</w:t>
      </w:r>
    </w:p>
    <w:p w:rsidR="00083F0F" w:rsidRPr="00941CDB" w:rsidRDefault="00083F0F" w:rsidP="00760279">
      <w:pPr>
        <w:autoSpaceDE w:val="0"/>
        <w:autoSpaceDN w:val="0"/>
        <w:adjustRightInd w:val="0"/>
        <w:spacing w:after="0" w:line="240" w:lineRule="auto"/>
        <w:ind w:firstLine="567"/>
        <w:jc w:val="both"/>
        <w:rPr>
          <w:rFonts w:ascii="Times New Roman" w:hAnsi="Times New Roman" w:cs="Times New Roman"/>
          <w:sz w:val="28"/>
          <w:szCs w:val="28"/>
        </w:rPr>
      </w:pPr>
      <w:r w:rsidRPr="00941CDB">
        <w:rPr>
          <w:rFonts w:ascii="Times New Roman" w:hAnsi="Times New Roman" w:cs="Times New Roman"/>
          <w:sz w:val="28"/>
          <w:szCs w:val="28"/>
        </w:rPr>
        <w:t xml:space="preserve">Решение </w:t>
      </w:r>
      <w:r w:rsidR="007378A5" w:rsidRPr="00941CDB">
        <w:rPr>
          <w:rFonts w:ascii="Times New Roman" w:hAnsi="Times New Roman" w:cs="Times New Roman"/>
          <w:sz w:val="28"/>
          <w:szCs w:val="28"/>
        </w:rPr>
        <w:t xml:space="preserve">об отказе в </w:t>
      </w:r>
      <w:r w:rsidR="007378A5" w:rsidRPr="00941CDB">
        <w:rPr>
          <w:rFonts w:ascii="Times New Roman" w:eastAsia="Times New Roman" w:hAnsi="Times New Roman" w:cs="Times New Roman"/>
          <w:sz w:val="28"/>
          <w:szCs w:val="28"/>
          <w:lang w:eastAsia="ru-RU"/>
        </w:rPr>
        <w:t xml:space="preserve">отнесении или переводе </w:t>
      </w:r>
      <w:r w:rsidR="002A1F92" w:rsidRPr="00941CDB">
        <w:rPr>
          <w:rFonts w:ascii="Times New Roman" w:eastAsia="Times New Roman" w:hAnsi="Times New Roman" w:cs="Times New Roman"/>
          <w:sz w:val="28"/>
          <w:szCs w:val="28"/>
          <w:lang w:eastAsia="ru-RU"/>
        </w:rPr>
        <w:t xml:space="preserve">земель или </w:t>
      </w:r>
      <w:r w:rsidR="007378A5" w:rsidRPr="00941CDB">
        <w:rPr>
          <w:rFonts w:ascii="Times New Roman" w:eastAsia="Times New Roman" w:hAnsi="Times New Roman" w:cs="Times New Roman"/>
          <w:sz w:val="28"/>
          <w:szCs w:val="28"/>
          <w:lang w:eastAsia="ru-RU"/>
        </w:rPr>
        <w:t>земельных участков</w:t>
      </w:r>
      <w:r w:rsidR="002A1F92" w:rsidRPr="00941CDB">
        <w:rPr>
          <w:rFonts w:ascii="Times New Roman" w:eastAsia="Times New Roman" w:hAnsi="Times New Roman" w:cs="Times New Roman"/>
          <w:sz w:val="28"/>
          <w:szCs w:val="28"/>
          <w:lang w:eastAsia="ru-RU"/>
        </w:rPr>
        <w:t xml:space="preserve"> </w:t>
      </w:r>
      <w:r w:rsidR="007378A5" w:rsidRPr="00941CDB">
        <w:rPr>
          <w:rFonts w:ascii="Times New Roman" w:eastAsia="Times New Roman" w:hAnsi="Times New Roman" w:cs="Times New Roman"/>
          <w:sz w:val="28"/>
          <w:szCs w:val="28"/>
          <w:lang w:eastAsia="ru-RU"/>
        </w:rPr>
        <w:t>к определенной категории</w:t>
      </w:r>
      <w:r w:rsidR="007378A5" w:rsidRPr="00941CDB">
        <w:rPr>
          <w:rFonts w:ascii="Times New Roman" w:hAnsi="Times New Roman" w:cs="Times New Roman"/>
          <w:sz w:val="28"/>
          <w:szCs w:val="28"/>
        </w:rPr>
        <w:t xml:space="preserve"> </w:t>
      </w:r>
      <w:r w:rsidRPr="00941CDB">
        <w:rPr>
          <w:rFonts w:ascii="Times New Roman" w:hAnsi="Times New Roman" w:cs="Times New Roman"/>
          <w:sz w:val="28"/>
          <w:szCs w:val="28"/>
        </w:rPr>
        <w:t>офор</w:t>
      </w:r>
      <w:r w:rsidR="007378A5" w:rsidRPr="00941CDB">
        <w:rPr>
          <w:rFonts w:ascii="Times New Roman" w:hAnsi="Times New Roman" w:cs="Times New Roman"/>
          <w:sz w:val="28"/>
          <w:szCs w:val="28"/>
        </w:rPr>
        <w:t xml:space="preserve">мляется </w:t>
      </w:r>
      <w:r w:rsidRPr="00941CDB">
        <w:rPr>
          <w:rFonts w:ascii="Times New Roman" w:hAnsi="Times New Roman" w:cs="Times New Roman"/>
          <w:sz w:val="28"/>
          <w:szCs w:val="28"/>
        </w:rPr>
        <w:t>в форме письма (</w:t>
      </w:r>
      <w:proofErr w:type="gramStart"/>
      <w:r w:rsidRPr="00941CDB">
        <w:rPr>
          <w:rFonts w:ascii="Times New Roman" w:hAnsi="Times New Roman" w:cs="Times New Roman"/>
          <w:sz w:val="28"/>
          <w:szCs w:val="28"/>
        </w:rPr>
        <w:t xml:space="preserve">уведомления) </w:t>
      </w:r>
      <w:r w:rsidR="007378A5" w:rsidRPr="00941CDB">
        <w:rPr>
          <w:rFonts w:ascii="Times New Roman" w:hAnsi="Times New Roman" w:cs="Times New Roman"/>
          <w:sz w:val="28"/>
          <w:szCs w:val="28"/>
        </w:rPr>
        <w:t xml:space="preserve">  </w:t>
      </w:r>
      <w:proofErr w:type="gramEnd"/>
      <w:r w:rsidR="007378A5" w:rsidRPr="00941CDB">
        <w:rPr>
          <w:rFonts w:ascii="Times New Roman" w:hAnsi="Times New Roman" w:cs="Times New Roman"/>
          <w:sz w:val="28"/>
          <w:szCs w:val="28"/>
        </w:rPr>
        <w:t xml:space="preserve">                         </w:t>
      </w:r>
      <w:r w:rsidRPr="00941CDB">
        <w:rPr>
          <w:rFonts w:ascii="Times New Roman" w:hAnsi="Times New Roman" w:cs="Times New Roman"/>
          <w:sz w:val="28"/>
          <w:szCs w:val="28"/>
        </w:rPr>
        <w:t>на официальном бланке уполномоченного органа.</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4. Срок предоставления муниципальной услуги.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Максимальный срок предоставления му</w:t>
      </w:r>
      <w:r w:rsidR="00AF3335" w:rsidRPr="00941CDB">
        <w:rPr>
          <w:rFonts w:ascii="Times New Roman" w:hAnsi="Times New Roman" w:cs="Times New Roman"/>
          <w:sz w:val="28"/>
          <w:szCs w:val="28"/>
        </w:rPr>
        <w:t xml:space="preserve">ниципальной услуги составляет </w:t>
      </w:r>
      <w:r w:rsidR="006647F0" w:rsidRPr="00941CDB">
        <w:rPr>
          <w:rFonts w:ascii="Times New Roman" w:hAnsi="Times New Roman" w:cs="Times New Roman"/>
          <w:sz w:val="28"/>
          <w:szCs w:val="28"/>
        </w:rPr>
        <w:t xml:space="preserve">                   </w:t>
      </w:r>
      <w:r w:rsidR="00AF3335" w:rsidRPr="00941CDB">
        <w:rPr>
          <w:rFonts w:ascii="Times New Roman" w:hAnsi="Times New Roman" w:cs="Times New Roman"/>
          <w:sz w:val="28"/>
          <w:szCs w:val="28"/>
        </w:rPr>
        <w:t>2</w:t>
      </w:r>
      <w:r w:rsidRPr="00941CDB">
        <w:rPr>
          <w:rFonts w:ascii="Times New Roman" w:hAnsi="Times New Roman" w:cs="Times New Roman"/>
          <w:sz w:val="28"/>
          <w:szCs w:val="28"/>
        </w:rPr>
        <w:t xml:space="preserve"> </w:t>
      </w:r>
      <w:r w:rsidR="00AF3335" w:rsidRPr="00941CDB">
        <w:rPr>
          <w:rFonts w:ascii="Times New Roman" w:hAnsi="Times New Roman" w:cs="Times New Roman"/>
          <w:sz w:val="28"/>
          <w:szCs w:val="28"/>
        </w:rPr>
        <w:t>месяца</w:t>
      </w:r>
      <w:r w:rsidRPr="00941CDB">
        <w:rPr>
          <w:rFonts w:ascii="Times New Roman" w:hAnsi="Times New Roman" w:cs="Times New Roman"/>
          <w:sz w:val="28"/>
          <w:szCs w:val="28"/>
        </w:rPr>
        <w:t xml:space="preserve"> </w:t>
      </w:r>
      <w:r w:rsidR="00226598" w:rsidRPr="00941CDB">
        <w:rPr>
          <w:rFonts w:ascii="Times New Roman" w:hAnsi="Times New Roman" w:cs="Times New Roman"/>
          <w:sz w:val="28"/>
          <w:szCs w:val="28"/>
        </w:rPr>
        <w:t xml:space="preserve">14 календарных дней </w:t>
      </w:r>
      <w:r w:rsidRPr="00941CDB">
        <w:rPr>
          <w:rFonts w:ascii="Times New Roman" w:hAnsi="Times New Roman" w:cs="Times New Roman"/>
          <w:sz w:val="28"/>
          <w:szCs w:val="28"/>
        </w:rPr>
        <w:t>со дня поступления заявления о предоставлении муниципальной услуги в ДИЗО.</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В общий срок предоставления муниципальной услуги входит срок межведомственного информационного взаимодействия и срок выдачи (направления) документов, являющихся результатом предоставления муниципальной услуги.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в ДИЗО документов, обязанность по предоставлению которых возложена на заявителя.</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Срок выдачи (направления) ДИЗО документов, являющихся результатом предоставления муниципальной услуги, - </w:t>
      </w:r>
      <w:r w:rsidR="00252E81" w:rsidRPr="00941CDB">
        <w:rPr>
          <w:rFonts w:ascii="Times New Roman" w:hAnsi="Times New Roman" w:cs="Times New Roman"/>
          <w:sz w:val="28"/>
          <w:szCs w:val="28"/>
        </w:rPr>
        <w:t>14 календарных дней со дня принятия соответствующего решения</w:t>
      </w:r>
      <w:r w:rsidRPr="00941CDB">
        <w:rPr>
          <w:rFonts w:ascii="Times New Roman" w:hAnsi="Times New Roman" w:cs="Times New Roman"/>
          <w:sz w:val="28"/>
          <w:szCs w:val="28"/>
        </w:rPr>
        <w:t>, являющегося результатом предоставления муниципальной услуги.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Выдача МФЦ заявителю документов, являющихся результатом предоставления муниципальной услуги, осуществляется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Оказание муниципальной услуги подлежит прекращению при поступлении в уполномоченный орган (ДИЗО) соответствующего заявления от заявителя, изложенного в письменной форме.</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5. Правовые основания для предоставления муниципальной услуги.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размещен на Едином портале и региональном </w:t>
      </w:r>
      <w:proofErr w:type="gramStart"/>
      <w:r w:rsidRPr="00941CDB">
        <w:rPr>
          <w:rFonts w:ascii="Times New Roman" w:hAnsi="Times New Roman" w:cs="Times New Roman"/>
          <w:sz w:val="28"/>
          <w:szCs w:val="28"/>
        </w:rPr>
        <w:t xml:space="preserve">портале,   </w:t>
      </w:r>
      <w:proofErr w:type="gramEnd"/>
      <w:r w:rsidRPr="00941CDB">
        <w:rPr>
          <w:rFonts w:ascii="Times New Roman" w:hAnsi="Times New Roman" w:cs="Times New Roman"/>
          <w:sz w:val="28"/>
          <w:szCs w:val="28"/>
        </w:rPr>
        <w:t xml:space="preserve"> а также на официальном портале Администрации города Сургута.</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6. Исчерпывающий п</w:t>
      </w:r>
      <w:r w:rsidR="00FC5E56" w:rsidRPr="00941CDB">
        <w:rPr>
          <w:rFonts w:ascii="Times New Roman" w:hAnsi="Times New Roman" w:cs="Times New Roman"/>
          <w:sz w:val="28"/>
          <w:szCs w:val="28"/>
        </w:rPr>
        <w:t xml:space="preserve">еречень документов, необходимых                                        </w:t>
      </w:r>
      <w:r w:rsidRPr="00941CDB">
        <w:rPr>
          <w:rFonts w:ascii="Times New Roman" w:hAnsi="Times New Roman" w:cs="Times New Roman"/>
          <w:sz w:val="28"/>
          <w:szCs w:val="28"/>
        </w:rPr>
        <w:t>для предоставления муниципальной услуги:</w:t>
      </w:r>
    </w:p>
    <w:p w:rsidR="008E4111" w:rsidRPr="00941CDB" w:rsidRDefault="000E6C60" w:rsidP="00760279">
      <w:pPr>
        <w:spacing w:after="0" w:line="240" w:lineRule="auto"/>
        <w:ind w:firstLine="540"/>
        <w:jc w:val="both"/>
        <w:rPr>
          <w:rFonts w:ascii="Times New Roman" w:hAnsi="Times New Roman" w:cs="Times New Roman"/>
          <w:sz w:val="28"/>
          <w:szCs w:val="28"/>
        </w:rPr>
      </w:pPr>
      <w:bookmarkStart w:id="0" w:name="P142"/>
      <w:bookmarkEnd w:id="0"/>
      <w:r w:rsidRPr="00941CDB">
        <w:rPr>
          <w:rFonts w:ascii="Times New Roman" w:hAnsi="Times New Roman" w:cs="Times New Roman"/>
          <w:sz w:val="28"/>
          <w:szCs w:val="28"/>
        </w:rPr>
        <w:t xml:space="preserve">6.1. Ходатайство об отнесении земель или земельных участков в составе таких земель к определенной категории земель или о переводе </w:t>
      </w:r>
      <w:r w:rsidR="00F15E42">
        <w:rPr>
          <w:rFonts w:ascii="Times New Roman" w:hAnsi="Times New Roman" w:cs="Times New Roman"/>
          <w:sz w:val="28"/>
          <w:szCs w:val="28"/>
        </w:rPr>
        <w:t xml:space="preserve">земель                                   и </w:t>
      </w:r>
      <w:r w:rsidRPr="00941CDB">
        <w:rPr>
          <w:rFonts w:ascii="Times New Roman" w:hAnsi="Times New Roman" w:cs="Times New Roman"/>
          <w:sz w:val="28"/>
          <w:szCs w:val="28"/>
        </w:rPr>
        <w:t xml:space="preserve">земельных участков в составе таких земель из одной категории в другую </w:t>
      </w:r>
      <w:r w:rsidR="008E4111" w:rsidRPr="00941CDB">
        <w:rPr>
          <w:rFonts w:ascii="Times New Roman" w:hAnsi="Times New Roman" w:cs="Times New Roman"/>
          <w:sz w:val="28"/>
          <w:szCs w:val="28"/>
        </w:rPr>
        <w:t>(далее - заявление, заявление о предоставлении муниципальной услуги</w:t>
      </w:r>
      <w:r w:rsidR="008E71F8" w:rsidRPr="00941CDB">
        <w:rPr>
          <w:rFonts w:ascii="Times New Roman" w:hAnsi="Times New Roman" w:cs="Times New Roman"/>
          <w:sz w:val="28"/>
          <w:szCs w:val="28"/>
        </w:rPr>
        <w:t xml:space="preserve">) </w:t>
      </w:r>
      <w:r w:rsidR="008E4111" w:rsidRPr="00941CDB">
        <w:rPr>
          <w:rFonts w:ascii="Times New Roman" w:hAnsi="Times New Roman" w:cs="Times New Roman"/>
          <w:sz w:val="28"/>
          <w:szCs w:val="28"/>
        </w:rPr>
        <w:t>составленное                                        в соответствии с требованиями Федерального закона</w:t>
      </w:r>
      <w:r w:rsidR="00075C42" w:rsidRPr="00941CDB">
        <w:rPr>
          <w:rFonts w:ascii="Times New Roman" w:hAnsi="Times New Roman" w:cs="Times New Roman"/>
          <w:sz w:val="28"/>
          <w:szCs w:val="28"/>
        </w:rPr>
        <w:t xml:space="preserve"> от 21.12.2004 № 172-ФЗ                «О переводе земель или земельных участков из одной категории в другую»</w:t>
      </w:r>
      <w:r w:rsidR="00612360" w:rsidRPr="00941CDB">
        <w:rPr>
          <w:rFonts w:ascii="Times New Roman" w:hAnsi="Times New Roman" w:cs="Times New Roman"/>
          <w:sz w:val="28"/>
          <w:szCs w:val="28"/>
        </w:rPr>
        <w:t xml:space="preserve"> (далее - Закон от 21.12.2004 № 172-ФЗ)</w:t>
      </w:r>
      <w:r w:rsidR="008E4111" w:rsidRPr="00941CDB">
        <w:rPr>
          <w:rFonts w:ascii="Times New Roman" w:hAnsi="Times New Roman" w:cs="Times New Roman"/>
          <w:sz w:val="28"/>
          <w:szCs w:val="28"/>
        </w:rPr>
        <w:t>, заверенное подписью лица, от чьего имени оно составлено, содержащее согласие на обработку персональных данных</w:t>
      </w:r>
      <w:r w:rsidR="00075C42" w:rsidRPr="00941CDB">
        <w:rPr>
          <w:rFonts w:ascii="Times New Roman" w:hAnsi="Times New Roman" w:cs="Times New Roman"/>
          <w:sz w:val="28"/>
          <w:szCs w:val="28"/>
        </w:rPr>
        <w:t xml:space="preserve"> </w:t>
      </w:r>
      <w:r w:rsidR="008E4111" w:rsidRPr="00941CDB">
        <w:rPr>
          <w:rFonts w:ascii="Times New Roman" w:hAnsi="Times New Roman" w:cs="Times New Roman"/>
          <w:sz w:val="28"/>
          <w:szCs w:val="28"/>
        </w:rPr>
        <w:t xml:space="preserve">в соответствии с Федеральным законом от 27.07.2006 № 152-ФЗ </w:t>
      </w:r>
      <w:r w:rsidR="005502EB" w:rsidRPr="00941CDB">
        <w:rPr>
          <w:rFonts w:ascii="Times New Roman" w:hAnsi="Times New Roman" w:cs="Times New Roman"/>
          <w:sz w:val="28"/>
          <w:szCs w:val="28"/>
        </w:rPr>
        <w:t xml:space="preserve">                                           </w:t>
      </w:r>
      <w:r w:rsidR="008E4111" w:rsidRPr="00941CDB">
        <w:rPr>
          <w:rFonts w:ascii="Times New Roman" w:hAnsi="Times New Roman" w:cs="Times New Roman"/>
          <w:sz w:val="28"/>
          <w:szCs w:val="28"/>
        </w:rPr>
        <w:t>«О персональных данных» представителя и (или) заявителя.</w:t>
      </w:r>
    </w:p>
    <w:p w:rsidR="008E4111" w:rsidRPr="00941CDB" w:rsidRDefault="008E4111" w:rsidP="00760279">
      <w:pPr>
        <w:spacing w:after="0" w:line="240" w:lineRule="auto"/>
        <w:ind w:right="2" w:firstLine="567"/>
        <w:jc w:val="both"/>
        <w:rPr>
          <w:rFonts w:ascii="Times New Roman" w:eastAsia="Times New Roman" w:hAnsi="Times New Roman" w:cs="Times New Roman"/>
          <w:sz w:val="28"/>
          <w:lang w:eastAsia="ru-RU"/>
        </w:rPr>
      </w:pPr>
      <w:r w:rsidRPr="00941CDB">
        <w:rPr>
          <w:rFonts w:ascii="Times New Roman" w:eastAsia="Times New Roman" w:hAnsi="Times New Roman" w:cs="Times New Roman"/>
          <w:sz w:val="28"/>
          <w:lang w:eastAsia="ru-RU"/>
        </w:rPr>
        <w:t>В заявлении также указывается один способов направления результата предоставления муниципальной услуги:</w:t>
      </w:r>
    </w:p>
    <w:p w:rsidR="008E4111" w:rsidRPr="00941CDB" w:rsidRDefault="008E4111" w:rsidP="00760279">
      <w:pPr>
        <w:spacing w:after="0" w:line="240" w:lineRule="auto"/>
        <w:ind w:right="2" w:firstLine="567"/>
        <w:jc w:val="both"/>
        <w:rPr>
          <w:rFonts w:ascii="Times New Roman" w:eastAsia="Times New Roman" w:hAnsi="Times New Roman" w:cs="Times New Roman"/>
          <w:sz w:val="28"/>
          <w:lang w:eastAsia="ru-RU"/>
        </w:rPr>
      </w:pPr>
      <w:r w:rsidRPr="00941CDB">
        <w:rPr>
          <w:rFonts w:ascii="Times New Roman" w:eastAsia="Times New Roman" w:hAnsi="Times New Roman" w:cs="Times New Roman"/>
          <w:sz w:val="28"/>
          <w:lang w:eastAsia="ru-RU"/>
        </w:rPr>
        <w:t xml:space="preserve"> - на бумажном носителе при личном обращении в </w:t>
      </w:r>
      <w:proofErr w:type="gramStart"/>
      <w:r w:rsidRPr="00941CDB">
        <w:rPr>
          <w:rFonts w:ascii="Times New Roman" w:eastAsia="Times New Roman" w:hAnsi="Times New Roman" w:cs="Times New Roman"/>
          <w:sz w:val="28"/>
          <w:lang w:eastAsia="ru-RU"/>
        </w:rPr>
        <w:t xml:space="preserve">МФЦ, </w:t>
      </w:r>
      <w:r w:rsidR="009A0DF3" w:rsidRPr="00941CDB">
        <w:rPr>
          <w:rFonts w:ascii="Times New Roman" w:eastAsia="Times New Roman" w:hAnsi="Times New Roman" w:cs="Times New Roman"/>
          <w:sz w:val="28"/>
          <w:lang w:eastAsia="ru-RU"/>
        </w:rPr>
        <w:t xml:space="preserve">  </w:t>
      </w:r>
      <w:proofErr w:type="gramEnd"/>
      <w:r w:rsidR="009A0DF3" w:rsidRPr="00941CDB">
        <w:rPr>
          <w:rFonts w:ascii="Times New Roman" w:eastAsia="Times New Roman" w:hAnsi="Times New Roman" w:cs="Times New Roman"/>
          <w:sz w:val="28"/>
          <w:lang w:eastAsia="ru-RU"/>
        </w:rPr>
        <w:t xml:space="preserve">                                       </w:t>
      </w:r>
      <w:r w:rsidRPr="00941CDB">
        <w:rPr>
          <w:rFonts w:ascii="Times New Roman" w:eastAsia="Times New Roman" w:hAnsi="Times New Roman" w:cs="Times New Roman"/>
          <w:sz w:val="28"/>
          <w:lang w:eastAsia="ru-RU"/>
        </w:rPr>
        <w:t>либо в уполномоченный орган;</w:t>
      </w:r>
    </w:p>
    <w:p w:rsidR="008E4111" w:rsidRPr="00941CDB" w:rsidRDefault="008E4111" w:rsidP="00760279">
      <w:pPr>
        <w:spacing w:after="0" w:line="240" w:lineRule="auto"/>
        <w:ind w:right="2" w:firstLine="567"/>
        <w:jc w:val="both"/>
        <w:rPr>
          <w:rFonts w:ascii="Times New Roman" w:eastAsia="Times New Roman" w:hAnsi="Times New Roman" w:cs="Times New Roman"/>
          <w:sz w:val="28"/>
          <w:lang w:eastAsia="ru-RU"/>
        </w:rPr>
      </w:pPr>
      <w:r w:rsidRPr="00941CDB">
        <w:rPr>
          <w:rFonts w:ascii="Times New Roman" w:eastAsia="Times New Roman" w:hAnsi="Times New Roman" w:cs="Times New Roman"/>
          <w:sz w:val="28"/>
          <w:lang w:eastAsia="ru-RU"/>
        </w:rPr>
        <w:t>- на бумажном носителе почтовым отправлением на почтовый адрес заявителя;</w:t>
      </w:r>
    </w:p>
    <w:p w:rsidR="008E4111" w:rsidRPr="00941CDB" w:rsidRDefault="008E4111" w:rsidP="00760279">
      <w:pPr>
        <w:spacing w:after="0" w:line="240" w:lineRule="auto"/>
        <w:ind w:right="2" w:firstLine="567"/>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 в форме электронного документа или скан-образа в личном кабинете </w:t>
      </w:r>
      <w:r w:rsidR="00075C42" w:rsidRPr="00941CDB">
        <w:rPr>
          <w:rFonts w:ascii="Times New Roman" w:eastAsia="Times New Roman" w:hAnsi="Times New Roman" w:cs="Times New Roman"/>
          <w:color w:val="000000"/>
          <w:sz w:val="28"/>
          <w:lang w:eastAsia="ru-RU"/>
        </w:rPr>
        <w:t xml:space="preserve">                   </w:t>
      </w:r>
      <w:r w:rsidRPr="00941CDB">
        <w:rPr>
          <w:rFonts w:ascii="Times New Roman" w:eastAsia="Times New Roman" w:hAnsi="Times New Roman" w:cs="Times New Roman"/>
          <w:color w:val="000000"/>
          <w:sz w:val="28"/>
          <w:lang w:eastAsia="ru-RU"/>
        </w:rPr>
        <w:t xml:space="preserve">на Едином портале; </w:t>
      </w:r>
    </w:p>
    <w:p w:rsidR="008E4111" w:rsidRPr="00941CDB" w:rsidRDefault="008E4111" w:rsidP="00760279">
      <w:pPr>
        <w:spacing w:after="0" w:line="240" w:lineRule="auto"/>
        <w:ind w:firstLine="567"/>
        <w:jc w:val="both"/>
        <w:rPr>
          <w:rFonts w:ascii="Times New Roman" w:hAnsi="Times New Roman" w:cs="Times New Roman"/>
          <w:sz w:val="28"/>
          <w:szCs w:val="28"/>
        </w:rPr>
      </w:pPr>
      <w:r w:rsidRPr="00941CDB">
        <w:rPr>
          <w:rFonts w:ascii="Times New Roman" w:hAnsi="Times New Roman" w:cs="Times New Roman"/>
          <w:sz w:val="28"/>
          <w:szCs w:val="28"/>
        </w:rPr>
        <w:t>Рекомендуемая форма заявления приведена в приложении к настоящему административному регламенту.</w:t>
      </w:r>
    </w:p>
    <w:p w:rsidR="00AE66A3" w:rsidRPr="00941CDB" w:rsidRDefault="00AE66A3" w:rsidP="0076027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41CDB">
        <w:rPr>
          <w:rFonts w:ascii="Times New Roman" w:eastAsia="Times New Roman" w:hAnsi="Times New Roman" w:cs="Times New Roman"/>
          <w:sz w:val="28"/>
          <w:szCs w:val="28"/>
          <w:lang w:eastAsia="ru-RU"/>
        </w:rPr>
        <w:t>6.2.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p>
    <w:p w:rsidR="00B8153F" w:rsidRPr="00941CDB" w:rsidRDefault="00B8153F" w:rsidP="0076027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41CDB">
        <w:rPr>
          <w:rFonts w:ascii="Times New Roman" w:eastAsia="Times New Roman" w:hAnsi="Times New Roman" w:cs="Times New Roman"/>
          <w:sz w:val="28"/>
          <w:szCs w:val="28"/>
          <w:lang w:eastAsia="ru-RU"/>
        </w:rPr>
        <w:t>6.3.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w:t>
      </w:r>
      <w:r w:rsidR="0027396F" w:rsidRPr="00941CDB">
        <w:rPr>
          <w:rFonts w:ascii="Times New Roman" w:eastAsia="Times New Roman" w:hAnsi="Times New Roman" w:cs="Times New Roman"/>
          <w:sz w:val="28"/>
          <w:szCs w:val="28"/>
          <w:lang w:eastAsia="ru-RU"/>
        </w:rPr>
        <w:t>шении такого земельного участка.</w:t>
      </w:r>
    </w:p>
    <w:p w:rsidR="003455E6" w:rsidRPr="00941CDB" w:rsidRDefault="00B8153F" w:rsidP="0076027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 w:name="P157"/>
      <w:bookmarkEnd w:id="1"/>
      <w:r w:rsidRPr="00941CDB">
        <w:rPr>
          <w:rFonts w:ascii="Times New Roman" w:eastAsia="Times New Roman" w:hAnsi="Times New Roman" w:cs="Times New Roman"/>
          <w:sz w:val="28"/>
          <w:szCs w:val="28"/>
          <w:lang w:eastAsia="ru-RU"/>
        </w:rPr>
        <w:t>6.4</w:t>
      </w:r>
      <w:r w:rsidR="003455E6" w:rsidRPr="00941CDB">
        <w:rPr>
          <w:rFonts w:ascii="Times New Roman" w:eastAsia="Times New Roman" w:hAnsi="Times New Roman" w:cs="Times New Roman"/>
          <w:sz w:val="28"/>
          <w:szCs w:val="28"/>
          <w:lang w:eastAsia="ru-RU"/>
        </w:rPr>
        <w:t>. Выписка из единого государственного реестра индивидуальных предпринимателей (далее – выписка ЕГРИП) для заявителей - индивидуальных предпринимателей</w:t>
      </w:r>
      <w:r w:rsidR="0027396F" w:rsidRPr="00941CDB">
        <w:rPr>
          <w:rFonts w:ascii="Times New Roman" w:eastAsia="Times New Roman" w:hAnsi="Times New Roman" w:cs="Times New Roman"/>
          <w:sz w:val="28"/>
          <w:szCs w:val="28"/>
          <w:lang w:eastAsia="ru-RU"/>
        </w:rPr>
        <w:t>.</w:t>
      </w:r>
    </w:p>
    <w:p w:rsidR="003455E6" w:rsidRPr="00941CDB" w:rsidRDefault="003455E6" w:rsidP="0076027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41CDB">
        <w:rPr>
          <w:rFonts w:ascii="Times New Roman" w:eastAsia="Times New Roman" w:hAnsi="Times New Roman" w:cs="Times New Roman"/>
          <w:sz w:val="28"/>
          <w:szCs w:val="28"/>
          <w:lang w:eastAsia="ru-RU"/>
        </w:rPr>
        <w:t>6.</w:t>
      </w:r>
      <w:r w:rsidR="00B8153F" w:rsidRPr="00941CDB">
        <w:rPr>
          <w:rFonts w:ascii="Times New Roman" w:eastAsia="Times New Roman" w:hAnsi="Times New Roman" w:cs="Times New Roman"/>
          <w:sz w:val="28"/>
          <w:szCs w:val="28"/>
          <w:lang w:eastAsia="ru-RU"/>
        </w:rPr>
        <w:t>5</w:t>
      </w:r>
      <w:r w:rsidRPr="00941CDB">
        <w:rPr>
          <w:rFonts w:ascii="Times New Roman" w:eastAsia="Times New Roman" w:hAnsi="Times New Roman" w:cs="Times New Roman"/>
          <w:sz w:val="28"/>
          <w:szCs w:val="28"/>
          <w:lang w:eastAsia="ru-RU"/>
        </w:rPr>
        <w:t xml:space="preserve">. Выписка из единого государственного реестра юридических </w:t>
      </w:r>
      <w:r w:rsidR="009A0DF3" w:rsidRPr="00941CDB">
        <w:rPr>
          <w:rFonts w:ascii="Times New Roman" w:eastAsia="Times New Roman" w:hAnsi="Times New Roman" w:cs="Times New Roman"/>
          <w:sz w:val="28"/>
          <w:szCs w:val="28"/>
          <w:lang w:eastAsia="ru-RU"/>
        </w:rPr>
        <w:t xml:space="preserve">                              лиц </w:t>
      </w:r>
      <w:r w:rsidRPr="00941CDB">
        <w:rPr>
          <w:rFonts w:ascii="Times New Roman" w:eastAsia="Times New Roman" w:hAnsi="Times New Roman" w:cs="Times New Roman"/>
          <w:sz w:val="28"/>
          <w:szCs w:val="28"/>
          <w:lang w:eastAsia="ru-RU"/>
        </w:rPr>
        <w:t>(далее</w:t>
      </w:r>
      <w:r w:rsidR="0027396F" w:rsidRPr="00941CDB">
        <w:rPr>
          <w:rFonts w:ascii="Times New Roman" w:eastAsia="Times New Roman" w:hAnsi="Times New Roman" w:cs="Times New Roman"/>
          <w:sz w:val="28"/>
          <w:szCs w:val="28"/>
          <w:lang w:eastAsia="ru-RU"/>
        </w:rPr>
        <w:t xml:space="preserve"> –  </w:t>
      </w:r>
      <w:r w:rsidRPr="00941CDB">
        <w:rPr>
          <w:rFonts w:ascii="Times New Roman" w:eastAsia="Times New Roman" w:hAnsi="Times New Roman" w:cs="Times New Roman"/>
          <w:sz w:val="28"/>
          <w:szCs w:val="28"/>
          <w:lang w:eastAsia="ru-RU"/>
        </w:rPr>
        <w:t xml:space="preserve"> выписка ЕГРЮЛ) для заявителей - юридических лиц</w:t>
      </w:r>
      <w:r w:rsidR="0027396F" w:rsidRPr="00941CDB">
        <w:rPr>
          <w:rFonts w:ascii="Times New Roman" w:eastAsia="Times New Roman" w:hAnsi="Times New Roman" w:cs="Times New Roman"/>
          <w:sz w:val="28"/>
          <w:szCs w:val="28"/>
          <w:lang w:eastAsia="ru-RU"/>
        </w:rPr>
        <w:t>.</w:t>
      </w:r>
    </w:p>
    <w:p w:rsidR="00297A71" w:rsidRPr="00941CDB" w:rsidRDefault="00AE66A3" w:rsidP="0076027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41CDB">
        <w:rPr>
          <w:rFonts w:ascii="Times New Roman" w:eastAsia="Times New Roman" w:hAnsi="Times New Roman" w:cs="Times New Roman"/>
          <w:sz w:val="28"/>
          <w:szCs w:val="28"/>
          <w:lang w:eastAsia="ru-RU"/>
        </w:rPr>
        <w:t>6</w:t>
      </w:r>
      <w:r w:rsidR="00B8153F" w:rsidRPr="00941CDB">
        <w:rPr>
          <w:rFonts w:ascii="Times New Roman" w:eastAsia="Times New Roman" w:hAnsi="Times New Roman" w:cs="Times New Roman"/>
          <w:sz w:val="28"/>
          <w:szCs w:val="28"/>
          <w:lang w:eastAsia="ru-RU"/>
        </w:rPr>
        <w:t>.6</w:t>
      </w:r>
      <w:r w:rsidRPr="00941CDB">
        <w:rPr>
          <w:rFonts w:ascii="Times New Roman" w:eastAsia="Times New Roman" w:hAnsi="Times New Roman" w:cs="Times New Roman"/>
          <w:sz w:val="28"/>
          <w:szCs w:val="28"/>
          <w:lang w:eastAsia="ru-RU"/>
        </w:rPr>
        <w:t xml:space="preserve">. Выписка из Единого государственного реестра недвижимости </w:t>
      </w:r>
      <w:r w:rsidRPr="00941CDB">
        <w:rPr>
          <w:rFonts w:ascii="Times New Roman" w:eastAsia="Times New Roman" w:hAnsi="Times New Roman" w:cs="Times New Roman"/>
          <w:sz w:val="28"/>
          <w:szCs w:val="28"/>
          <w:lang w:eastAsia="ru-RU"/>
        </w:rPr>
        <w:br/>
        <w:t xml:space="preserve">(далее – выписка из ЕГРН) </w:t>
      </w:r>
      <w:r w:rsidR="00297A71" w:rsidRPr="00941CDB">
        <w:rPr>
          <w:rFonts w:ascii="Times New Roman" w:eastAsia="Times New Roman" w:hAnsi="Times New Roman" w:cs="Times New Roman"/>
          <w:sz w:val="28"/>
          <w:szCs w:val="28"/>
          <w:lang w:eastAsia="ru-RU"/>
        </w:rPr>
        <w:t>на земельный участок, перевод которого из состава земель одной категории в другую предполагается осуществить;</w:t>
      </w:r>
    </w:p>
    <w:p w:rsidR="00297A71" w:rsidRPr="00941CDB" w:rsidRDefault="00B8153F" w:rsidP="0076027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41CDB">
        <w:rPr>
          <w:rFonts w:ascii="Times New Roman" w:eastAsia="Times New Roman" w:hAnsi="Times New Roman" w:cs="Times New Roman"/>
          <w:sz w:val="28"/>
          <w:szCs w:val="28"/>
          <w:lang w:eastAsia="ru-RU"/>
        </w:rPr>
        <w:t>6.7</w:t>
      </w:r>
      <w:r w:rsidR="00A45A0B" w:rsidRPr="00941CDB">
        <w:rPr>
          <w:rFonts w:ascii="Times New Roman" w:eastAsia="Times New Roman" w:hAnsi="Times New Roman" w:cs="Times New Roman"/>
          <w:sz w:val="28"/>
          <w:szCs w:val="28"/>
          <w:lang w:eastAsia="ru-RU"/>
        </w:rPr>
        <w:t>. З</w:t>
      </w:r>
      <w:r w:rsidR="00297A71" w:rsidRPr="00941CDB">
        <w:rPr>
          <w:rFonts w:ascii="Times New Roman" w:eastAsia="Times New Roman" w:hAnsi="Times New Roman" w:cs="Times New Roman"/>
          <w:sz w:val="28"/>
          <w:szCs w:val="28"/>
          <w:lang w:eastAsia="ru-RU"/>
        </w:rPr>
        <w:t xml:space="preserve">аключение государственной экологической экспертизы в </w:t>
      </w:r>
      <w:proofErr w:type="gramStart"/>
      <w:r w:rsidR="00297A71" w:rsidRPr="00941CDB">
        <w:rPr>
          <w:rFonts w:ascii="Times New Roman" w:eastAsia="Times New Roman" w:hAnsi="Times New Roman" w:cs="Times New Roman"/>
          <w:sz w:val="28"/>
          <w:szCs w:val="28"/>
          <w:lang w:eastAsia="ru-RU"/>
        </w:rPr>
        <w:t xml:space="preserve">случае, </w:t>
      </w:r>
      <w:r w:rsidR="001239A7" w:rsidRPr="00941CDB">
        <w:rPr>
          <w:rFonts w:ascii="Times New Roman" w:eastAsia="Times New Roman" w:hAnsi="Times New Roman" w:cs="Times New Roman"/>
          <w:sz w:val="28"/>
          <w:szCs w:val="28"/>
          <w:lang w:eastAsia="ru-RU"/>
        </w:rPr>
        <w:t xml:space="preserve">  </w:t>
      </w:r>
      <w:proofErr w:type="gramEnd"/>
      <w:r w:rsidR="001239A7" w:rsidRPr="00941CDB">
        <w:rPr>
          <w:rFonts w:ascii="Times New Roman" w:eastAsia="Times New Roman" w:hAnsi="Times New Roman" w:cs="Times New Roman"/>
          <w:sz w:val="28"/>
          <w:szCs w:val="28"/>
          <w:lang w:eastAsia="ru-RU"/>
        </w:rPr>
        <w:t xml:space="preserve">             </w:t>
      </w:r>
      <w:r w:rsidR="00297A71" w:rsidRPr="00941CDB">
        <w:rPr>
          <w:rFonts w:ascii="Times New Roman" w:eastAsia="Times New Roman" w:hAnsi="Times New Roman" w:cs="Times New Roman"/>
          <w:sz w:val="28"/>
          <w:szCs w:val="28"/>
          <w:lang w:eastAsia="ru-RU"/>
        </w:rPr>
        <w:t>если ее проведение предусмотрено федеральны</w:t>
      </w:r>
      <w:r w:rsidR="0027396F" w:rsidRPr="00941CDB">
        <w:rPr>
          <w:rFonts w:ascii="Times New Roman" w:eastAsia="Times New Roman" w:hAnsi="Times New Roman" w:cs="Times New Roman"/>
          <w:sz w:val="28"/>
          <w:szCs w:val="28"/>
          <w:lang w:eastAsia="ru-RU"/>
        </w:rPr>
        <w:t>ми законами.</w:t>
      </w:r>
    </w:p>
    <w:p w:rsidR="00A71A54" w:rsidRPr="00941CDB" w:rsidRDefault="00AE66A3" w:rsidP="00760279">
      <w:pPr>
        <w:spacing w:after="0" w:line="240" w:lineRule="auto"/>
        <w:ind w:firstLine="540"/>
        <w:jc w:val="both"/>
        <w:rPr>
          <w:rFonts w:ascii="Times New Roman" w:hAnsi="Times New Roman" w:cs="Times New Roman"/>
          <w:sz w:val="28"/>
          <w:szCs w:val="28"/>
        </w:rPr>
      </w:pPr>
      <w:bookmarkStart w:id="2" w:name="P159"/>
      <w:bookmarkEnd w:id="2"/>
      <w:r w:rsidRPr="00941CDB">
        <w:rPr>
          <w:rFonts w:ascii="Times New Roman" w:hAnsi="Times New Roman" w:cs="Times New Roman"/>
          <w:sz w:val="28"/>
          <w:szCs w:val="28"/>
        </w:rPr>
        <w:t>7. При предоставлении муниципальной услуги уполномоченный орган осуществляет межведомственное информационное взаимодействие                                       с Росреестром, ФНС</w:t>
      </w:r>
      <w:r w:rsidR="00A71A54" w:rsidRPr="00941CDB">
        <w:rPr>
          <w:rFonts w:ascii="Times New Roman" w:hAnsi="Times New Roman" w:cs="Times New Roman"/>
          <w:sz w:val="28"/>
          <w:szCs w:val="28"/>
        </w:rPr>
        <w:t>.</w:t>
      </w:r>
    </w:p>
    <w:p w:rsidR="00B8153F" w:rsidRPr="00941CDB" w:rsidRDefault="00A71A54"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Уполномоченный орган осуществляет </w:t>
      </w:r>
      <w:r w:rsidR="00F531FA" w:rsidRPr="00941CDB">
        <w:rPr>
          <w:rFonts w:ascii="Times New Roman" w:hAnsi="Times New Roman" w:cs="Times New Roman"/>
          <w:sz w:val="28"/>
          <w:szCs w:val="28"/>
        </w:rPr>
        <w:t xml:space="preserve">информационное </w:t>
      </w:r>
      <w:r w:rsidRPr="00941CDB">
        <w:rPr>
          <w:rFonts w:ascii="Times New Roman" w:hAnsi="Times New Roman" w:cs="Times New Roman"/>
          <w:sz w:val="28"/>
          <w:szCs w:val="28"/>
        </w:rPr>
        <w:t xml:space="preserve">взаимодействие                                                           с </w:t>
      </w:r>
      <w:proofErr w:type="spellStart"/>
      <w:r w:rsidRPr="00941CDB">
        <w:rPr>
          <w:rFonts w:ascii="Times New Roman" w:hAnsi="Times New Roman" w:cs="Times New Roman"/>
          <w:sz w:val="28"/>
          <w:szCs w:val="28"/>
        </w:rPr>
        <w:t>Росприроднадзором</w:t>
      </w:r>
      <w:proofErr w:type="spellEnd"/>
      <w:r w:rsidRPr="00941CDB">
        <w:rPr>
          <w:rFonts w:ascii="Times New Roman" w:hAnsi="Times New Roman" w:cs="Times New Roman"/>
          <w:sz w:val="28"/>
          <w:szCs w:val="28"/>
        </w:rPr>
        <w:t>, Депнедра и природных ресурсов Югры</w:t>
      </w:r>
      <w:r w:rsidR="00F531FA" w:rsidRPr="00941CDB">
        <w:rPr>
          <w:rFonts w:ascii="Times New Roman" w:hAnsi="Times New Roman" w:cs="Times New Roman"/>
          <w:sz w:val="28"/>
          <w:szCs w:val="28"/>
        </w:rPr>
        <w:t xml:space="preserve">, </w:t>
      </w:r>
      <w:r w:rsidRPr="00941CDB">
        <w:rPr>
          <w:rFonts w:ascii="Times New Roman" w:hAnsi="Times New Roman" w:cs="Times New Roman"/>
          <w:sz w:val="28"/>
          <w:szCs w:val="28"/>
        </w:rPr>
        <w:t xml:space="preserve">Депстрой Югры </w:t>
      </w:r>
      <w:r w:rsidR="00F531FA" w:rsidRPr="00941CDB">
        <w:rPr>
          <w:rFonts w:ascii="Times New Roman" w:hAnsi="Times New Roman" w:cs="Times New Roman"/>
          <w:sz w:val="28"/>
          <w:szCs w:val="28"/>
        </w:rPr>
        <w:t>по результатам</w:t>
      </w:r>
      <w:r w:rsidR="002F6300" w:rsidRPr="00941CDB">
        <w:rPr>
          <w:rFonts w:ascii="Times New Roman" w:hAnsi="Times New Roman" w:cs="Times New Roman"/>
          <w:sz w:val="28"/>
          <w:szCs w:val="28"/>
        </w:rPr>
        <w:t xml:space="preserve"> проведения</w:t>
      </w:r>
      <w:r w:rsidRPr="00941CDB">
        <w:rPr>
          <w:rFonts w:ascii="Times New Roman" w:hAnsi="Times New Roman" w:cs="Times New Roman"/>
          <w:sz w:val="28"/>
          <w:szCs w:val="28"/>
        </w:rPr>
        <w:t xml:space="preserve"> государственной экологической экспертизы, в случае если ее проведение преду</w:t>
      </w:r>
      <w:r w:rsidR="00F531FA" w:rsidRPr="00941CDB">
        <w:rPr>
          <w:rFonts w:ascii="Times New Roman" w:hAnsi="Times New Roman" w:cs="Times New Roman"/>
          <w:sz w:val="28"/>
          <w:szCs w:val="28"/>
        </w:rPr>
        <w:t>смотрено федеральными законами</w:t>
      </w:r>
      <w:r w:rsidR="00820D80" w:rsidRPr="00941CDB">
        <w:rPr>
          <w:rFonts w:ascii="Times New Roman" w:hAnsi="Times New Roman" w:cs="Times New Roman"/>
          <w:sz w:val="28"/>
          <w:szCs w:val="28"/>
        </w:rPr>
        <w:t>.</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Документы, </w:t>
      </w:r>
      <w:r w:rsidR="00DE2947" w:rsidRPr="00941CDB">
        <w:rPr>
          <w:rFonts w:ascii="Times New Roman" w:hAnsi="Times New Roman" w:cs="Times New Roman"/>
          <w:sz w:val="28"/>
          <w:szCs w:val="28"/>
        </w:rPr>
        <w:t>указанные в подпунктах 6.1 - 6.3</w:t>
      </w:r>
      <w:r w:rsidRPr="00941CDB">
        <w:rPr>
          <w:rFonts w:ascii="Times New Roman" w:hAnsi="Times New Roman" w:cs="Times New Roman"/>
          <w:sz w:val="28"/>
          <w:szCs w:val="28"/>
        </w:rPr>
        <w:t xml:space="preserve"> раздела II настоящего административного регламента, за исключением документов и сведений, запрашиваемых уполномоченным органом посредством межведомственного информационного взаимодействия, заявитель представляет самостоятельно.</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Документы, запрашиваемые уполномоченным органом посредством межведомственного информационного взаимодействия,</w:t>
      </w:r>
      <w:r w:rsidR="0027396F" w:rsidRPr="00941CDB">
        <w:rPr>
          <w:rFonts w:ascii="Times New Roman" w:hAnsi="Times New Roman" w:cs="Times New Roman"/>
          <w:sz w:val="28"/>
          <w:szCs w:val="28"/>
        </w:rPr>
        <w:t xml:space="preserve"> указанные в подпунктах 6.4 - 6.</w:t>
      </w:r>
      <w:r w:rsidR="00EE07D5" w:rsidRPr="00941CDB">
        <w:rPr>
          <w:rFonts w:ascii="Times New Roman" w:hAnsi="Times New Roman" w:cs="Times New Roman"/>
          <w:sz w:val="28"/>
          <w:szCs w:val="28"/>
        </w:rPr>
        <w:t>7</w:t>
      </w:r>
      <w:r w:rsidR="0027396F" w:rsidRPr="00941CDB">
        <w:rPr>
          <w:rFonts w:ascii="Times New Roman" w:hAnsi="Times New Roman" w:cs="Times New Roman"/>
          <w:sz w:val="28"/>
          <w:szCs w:val="28"/>
        </w:rPr>
        <w:t xml:space="preserve"> раздела II настоящего административного регламента</w:t>
      </w:r>
      <w:r w:rsidRPr="00941CDB">
        <w:rPr>
          <w:rFonts w:ascii="Times New Roman" w:hAnsi="Times New Roman" w:cs="Times New Roman"/>
          <w:sz w:val="28"/>
          <w:szCs w:val="28"/>
        </w:rPr>
        <w:t xml:space="preserve"> могут быть представлены заявителем по собственной инициативе.</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8. Способы получения заявителем документов, указанных в пункте 6 </w:t>
      </w:r>
      <w:r w:rsidRPr="00941CDB">
        <w:rPr>
          <w:rFonts w:ascii="Times New Roman" w:hAnsi="Times New Roman" w:cs="Times New Roman"/>
          <w:sz w:val="28"/>
          <w:szCs w:val="28"/>
        </w:rPr>
        <w:br/>
        <w:t>раздела II настоящего административного регламента.</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Форму (образец) заявления о предоставлении муниципальной услуги заявитель может получить:</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на информационном стенде в месте предоставления муниципальной услуги;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у специалиста МФЦ;</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посредством информационно-телекоммуникационной сети «</w:t>
      </w:r>
      <w:proofErr w:type="gramStart"/>
      <w:r w:rsidRPr="00941CDB">
        <w:rPr>
          <w:rFonts w:ascii="Times New Roman" w:hAnsi="Times New Roman" w:cs="Times New Roman"/>
          <w:sz w:val="28"/>
          <w:szCs w:val="28"/>
        </w:rPr>
        <w:t xml:space="preserve">Интернет»   </w:t>
      </w:r>
      <w:proofErr w:type="gramEnd"/>
      <w:r w:rsidRPr="00941CDB">
        <w:rPr>
          <w:rFonts w:ascii="Times New Roman" w:hAnsi="Times New Roman" w:cs="Times New Roman"/>
          <w:sz w:val="28"/>
          <w:szCs w:val="28"/>
        </w:rPr>
        <w:t xml:space="preserve">              на официальном портале, Едином и региональном порталах.</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Документы и сведения, запрашиваемые уполномоченным органом (ДИЗО) посредством межведомственного информационного взаимодействия, заявитель может получить самостоятельно, обратившись в соответствующий </w:t>
      </w:r>
      <w:proofErr w:type="gramStart"/>
      <w:r w:rsidRPr="00941CDB">
        <w:rPr>
          <w:rFonts w:ascii="Times New Roman" w:hAnsi="Times New Roman" w:cs="Times New Roman"/>
          <w:sz w:val="28"/>
          <w:szCs w:val="28"/>
        </w:rPr>
        <w:t xml:space="preserve">орган, </w:t>
      </w:r>
      <w:r w:rsidR="009A0DF3" w:rsidRPr="00941CDB">
        <w:rPr>
          <w:rFonts w:ascii="Times New Roman" w:hAnsi="Times New Roman" w:cs="Times New Roman"/>
          <w:sz w:val="28"/>
          <w:szCs w:val="28"/>
        </w:rPr>
        <w:t xml:space="preserve">  </w:t>
      </w:r>
      <w:proofErr w:type="gramEnd"/>
      <w:r w:rsidR="009A0DF3" w:rsidRPr="00941CDB">
        <w:rPr>
          <w:rFonts w:ascii="Times New Roman" w:hAnsi="Times New Roman" w:cs="Times New Roman"/>
          <w:sz w:val="28"/>
          <w:szCs w:val="28"/>
        </w:rPr>
        <w:t xml:space="preserve">                </w:t>
      </w:r>
      <w:r w:rsidRPr="00941CDB">
        <w:rPr>
          <w:rFonts w:ascii="Times New Roman" w:hAnsi="Times New Roman" w:cs="Times New Roman"/>
          <w:sz w:val="28"/>
          <w:szCs w:val="28"/>
        </w:rPr>
        <w:t xml:space="preserve">либо посредством электронного сервиса соответствующего органа, </w:t>
      </w:r>
      <w:r w:rsidR="009A0DF3" w:rsidRPr="00941CDB">
        <w:rPr>
          <w:rFonts w:ascii="Times New Roman" w:hAnsi="Times New Roman" w:cs="Times New Roman"/>
          <w:sz w:val="28"/>
          <w:szCs w:val="28"/>
        </w:rPr>
        <w:t xml:space="preserve">                              </w:t>
      </w:r>
      <w:r w:rsidRPr="00941CDB">
        <w:rPr>
          <w:rFonts w:ascii="Times New Roman" w:hAnsi="Times New Roman" w:cs="Times New Roman"/>
          <w:sz w:val="28"/>
          <w:szCs w:val="28"/>
        </w:rPr>
        <w:t>либо из иных общедоступных ресурсов в сети «Интернет».</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9. По выбору заявителя заявление с приложением документов, указанных                в пункте 6 раздела II настоящего административного регламента, представляется в ДИЗО одним из следующих способов:</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при личном обращении в МФЦ на бумажном носителе;</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почтовым отправлением на почтовый адрес ДИЗО на бумажном носителе;</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в электронной форме посредством отправки через личный кабинет Единого или регионального порталов (при технической возможности).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При личном обращении лицо, подающее заявление, предъявляет документ, подтверждающий личность заявителя, а в случае обращения представителя заявителя - документ, подтверждающий полномочия такого представителя                         в соответствии с законодательством Российской Федерации, копия которого заверяется специалистом МФЦ, принимающим заявление, и приобщается                          к поданному заявлению.</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Документы представляются (направляются) в подлиннике (в копии </w:t>
      </w:r>
      <w:r w:rsidR="00087896" w:rsidRPr="00941CDB">
        <w:rPr>
          <w:rFonts w:ascii="Times New Roman" w:hAnsi="Times New Roman" w:cs="Times New Roman"/>
          <w:sz w:val="28"/>
          <w:szCs w:val="28"/>
        </w:rPr>
        <w:t xml:space="preserve">                    </w:t>
      </w:r>
      <w:r w:rsidRPr="00941CDB">
        <w:rPr>
          <w:rFonts w:ascii="Times New Roman" w:hAnsi="Times New Roman" w:cs="Times New Roman"/>
          <w:sz w:val="28"/>
          <w:szCs w:val="28"/>
        </w:rPr>
        <w:t>если документы являются общедоступными) либо в копиях, заверяемых специалистом МФЦ, принимающим заявление.</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В случае подачи заявления лично заявителю выдается расписка в приеме документов с указанием перечня представленных заявителем документов и даты их получения. В случае подачи заявления в форме электронного документа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ДИЗО. В случае подачи заявления путем направления почтовым отправлением расписка в получении заявления и копий документов гражданину не выдается.</w:t>
      </w:r>
    </w:p>
    <w:p w:rsidR="00AE66A3" w:rsidRPr="00941CDB" w:rsidRDefault="00AE66A3" w:rsidP="00760279">
      <w:pPr>
        <w:spacing w:after="0" w:line="240" w:lineRule="auto"/>
        <w:ind w:firstLine="540"/>
        <w:jc w:val="both"/>
        <w:rPr>
          <w:rFonts w:ascii="Times New Roman" w:hAnsi="Times New Roman" w:cs="Times New Roman"/>
          <w:color w:val="FF0000"/>
          <w:sz w:val="28"/>
          <w:szCs w:val="28"/>
        </w:rPr>
      </w:pPr>
      <w:r w:rsidRPr="00941CDB">
        <w:rPr>
          <w:rFonts w:ascii="Times New Roman" w:hAnsi="Times New Roman" w:cs="Times New Roman"/>
          <w:sz w:val="28"/>
          <w:szCs w:val="28"/>
        </w:rPr>
        <w:t>10. Исчерпывающий перечень оснований для отказа в приеме документов, необходимых для предоставления муниципальной услуги:</w:t>
      </w:r>
      <w:r w:rsidR="00EB3578" w:rsidRPr="00941CDB">
        <w:rPr>
          <w:rFonts w:ascii="Times New Roman" w:hAnsi="Times New Roman" w:cs="Times New Roman"/>
          <w:sz w:val="28"/>
          <w:szCs w:val="28"/>
        </w:rPr>
        <w:t xml:space="preserve"> </w:t>
      </w:r>
    </w:p>
    <w:p w:rsidR="007E7D96" w:rsidRPr="00941CDB" w:rsidRDefault="007E7D96"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1) </w:t>
      </w:r>
      <w:r w:rsidR="00CA1E10" w:rsidRPr="00941CDB">
        <w:rPr>
          <w:rFonts w:ascii="Times New Roman" w:hAnsi="Times New Roman" w:cs="Times New Roman"/>
          <w:sz w:val="28"/>
          <w:szCs w:val="28"/>
        </w:rPr>
        <w:t>с ходатайством обратилось ненадлежащее лицо;</w:t>
      </w:r>
    </w:p>
    <w:p w:rsidR="00AE66A3" w:rsidRPr="00941CDB" w:rsidRDefault="007E7D96" w:rsidP="00760279">
      <w:pPr>
        <w:spacing w:after="0" w:line="240" w:lineRule="auto"/>
        <w:ind w:firstLine="567"/>
        <w:jc w:val="both"/>
        <w:rPr>
          <w:rFonts w:ascii="Times New Roman" w:hAnsi="Times New Roman" w:cs="Times New Roman"/>
          <w:sz w:val="28"/>
          <w:szCs w:val="28"/>
        </w:rPr>
      </w:pPr>
      <w:r w:rsidRPr="00941CDB">
        <w:rPr>
          <w:rFonts w:ascii="Times New Roman" w:hAnsi="Times New Roman" w:cs="Times New Roman"/>
          <w:sz w:val="28"/>
          <w:szCs w:val="28"/>
        </w:rPr>
        <w:t>2</w:t>
      </w:r>
      <w:r w:rsidR="00AE66A3" w:rsidRPr="00941CDB">
        <w:rPr>
          <w:rFonts w:ascii="Times New Roman" w:hAnsi="Times New Roman" w:cs="Times New Roman"/>
          <w:sz w:val="28"/>
          <w:szCs w:val="28"/>
        </w:rPr>
        <w:t xml:space="preserve">) подача документов в орган, не уполномоченный осуществлять прием    документов, либо в полномочия, которого </w:t>
      </w:r>
      <w:r w:rsidR="00AE66A3" w:rsidRPr="00941CDB">
        <w:rPr>
          <w:rFonts w:ascii="Times New Roman" w:eastAsia="Times New Roman" w:hAnsi="Times New Roman" w:cs="Times New Roman"/>
          <w:color w:val="000000"/>
          <w:sz w:val="28"/>
          <w:lang w:eastAsia="ru-RU"/>
        </w:rPr>
        <w:t>не входит предоставление муниципальной услуги</w:t>
      </w:r>
      <w:r w:rsidR="00AE66A3" w:rsidRPr="00941CDB">
        <w:rPr>
          <w:rFonts w:ascii="Times New Roman" w:hAnsi="Times New Roman" w:cs="Times New Roman"/>
          <w:sz w:val="28"/>
          <w:szCs w:val="28"/>
        </w:rPr>
        <w:t>;</w:t>
      </w:r>
    </w:p>
    <w:p w:rsidR="00AE66A3" w:rsidRPr="00941CDB" w:rsidRDefault="007E7D96" w:rsidP="00760279">
      <w:pPr>
        <w:spacing w:after="0" w:line="240" w:lineRule="auto"/>
        <w:ind w:right="2" w:firstLine="567"/>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3</w:t>
      </w:r>
      <w:r w:rsidR="00AE66A3" w:rsidRPr="00941CDB">
        <w:rPr>
          <w:rFonts w:ascii="Times New Roman" w:eastAsia="Times New Roman" w:hAnsi="Times New Roman" w:cs="Times New Roman"/>
          <w:color w:val="000000"/>
          <w:sz w:val="28"/>
          <w:lang w:eastAsia="ru-RU"/>
        </w:rPr>
        <w:t xml:space="preserve">) к заявлению не приложены документы, предусмотренные пунктом                       6 раздела </w:t>
      </w:r>
      <w:r w:rsidR="00AE66A3" w:rsidRPr="00941CDB">
        <w:rPr>
          <w:rFonts w:ascii="Times New Roman" w:eastAsia="Times New Roman" w:hAnsi="Times New Roman" w:cs="Times New Roman"/>
          <w:color w:val="000000"/>
          <w:sz w:val="28"/>
          <w:lang w:val="en-US" w:eastAsia="ru-RU"/>
        </w:rPr>
        <w:t>II</w:t>
      </w:r>
      <w:r w:rsidR="00AE66A3" w:rsidRPr="00941CDB">
        <w:rPr>
          <w:rFonts w:ascii="Times New Roman" w:eastAsia="Times New Roman" w:hAnsi="Times New Roman" w:cs="Times New Roman"/>
          <w:color w:val="000000"/>
          <w:sz w:val="28"/>
          <w:lang w:eastAsia="ru-RU"/>
        </w:rPr>
        <w:t xml:space="preserve"> настоящего административного регламента</w:t>
      </w:r>
      <w:r w:rsidR="005906C2" w:rsidRPr="005906C2">
        <w:rPr>
          <w:rFonts w:ascii="Times New Roman" w:hAnsi="Times New Roman" w:cs="Times New Roman"/>
          <w:sz w:val="28"/>
          <w:szCs w:val="28"/>
        </w:rPr>
        <w:t xml:space="preserve"> </w:t>
      </w:r>
      <w:r w:rsidR="005906C2" w:rsidRPr="00941CDB">
        <w:rPr>
          <w:rFonts w:ascii="Times New Roman" w:hAnsi="Times New Roman" w:cs="Times New Roman"/>
          <w:sz w:val="28"/>
          <w:szCs w:val="28"/>
        </w:rPr>
        <w:t xml:space="preserve">обязанность </w:t>
      </w:r>
      <w:r w:rsidR="005906C2">
        <w:rPr>
          <w:rFonts w:ascii="Times New Roman" w:hAnsi="Times New Roman" w:cs="Times New Roman"/>
          <w:sz w:val="28"/>
          <w:szCs w:val="28"/>
        </w:rPr>
        <w:t xml:space="preserve">                                  </w:t>
      </w:r>
      <w:r w:rsidR="005906C2" w:rsidRPr="00941CDB">
        <w:rPr>
          <w:rFonts w:ascii="Times New Roman" w:hAnsi="Times New Roman" w:cs="Times New Roman"/>
          <w:sz w:val="28"/>
          <w:szCs w:val="28"/>
        </w:rPr>
        <w:t>по предоставлению которых возложена на заявителя</w:t>
      </w:r>
      <w:r w:rsidR="00AE66A3" w:rsidRPr="00941CDB">
        <w:rPr>
          <w:rFonts w:ascii="Times New Roman" w:eastAsia="Times New Roman" w:hAnsi="Times New Roman" w:cs="Times New Roman"/>
          <w:color w:val="000000"/>
          <w:sz w:val="28"/>
          <w:lang w:eastAsia="ru-RU"/>
        </w:rPr>
        <w:t xml:space="preserve">; </w:t>
      </w:r>
    </w:p>
    <w:p w:rsidR="00AE66A3" w:rsidRPr="00941CDB" w:rsidRDefault="007E7D96" w:rsidP="00760279">
      <w:pPr>
        <w:spacing w:after="0" w:line="240" w:lineRule="auto"/>
        <w:ind w:right="2" w:firstLine="567"/>
        <w:jc w:val="both"/>
        <w:rPr>
          <w:rFonts w:ascii="Times New Roman" w:eastAsia="Times New Roman" w:hAnsi="Times New Roman" w:cs="Times New Roman"/>
          <w:sz w:val="28"/>
          <w:lang w:eastAsia="ru-RU"/>
        </w:rPr>
      </w:pPr>
      <w:r w:rsidRPr="00941CDB">
        <w:rPr>
          <w:rFonts w:ascii="Times New Roman" w:hAnsi="Times New Roman" w:cs="Times New Roman"/>
          <w:sz w:val="28"/>
          <w:szCs w:val="28"/>
        </w:rPr>
        <w:t>4</w:t>
      </w:r>
      <w:r w:rsidR="00AE66A3" w:rsidRPr="00941CDB">
        <w:rPr>
          <w:rFonts w:ascii="Times New Roman" w:hAnsi="Times New Roman" w:cs="Times New Roman"/>
          <w:sz w:val="28"/>
          <w:szCs w:val="28"/>
        </w:rPr>
        <w:t>) документы исполнены карандашом, в документах имеются подчистки, приписки, зачеркнутые слова,</w:t>
      </w:r>
      <w:r w:rsidR="00AE66A3" w:rsidRPr="00941CDB">
        <w:rPr>
          <w:rFonts w:ascii="Times New Roman" w:hAnsi="Times New Roman" w:cs="Times New Roman"/>
          <w:color w:val="FF0000"/>
          <w:sz w:val="28"/>
          <w:szCs w:val="28"/>
        </w:rPr>
        <w:t xml:space="preserve"> </w:t>
      </w:r>
      <w:r w:rsidR="00AE66A3" w:rsidRPr="00941CDB">
        <w:rPr>
          <w:rFonts w:ascii="Times New Roman" w:eastAsia="Times New Roman" w:hAnsi="Times New Roman" w:cs="Times New Roman"/>
          <w:sz w:val="28"/>
          <w:lang w:eastAsia="ru-RU"/>
        </w:rPr>
        <w:t xml:space="preserve">не заверенные в порядке, установленном законодательством Российской Федерации; </w:t>
      </w:r>
    </w:p>
    <w:p w:rsidR="00AE66A3" w:rsidRPr="00941CDB" w:rsidRDefault="007E7D96" w:rsidP="00760279">
      <w:pPr>
        <w:spacing w:after="0" w:line="240" w:lineRule="auto"/>
        <w:ind w:firstLine="567"/>
        <w:jc w:val="both"/>
        <w:rPr>
          <w:rFonts w:ascii="Times New Roman" w:hAnsi="Times New Roman" w:cs="Times New Roman"/>
          <w:sz w:val="28"/>
          <w:szCs w:val="28"/>
        </w:rPr>
      </w:pPr>
      <w:r w:rsidRPr="00941CDB">
        <w:rPr>
          <w:rFonts w:ascii="Times New Roman" w:hAnsi="Times New Roman" w:cs="Times New Roman"/>
          <w:sz w:val="28"/>
          <w:szCs w:val="28"/>
        </w:rPr>
        <w:t>5</w:t>
      </w:r>
      <w:r w:rsidR="00AE66A3" w:rsidRPr="00941CDB">
        <w:rPr>
          <w:rFonts w:ascii="Times New Roman" w:hAnsi="Times New Roman" w:cs="Times New Roman"/>
          <w:sz w:val="28"/>
          <w:szCs w:val="28"/>
        </w:rPr>
        <w:t>) если не установлена личность лица, обратившегося за предоставлением муниципальной услуги, в том числе не предъявлен документ, удостоверяющий личность, или лицо, представляющее заявление и прилагаемые к нему документы, отказалось предъявить документ, удостоверяющий его личность;</w:t>
      </w:r>
    </w:p>
    <w:p w:rsidR="00AE66A3" w:rsidRPr="00941CDB" w:rsidRDefault="007E7D96" w:rsidP="00760279">
      <w:pPr>
        <w:spacing w:after="0" w:line="240" w:lineRule="auto"/>
        <w:ind w:right="2" w:firstLine="567"/>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6</w:t>
      </w:r>
      <w:r w:rsidR="00AE66A3" w:rsidRPr="00941CDB">
        <w:rPr>
          <w:rFonts w:ascii="Times New Roman" w:eastAsia="Times New Roman" w:hAnsi="Times New Roman" w:cs="Times New Roman"/>
          <w:color w:val="000000"/>
          <w:sz w:val="28"/>
          <w:lang w:eastAsia="ru-RU"/>
        </w:rPr>
        <w:t xml:space="preserve">)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w:t>
      </w:r>
      <w:r w:rsidR="00AE66A3" w:rsidRPr="00941CDB">
        <w:rPr>
          <w:rFonts w:ascii="Times New Roman" w:eastAsia="Times New Roman" w:hAnsi="Times New Roman" w:cs="Times New Roman"/>
          <w:color w:val="000000"/>
          <w:sz w:val="28"/>
          <w:lang w:eastAsia="ru-RU"/>
        </w:rPr>
        <w:br/>
        <w:t xml:space="preserve">в случае обращения за предоставлением услуги указанным лицом); </w:t>
      </w:r>
    </w:p>
    <w:p w:rsidR="00AE66A3" w:rsidRPr="00941CDB" w:rsidRDefault="007E7D96" w:rsidP="00760279">
      <w:pPr>
        <w:spacing w:after="0" w:line="240" w:lineRule="auto"/>
        <w:ind w:right="2" w:firstLine="567"/>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7</w:t>
      </w:r>
      <w:r w:rsidR="00AE66A3" w:rsidRPr="00941CDB">
        <w:rPr>
          <w:rFonts w:ascii="Times New Roman" w:eastAsia="Times New Roman" w:hAnsi="Times New Roman" w:cs="Times New Roman"/>
          <w:color w:val="000000"/>
          <w:sz w:val="28"/>
          <w:lang w:eastAsia="ru-RU"/>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E66A3" w:rsidRPr="00941CDB" w:rsidRDefault="007E7D96" w:rsidP="00760279">
      <w:pPr>
        <w:spacing w:after="0" w:line="240" w:lineRule="auto"/>
        <w:ind w:right="2" w:firstLine="567"/>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8</w:t>
      </w:r>
      <w:r w:rsidR="00AE66A3" w:rsidRPr="00941CDB">
        <w:rPr>
          <w:rFonts w:ascii="Times New Roman" w:eastAsia="Times New Roman" w:hAnsi="Times New Roman" w:cs="Times New Roman"/>
          <w:color w:val="000000"/>
          <w:sz w:val="28"/>
          <w:lang w:eastAsia="ru-RU"/>
        </w:rPr>
        <w:t xml:space="preserve">) заявление и документы, необходимые для предоставления услуги, поданы в электронной форме с нарушением установленных требований; </w:t>
      </w:r>
    </w:p>
    <w:p w:rsidR="00AE66A3" w:rsidRPr="00941CDB" w:rsidRDefault="007E7D96" w:rsidP="00760279">
      <w:pPr>
        <w:spacing w:after="0" w:line="240" w:lineRule="auto"/>
        <w:ind w:right="65" w:firstLine="567"/>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9</w:t>
      </w:r>
      <w:r w:rsidR="00AE66A3" w:rsidRPr="00941CDB">
        <w:rPr>
          <w:rFonts w:ascii="Times New Roman" w:eastAsia="Times New Roman" w:hAnsi="Times New Roman" w:cs="Times New Roman"/>
          <w:color w:val="000000"/>
          <w:sz w:val="28"/>
          <w:lang w:eastAsia="ru-RU"/>
        </w:rPr>
        <w:t xml:space="preserve">) выявлено несоблюдение установленных статьей 11 Федерального закона от </w:t>
      </w:r>
      <w:r w:rsidR="0081134E">
        <w:rPr>
          <w:rFonts w:ascii="Times New Roman" w:eastAsia="Times New Roman" w:hAnsi="Times New Roman" w:cs="Times New Roman"/>
          <w:color w:val="000000"/>
          <w:sz w:val="28"/>
          <w:lang w:eastAsia="ru-RU"/>
        </w:rPr>
        <w:t>0</w:t>
      </w:r>
      <w:r w:rsidR="00AE66A3" w:rsidRPr="00941CDB">
        <w:rPr>
          <w:rFonts w:ascii="Times New Roman" w:eastAsia="Times New Roman" w:hAnsi="Times New Roman" w:cs="Times New Roman"/>
          <w:color w:val="000000"/>
          <w:sz w:val="28"/>
          <w:lang w:eastAsia="ru-RU"/>
        </w:rPr>
        <w:t>6</w:t>
      </w:r>
      <w:r w:rsidR="0081134E">
        <w:rPr>
          <w:rFonts w:ascii="Times New Roman" w:eastAsia="Times New Roman" w:hAnsi="Times New Roman" w:cs="Times New Roman"/>
          <w:color w:val="000000"/>
          <w:sz w:val="28"/>
          <w:lang w:eastAsia="ru-RU"/>
        </w:rPr>
        <w:t>.04.</w:t>
      </w:r>
      <w:r w:rsidR="00AE66A3" w:rsidRPr="00941CDB">
        <w:rPr>
          <w:rFonts w:ascii="Times New Roman" w:eastAsia="Times New Roman" w:hAnsi="Times New Roman" w:cs="Times New Roman"/>
          <w:color w:val="000000"/>
          <w:sz w:val="28"/>
          <w:lang w:eastAsia="ru-RU"/>
        </w:rPr>
        <w:t xml:space="preserve">2011 № 63-ФЗ «Об электронной подписи» условий признания действительности, усиленной квалифицированной электронной подписи; </w:t>
      </w:r>
    </w:p>
    <w:p w:rsidR="00AE66A3" w:rsidRPr="00941CDB" w:rsidRDefault="007E7D96" w:rsidP="00760279">
      <w:pPr>
        <w:spacing w:after="0" w:line="240" w:lineRule="auto"/>
        <w:ind w:right="2" w:firstLine="567"/>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10</w:t>
      </w:r>
      <w:r w:rsidR="00AE66A3" w:rsidRPr="00941CDB">
        <w:rPr>
          <w:rFonts w:ascii="Times New Roman" w:eastAsia="Times New Roman" w:hAnsi="Times New Roman" w:cs="Times New Roman"/>
          <w:color w:val="000000"/>
          <w:sz w:val="28"/>
          <w:lang w:eastAsia="ru-RU"/>
        </w:rPr>
        <w:t xml:space="preserve">) наличие противоречивых сведений в заявлении и приложенных к нему документах; </w:t>
      </w:r>
    </w:p>
    <w:p w:rsidR="00AE66A3" w:rsidRPr="00941CDB" w:rsidRDefault="007E7D96" w:rsidP="00760279">
      <w:pPr>
        <w:spacing w:after="0" w:line="240" w:lineRule="auto"/>
        <w:ind w:firstLine="567"/>
        <w:jc w:val="both"/>
        <w:rPr>
          <w:rFonts w:ascii="Times New Roman" w:hAnsi="Times New Roman" w:cs="Times New Roman"/>
          <w:sz w:val="28"/>
          <w:szCs w:val="28"/>
        </w:rPr>
      </w:pPr>
      <w:r w:rsidRPr="00941CDB">
        <w:rPr>
          <w:rFonts w:ascii="Times New Roman" w:hAnsi="Times New Roman" w:cs="Times New Roman"/>
          <w:sz w:val="28"/>
          <w:szCs w:val="28"/>
        </w:rPr>
        <w:t>11</w:t>
      </w:r>
      <w:r w:rsidR="00AE66A3" w:rsidRPr="00941CDB">
        <w:rPr>
          <w:rFonts w:ascii="Times New Roman" w:hAnsi="Times New Roman" w:cs="Times New Roman"/>
          <w:sz w:val="28"/>
          <w:szCs w:val="28"/>
        </w:rPr>
        <w:t>) прилагаемые документы не соответствуют требованиям законодательства Российской Федерации.</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261DF" w:rsidRPr="00941CDB" w:rsidRDefault="000261DF" w:rsidP="00760279">
      <w:pPr>
        <w:pStyle w:val="ConsPlusNormal"/>
        <w:ind w:firstLine="539"/>
        <w:jc w:val="both"/>
        <w:rPr>
          <w:rFonts w:ascii="Times New Roman" w:hAnsi="Times New Roman" w:cs="Times New Roman"/>
          <w:sz w:val="28"/>
          <w:szCs w:val="28"/>
        </w:rPr>
      </w:pPr>
      <w:r w:rsidRPr="00941CDB">
        <w:rPr>
          <w:rFonts w:ascii="Times New Roman" w:hAnsi="Times New Roman" w:cs="Times New Roman"/>
          <w:sz w:val="28"/>
          <w:szCs w:val="28"/>
        </w:rPr>
        <w:t xml:space="preserve">11. Исчерпывающий перечень оснований для возврата заявления </w:t>
      </w:r>
      <w:r w:rsidR="001541D3" w:rsidRPr="00941CDB">
        <w:rPr>
          <w:rFonts w:ascii="Times New Roman" w:hAnsi="Times New Roman" w:cs="Times New Roman"/>
          <w:sz w:val="28"/>
          <w:szCs w:val="28"/>
        </w:rPr>
        <w:t xml:space="preserve">                        </w:t>
      </w:r>
      <w:r w:rsidRPr="00941CDB">
        <w:rPr>
          <w:rFonts w:ascii="Times New Roman" w:hAnsi="Times New Roman" w:cs="Times New Roman"/>
          <w:sz w:val="28"/>
          <w:szCs w:val="28"/>
        </w:rPr>
        <w:t xml:space="preserve">в соответствии с частью 2 статьи 3 </w:t>
      </w:r>
      <w:r w:rsidR="001541D3" w:rsidRPr="00941CDB">
        <w:rPr>
          <w:rFonts w:ascii="Times New Roman" w:hAnsi="Times New Roman" w:cs="Times New Roman"/>
          <w:sz w:val="28"/>
          <w:szCs w:val="28"/>
        </w:rPr>
        <w:t>Закона от 21.12.2004 № 172-ФЗ</w:t>
      </w:r>
      <w:r w:rsidRPr="00941CDB">
        <w:rPr>
          <w:rFonts w:ascii="Times New Roman" w:hAnsi="Times New Roman" w:cs="Times New Roman"/>
          <w:sz w:val="28"/>
          <w:szCs w:val="28"/>
        </w:rPr>
        <w:t>:</w:t>
      </w:r>
    </w:p>
    <w:p w:rsidR="001541D3" w:rsidRPr="00941CDB" w:rsidRDefault="001541D3" w:rsidP="00760279">
      <w:pPr>
        <w:spacing w:after="0" w:line="240" w:lineRule="auto"/>
        <w:ind w:right="2" w:firstLine="540"/>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1) с ходатайством обратилось ненадлежащее лицо;</w:t>
      </w:r>
    </w:p>
    <w:p w:rsidR="000261DF" w:rsidRPr="00941CDB" w:rsidRDefault="001541D3" w:rsidP="00760279">
      <w:pPr>
        <w:spacing w:after="0" w:line="240" w:lineRule="auto"/>
        <w:ind w:right="2" w:firstLine="540"/>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2) к ходатайству приложены документы, состав, форма или содержание которых не соответствуют требованиям земельного законодательства.</w:t>
      </w:r>
    </w:p>
    <w:p w:rsidR="00AE66A3" w:rsidRPr="00941CDB" w:rsidRDefault="001541D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12</w:t>
      </w:r>
      <w:r w:rsidR="00AE66A3" w:rsidRPr="00941CDB">
        <w:rPr>
          <w:rFonts w:ascii="Times New Roman" w:hAnsi="Times New Roman" w:cs="Times New Roman"/>
          <w:sz w:val="28"/>
          <w:szCs w:val="28"/>
        </w:rPr>
        <w:t>. Исчерпывающий перечень оснований для приостановления                                     и (или) отказа в предоставлении муниципальной услуги.</w:t>
      </w:r>
    </w:p>
    <w:p w:rsidR="00AE66A3" w:rsidRPr="00941CDB" w:rsidRDefault="001541D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12</w:t>
      </w:r>
      <w:r w:rsidR="00AE66A3" w:rsidRPr="00941CDB">
        <w:rPr>
          <w:rFonts w:ascii="Times New Roman" w:hAnsi="Times New Roman" w:cs="Times New Roman"/>
          <w:sz w:val="28"/>
          <w:szCs w:val="28"/>
        </w:rPr>
        <w:t>.1. Исчерпывающий перечень оснований для приостановления                                         в предоставлении муниципальной услуги: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основания для приостановления предоставления муниципальной услуги действующим законодательством Российской Федерации и Ханты-Мансийского автономного округа – Югры не предусмотрены.</w:t>
      </w:r>
    </w:p>
    <w:p w:rsidR="00AE66A3" w:rsidRPr="00941CDB" w:rsidRDefault="008912E0"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12</w:t>
      </w:r>
      <w:r w:rsidR="00AE66A3" w:rsidRPr="00941CDB">
        <w:rPr>
          <w:rFonts w:ascii="Times New Roman" w:hAnsi="Times New Roman" w:cs="Times New Roman"/>
          <w:sz w:val="28"/>
          <w:szCs w:val="28"/>
        </w:rPr>
        <w:t>.2. Исчерпывающий перечень оснований для отказа</w:t>
      </w:r>
      <w:r w:rsidR="00141CB0">
        <w:rPr>
          <w:rFonts w:ascii="Times New Roman" w:hAnsi="Times New Roman" w:cs="Times New Roman"/>
          <w:sz w:val="28"/>
          <w:szCs w:val="28"/>
        </w:rPr>
        <w:t xml:space="preserve"> </w:t>
      </w:r>
      <w:r w:rsidR="00AE66A3" w:rsidRPr="00941CDB">
        <w:rPr>
          <w:rFonts w:ascii="Times New Roman" w:hAnsi="Times New Roman" w:cs="Times New Roman"/>
          <w:sz w:val="28"/>
          <w:szCs w:val="28"/>
        </w:rPr>
        <w:t>в предоставлении муниципальной услуги:</w:t>
      </w:r>
    </w:p>
    <w:p w:rsidR="00324A8D" w:rsidRPr="00941CDB" w:rsidRDefault="00551734" w:rsidP="0076027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установление</w:t>
      </w:r>
      <w:r w:rsidR="00324A8D" w:rsidRPr="00941CDB">
        <w:rPr>
          <w:rFonts w:ascii="Times New Roman" w:hAnsi="Times New Roman" w:cs="Times New Roman"/>
          <w:sz w:val="28"/>
          <w:szCs w:val="28"/>
        </w:rPr>
        <w:t xml:space="preserve"> в соответствии с федеральными законами ограничения перевода земель или земельных участков в составе таких земель </w:t>
      </w:r>
      <w:r w:rsidR="00A30078" w:rsidRPr="00941CDB">
        <w:rPr>
          <w:rFonts w:ascii="Times New Roman" w:hAnsi="Times New Roman" w:cs="Times New Roman"/>
          <w:sz w:val="28"/>
          <w:szCs w:val="28"/>
        </w:rPr>
        <w:t xml:space="preserve">                                           </w:t>
      </w:r>
      <w:r w:rsidR="00324A8D" w:rsidRPr="00941CDB">
        <w:rPr>
          <w:rFonts w:ascii="Times New Roman" w:hAnsi="Times New Roman" w:cs="Times New Roman"/>
          <w:sz w:val="28"/>
          <w:szCs w:val="28"/>
        </w:rPr>
        <w:t>из одной категории в другую либо запрета на такой перевод;</w:t>
      </w:r>
    </w:p>
    <w:p w:rsidR="00324A8D" w:rsidRPr="00941CDB" w:rsidRDefault="00551734" w:rsidP="0076027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наличие</w:t>
      </w:r>
      <w:r w:rsidR="00324A8D" w:rsidRPr="00941CDB">
        <w:rPr>
          <w:rFonts w:ascii="Times New Roman" w:hAnsi="Times New Roman" w:cs="Times New Roman"/>
          <w:sz w:val="28"/>
          <w:szCs w:val="28"/>
        </w:rPr>
        <w:t xml:space="preserve"> отрицательного заключения государственной экологической экспертизы в случае, если ее проведение предусмотрено федеральными законами;</w:t>
      </w:r>
    </w:p>
    <w:p w:rsidR="00324A8D" w:rsidRPr="00941CDB" w:rsidRDefault="00324A8D" w:rsidP="00760279">
      <w:pPr>
        <w:autoSpaceDE w:val="0"/>
        <w:autoSpaceDN w:val="0"/>
        <w:adjustRightInd w:val="0"/>
        <w:spacing w:after="0" w:line="240" w:lineRule="auto"/>
        <w:ind w:firstLine="539"/>
        <w:jc w:val="both"/>
        <w:rPr>
          <w:rFonts w:ascii="Times New Roman" w:hAnsi="Times New Roman" w:cs="Times New Roman"/>
          <w:sz w:val="28"/>
          <w:szCs w:val="28"/>
        </w:rPr>
      </w:pPr>
      <w:r w:rsidRPr="00941CDB">
        <w:rPr>
          <w:rFonts w:ascii="Times New Roman" w:hAnsi="Times New Roman" w:cs="Times New Roman"/>
          <w:sz w:val="28"/>
          <w:szCs w:val="28"/>
        </w:rPr>
        <w:t>3) ус</w:t>
      </w:r>
      <w:r w:rsidR="00551734">
        <w:rPr>
          <w:rFonts w:ascii="Times New Roman" w:hAnsi="Times New Roman" w:cs="Times New Roman"/>
          <w:sz w:val="28"/>
          <w:szCs w:val="28"/>
        </w:rPr>
        <w:t>тановление</w:t>
      </w:r>
      <w:r w:rsidRPr="00941CDB">
        <w:rPr>
          <w:rFonts w:ascii="Times New Roman" w:hAnsi="Times New Roman" w:cs="Times New Roman"/>
          <w:sz w:val="28"/>
          <w:szCs w:val="28"/>
        </w:rPr>
        <w:t xml:space="preserve">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AE66A3" w:rsidRPr="00941CDB" w:rsidRDefault="008912E0"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13</w:t>
      </w:r>
      <w:r w:rsidR="00AE66A3" w:rsidRPr="00941CDB">
        <w:rPr>
          <w:rFonts w:ascii="Times New Roman" w:hAnsi="Times New Roman" w:cs="Times New Roman"/>
          <w:sz w:val="28"/>
          <w:szCs w:val="28"/>
        </w:rPr>
        <w:t>. Услуги, необходимые и обязательные для предоставления муниципальной услуги, отсутствуют.</w:t>
      </w:r>
    </w:p>
    <w:p w:rsidR="00AE66A3" w:rsidRPr="00941CDB" w:rsidRDefault="008912E0"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14</w:t>
      </w:r>
      <w:r w:rsidR="00AE66A3" w:rsidRPr="00941CDB">
        <w:rPr>
          <w:rFonts w:ascii="Times New Roman" w:hAnsi="Times New Roman" w:cs="Times New Roman"/>
          <w:sz w:val="28"/>
          <w:szCs w:val="28"/>
        </w:rPr>
        <w:t>. Размер платы, взымаемой с заявителя при предоставлении муниципальной услуги.</w:t>
      </w:r>
    </w:p>
    <w:p w:rsidR="00AE66A3" w:rsidRPr="00941CDB" w:rsidRDefault="00AE66A3" w:rsidP="00760279">
      <w:pPr>
        <w:spacing w:after="0" w:line="240" w:lineRule="auto"/>
        <w:ind w:firstLine="539"/>
        <w:jc w:val="both"/>
        <w:rPr>
          <w:rFonts w:ascii="Times New Roman" w:hAnsi="Times New Roman" w:cs="Times New Roman"/>
          <w:sz w:val="28"/>
          <w:szCs w:val="28"/>
        </w:rPr>
      </w:pPr>
      <w:r w:rsidRPr="00941CDB">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не предусмотрено.</w:t>
      </w:r>
    </w:p>
    <w:p w:rsidR="00AE66A3" w:rsidRPr="00941CDB" w:rsidRDefault="008912E0" w:rsidP="00760279">
      <w:pPr>
        <w:spacing w:after="0" w:line="240" w:lineRule="auto"/>
        <w:ind w:firstLine="539"/>
        <w:jc w:val="both"/>
        <w:rPr>
          <w:rFonts w:ascii="Times New Roman" w:hAnsi="Times New Roman" w:cs="Times New Roman"/>
          <w:sz w:val="28"/>
          <w:szCs w:val="28"/>
        </w:rPr>
      </w:pPr>
      <w:r w:rsidRPr="00941CDB">
        <w:rPr>
          <w:rFonts w:ascii="Times New Roman" w:hAnsi="Times New Roman" w:cs="Times New Roman"/>
          <w:sz w:val="28"/>
          <w:szCs w:val="28"/>
        </w:rPr>
        <w:t>15</w:t>
      </w:r>
      <w:r w:rsidR="00AE66A3" w:rsidRPr="00941CDB">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AE66A3" w:rsidRPr="00941CDB" w:rsidRDefault="008912E0"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16</w:t>
      </w:r>
      <w:r w:rsidR="00AE66A3" w:rsidRPr="00941CDB">
        <w:rPr>
          <w:rFonts w:ascii="Times New Roman" w:hAnsi="Times New Roman" w:cs="Times New Roman"/>
          <w:sz w:val="28"/>
          <w:szCs w:val="28"/>
        </w:rPr>
        <w:t>. Срок регистрации запроса заявителя о предоставлении муниципальной услуги.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Письменные заявления, поступившие посредством почтового отправления, при личном обращении через МФЦ, Единого или регионального порталов подлежат регистрации специалистом ДИЗО в ведомственной информационной системе в течение 1 рабочего дня с момента их поступления в ДИЗО.</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AE66A3" w:rsidRPr="00941CDB" w:rsidRDefault="008912E0"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17</w:t>
      </w:r>
      <w:r w:rsidR="00AE66A3" w:rsidRPr="00941CDB">
        <w:rPr>
          <w:rFonts w:ascii="Times New Roman" w:hAnsi="Times New Roman" w:cs="Times New Roman"/>
          <w:sz w:val="28"/>
          <w:szCs w:val="28"/>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каждое рабочее место специалиста ДИЗО (уполномоченного органа), участвующих в предоставлении муниципальной услуги, оборудуется персональным компьютером с возможностью доступа к необходимым информационным базам данных, позволяющим своевременно и в полном объеме получать информацию по вопросам предоставления услуги и организовать предоставление муниципальной услуги в полном объеме, печатающим устройствам и сканирующим устройствам, сети «Интернет»;</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в помещении, в котором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При предоставлении муниципальной услуги соблюдаются требования, установленные положениями Федерального закона от 24.11.1995 № 181-ФЗ «О социальной защите инвалидов в Российской Федерации»;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 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w:t>
      </w:r>
      <w:proofErr w:type="gramStart"/>
      <w:r w:rsidRPr="00941CDB">
        <w:rPr>
          <w:rFonts w:ascii="Times New Roman" w:hAnsi="Times New Roman" w:cs="Times New Roman"/>
          <w:sz w:val="28"/>
          <w:szCs w:val="28"/>
        </w:rPr>
        <w:t xml:space="preserve">принадлежностями,   </w:t>
      </w:r>
      <w:proofErr w:type="gramEnd"/>
      <w:r w:rsidRPr="00941CDB">
        <w:rPr>
          <w:rFonts w:ascii="Times New Roman" w:hAnsi="Times New Roman" w:cs="Times New Roman"/>
          <w:sz w:val="28"/>
          <w:szCs w:val="28"/>
        </w:rPr>
        <w:t xml:space="preserve">              а также должна быть обеспечена возможность для реализации прав инвалидов     на предоставление по их заявлению муниципальной услуги;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информационные стенды размещаются на видном, доступном                                для заявителей месте и призваны обеспечить заявителя исчерпывающей информацией.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на информационных стендах, информационном терминале                                             и в информационно-телекоммуникационной сети «Интернет» размещается информация, указанная в пункте 3 раздела I настоящего административного регламента;</w:t>
      </w:r>
    </w:p>
    <w:p w:rsidR="00AE66A3" w:rsidRPr="00941CDB" w:rsidRDefault="00AE66A3" w:rsidP="0081134E">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помещения МФЦ должны отвечать требованиям, установленным                                в соответствии с Постановлением Правительства Р</w:t>
      </w:r>
      <w:r w:rsidR="0081134E">
        <w:rPr>
          <w:rFonts w:ascii="Times New Roman" w:hAnsi="Times New Roman" w:cs="Times New Roman"/>
          <w:sz w:val="28"/>
          <w:szCs w:val="28"/>
        </w:rPr>
        <w:t xml:space="preserve">оссийской </w:t>
      </w:r>
      <w:r w:rsidRPr="00941CDB">
        <w:rPr>
          <w:rFonts w:ascii="Times New Roman" w:hAnsi="Times New Roman" w:cs="Times New Roman"/>
          <w:sz w:val="28"/>
          <w:szCs w:val="28"/>
        </w:rPr>
        <w:t>Ф</w:t>
      </w:r>
      <w:r w:rsidR="0081134E">
        <w:rPr>
          <w:rFonts w:ascii="Times New Roman" w:hAnsi="Times New Roman" w:cs="Times New Roman"/>
          <w:sz w:val="28"/>
          <w:szCs w:val="28"/>
        </w:rPr>
        <w:t>едерации</w:t>
      </w:r>
      <w:r w:rsidRPr="00941CDB">
        <w:rPr>
          <w:rFonts w:ascii="Times New Roman" w:hAnsi="Times New Roman" w:cs="Times New Roman"/>
          <w:sz w:val="28"/>
          <w:szCs w:val="28"/>
        </w:rPr>
        <w:t xml:space="preserve"> </w:t>
      </w:r>
      <w:r w:rsidR="0081134E">
        <w:rPr>
          <w:rFonts w:ascii="Times New Roman" w:hAnsi="Times New Roman" w:cs="Times New Roman"/>
          <w:sz w:val="28"/>
          <w:szCs w:val="28"/>
        </w:rPr>
        <w:br/>
      </w:r>
      <w:r w:rsidRPr="00941CDB">
        <w:rPr>
          <w:rFonts w:ascii="Times New Roman" w:hAnsi="Times New Roman" w:cs="Times New Roman"/>
          <w:sz w:val="28"/>
          <w:szCs w:val="28"/>
        </w:rPr>
        <w:t>от 22.12</w:t>
      </w:r>
      <w:r w:rsidR="0081134E">
        <w:rPr>
          <w:rFonts w:ascii="Times New Roman" w:hAnsi="Times New Roman" w:cs="Times New Roman"/>
          <w:sz w:val="28"/>
          <w:szCs w:val="28"/>
        </w:rPr>
        <w:t>.2012 № 1376</w:t>
      </w:r>
      <w:r w:rsidRPr="00941CDB">
        <w:rPr>
          <w:rFonts w:ascii="Times New Roman" w:hAnsi="Times New Roman" w:cs="Times New Roman"/>
          <w:sz w:val="28"/>
          <w:szCs w:val="28"/>
        </w:rPr>
        <w:t xml:space="preserve"> «Об утверждении Правил организации деятельности многофункциональных центров предоставления государственных и муниципальных услуг».</w:t>
      </w:r>
    </w:p>
    <w:p w:rsidR="00AE66A3" w:rsidRPr="00941CDB" w:rsidRDefault="008912E0" w:rsidP="00760279">
      <w:pPr>
        <w:spacing w:after="0" w:line="240" w:lineRule="auto"/>
        <w:ind w:firstLine="567"/>
        <w:jc w:val="both"/>
        <w:rPr>
          <w:rFonts w:ascii="Times New Roman" w:eastAsia="Calibri" w:hAnsi="Times New Roman" w:cs="Times New Roman"/>
          <w:sz w:val="28"/>
          <w:szCs w:val="28"/>
        </w:rPr>
      </w:pPr>
      <w:r w:rsidRPr="00941CDB">
        <w:rPr>
          <w:rFonts w:ascii="Times New Roman" w:hAnsi="Times New Roman" w:cs="Times New Roman"/>
          <w:sz w:val="28"/>
          <w:szCs w:val="28"/>
        </w:rPr>
        <w:t>18</w:t>
      </w:r>
      <w:r w:rsidR="00AE66A3" w:rsidRPr="00941CDB">
        <w:rPr>
          <w:rFonts w:ascii="Times New Roman" w:hAnsi="Times New Roman" w:cs="Times New Roman"/>
          <w:sz w:val="28"/>
          <w:szCs w:val="28"/>
        </w:rPr>
        <w:t xml:space="preserve">.  </w:t>
      </w:r>
      <w:r w:rsidR="00AE66A3" w:rsidRPr="00941CDB">
        <w:rPr>
          <w:rFonts w:ascii="Times New Roman" w:eastAsia="Calibri" w:hAnsi="Times New Roman" w:cs="Times New Roman"/>
          <w:sz w:val="28"/>
          <w:szCs w:val="28"/>
        </w:rPr>
        <w:t>Показатели доступности и качества муниципальной услуги.</w:t>
      </w:r>
    </w:p>
    <w:p w:rsidR="00AE66A3" w:rsidRPr="00941CDB" w:rsidRDefault="008912E0" w:rsidP="00760279">
      <w:pPr>
        <w:spacing w:after="0" w:line="240" w:lineRule="auto"/>
        <w:ind w:firstLine="567"/>
        <w:jc w:val="both"/>
        <w:rPr>
          <w:rFonts w:ascii="Times New Roman" w:eastAsia="Calibri" w:hAnsi="Times New Roman" w:cs="Times New Roman"/>
          <w:sz w:val="28"/>
          <w:szCs w:val="28"/>
        </w:rPr>
      </w:pPr>
      <w:r w:rsidRPr="00941CDB">
        <w:rPr>
          <w:rFonts w:ascii="Times New Roman" w:eastAsia="Calibri" w:hAnsi="Times New Roman" w:cs="Times New Roman"/>
          <w:sz w:val="28"/>
          <w:szCs w:val="28"/>
        </w:rPr>
        <w:t>18</w:t>
      </w:r>
      <w:r w:rsidR="00AE66A3" w:rsidRPr="00941CDB">
        <w:rPr>
          <w:rFonts w:ascii="Times New Roman" w:eastAsia="Calibri" w:hAnsi="Times New Roman" w:cs="Times New Roman"/>
          <w:sz w:val="28"/>
          <w:szCs w:val="28"/>
        </w:rPr>
        <w:t xml:space="preserve">.1. Показатели доступности: </w:t>
      </w:r>
    </w:p>
    <w:p w:rsidR="00AE66A3" w:rsidRPr="00941CDB" w:rsidRDefault="00AE66A3" w:rsidP="00760279">
      <w:pPr>
        <w:spacing w:after="0" w:line="240" w:lineRule="auto"/>
        <w:ind w:firstLine="567"/>
        <w:jc w:val="both"/>
        <w:rPr>
          <w:rFonts w:ascii="Times New Roman" w:eastAsia="Calibri" w:hAnsi="Times New Roman" w:cs="Times New Roman"/>
          <w:sz w:val="28"/>
          <w:szCs w:val="28"/>
        </w:rPr>
      </w:pPr>
      <w:r w:rsidRPr="00941CDB">
        <w:rPr>
          <w:rFonts w:ascii="Times New Roman" w:eastAsia="Calibri" w:hAnsi="Times New Roman" w:cs="Times New Roman"/>
          <w:sz w:val="28"/>
          <w:szCs w:val="28"/>
        </w:rPr>
        <w:t>- 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AE66A3" w:rsidRPr="00941CDB" w:rsidRDefault="00AE66A3" w:rsidP="00760279">
      <w:pPr>
        <w:spacing w:after="0" w:line="240" w:lineRule="auto"/>
        <w:ind w:firstLine="567"/>
        <w:jc w:val="both"/>
        <w:rPr>
          <w:rFonts w:ascii="Times New Roman" w:eastAsia="Calibri" w:hAnsi="Times New Roman" w:cs="Times New Roman"/>
          <w:sz w:val="28"/>
          <w:szCs w:val="28"/>
        </w:rPr>
      </w:pPr>
      <w:r w:rsidRPr="00941CDB">
        <w:rPr>
          <w:rFonts w:ascii="Times New Roman" w:eastAsia="Calibri" w:hAnsi="Times New Roman" w:cs="Times New Roman"/>
          <w:sz w:val="28"/>
          <w:szCs w:val="28"/>
        </w:rPr>
        <w:t xml:space="preserve">- доступность форм документов, необходимых для получения муниципальной услуги, размещенных на официальном сайте, на Едином                          и региональном порталах, в том числе с возможностью их копирования, заполнения и подачи в электронной форме; </w:t>
      </w:r>
    </w:p>
    <w:p w:rsidR="00AE66A3" w:rsidRPr="00941CDB" w:rsidRDefault="00AE66A3" w:rsidP="00760279">
      <w:pPr>
        <w:spacing w:after="0" w:line="240" w:lineRule="auto"/>
        <w:ind w:firstLine="567"/>
        <w:jc w:val="both"/>
        <w:rPr>
          <w:rFonts w:ascii="Times New Roman" w:eastAsia="Calibri" w:hAnsi="Times New Roman" w:cs="Times New Roman"/>
          <w:sz w:val="28"/>
          <w:szCs w:val="28"/>
        </w:rPr>
      </w:pPr>
      <w:r w:rsidRPr="00941CDB">
        <w:rPr>
          <w:rFonts w:ascii="Times New Roman" w:eastAsia="Calibri" w:hAnsi="Times New Roman" w:cs="Times New Roman"/>
          <w:sz w:val="28"/>
          <w:szCs w:val="28"/>
        </w:rPr>
        <w:t>- возможность получения заявителем муниципальной услуги через МФЦ;</w:t>
      </w:r>
    </w:p>
    <w:p w:rsidR="00AE66A3" w:rsidRPr="00941CDB" w:rsidRDefault="00AE66A3" w:rsidP="00760279">
      <w:pPr>
        <w:spacing w:after="0" w:line="240" w:lineRule="auto"/>
        <w:ind w:firstLine="567"/>
        <w:jc w:val="both"/>
        <w:rPr>
          <w:rFonts w:ascii="Times New Roman" w:eastAsia="Calibri" w:hAnsi="Times New Roman" w:cs="Times New Roman"/>
          <w:sz w:val="28"/>
          <w:szCs w:val="28"/>
        </w:rPr>
      </w:pPr>
      <w:r w:rsidRPr="00941CDB">
        <w:rPr>
          <w:rFonts w:ascii="Times New Roman" w:eastAsia="Calibri" w:hAnsi="Times New Roman" w:cs="Times New Roman"/>
          <w:sz w:val="28"/>
          <w:szCs w:val="28"/>
        </w:rPr>
        <w:t>- возможность получения информации о ходе предоставления муниципальной услуги, в том числе с использованием Единого и регионального порталов;</w:t>
      </w:r>
    </w:p>
    <w:p w:rsidR="00AE66A3" w:rsidRPr="00941CDB" w:rsidRDefault="00AE66A3" w:rsidP="00760279">
      <w:pPr>
        <w:spacing w:after="0" w:line="240" w:lineRule="auto"/>
        <w:ind w:firstLine="567"/>
        <w:jc w:val="both"/>
        <w:rPr>
          <w:rFonts w:ascii="Times New Roman" w:eastAsia="Calibri" w:hAnsi="Times New Roman" w:cs="Times New Roman"/>
          <w:sz w:val="28"/>
          <w:szCs w:val="28"/>
        </w:rPr>
      </w:pPr>
      <w:r w:rsidRPr="00941CDB">
        <w:rPr>
          <w:rFonts w:ascii="Times New Roman" w:eastAsia="Calibri" w:hAnsi="Times New Roman" w:cs="Times New Roman"/>
          <w:sz w:val="28"/>
          <w:szCs w:val="28"/>
        </w:rPr>
        <w:t xml:space="preserve">- возможность получения заявителем уведомления об отказе                                            в </w:t>
      </w:r>
      <w:r w:rsidR="00517511" w:rsidRPr="00941CDB">
        <w:rPr>
          <w:rFonts w:ascii="Times New Roman" w:eastAsia="Calibri" w:hAnsi="Times New Roman" w:cs="Times New Roman"/>
          <w:sz w:val="28"/>
          <w:szCs w:val="28"/>
        </w:rPr>
        <w:t>предоставлении муниципальной услуги</w:t>
      </w:r>
      <w:r w:rsidRPr="00941CDB">
        <w:rPr>
          <w:rFonts w:ascii="Times New Roman" w:eastAsia="Calibri" w:hAnsi="Times New Roman" w:cs="Times New Roman"/>
          <w:sz w:val="28"/>
          <w:szCs w:val="28"/>
        </w:rPr>
        <w:t xml:space="preserve">, а также уведомления о возврате заявления о предоставлении муниципальной услуги в электронной </w:t>
      </w:r>
      <w:proofErr w:type="gramStart"/>
      <w:r w:rsidRPr="00941CDB">
        <w:rPr>
          <w:rFonts w:ascii="Times New Roman" w:eastAsia="Calibri" w:hAnsi="Times New Roman" w:cs="Times New Roman"/>
          <w:sz w:val="28"/>
          <w:szCs w:val="28"/>
        </w:rPr>
        <w:t xml:space="preserve">форме,   </w:t>
      </w:r>
      <w:proofErr w:type="gramEnd"/>
      <w:r w:rsidRPr="00941CDB">
        <w:rPr>
          <w:rFonts w:ascii="Times New Roman" w:eastAsia="Calibri" w:hAnsi="Times New Roman" w:cs="Times New Roman"/>
          <w:sz w:val="28"/>
          <w:szCs w:val="28"/>
        </w:rPr>
        <w:t xml:space="preserve">            в том числе посредством Единого или регионального порталов (при технической возможности).</w:t>
      </w:r>
    </w:p>
    <w:p w:rsidR="00AE66A3" w:rsidRPr="00941CDB" w:rsidRDefault="008912E0" w:rsidP="00760279">
      <w:pPr>
        <w:spacing w:after="0" w:line="240" w:lineRule="auto"/>
        <w:ind w:firstLine="567"/>
        <w:jc w:val="both"/>
        <w:rPr>
          <w:rFonts w:ascii="Times New Roman" w:eastAsia="Calibri" w:hAnsi="Times New Roman" w:cs="Times New Roman"/>
          <w:sz w:val="28"/>
          <w:szCs w:val="28"/>
        </w:rPr>
      </w:pPr>
      <w:r w:rsidRPr="00941CDB">
        <w:rPr>
          <w:rFonts w:ascii="Times New Roman" w:eastAsia="Calibri" w:hAnsi="Times New Roman" w:cs="Times New Roman"/>
          <w:sz w:val="28"/>
          <w:szCs w:val="28"/>
        </w:rPr>
        <w:t>18</w:t>
      </w:r>
      <w:r w:rsidR="00AE66A3" w:rsidRPr="00941CDB">
        <w:rPr>
          <w:rFonts w:ascii="Times New Roman" w:eastAsia="Calibri" w:hAnsi="Times New Roman" w:cs="Times New Roman"/>
          <w:sz w:val="28"/>
          <w:szCs w:val="28"/>
        </w:rPr>
        <w:t>.2. Показатели качества муниципальной услуги:</w:t>
      </w:r>
    </w:p>
    <w:p w:rsidR="00AE66A3" w:rsidRPr="00941CDB" w:rsidRDefault="00AE66A3" w:rsidP="00760279">
      <w:pPr>
        <w:spacing w:after="0" w:line="240" w:lineRule="auto"/>
        <w:ind w:firstLine="567"/>
        <w:jc w:val="both"/>
        <w:rPr>
          <w:rFonts w:ascii="Times New Roman" w:eastAsia="Calibri" w:hAnsi="Times New Roman" w:cs="Times New Roman"/>
          <w:sz w:val="28"/>
          <w:szCs w:val="28"/>
        </w:rPr>
      </w:pPr>
      <w:r w:rsidRPr="00941CDB">
        <w:rPr>
          <w:rFonts w:ascii="Times New Roman" w:eastAsia="Calibri" w:hAnsi="Times New Roman" w:cs="Times New Roman"/>
          <w:sz w:val="28"/>
          <w:szCs w:val="28"/>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E66A3" w:rsidRPr="00941CDB" w:rsidRDefault="00AE66A3" w:rsidP="00760279">
      <w:pPr>
        <w:spacing w:after="0" w:line="240" w:lineRule="auto"/>
        <w:ind w:firstLine="567"/>
        <w:jc w:val="both"/>
        <w:rPr>
          <w:rFonts w:ascii="Times New Roman" w:eastAsia="Calibri" w:hAnsi="Times New Roman" w:cs="Times New Roman"/>
          <w:sz w:val="28"/>
          <w:szCs w:val="28"/>
        </w:rPr>
      </w:pPr>
      <w:r w:rsidRPr="00941CDB">
        <w:rPr>
          <w:rFonts w:ascii="Times New Roman" w:eastAsia="Calibri" w:hAnsi="Times New Roman" w:cs="Times New Roman"/>
          <w:sz w:val="28"/>
          <w:szCs w:val="28"/>
        </w:rPr>
        <w:t xml:space="preserve">- соблюдение должностными лицами сроков предоставления муниципальной услуги; </w:t>
      </w:r>
    </w:p>
    <w:p w:rsidR="00AE66A3" w:rsidRPr="00941CDB" w:rsidRDefault="00AE66A3" w:rsidP="00760279">
      <w:pPr>
        <w:spacing w:after="0" w:line="240" w:lineRule="auto"/>
        <w:ind w:firstLine="567"/>
        <w:jc w:val="both"/>
        <w:rPr>
          <w:rFonts w:ascii="Times New Roman" w:eastAsia="Calibri" w:hAnsi="Times New Roman" w:cs="Times New Roman"/>
          <w:sz w:val="28"/>
          <w:szCs w:val="28"/>
        </w:rPr>
      </w:pPr>
      <w:r w:rsidRPr="00941CDB">
        <w:rPr>
          <w:rFonts w:ascii="Times New Roman" w:eastAsia="Calibri" w:hAnsi="Times New Roman" w:cs="Times New Roman"/>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AE66A3" w:rsidRPr="00941CDB" w:rsidRDefault="008912E0"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18</w:t>
      </w:r>
      <w:r w:rsidR="00AE66A3" w:rsidRPr="00941CDB">
        <w:rPr>
          <w:rFonts w:ascii="Times New Roman" w:eastAsia="Times New Roman" w:hAnsi="Times New Roman" w:cs="Times New Roman"/>
          <w:color w:val="000000"/>
          <w:sz w:val="28"/>
          <w:lang w:eastAsia="ru-RU"/>
        </w:rPr>
        <w:t xml:space="preserve">.3. Оценка качества предоставления муниципальной услуги.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Оценка качества предоставления государственной (муниципальной) услуги осуществляется в соответствии с </w:t>
      </w:r>
      <w:hyperlink r:id="rId8">
        <w:r w:rsidRPr="00941CDB">
          <w:rPr>
            <w:rFonts w:ascii="Times New Roman" w:eastAsia="Times New Roman" w:hAnsi="Times New Roman" w:cs="Times New Roman"/>
            <w:color w:val="000000"/>
            <w:sz w:val="28"/>
            <w:lang w:eastAsia="ru-RU"/>
          </w:rPr>
          <w:t>Правилами</w:t>
        </w:r>
      </w:hyperlink>
      <w:hyperlink r:id="rId9">
        <w:r w:rsidRPr="00941CDB">
          <w:rPr>
            <w:rFonts w:ascii="Times New Roman" w:eastAsia="Times New Roman" w:hAnsi="Times New Roman" w:cs="Times New Roman"/>
            <w:color w:val="000000"/>
            <w:sz w:val="28"/>
            <w:lang w:eastAsia="ru-RU"/>
          </w:rPr>
          <w:t xml:space="preserve"> </w:t>
        </w:r>
      </w:hyperlink>
      <w:r w:rsidRPr="00941CDB">
        <w:rPr>
          <w:rFonts w:ascii="Times New Roman" w:eastAsia="Times New Roman" w:hAnsi="Times New Roman" w:cs="Times New Roman"/>
          <w:color w:val="000000"/>
          <w:sz w:val="28"/>
          <w:lang w:eastAsia="ru-RU"/>
        </w:rPr>
        <w:t xml:space="preserve">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AE66A3" w:rsidRPr="00941CDB" w:rsidRDefault="008912E0"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18</w:t>
      </w:r>
      <w:r w:rsidR="00AE66A3" w:rsidRPr="00941CDB">
        <w:rPr>
          <w:rFonts w:ascii="Times New Roman" w:eastAsia="Times New Roman" w:hAnsi="Times New Roman" w:cs="Times New Roman"/>
          <w:color w:val="000000"/>
          <w:sz w:val="28"/>
          <w:lang w:eastAsia="ru-RU"/>
        </w:rPr>
        <w:t xml:space="preserve">.4.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w:t>
      </w:r>
      <w:r w:rsidR="00EE1330" w:rsidRPr="00941CDB">
        <w:rPr>
          <w:rFonts w:ascii="Times New Roman" w:hAnsi="Times New Roman" w:cs="Times New Roman"/>
          <w:sz w:val="28"/>
          <w:szCs w:val="28"/>
        </w:rPr>
        <w:t xml:space="preserve">Федерального закона от 27.07.2010 № 210-ФЗ «Об организации предоставления государственных и муниципальных услуг» </w:t>
      </w:r>
      <w:r w:rsidR="00AE66A3" w:rsidRPr="00941CDB">
        <w:rPr>
          <w:rFonts w:ascii="Times New Roman" w:eastAsia="Times New Roman" w:hAnsi="Times New Roman" w:cs="Times New Roman"/>
          <w:color w:val="000000"/>
          <w:sz w:val="28"/>
          <w:lang w:eastAsia="ru-RU"/>
        </w:rPr>
        <w:t>и в порядке, установленном постановлением Пра</w:t>
      </w:r>
      <w:r w:rsidR="00EE1330" w:rsidRPr="00941CDB">
        <w:rPr>
          <w:rFonts w:ascii="Times New Roman" w:eastAsia="Times New Roman" w:hAnsi="Times New Roman" w:cs="Times New Roman"/>
          <w:color w:val="000000"/>
          <w:sz w:val="28"/>
          <w:lang w:eastAsia="ru-RU"/>
        </w:rPr>
        <w:t xml:space="preserve">вительства Российской Федерации                             </w:t>
      </w:r>
      <w:r w:rsidR="00AE66A3" w:rsidRPr="00941CDB">
        <w:rPr>
          <w:rFonts w:ascii="Times New Roman" w:eastAsia="Times New Roman" w:hAnsi="Times New Roman" w:cs="Times New Roman"/>
          <w:color w:val="000000"/>
          <w:sz w:val="28"/>
          <w:lang w:eastAsia="ru-RU"/>
        </w:rPr>
        <w:t>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r w:rsidR="00530C25" w:rsidRPr="00941CDB">
        <w:rPr>
          <w:rFonts w:ascii="Times New Roman" w:eastAsia="Times New Roman" w:hAnsi="Times New Roman" w:cs="Times New Roman"/>
          <w:color w:val="000000"/>
          <w:sz w:val="28"/>
          <w:lang w:eastAsia="ru-RU"/>
        </w:rPr>
        <w:t xml:space="preserve"> </w:t>
      </w:r>
      <w:r w:rsidR="00AE66A3" w:rsidRPr="00941CDB">
        <w:rPr>
          <w:rFonts w:ascii="Times New Roman" w:eastAsia="Times New Roman" w:hAnsi="Times New Roman" w:cs="Times New Roman"/>
          <w:color w:val="000000"/>
          <w:sz w:val="28"/>
          <w:lang w:eastAsia="ru-RU"/>
        </w:rPr>
        <w:t xml:space="preserve">и муниципальных услуг». </w:t>
      </w:r>
    </w:p>
    <w:p w:rsidR="00AE66A3" w:rsidRPr="00941CDB" w:rsidRDefault="00AE66A3" w:rsidP="00760279">
      <w:pPr>
        <w:spacing w:after="0" w:line="240" w:lineRule="auto"/>
        <w:ind w:right="2" w:firstLine="567"/>
        <w:jc w:val="both"/>
        <w:rPr>
          <w:rFonts w:ascii="Times New Roman" w:hAnsi="Times New Roman" w:cs="Times New Roman"/>
          <w:sz w:val="28"/>
          <w:szCs w:val="28"/>
        </w:rPr>
      </w:pPr>
      <w:r w:rsidRPr="00941CDB">
        <w:rPr>
          <w:rFonts w:ascii="Times New Roman" w:hAnsi="Times New Roman" w:cs="Times New Roman"/>
          <w:sz w:val="28"/>
          <w:szCs w:val="28"/>
        </w:rPr>
        <w:t>1</w:t>
      </w:r>
      <w:r w:rsidR="007E5CBB" w:rsidRPr="00941CDB">
        <w:rPr>
          <w:rFonts w:ascii="Times New Roman" w:hAnsi="Times New Roman" w:cs="Times New Roman"/>
          <w:sz w:val="28"/>
          <w:szCs w:val="28"/>
        </w:rPr>
        <w:t>9</w:t>
      </w:r>
      <w:r w:rsidRPr="00941CDB">
        <w:rPr>
          <w:rFonts w:ascii="Times New Roman" w:hAnsi="Times New Roman" w:cs="Times New Roman"/>
          <w:sz w:val="28"/>
          <w:szCs w:val="28"/>
        </w:rPr>
        <w:t>. Иные требования, в том числе учитывающие особенности предоставления муниципальной услуги в электронной форме и в МФЦ.</w:t>
      </w:r>
    </w:p>
    <w:p w:rsidR="00AE66A3" w:rsidRPr="00941CDB" w:rsidRDefault="007E5CBB" w:rsidP="00760279">
      <w:pPr>
        <w:spacing w:after="0" w:line="240" w:lineRule="auto"/>
        <w:ind w:right="2" w:firstLine="567"/>
        <w:jc w:val="both"/>
        <w:rPr>
          <w:rFonts w:ascii="Times New Roman" w:hAnsi="Times New Roman" w:cs="Times New Roman"/>
          <w:sz w:val="28"/>
          <w:szCs w:val="28"/>
        </w:rPr>
      </w:pPr>
      <w:r w:rsidRPr="00941CDB">
        <w:rPr>
          <w:rFonts w:ascii="Times New Roman" w:eastAsia="Times New Roman" w:hAnsi="Times New Roman" w:cs="Times New Roman"/>
          <w:color w:val="000000"/>
          <w:sz w:val="28"/>
          <w:lang w:eastAsia="ru-RU"/>
        </w:rPr>
        <w:t>19</w:t>
      </w:r>
      <w:r w:rsidR="00AE66A3" w:rsidRPr="00941CDB">
        <w:rPr>
          <w:rFonts w:ascii="Times New Roman" w:eastAsia="Times New Roman" w:hAnsi="Times New Roman" w:cs="Times New Roman"/>
          <w:color w:val="000000"/>
          <w:sz w:val="28"/>
          <w:lang w:eastAsia="ru-RU"/>
        </w:rPr>
        <w:t>.1.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rsidR="00AE66A3" w:rsidRPr="00941CDB" w:rsidRDefault="007E5CBB" w:rsidP="00760279">
      <w:pPr>
        <w:spacing w:after="0" w:line="240" w:lineRule="auto"/>
        <w:ind w:right="2" w:firstLine="567"/>
        <w:jc w:val="both"/>
        <w:rPr>
          <w:rFonts w:ascii="Times New Roman" w:hAnsi="Times New Roman" w:cs="Times New Roman"/>
          <w:sz w:val="28"/>
          <w:szCs w:val="28"/>
        </w:rPr>
      </w:pPr>
      <w:r w:rsidRPr="00941CDB">
        <w:rPr>
          <w:rFonts w:ascii="Times New Roman" w:hAnsi="Times New Roman" w:cs="Times New Roman"/>
          <w:sz w:val="28"/>
          <w:szCs w:val="28"/>
        </w:rPr>
        <w:t>19</w:t>
      </w:r>
      <w:r w:rsidR="00AE66A3" w:rsidRPr="00941CDB">
        <w:rPr>
          <w:rFonts w:ascii="Times New Roman" w:hAnsi="Times New Roman" w:cs="Times New Roman"/>
          <w:sz w:val="28"/>
          <w:szCs w:val="28"/>
        </w:rPr>
        <w:t>.2. Особенности предоставления муниципальной услуги в МФЦ, устанавливаются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AE66A3" w:rsidRPr="00941CDB" w:rsidRDefault="00AE66A3" w:rsidP="00760279">
      <w:pPr>
        <w:spacing w:after="0" w:line="240" w:lineRule="auto"/>
        <w:ind w:right="2" w:firstLine="567"/>
        <w:jc w:val="both"/>
        <w:rPr>
          <w:rFonts w:ascii="Times New Roman" w:hAnsi="Times New Roman" w:cs="Times New Roman"/>
          <w:sz w:val="28"/>
          <w:szCs w:val="28"/>
        </w:rPr>
      </w:pPr>
      <w:r w:rsidRPr="00941CDB">
        <w:rPr>
          <w:rFonts w:ascii="Times New Roman" w:hAnsi="Times New Roman" w:cs="Times New Roman"/>
          <w:sz w:val="28"/>
          <w:szCs w:val="28"/>
        </w:rPr>
        <w:t>- МФЦ организует предоставление государственных и муниципальных услуг по принципу «одного окна» в соответствии с соглашениями                                        о взаимодействии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w:t>
      </w:r>
    </w:p>
    <w:p w:rsidR="00AE66A3" w:rsidRPr="00941CDB" w:rsidRDefault="00AE66A3" w:rsidP="00760279">
      <w:pPr>
        <w:spacing w:after="0" w:line="240" w:lineRule="auto"/>
        <w:ind w:right="2" w:firstLine="708"/>
        <w:jc w:val="both"/>
        <w:rPr>
          <w:rFonts w:ascii="Times New Roman" w:hAnsi="Times New Roman" w:cs="Times New Roman"/>
          <w:sz w:val="28"/>
          <w:szCs w:val="28"/>
        </w:rPr>
      </w:pPr>
      <w:r w:rsidRPr="00941CDB">
        <w:rPr>
          <w:rFonts w:ascii="Times New Roman" w:hAnsi="Times New Roman" w:cs="Times New Roman"/>
          <w:sz w:val="28"/>
          <w:szCs w:val="28"/>
        </w:rPr>
        <w:t xml:space="preserve">- при организации предоставления государственных и муниципальных услуг в МФЦ исключается взаимодействие заявителя с сотрудниками органов, предоставляющих государственные услуги, и органов, предоставляющих муниципальные услуги. В МФЦ организация предоставления государственных                           и муниципальных услуг осуществляется работниками МФЦ, которые осуществляют взаимодействие с заявителями в соответствии со стандартами обслуживания заявителей, утверждаемыми актом высшего исполнительного органа государственной власти субъекта Российской Федерации.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Для выдачи документов, являющихся результатом муниципальной услуги, прием заявителей в МФЦ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специалист МФЦ                                           при этом осуществляет следующие действия: </w:t>
      </w:r>
    </w:p>
    <w:p w:rsidR="00AE66A3" w:rsidRPr="00941CDB" w:rsidRDefault="00AE66A3" w:rsidP="00760279">
      <w:pPr>
        <w:spacing w:after="0" w:line="240" w:lineRule="auto"/>
        <w:ind w:right="4"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AE66A3" w:rsidRPr="00941CDB" w:rsidRDefault="00AE66A3" w:rsidP="00760279">
      <w:pPr>
        <w:spacing w:after="0" w:line="240" w:lineRule="auto"/>
        <w:ind w:right="65"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 проверяет полномочия представителя заявителя (в случае обращения представителя заявителя); </w:t>
      </w:r>
    </w:p>
    <w:p w:rsidR="00AE66A3" w:rsidRPr="00941CDB" w:rsidRDefault="00AE66A3" w:rsidP="00760279">
      <w:pPr>
        <w:spacing w:after="0" w:line="240" w:lineRule="auto"/>
        <w:ind w:right="65"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 определяет статус исполнения заявления заявителя в государственной информационной системе (далее – ГИС);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 выдает документы заявителю, при необходимости запрашивает                                  у заявителя подписи за каждый выданный документ; </w:t>
      </w:r>
    </w:p>
    <w:p w:rsidR="00AE66A3" w:rsidRPr="00941CDB" w:rsidRDefault="00AE66A3" w:rsidP="00760279">
      <w:pPr>
        <w:spacing w:after="0" w:line="240" w:lineRule="auto"/>
        <w:ind w:right="2" w:firstLine="708"/>
        <w:jc w:val="both"/>
        <w:rPr>
          <w:rFonts w:ascii="Times New Roman" w:hAnsi="Times New Roman" w:cs="Times New Roman"/>
          <w:sz w:val="28"/>
          <w:szCs w:val="28"/>
        </w:rPr>
      </w:pPr>
      <w:r w:rsidRPr="00941CDB">
        <w:rPr>
          <w:rFonts w:ascii="Times New Roman" w:eastAsia="Times New Roman" w:hAnsi="Times New Roman" w:cs="Times New Roman"/>
          <w:color w:val="000000"/>
          <w:sz w:val="28"/>
          <w:lang w:eastAsia="ru-RU"/>
        </w:rPr>
        <w:t>- запрашивает согласие заявителя на участие в смс-опросе для оценки качества предоставленных услуг МФЦ.</w:t>
      </w:r>
    </w:p>
    <w:p w:rsidR="00AE66A3" w:rsidRPr="00941CDB" w:rsidRDefault="007E5CBB" w:rsidP="00760279">
      <w:pPr>
        <w:spacing w:after="0" w:line="240" w:lineRule="auto"/>
        <w:ind w:right="2" w:firstLine="708"/>
        <w:jc w:val="both"/>
        <w:rPr>
          <w:rFonts w:ascii="Times New Roman" w:hAnsi="Times New Roman" w:cs="Times New Roman"/>
          <w:sz w:val="28"/>
          <w:szCs w:val="28"/>
        </w:rPr>
      </w:pPr>
      <w:r w:rsidRPr="00941CDB">
        <w:rPr>
          <w:rFonts w:ascii="Times New Roman" w:hAnsi="Times New Roman" w:cs="Times New Roman"/>
          <w:sz w:val="28"/>
          <w:szCs w:val="28"/>
        </w:rPr>
        <w:t>19</w:t>
      </w:r>
      <w:r w:rsidR="00AE66A3" w:rsidRPr="00941CDB">
        <w:rPr>
          <w:rFonts w:ascii="Times New Roman" w:hAnsi="Times New Roman" w:cs="Times New Roman"/>
          <w:sz w:val="28"/>
          <w:szCs w:val="28"/>
        </w:rPr>
        <w:t xml:space="preserve">.3. Особенности предоставления муниципальной услуги в электронной форме устанавливаются с учетом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26.03.2016 № </w:t>
      </w:r>
      <w:proofErr w:type="gramStart"/>
      <w:r w:rsidR="00AE66A3" w:rsidRPr="00941CDB">
        <w:rPr>
          <w:rFonts w:ascii="Times New Roman" w:hAnsi="Times New Roman" w:cs="Times New Roman"/>
          <w:sz w:val="28"/>
          <w:szCs w:val="28"/>
        </w:rPr>
        <w:t xml:space="preserve">236,   </w:t>
      </w:r>
      <w:proofErr w:type="gramEnd"/>
      <w:r w:rsidR="00AE66A3" w:rsidRPr="00941CDB">
        <w:rPr>
          <w:rFonts w:ascii="Times New Roman" w:hAnsi="Times New Roman" w:cs="Times New Roman"/>
          <w:sz w:val="28"/>
          <w:szCs w:val="28"/>
        </w:rPr>
        <w:t xml:space="preserve">               с учетом наличия технической возможности предоставления муниципальной услуги в электронной форме.</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Заявителям обеспечивается возможность представления заявления                           и прилагаемых документов в форме электронных документов посредством Единого портала.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В этом случае заявитель или его представитель авторизуется на Едином портале посредством подтвержденной учетной записи в Единой системе идентификации и аутентификации (далее – ЕСИА), заполняет заявление                             о предоставлении муниципальной услуги с использованием интерактивной формы в электронном виде.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w:t>
      </w:r>
      <w:proofErr w:type="gramStart"/>
      <w:r w:rsidRPr="00941CDB">
        <w:rPr>
          <w:rFonts w:ascii="Times New Roman" w:eastAsia="Times New Roman" w:hAnsi="Times New Roman" w:cs="Times New Roman"/>
          <w:color w:val="000000"/>
          <w:sz w:val="28"/>
          <w:lang w:eastAsia="ru-RU"/>
        </w:rPr>
        <w:t xml:space="preserve">услуги,   </w:t>
      </w:r>
      <w:proofErr w:type="gramEnd"/>
      <w:r w:rsidRPr="00941CDB">
        <w:rPr>
          <w:rFonts w:ascii="Times New Roman" w:eastAsia="Times New Roman" w:hAnsi="Times New Roman" w:cs="Times New Roman"/>
          <w:color w:val="000000"/>
          <w:sz w:val="28"/>
          <w:lang w:eastAsia="ru-RU"/>
        </w:rPr>
        <w:t xml:space="preserve">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Результаты предоставления муниципальной услуги, указанные в пункте 3 раздела </w:t>
      </w:r>
      <w:r w:rsidRPr="00941CDB">
        <w:rPr>
          <w:rFonts w:ascii="Times New Roman" w:eastAsia="Times New Roman" w:hAnsi="Times New Roman" w:cs="Times New Roman"/>
          <w:color w:val="000000"/>
          <w:sz w:val="28"/>
          <w:lang w:val="en-US" w:eastAsia="ru-RU"/>
        </w:rPr>
        <w:t>II</w:t>
      </w:r>
      <w:r w:rsidRPr="00941CDB">
        <w:rPr>
          <w:rFonts w:ascii="Times New Roman" w:eastAsia="Times New Roman" w:hAnsi="Times New Roman" w:cs="Times New Roman"/>
          <w:color w:val="000000"/>
          <w:sz w:val="28"/>
          <w:lang w:eastAsia="ru-RU"/>
        </w:rPr>
        <w:t xml:space="preserve"> настоящего административного регламента, направляются заявителю, представителю в личный кабинет на Единый портал в форме электронного документа, подписанного должностным лицом уполномоченного органа усиленной квалифицированной электронной подписью либо в виде скан-образа документа, подписанного личной подписью должностного лица уполномоченного органа.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МФЦ, в порядке, указанном в подпункте 1</w:t>
      </w:r>
      <w:r w:rsidR="0081134E">
        <w:rPr>
          <w:rFonts w:ascii="Times New Roman" w:eastAsia="Times New Roman" w:hAnsi="Times New Roman" w:cs="Times New Roman"/>
          <w:color w:val="000000"/>
          <w:sz w:val="28"/>
          <w:lang w:eastAsia="ru-RU"/>
        </w:rPr>
        <w:t>9</w:t>
      </w:r>
      <w:r w:rsidRPr="00941CDB">
        <w:rPr>
          <w:rFonts w:ascii="Times New Roman" w:eastAsia="Times New Roman" w:hAnsi="Times New Roman" w:cs="Times New Roman"/>
          <w:color w:val="000000"/>
          <w:sz w:val="28"/>
          <w:lang w:eastAsia="ru-RU"/>
        </w:rPr>
        <w:t>.2 настоящего пункта.</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Электронные документы могут быть предоставлены в следующих форматах: </w:t>
      </w:r>
      <w:proofErr w:type="spellStart"/>
      <w:r w:rsidRPr="00941CDB">
        <w:rPr>
          <w:rFonts w:ascii="Times New Roman" w:eastAsia="Times New Roman" w:hAnsi="Times New Roman" w:cs="Times New Roman"/>
          <w:color w:val="000000"/>
          <w:sz w:val="28"/>
          <w:lang w:eastAsia="ru-RU"/>
        </w:rPr>
        <w:t>xml</w:t>
      </w:r>
      <w:proofErr w:type="spellEnd"/>
      <w:r w:rsidRPr="00941CDB">
        <w:rPr>
          <w:rFonts w:ascii="Times New Roman" w:eastAsia="Times New Roman" w:hAnsi="Times New Roman" w:cs="Times New Roman"/>
          <w:color w:val="000000"/>
          <w:sz w:val="28"/>
          <w:lang w:eastAsia="ru-RU"/>
        </w:rPr>
        <w:t xml:space="preserve">, </w:t>
      </w:r>
      <w:proofErr w:type="spellStart"/>
      <w:r w:rsidRPr="00941CDB">
        <w:rPr>
          <w:rFonts w:ascii="Times New Roman" w:eastAsia="Times New Roman" w:hAnsi="Times New Roman" w:cs="Times New Roman"/>
          <w:color w:val="000000"/>
          <w:sz w:val="28"/>
          <w:lang w:eastAsia="ru-RU"/>
        </w:rPr>
        <w:t>doc</w:t>
      </w:r>
      <w:proofErr w:type="spellEnd"/>
      <w:r w:rsidRPr="00941CDB">
        <w:rPr>
          <w:rFonts w:ascii="Times New Roman" w:eastAsia="Times New Roman" w:hAnsi="Times New Roman" w:cs="Times New Roman"/>
          <w:color w:val="000000"/>
          <w:sz w:val="28"/>
          <w:lang w:eastAsia="ru-RU"/>
        </w:rPr>
        <w:t xml:space="preserve">, </w:t>
      </w:r>
      <w:proofErr w:type="spellStart"/>
      <w:r w:rsidRPr="00941CDB">
        <w:rPr>
          <w:rFonts w:ascii="Times New Roman" w:eastAsia="Times New Roman" w:hAnsi="Times New Roman" w:cs="Times New Roman"/>
          <w:color w:val="000000"/>
          <w:sz w:val="28"/>
          <w:lang w:eastAsia="ru-RU"/>
        </w:rPr>
        <w:t>docx</w:t>
      </w:r>
      <w:proofErr w:type="spellEnd"/>
      <w:r w:rsidRPr="00941CDB">
        <w:rPr>
          <w:rFonts w:ascii="Times New Roman" w:eastAsia="Times New Roman" w:hAnsi="Times New Roman" w:cs="Times New Roman"/>
          <w:color w:val="000000"/>
          <w:sz w:val="28"/>
          <w:lang w:eastAsia="ru-RU"/>
        </w:rPr>
        <w:t xml:space="preserve">, </w:t>
      </w:r>
      <w:proofErr w:type="spellStart"/>
      <w:r w:rsidRPr="00941CDB">
        <w:rPr>
          <w:rFonts w:ascii="Times New Roman" w:eastAsia="Times New Roman" w:hAnsi="Times New Roman" w:cs="Times New Roman"/>
          <w:color w:val="000000"/>
          <w:sz w:val="28"/>
          <w:lang w:eastAsia="ru-RU"/>
        </w:rPr>
        <w:t>odt</w:t>
      </w:r>
      <w:proofErr w:type="spellEnd"/>
      <w:r w:rsidRPr="00941CDB">
        <w:rPr>
          <w:rFonts w:ascii="Times New Roman" w:eastAsia="Times New Roman" w:hAnsi="Times New Roman" w:cs="Times New Roman"/>
          <w:color w:val="000000"/>
          <w:sz w:val="28"/>
          <w:lang w:eastAsia="ru-RU"/>
        </w:rPr>
        <w:t xml:space="preserve">, </w:t>
      </w:r>
      <w:proofErr w:type="spellStart"/>
      <w:r w:rsidRPr="00941CDB">
        <w:rPr>
          <w:rFonts w:ascii="Times New Roman" w:eastAsia="Times New Roman" w:hAnsi="Times New Roman" w:cs="Times New Roman"/>
          <w:color w:val="000000"/>
          <w:sz w:val="28"/>
          <w:lang w:eastAsia="ru-RU"/>
        </w:rPr>
        <w:t>xls</w:t>
      </w:r>
      <w:proofErr w:type="spellEnd"/>
      <w:r w:rsidRPr="00941CDB">
        <w:rPr>
          <w:rFonts w:ascii="Times New Roman" w:eastAsia="Times New Roman" w:hAnsi="Times New Roman" w:cs="Times New Roman"/>
          <w:color w:val="000000"/>
          <w:sz w:val="28"/>
          <w:lang w:eastAsia="ru-RU"/>
        </w:rPr>
        <w:t xml:space="preserve">, </w:t>
      </w:r>
      <w:proofErr w:type="spellStart"/>
      <w:r w:rsidRPr="00941CDB">
        <w:rPr>
          <w:rFonts w:ascii="Times New Roman" w:eastAsia="Times New Roman" w:hAnsi="Times New Roman" w:cs="Times New Roman"/>
          <w:color w:val="000000"/>
          <w:sz w:val="28"/>
          <w:lang w:eastAsia="ru-RU"/>
        </w:rPr>
        <w:t>xlsx</w:t>
      </w:r>
      <w:proofErr w:type="spellEnd"/>
      <w:r w:rsidRPr="00941CDB">
        <w:rPr>
          <w:rFonts w:ascii="Times New Roman" w:eastAsia="Times New Roman" w:hAnsi="Times New Roman" w:cs="Times New Roman"/>
          <w:color w:val="000000"/>
          <w:sz w:val="28"/>
          <w:lang w:eastAsia="ru-RU"/>
        </w:rPr>
        <w:t xml:space="preserve">, </w:t>
      </w:r>
      <w:proofErr w:type="spellStart"/>
      <w:r w:rsidRPr="00941CDB">
        <w:rPr>
          <w:rFonts w:ascii="Times New Roman" w:eastAsia="Times New Roman" w:hAnsi="Times New Roman" w:cs="Times New Roman"/>
          <w:color w:val="000000"/>
          <w:sz w:val="28"/>
          <w:lang w:eastAsia="ru-RU"/>
        </w:rPr>
        <w:t>ods</w:t>
      </w:r>
      <w:proofErr w:type="spellEnd"/>
      <w:r w:rsidRPr="00941CDB">
        <w:rPr>
          <w:rFonts w:ascii="Times New Roman" w:eastAsia="Times New Roman" w:hAnsi="Times New Roman" w:cs="Times New Roman"/>
          <w:color w:val="000000"/>
          <w:sz w:val="28"/>
          <w:lang w:eastAsia="ru-RU"/>
        </w:rPr>
        <w:t xml:space="preserve">, </w:t>
      </w:r>
      <w:proofErr w:type="spellStart"/>
      <w:r w:rsidRPr="00941CDB">
        <w:rPr>
          <w:rFonts w:ascii="Times New Roman" w:eastAsia="Times New Roman" w:hAnsi="Times New Roman" w:cs="Times New Roman"/>
          <w:color w:val="000000"/>
          <w:sz w:val="28"/>
          <w:lang w:eastAsia="ru-RU"/>
        </w:rPr>
        <w:t>pdf</w:t>
      </w:r>
      <w:proofErr w:type="spellEnd"/>
      <w:r w:rsidRPr="00941CDB">
        <w:rPr>
          <w:rFonts w:ascii="Times New Roman" w:eastAsia="Times New Roman" w:hAnsi="Times New Roman" w:cs="Times New Roman"/>
          <w:color w:val="000000"/>
          <w:sz w:val="28"/>
          <w:lang w:eastAsia="ru-RU"/>
        </w:rPr>
        <w:t xml:space="preserve">, </w:t>
      </w:r>
      <w:proofErr w:type="spellStart"/>
      <w:r w:rsidRPr="00941CDB">
        <w:rPr>
          <w:rFonts w:ascii="Times New Roman" w:eastAsia="Times New Roman" w:hAnsi="Times New Roman" w:cs="Times New Roman"/>
          <w:color w:val="000000"/>
          <w:sz w:val="28"/>
          <w:lang w:eastAsia="ru-RU"/>
        </w:rPr>
        <w:t>jpg</w:t>
      </w:r>
      <w:proofErr w:type="spellEnd"/>
      <w:r w:rsidRPr="00941CDB">
        <w:rPr>
          <w:rFonts w:ascii="Times New Roman" w:eastAsia="Times New Roman" w:hAnsi="Times New Roman" w:cs="Times New Roman"/>
          <w:color w:val="000000"/>
          <w:sz w:val="28"/>
          <w:lang w:eastAsia="ru-RU"/>
        </w:rPr>
        <w:t xml:space="preserve">, </w:t>
      </w:r>
      <w:proofErr w:type="spellStart"/>
      <w:r w:rsidRPr="00941CDB">
        <w:rPr>
          <w:rFonts w:ascii="Times New Roman" w:eastAsia="Times New Roman" w:hAnsi="Times New Roman" w:cs="Times New Roman"/>
          <w:color w:val="000000"/>
          <w:sz w:val="28"/>
          <w:lang w:eastAsia="ru-RU"/>
        </w:rPr>
        <w:t>jpeg</w:t>
      </w:r>
      <w:proofErr w:type="spellEnd"/>
      <w:r w:rsidRPr="00941CDB">
        <w:rPr>
          <w:rFonts w:ascii="Times New Roman" w:eastAsia="Times New Roman" w:hAnsi="Times New Roman" w:cs="Times New Roman"/>
          <w:color w:val="000000"/>
          <w:sz w:val="28"/>
          <w:lang w:eastAsia="ru-RU"/>
        </w:rPr>
        <w:t xml:space="preserve">, </w:t>
      </w:r>
      <w:proofErr w:type="spellStart"/>
      <w:r w:rsidRPr="00941CDB">
        <w:rPr>
          <w:rFonts w:ascii="Times New Roman" w:eastAsia="Times New Roman" w:hAnsi="Times New Roman" w:cs="Times New Roman"/>
          <w:color w:val="000000"/>
          <w:sz w:val="28"/>
          <w:lang w:eastAsia="ru-RU"/>
        </w:rPr>
        <w:t>zip</w:t>
      </w:r>
      <w:proofErr w:type="spellEnd"/>
      <w:r w:rsidRPr="00941CDB">
        <w:rPr>
          <w:rFonts w:ascii="Times New Roman" w:eastAsia="Times New Roman" w:hAnsi="Times New Roman" w:cs="Times New Roman"/>
          <w:color w:val="000000"/>
          <w:sz w:val="28"/>
          <w:lang w:eastAsia="ru-RU"/>
        </w:rPr>
        <w:t xml:space="preserve">, </w:t>
      </w:r>
      <w:proofErr w:type="spellStart"/>
      <w:r w:rsidRPr="00941CDB">
        <w:rPr>
          <w:rFonts w:ascii="Times New Roman" w:eastAsia="Times New Roman" w:hAnsi="Times New Roman" w:cs="Times New Roman"/>
          <w:color w:val="000000"/>
          <w:sz w:val="28"/>
          <w:lang w:eastAsia="ru-RU"/>
        </w:rPr>
        <w:t>rar</w:t>
      </w:r>
      <w:proofErr w:type="spellEnd"/>
      <w:r w:rsidRPr="00941CDB">
        <w:rPr>
          <w:rFonts w:ascii="Times New Roman" w:eastAsia="Times New Roman" w:hAnsi="Times New Roman" w:cs="Times New Roman"/>
          <w:color w:val="000000"/>
          <w:sz w:val="28"/>
          <w:lang w:eastAsia="ru-RU"/>
        </w:rPr>
        <w:t xml:space="preserve">, </w:t>
      </w:r>
      <w:proofErr w:type="spellStart"/>
      <w:r w:rsidRPr="00941CDB">
        <w:rPr>
          <w:rFonts w:ascii="Times New Roman" w:eastAsia="Times New Roman" w:hAnsi="Times New Roman" w:cs="Times New Roman"/>
          <w:color w:val="000000"/>
          <w:sz w:val="28"/>
          <w:lang w:eastAsia="ru-RU"/>
        </w:rPr>
        <w:t>sig</w:t>
      </w:r>
      <w:proofErr w:type="spellEnd"/>
      <w:r w:rsidRPr="00941CDB">
        <w:rPr>
          <w:rFonts w:ascii="Times New Roman" w:eastAsia="Times New Roman" w:hAnsi="Times New Roman" w:cs="Times New Roman"/>
          <w:color w:val="000000"/>
          <w:sz w:val="28"/>
          <w:lang w:eastAsia="ru-RU"/>
        </w:rPr>
        <w:t xml:space="preserve">, </w:t>
      </w:r>
      <w:proofErr w:type="spellStart"/>
      <w:r w:rsidRPr="00941CDB">
        <w:rPr>
          <w:rFonts w:ascii="Times New Roman" w:eastAsia="Times New Roman" w:hAnsi="Times New Roman" w:cs="Times New Roman"/>
          <w:color w:val="000000"/>
          <w:sz w:val="28"/>
          <w:lang w:eastAsia="ru-RU"/>
        </w:rPr>
        <w:t>png</w:t>
      </w:r>
      <w:proofErr w:type="spellEnd"/>
      <w:r w:rsidRPr="00941CDB">
        <w:rPr>
          <w:rFonts w:ascii="Times New Roman" w:eastAsia="Times New Roman" w:hAnsi="Times New Roman" w:cs="Times New Roman"/>
          <w:color w:val="000000"/>
          <w:sz w:val="28"/>
          <w:lang w:eastAsia="ru-RU"/>
        </w:rPr>
        <w:t xml:space="preserve">, </w:t>
      </w:r>
      <w:proofErr w:type="spellStart"/>
      <w:r w:rsidRPr="00941CDB">
        <w:rPr>
          <w:rFonts w:ascii="Times New Roman" w:eastAsia="Times New Roman" w:hAnsi="Times New Roman" w:cs="Times New Roman"/>
          <w:color w:val="000000"/>
          <w:sz w:val="28"/>
          <w:lang w:eastAsia="ru-RU"/>
        </w:rPr>
        <w:t>bmp</w:t>
      </w:r>
      <w:proofErr w:type="spellEnd"/>
      <w:r w:rsidRPr="00941CDB">
        <w:rPr>
          <w:rFonts w:ascii="Times New Roman" w:eastAsia="Times New Roman" w:hAnsi="Times New Roman" w:cs="Times New Roman"/>
          <w:color w:val="000000"/>
          <w:sz w:val="28"/>
          <w:lang w:eastAsia="ru-RU"/>
        </w:rPr>
        <w:t xml:space="preserve">, </w:t>
      </w:r>
      <w:proofErr w:type="spellStart"/>
      <w:r w:rsidRPr="00941CDB">
        <w:rPr>
          <w:rFonts w:ascii="Times New Roman" w:eastAsia="Times New Roman" w:hAnsi="Times New Roman" w:cs="Times New Roman"/>
          <w:color w:val="000000"/>
          <w:sz w:val="28"/>
          <w:lang w:eastAsia="ru-RU"/>
        </w:rPr>
        <w:t>tiff</w:t>
      </w:r>
      <w:proofErr w:type="spellEnd"/>
      <w:r w:rsidRPr="00941CDB">
        <w:rPr>
          <w:rFonts w:ascii="Times New Roman" w:eastAsia="Times New Roman" w:hAnsi="Times New Roman" w:cs="Times New Roman"/>
          <w:color w:val="000000"/>
          <w:sz w:val="28"/>
          <w:lang w:eastAsia="ru-RU"/>
        </w:rPr>
        <w:t xml:space="preserve">.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41CDB">
        <w:rPr>
          <w:rFonts w:ascii="Times New Roman" w:eastAsia="Times New Roman" w:hAnsi="Times New Roman" w:cs="Times New Roman"/>
          <w:color w:val="000000"/>
          <w:sz w:val="28"/>
          <w:lang w:eastAsia="ru-RU"/>
        </w:rPr>
        <w:t>dpi</w:t>
      </w:r>
      <w:proofErr w:type="spellEnd"/>
      <w:r w:rsidRPr="00941CDB">
        <w:rPr>
          <w:rFonts w:ascii="Times New Roman" w:eastAsia="Times New Roman" w:hAnsi="Times New Roman" w:cs="Times New Roman"/>
          <w:color w:val="000000"/>
          <w:sz w:val="28"/>
          <w:lang w:eastAsia="ru-RU"/>
        </w:rPr>
        <w:t xml:space="preserve"> (масштаб 1:1) с использованием следующих режимов: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 «черно-белый» (при отсутствии в документе графических изображений             и (или) цветного текста);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 «оттенки серого» (при наличии в документе графических изображений, отличных от цветного графического изображения);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 «цветной» или «режим полной цветопередачи» (при наличии в документе цветных графических изображений либо цветного текста);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 сохранением всех аутентичных признаков подлинности, а именно: графической подписи лица, печати, углового штампа бланка;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Электронные документы должны обеспечивать: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 возможность идентифицировать документ и количество листов                             в документе;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Документы, подлежащие представлению в форматах </w:t>
      </w:r>
      <w:proofErr w:type="spellStart"/>
      <w:r w:rsidRPr="00941CDB">
        <w:rPr>
          <w:rFonts w:ascii="Times New Roman" w:eastAsia="Times New Roman" w:hAnsi="Times New Roman" w:cs="Times New Roman"/>
          <w:color w:val="000000"/>
          <w:sz w:val="28"/>
          <w:lang w:eastAsia="ru-RU"/>
        </w:rPr>
        <w:t>xls</w:t>
      </w:r>
      <w:proofErr w:type="spellEnd"/>
      <w:r w:rsidRPr="00941CDB">
        <w:rPr>
          <w:rFonts w:ascii="Times New Roman" w:eastAsia="Times New Roman" w:hAnsi="Times New Roman" w:cs="Times New Roman"/>
          <w:color w:val="000000"/>
          <w:sz w:val="28"/>
          <w:lang w:eastAsia="ru-RU"/>
        </w:rPr>
        <w:t xml:space="preserve">, </w:t>
      </w:r>
      <w:proofErr w:type="spellStart"/>
      <w:r w:rsidRPr="00941CDB">
        <w:rPr>
          <w:rFonts w:ascii="Times New Roman" w:eastAsia="Times New Roman" w:hAnsi="Times New Roman" w:cs="Times New Roman"/>
          <w:color w:val="000000"/>
          <w:sz w:val="28"/>
          <w:lang w:eastAsia="ru-RU"/>
        </w:rPr>
        <w:t>xlsx</w:t>
      </w:r>
      <w:proofErr w:type="spellEnd"/>
      <w:r w:rsidRPr="00941CDB">
        <w:rPr>
          <w:rFonts w:ascii="Times New Roman" w:eastAsia="Times New Roman" w:hAnsi="Times New Roman" w:cs="Times New Roman"/>
          <w:color w:val="000000"/>
          <w:sz w:val="28"/>
          <w:lang w:eastAsia="ru-RU"/>
        </w:rPr>
        <w:t xml:space="preserve"> или </w:t>
      </w:r>
      <w:proofErr w:type="spellStart"/>
      <w:r w:rsidRPr="00941CDB">
        <w:rPr>
          <w:rFonts w:ascii="Times New Roman" w:eastAsia="Times New Roman" w:hAnsi="Times New Roman" w:cs="Times New Roman"/>
          <w:color w:val="000000"/>
          <w:sz w:val="28"/>
          <w:lang w:eastAsia="ru-RU"/>
        </w:rPr>
        <w:t>ods</w:t>
      </w:r>
      <w:proofErr w:type="spellEnd"/>
      <w:r w:rsidRPr="00941CDB">
        <w:rPr>
          <w:rFonts w:ascii="Times New Roman" w:eastAsia="Times New Roman" w:hAnsi="Times New Roman" w:cs="Times New Roman"/>
          <w:color w:val="000000"/>
          <w:sz w:val="28"/>
          <w:lang w:eastAsia="ru-RU"/>
        </w:rPr>
        <w:t xml:space="preserve">, формируются в виде отдельного электронного документа. </w:t>
      </w:r>
    </w:p>
    <w:p w:rsidR="00AE66A3" w:rsidRPr="00941CDB" w:rsidRDefault="007E5CBB"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20</w:t>
      </w:r>
      <w:r w:rsidR="00AE66A3" w:rsidRPr="00941CDB">
        <w:rPr>
          <w:rFonts w:ascii="Times New Roman" w:hAnsi="Times New Roman" w:cs="Times New Roman"/>
          <w:sz w:val="28"/>
          <w:szCs w:val="28"/>
        </w:rPr>
        <w:t xml:space="preserve">. В соответствии с частью 1 статьи 7 </w:t>
      </w:r>
      <w:r w:rsidR="00A15C9F" w:rsidRPr="00941CDB">
        <w:rPr>
          <w:rFonts w:ascii="Times New Roman" w:hAnsi="Times New Roman" w:cs="Times New Roman"/>
          <w:sz w:val="28"/>
          <w:szCs w:val="28"/>
        </w:rPr>
        <w:t xml:space="preserve">Федерального закона </w:t>
      </w:r>
      <w:r w:rsidR="009913D6" w:rsidRPr="00941CDB">
        <w:rPr>
          <w:rFonts w:ascii="Times New Roman" w:hAnsi="Times New Roman" w:cs="Times New Roman"/>
          <w:sz w:val="28"/>
          <w:szCs w:val="28"/>
        </w:rPr>
        <w:t xml:space="preserve">                                 </w:t>
      </w:r>
      <w:r w:rsidR="00A15C9F" w:rsidRPr="00941CDB">
        <w:rPr>
          <w:rFonts w:ascii="Times New Roman" w:hAnsi="Times New Roman" w:cs="Times New Roman"/>
          <w:sz w:val="28"/>
          <w:szCs w:val="28"/>
        </w:rPr>
        <w:t xml:space="preserve">от 27.07.2010 № 210-ФЗ «Об организации предоставления государственных </w:t>
      </w:r>
      <w:r w:rsidR="00941CDB">
        <w:rPr>
          <w:rFonts w:ascii="Times New Roman" w:hAnsi="Times New Roman" w:cs="Times New Roman"/>
          <w:sz w:val="28"/>
          <w:szCs w:val="28"/>
        </w:rPr>
        <w:t xml:space="preserve">                   </w:t>
      </w:r>
      <w:r w:rsidR="00A15C9F" w:rsidRPr="00941CDB">
        <w:rPr>
          <w:rFonts w:ascii="Times New Roman" w:hAnsi="Times New Roman" w:cs="Times New Roman"/>
          <w:sz w:val="28"/>
          <w:szCs w:val="28"/>
        </w:rPr>
        <w:t>и муниципальных услуг»</w:t>
      </w:r>
      <w:r w:rsidR="00AE66A3" w:rsidRPr="00941CDB">
        <w:rPr>
          <w:rFonts w:ascii="Times New Roman" w:hAnsi="Times New Roman" w:cs="Times New Roman"/>
          <w:sz w:val="28"/>
          <w:szCs w:val="28"/>
        </w:rPr>
        <w:t xml:space="preserve"> (далее - Закон от 27.07.2010 № 210-ФЗ) запрещается требовать</w:t>
      </w:r>
      <w:r w:rsidR="009913D6" w:rsidRPr="00941CDB">
        <w:rPr>
          <w:rFonts w:ascii="Times New Roman" w:hAnsi="Times New Roman" w:cs="Times New Roman"/>
          <w:sz w:val="28"/>
          <w:szCs w:val="28"/>
        </w:rPr>
        <w:t xml:space="preserve"> </w:t>
      </w:r>
      <w:r w:rsidR="00AE66A3" w:rsidRPr="00941CDB">
        <w:rPr>
          <w:rFonts w:ascii="Times New Roman" w:hAnsi="Times New Roman" w:cs="Times New Roman"/>
          <w:sz w:val="28"/>
          <w:szCs w:val="28"/>
        </w:rPr>
        <w:t>от заявителей:</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Закона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Закона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w:t>
      </w:r>
      <w:proofErr w:type="gramStart"/>
      <w:r w:rsidRPr="00941CDB">
        <w:rPr>
          <w:rFonts w:ascii="Times New Roman" w:hAnsi="Times New Roman" w:cs="Times New Roman"/>
          <w:sz w:val="28"/>
          <w:szCs w:val="28"/>
        </w:rPr>
        <w:t xml:space="preserve">услуги,   </w:t>
      </w:r>
      <w:proofErr w:type="gramEnd"/>
      <w:r w:rsidRPr="00941CDB">
        <w:rPr>
          <w:rFonts w:ascii="Times New Roman" w:hAnsi="Times New Roman" w:cs="Times New Roman"/>
          <w:sz w:val="28"/>
          <w:szCs w:val="28"/>
        </w:rPr>
        <w:t xml:space="preserve">  по собственной инициативе;</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от 27.07.2010 № 210-ФЗ;</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а) изменение требований нормативных правовых актов, касающихся предоставления государственной или муниципальной </w:t>
      </w:r>
      <w:proofErr w:type="gramStart"/>
      <w:r w:rsidRPr="00941CDB">
        <w:rPr>
          <w:rFonts w:ascii="Times New Roman" w:hAnsi="Times New Roman" w:cs="Times New Roman"/>
          <w:sz w:val="28"/>
          <w:szCs w:val="28"/>
        </w:rPr>
        <w:t xml:space="preserve">услуги,   </w:t>
      </w:r>
      <w:proofErr w:type="gramEnd"/>
      <w:r w:rsidRPr="00941CDB">
        <w:rPr>
          <w:rFonts w:ascii="Times New Roman" w:hAnsi="Times New Roman" w:cs="Times New Roman"/>
          <w:sz w:val="28"/>
          <w:szCs w:val="28"/>
        </w:rPr>
        <w:t xml:space="preserve">                                       после первоначальной подачи заявления о предоставлении государственной                            или муниципальной услуги;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Закона от 27.07.2010 № 210-ФЗ, уведомляется заявитель, а также приносятся извинения за доставленные неудобства;</w:t>
      </w:r>
    </w:p>
    <w:p w:rsidR="00AE66A3"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019D4" w:rsidRPr="00941CDB" w:rsidRDefault="00EA58A1" w:rsidP="0076027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9019D4">
        <w:rPr>
          <w:rFonts w:ascii="Times New Roman" w:hAnsi="Times New Roman" w:cs="Times New Roman"/>
          <w:sz w:val="28"/>
          <w:szCs w:val="28"/>
        </w:rPr>
        <w:t>. Случаи предоставления муниципальной услуги в упреждающем (проактивном) режиме административным регламентом не предусмотрены.</w:t>
      </w:r>
    </w:p>
    <w:p w:rsidR="00AE66A3" w:rsidRPr="00941CDB" w:rsidRDefault="00AE66A3" w:rsidP="00760279">
      <w:pPr>
        <w:autoSpaceDE w:val="0"/>
        <w:autoSpaceDN w:val="0"/>
        <w:adjustRightInd w:val="0"/>
        <w:spacing w:after="0" w:line="240" w:lineRule="auto"/>
        <w:ind w:firstLine="540"/>
        <w:jc w:val="both"/>
        <w:rPr>
          <w:rFonts w:ascii="Times New Roman" w:hAnsi="Times New Roman" w:cs="Times New Roman"/>
          <w:sz w:val="28"/>
          <w:szCs w:val="28"/>
        </w:rPr>
      </w:pP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Раздел III.</w:t>
      </w:r>
      <w:r w:rsidRPr="00941CDB">
        <w:rPr>
          <w:rFonts w:ascii="Times New Roman" w:hAnsi="Times New Roman" w:cs="Times New Roman"/>
          <w:sz w:val="28"/>
          <w:szCs w:val="28"/>
        </w:rPr>
        <w:tab/>
        <w:t>Состав, последовательность и сроки выполнения</w:t>
      </w:r>
      <w:r w:rsidR="00611902" w:rsidRPr="00941CDB">
        <w:rPr>
          <w:rFonts w:ascii="Times New Roman" w:hAnsi="Times New Roman" w:cs="Times New Roman"/>
          <w:sz w:val="28"/>
          <w:szCs w:val="28"/>
        </w:rPr>
        <w:t xml:space="preserve"> </w:t>
      </w:r>
      <w:r w:rsidRPr="00941CDB">
        <w:rPr>
          <w:rFonts w:ascii="Times New Roman" w:hAnsi="Times New Roman" w:cs="Times New Roman"/>
          <w:sz w:val="28"/>
          <w:szCs w:val="28"/>
        </w:rPr>
        <w:t>административных процедур, требования к порядку их выполнения,</w:t>
      </w:r>
      <w:r w:rsidR="00611902" w:rsidRPr="00941CDB">
        <w:rPr>
          <w:rFonts w:ascii="Times New Roman" w:hAnsi="Times New Roman" w:cs="Times New Roman"/>
          <w:sz w:val="28"/>
          <w:szCs w:val="28"/>
        </w:rPr>
        <w:t xml:space="preserve"> </w:t>
      </w:r>
      <w:r w:rsidRPr="00941CDB">
        <w:rPr>
          <w:rFonts w:ascii="Times New Roman" w:hAnsi="Times New Roman" w:cs="Times New Roman"/>
          <w:sz w:val="28"/>
          <w:szCs w:val="28"/>
        </w:rPr>
        <w:t>в том числе особенности выполнения административных процедур</w:t>
      </w:r>
      <w:r w:rsidR="00611902" w:rsidRPr="00941CDB">
        <w:rPr>
          <w:rFonts w:ascii="Times New Roman" w:hAnsi="Times New Roman" w:cs="Times New Roman"/>
          <w:sz w:val="28"/>
          <w:szCs w:val="28"/>
        </w:rPr>
        <w:t xml:space="preserve"> </w:t>
      </w:r>
      <w:r w:rsidRPr="00941CDB">
        <w:rPr>
          <w:rFonts w:ascii="Times New Roman" w:hAnsi="Times New Roman" w:cs="Times New Roman"/>
          <w:sz w:val="28"/>
          <w:szCs w:val="28"/>
        </w:rPr>
        <w:t xml:space="preserve">в электронной </w:t>
      </w:r>
      <w:proofErr w:type="gramStart"/>
      <w:r w:rsidRPr="00941CDB">
        <w:rPr>
          <w:rFonts w:ascii="Times New Roman" w:hAnsi="Times New Roman" w:cs="Times New Roman"/>
          <w:sz w:val="28"/>
          <w:szCs w:val="28"/>
        </w:rPr>
        <w:t xml:space="preserve">форме, </w:t>
      </w:r>
      <w:r w:rsidR="00611902" w:rsidRPr="00941CDB">
        <w:rPr>
          <w:rFonts w:ascii="Times New Roman" w:hAnsi="Times New Roman" w:cs="Times New Roman"/>
          <w:sz w:val="28"/>
          <w:szCs w:val="28"/>
        </w:rPr>
        <w:t xml:space="preserve">  </w:t>
      </w:r>
      <w:proofErr w:type="gramEnd"/>
      <w:r w:rsidR="00611902" w:rsidRPr="00941CDB">
        <w:rPr>
          <w:rFonts w:ascii="Times New Roman" w:hAnsi="Times New Roman" w:cs="Times New Roman"/>
          <w:sz w:val="28"/>
          <w:szCs w:val="28"/>
        </w:rPr>
        <w:t xml:space="preserve">                </w:t>
      </w:r>
      <w:r w:rsidRPr="00941CDB">
        <w:rPr>
          <w:rFonts w:ascii="Times New Roman" w:hAnsi="Times New Roman" w:cs="Times New Roman"/>
          <w:sz w:val="28"/>
          <w:szCs w:val="28"/>
        </w:rPr>
        <w:t>а также особенности выполнения административных процедур в МФЦ</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1. Предоставление муниципальной услуги включает в себя следующие административные процедуры:</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прием и регистрация заявления о предоставлении муниципальной услуги;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проверка документов, межведомственное информационное взаимодействие;</w:t>
      </w:r>
    </w:p>
    <w:p w:rsidR="00AE66A3" w:rsidRPr="00941CDB" w:rsidRDefault="00AE66A3" w:rsidP="00760279">
      <w:pPr>
        <w:pStyle w:val="ConsPlusNormal"/>
        <w:ind w:firstLine="540"/>
        <w:jc w:val="both"/>
        <w:rPr>
          <w:rFonts w:ascii="Times New Roman" w:hAnsi="Times New Roman" w:cs="Times New Roman"/>
          <w:sz w:val="28"/>
          <w:szCs w:val="28"/>
        </w:rPr>
      </w:pPr>
      <w:r w:rsidRPr="00941CDB">
        <w:rPr>
          <w:rFonts w:ascii="Times New Roman" w:eastAsiaTheme="minorEastAsia" w:hAnsi="Times New Roman" w:cs="Times New Roman"/>
          <w:sz w:val="28"/>
          <w:szCs w:val="28"/>
        </w:rPr>
        <w:t xml:space="preserve">- </w:t>
      </w:r>
      <w:r w:rsidR="00EF349F" w:rsidRPr="00941CDB">
        <w:rPr>
          <w:rFonts w:ascii="Times New Roman" w:eastAsiaTheme="minorEastAsia" w:hAnsi="Times New Roman" w:cs="Times New Roman"/>
          <w:bCs/>
          <w:sz w:val="28"/>
          <w:szCs w:val="28"/>
        </w:rPr>
        <w:t xml:space="preserve">подготовка и принятие решения об </w:t>
      </w:r>
      <w:r w:rsidR="00EF349F" w:rsidRPr="00941CDB">
        <w:rPr>
          <w:rFonts w:ascii="Times New Roman" w:hAnsi="Times New Roman" w:cs="Times New Roman"/>
          <w:sz w:val="28"/>
          <w:szCs w:val="28"/>
        </w:rPr>
        <w:t xml:space="preserve">отнесении или переводе </w:t>
      </w:r>
      <w:r w:rsidR="0083648B" w:rsidRPr="00941CDB">
        <w:rPr>
          <w:rFonts w:ascii="Times New Roman" w:hAnsi="Times New Roman" w:cs="Times New Roman"/>
          <w:sz w:val="28"/>
          <w:szCs w:val="28"/>
        </w:rPr>
        <w:t xml:space="preserve">земель </w:t>
      </w:r>
      <w:r w:rsidR="00BA54F3">
        <w:rPr>
          <w:rFonts w:ascii="Times New Roman" w:hAnsi="Times New Roman" w:cs="Times New Roman"/>
          <w:sz w:val="28"/>
          <w:szCs w:val="28"/>
        </w:rPr>
        <w:t xml:space="preserve">                      </w:t>
      </w:r>
      <w:r w:rsidR="0083648B" w:rsidRPr="00941CDB">
        <w:rPr>
          <w:rFonts w:ascii="Times New Roman" w:hAnsi="Times New Roman" w:cs="Times New Roman"/>
          <w:sz w:val="28"/>
          <w:szCs w:val="28"/>
        </w:rPr>
        <w:t xml:space="preserve">или </w:t>
      </w:r>
      <w:r w:rsidR="00EF349F" w:rsidRPr="00941CDB">
        <w:rPr>
          <w:rFonts w:ascii="Times New Roman" w:hAnsi="Times New Roman" w:cs="Times New Roman"/>
          <w:sz w:val="28"/>
          <w:szCs w:val="28"/>
        </w:rPr>
        <w:t xml:space="preserve">земельных участков к определенной категории (об отказе в отнесении </w:t>
      </w:r>
      <w:r w:rsidR="00BA54F3">
        <w:rPr>
          <w:rFonts w:ascii="Times New Roman" w:hAnsi="Times New Roman" w:cs="Times New Roman"/>
          <w:sz w:val="28"/>
          <w:szCs w:val="28"/>
        </w:rPr>
        <w:t xml:space="preserve">                    </w:t>
      </w:r>
      <w:r w:rsidR="00EF349F" w:rsidRPr="00941CDB">
        <w:rPr>
          <w:rFonts w:ascii="Times New Roman" w:hAnsi="Times New Roman" w:cs="Times New Roman"/>
          <w:sz w:val="28"/>
          <w:szCs w:val="28"/>
        </w:rPr>
        <w:t xml:space="preserve">или переводе </w:t>
      </w:r>
      <w:r w:rsidR="0083648B" w:rsidRPr="00941CDB">
        <w:rPr>
          <w:rFonts w:ascii="Times New Roman" w:hAnsi="Times New Roman" w:cs="Times New Roman"/>
          <w:sz w:val="28"/>
          <w:szCs w:val="28"/>
        </w:rPr>
        <w:t xml:space="preserve">земель или </w:t>
      </w:r>
      <w:r w:rsidR="00EF349F" w:rsidRPr="00941CDB">
        <w:rPr>
          <w:rFonts w:ascii="Times New Roman" w:hAnsi="Times New Roman" w:cs="Times New Roman"/>
          <w:sz w:val="28"/>
          <w:szCs w:val="28"/>
        </w:rPr>
        <w:t>земельных участков к определенной категории)</w:t>
      </w:r>
      <w:r w:rsidRPr="00941CDB">
        <w:rPr>
          <w:rFonts w:ascii="Times New Roman" w:hAnsi="Times New Roman" w:cs="Times New Roman"/>
          <w:sz w:val="28"/>
          <w:szCs w:val="28"/>
        </w:rPr>
        <w:t>;</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 выдача (направление) </w:t>
      </w:r>
      <w:r w:rsidR="009A6279" w:rsidRPr="00941CDB">
        <w:rPr>
          <w:rFonts w:ascii="Times New Roman" w:hAnsi="Times New Roman" w:cs="Times New Roman"/>
          <w:sz w:val="28"/>
          <w:szCs w:val="28"/>
        </w:rPr>
        <w:t xml:space="preserve">заявителю </w:t>
      </w:r>
      <w:r w:rsidRPr="00941CDB">
        <w:rPr>
          <w:rFonts w:ascii="Times New Roman" w:hAnsi="Times New Roman" w:cs="Times New Roman"/>
          <w:sz w:val="28"/>
          <w:szCs w:val="28"/>
        </w:rPr>
        <w:t>результата предоставления муниципальной услуги.</w:t>
      </w:r>
    </w:p>
    <w:p w:rsidR="00AE66A3" w:rsidRPr="00941CDB" w:rsidRDefault="00AE66A3" w:rsidP="00760279">
      <w:pPr>
        <w:spacing w:after="0" w:line="240" w:lineRule="auto"/>
        <w:ind w:firstLine="540"/>
        <w:jc w:val="both"/>
        <w:rPr>
          <w:rFonts w:ascii="Times New Roman" w:hAnsi="Times New Roman" w:cs="Times New Roman"/>
          <w:color w:val="FF0000"/>
          <w:sz w:val="28"/>
          <w:szCs w:val="28"/>
        </w:rPr>
      </w:pPr>
      <w:r w:rsidRPr="00941CDB">
        <w:rPr>
          <w:rFonts w:ascii="Times New Roman" w:hAnsi="Times New Roman" w:cs="Times New Roman"/>
          <w:sz w:val="28"/>
          <w:szCs w:val="28"/>
        </w:rPr>
        <w:t>2. Прием и регистрация заявления о предоставлении муниципальной услуги.</w:t>
      </w:r>
      <w:r w:rsidR="005426A0" w:rsidRPr="00941CDB">
        <w:rPr>
          <w:rFonts w:ascii="Times New Roman" w:hAnsi="Times New Roman" w:cs="Times New Roman"/>
          <w:sz w:val="28"/>
          <w:szCs w:val="28"/>
        </w:rPr>
        <w:t xml:space="preserve"> </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2.1. Основание для начала административной процедуры: поступление                      в МФЦ или ДИЗО (через специалиста ХЭУ) заявления о предоставлении муниципальной услуги.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2.2. Сведения о должностных лицах, ответственных за выполнение административной процедуры: специалист МФЦ, специалист ХЭУ, специалист ДИЗО, ответственный за проверку, регистрацию заявления, формирование                                                и направление межведомственных запросов, руководитель ДИЗО.</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2.3.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Заявление и документы, необходимые для предоставления муниципальной услуги, поступившие в Администрацию города Сургута способами, указанными в настоящем административном регламенте, принимаются специалистом ХЭУ для передачи специалисту ДИЗО.</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1) При личном обращении заявителя в МФЦ - специалист МФЦ:                               </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устанавливает предмет обращения;</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проверяет документ, удостоверяющий личность;</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проверяет наличие всех необходимых документов, исходя                                            из исчерпывающего перечня документов, установленного пунктом 6 раздела II настоящего административного регламента, копии всех документов после сверки их с оригиналами в обязательном порядке проставляет- заверяет личной подписью;</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проверяет соответствие представленных документов установленным требованиям, в том числе удостоверяясь, что заявление и документы соответствуют требованиям законодательства Российской Федерации, тексты документов написаны разборчиво, наименование юридического лица указано                              без сокращения, указаны почтовый и юридический адреса, ИНН, ОГРН, фамилия, имя и отчество физического лица, контактные телефоны, адрес места жительства, почтовый адрес написаны полностью, указан ИНН физического лица - индивидуального предпринимателя, в документах нет подчисток, приписок, зачеркнутых слов, не заверенных в порядке, установленном законодательством Российской Федерации; документы не исполнены карандашом;</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проводит предварительный анализ заявления и документов на наличие оснований для отказа в приеме заявления;</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при наличии оснований для отказа в приеме документов, указанных                     в пункте 10 раздела II настоящего административного регламента, при личном обращении заявитель устно уведомляется об отказе в приеме заявления                                с разъяснением содержания выявленных недостатков в представленных документах и заявителю предлагается принять меры по их устранению;</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формирует опись документов, копия описи вручается заявителю.</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2) В случае установления специалистом ДИЗО ответственным за проверку, регистрацию заявления, формирование и направление межведомственных запросов,  наличия оснований для отказа в приеме документов, </w:t>
      </w:r>
      <w:r w:rsidR="00D12C8A" w:rsidRPr="00941CDB">
        <w:rPr>
          <w:rFonts w:ascii="Times New Roman" w:hAnsi="Times New Roman" w:cs="Times New Roman"/>
          <w:sz w:val="28"/>
          <w:szCs w:val="28"/>
        </w:rPr>
        <w:t xml:space="preserve">оснований </w:t>
      </w:r>
      <w:r w:rsidR="002C5FC6" w:rsidRPr="00941CDB">
        <w:rPr>
          <w:rFonts w:ascii="Times New Roman" w:hAnsi="Times New Roman" w:cs="Times New Roman"/>
          <w:sz w:val="28"/>
          <w:szCs w:val="28"/>
        </w:rPr>
        <w:t xml:space="preserve">                  </w:t>
      </w:r>
      <w:r w:rsidR="00D12C8A" w:rsidRPr="00941CDB">
        <w:rPr>
          <w:rFonts w:ascii="Times New Roman" w:hAnsi="Times New Roman" w:cs="Times New Roman"/>
          <w:sz w:val="28"/>
          <w:szCs w:val="28"/>
        </w:rPr>
        <w:t xml:space="preserve">для возврата заявления, указанных в </w:t>
      </w:r>
      <w:hyperlink w:anchor="P178" w:history="1">
        <w:r w:rsidR="00D12C8A" w:rsidRPr="00941CDB">
          <w:rPr>
            <w:rFonts w:ascii="Times New Roman" w:hAnsi="Times New Roman" w:cs="Times New Roman"/>
            <w:sz w:val="28"/>
            <w:szCs w:val="28"/>
          </w:rPr>
          <w:t>пунктах 10</w:t>
        </w:r>
      </w:hyperlink>
      <w:r w:rsidR="00D12C8A" w:rsidRPr="00941CDB">
        <w:rPr>
          <w:rFonts w:ascii="Times New Roman" w:hAnsi="Times New Roman" w:cs="Times New Roman"/>
          <w:sz w:val="28"/>
          <w:szCs w:val="28"/>
        </w:rPr>
        <w:t>, 11 раздела II настоящего административного регламента, поступивших из МФЦ (через специалиста ХЭУ)</w:t>
      </w:r>
      <w:r w:rsidRPr="00941CDB">
        <w:rPr>
          <w:rFonts w:ascii="Times New Roman" w:hAnsi="Times New Roman" w:cs="Times New Roman"/>
          <w:sz w:val="28"/>
          <w:szCs w:val="28"/>
        </w:rPr>
        <w:t>, такие документы в течение 1 рабочего дня, следующего за днем поступления документов, возвращаются в МФЦ курьером (через специалиста ХЭУ), с приложением реестра, в котором отражаются: дата составления реестра, № п/п, заявитель/</w:t>
      </w:r>
      <w:r w:rsidR="00970423" w:rsidRPr="00941CDB">
        <w:rPr>
          <w:rFonts w:ascii="Times New Roman" w:hAnsi="Times New Roman" w:cs="Times New Roman"/>
          <w:sz w:val="28"/>
          <w:szCs w:val="28"/>
        </w:rPr>
        <w:t>номер дела МФЦ, причины отказа</w:t>
      </w:r>
      <w:r w:rsidRPr="00941CDB">
        <w:rPr>
          <w:rFonts w:ascii="Times New Roman" w:hAnsi="Times New Roman" w:cs="Times New Roman"/>
          <w:sz w:val="28"/>
          <w:szCs w:val="28"/>
        </w:rPr>
        <w:t xml:space="preserve">, наименование документа, количество документов, Ф.И.О. специалиста ДИЗО, Ф.И.О. специалист МФЦ.  </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3) При поступлении документов посредствам почтового отправления - специалист ДИЗО, ответственный за проверку, регистрацию заявления, формирование и направление межведомственных запросов:</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устанавливает предмет обращения;</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проверяет документ, удостоверяющий личность;</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проверяет наличие всех необходимых документов, исходя                                            из исчерпывающего перечня документов, установленного пунктом 6 раздела II настоящего административного регламента;</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 проверяет соответствие представленных документов установленным требованиям, в том числе удостоверяясь, что заявление и документы соответствуют требованиям законодательства Российской Федерации, тексты документов написаны разборчиво, наименование юридического лица указано                              без сокращения, указаны почтовый и юридический адреса, ИНН, ОГРН, фамилия, имя и отчество физического лица, контактные телефоны, адрес места жительства, почтовый адрес написаны полностью, указан ИНН физического лица - индивидуального предпринимателя, в документах нет подчисток, приписок, зачеркнутых слов, </w:t>
      </w:r>
      <w:r w:rsidRPr="00941CDB">
        <w:rPr>
          <w:rFonts w:ascii="Times New Roman" w:eastAsia="Times New Roman" w:hAnsi="Times New Roman" w:cs="Times New Roman"/>
          <w:sz w:val="28"/>
          <w:lang w:eastAsia="ru-RU"/>
        </w:rPr>
        <w:t xml:space="preserve">не заверенных в порядке, установленном законодательством Российской Федерации. </w:t>
      </w:r>
      <w:r w:rsidRPr="00941CDB">
        <w:rPr>
          <w:rFonts w:ascii="Times New Roman" w:hAnsi="Times New Roman" w:cs="Times New Roman"/>
          <w:sz w:val="28"/>
          <w:szCs w:val="28"/>
        </w:rPr>
        <w:t>Документы не исполнены карандашом;</w:t>
      </w:r>
    </w:p>
    <w:p w:rsidR="00416D70" w:rsidRPr="00941CDB" w:rsidRDefault="00416D70" w:rsidP="00760279">
      <w:pPr>
        <w:pStyle w:val="ConsPlusNormal"/>
        <w:ind w:firstLine="540"/>
        <w:jc w:val="both"/>
        <w:rPr>
          <w:rFonts w:ascii="Times New Roman" w:hAnsi="Times New Roman" w:cs="Times New Roman"/>
          <w:sz w:val="28"/>
          <w:szCs w:val="28"/>
        </w:rPr>
      </w:pPr>
      <w:r w:rsidRPr="00941CDB">
        <w:rPr>
          <w:rFonts w:ascii="Times New Roman" w:hAnsi="Times New Roman" w:cs="Times New Roman"/>
          <w:sz w:val="28"/>
          <w:szCs w:val="28"/>
        </w:rPr>
        <w:t>- проводит анализ заявления и документов на наличие оснований для отказа в приеме, возврата заявления.</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4) </w:t>
      </w:r>
      <w:proofErr w:type="gramStart"/>
      <w:r w:rsidR="00416D70" w:rsidRPr="00941CDB">
        <w:rPr>
          <w:rFonts w:ascii="Times New Roman" w:hAnsi="Times New Roman" w:cs="Times New Roman"/>
          <w:sz w:val="28"/>
          <w:szCs w:val="28"/>
        </w:rPr>
        <w:t>В</w:t>
      </w:r>
      <w:proofErr w:type="gramEnd"/>
      <w:r w:rsidR="00416D70" w:rsidRPr="00941CDB">
        <w:rPr>
          <w:rFonts w:ascii="Times New Roman" w:hAnsi="Times New Roman" w:cs="Times New Roman"/>
          <w:sz w:val="28"/>
          <w:szCs w:val="28"/>
        </w:rPr>
        <w:t xml:space="preserve"> случае установления специалистом ДИЗО, ответственным за проверку, регистрацию заявления, формирование и направление межведомственных запросов, наличия оснований для отказа в приеме документов, оснований </w:t>
      </w:r>
      <w:r w:rsidR="003F0AA5" w:rsidRPr="00941CDB">
        <w:rPr>
          <w:rFonts w:ascii="Times New Roman" w:hAnsi="Times New Roman" w:cs="Times New Roman"/>
          <w:sz w:val="28"/>
          <w:szCs w:val="28"/>
        </w:rPr>
        <w:t xml:space="preserve">                    </w:t>
      </w:r>
      <w:r w:rsidR="00416D70" w:rsidRPr="00941CDB">
        <w:rPr>
          <w:rFonts w:ascii="Times New Roman" w:hAnsi="Times New Roman" w:cs="Times New Roman"/>
          <w:sz w:val="28"/>
          <w:szCs w:val="28"/>
        </w:rPr>
        <w:t>для возврата заявления, указанных в пунктах 10, 11 раздела II настоящего административного регламента, поступивших почтой, данный специалист:</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 - готовит проект уведомления об отказе в приеме</w:t>
      </w:r>
      <w:r w:rsidR="00D56643" w:rsidRPr="00941CDB">
        <w:rPr>
          <w:rFonts w:ascii="Times New Roman" w:hAnsi="Times New Roman" w:cs="Times New Roman"/>
          <w:sz w:val="28"/>
          <w:szCs w:val="28"/>
        </w:rPr>
        <w:t>, возврате</w:t>
      </w:r>
      <w:r w:rsidRPr="00941CDB">
        <w:rPr>
          <w:rFonts w:ascii="Times New Roman" w:hAnsi="Times New Roman" w:cs="Times New Roman"/>
          <w:sz w:val="28"/>
          <w:szCs w:val="28"/>
        </w:rPr>
        <w:t xml:space="preserve"> документов, заявления о предоставлении муниципаль</w:t>
      </w:r>
      <w:r w:rsidR="000D10C7" w:rsidRPr="00941CDB">
        <w:rPr>
          <w:rFonts w:ascii="Times New Roman" w:hAnsi="Times New Roman" w:cs="Times New Roman"/>
          <w:sz w:val="28"/>
          <w:szCs w:val="28"/>
        </w:rPr>
        <w:t xml:space="preserve">ной услуги (далее – уведомление </w:t>
      </w:r>
      <w:r w:rsidR="00D56643" w:rsidRPr="00941CDB">
        <w:rPr>
          <w:rFonts w:ascii="Times New Roman" w:hAnsi="Times New Roman" w:cs="Times New Roman"/>
          <w:sz w:val="28"/>
          <w:szCs w:val="28"/>
        </w:rPr>
        <w:t xml:space="preserve">                    </w:t>
      </w:r>
      <w:r w:rsidRPr="00941CDB">
        <w:rPr>
          <w:rFonts w:ascii="Times New Roman" w:hAnsi="Times New Roman" w:cs="Times New Roman"/>
          <w:sz w:val="28"/>
          <w:szCs w:val="28"/>
        </w:rPr>
        <w:t xml:space="preserve">об </w:t>
      </w:r>
      <w:r w:rsidR="000D10C7" w:rsidRPr="00941CDB">
        <w:rPr>
          <w:rFonts w:ascii="Times New Roman" w:hAnsi="Times New Roman" w:cs="Times New Roman"/>
          <w:sz w:val="28"/>
          <w:szCs w:val="28"/>
        </w:rPr>
        <w:t>отказе</w:t>
      </w:r>
      <w:r w:rsidR="00D56643" w:rsidRPr="00941CDB">
        <w:rPr>
          <w:rFonts w:ascii="Times New Roman" w:hAnsi="Times New Roman" w:cs="Times New Roman"/>
          <w:sz w:val="28"/>
          <w:szCs w:val="28"/>
        </w:rPr>
        <w:t xml:space="preserve"> </w:t>
      </w:r>
      <w:r w:rsidR="000D10C7" w:rsidRPr="00941CDB">
        <w:rPr>
          <w:rFonts w:ascii="Times New Roman" w:hAnsi="Times New Roman" w:cs="Times New Roman"/>
          <w:sz w:val="28"/>
          <w:szCs w:val="28"/>
        </w:rPr>
        <w:t>в приеме</w:t>
      </w:r>
      <w:r w:rsidR="00D56643" w:rsidRPr="00941CDB">
        <w:rPr>
          <w:rFonts w:ascii="Times New Roman" w:hAnsi="Times New Roman" w:cs="Times New Roman"/>
          <w:sz w:val="28"/>
          <w:szCs w:val="28"/>
        </w:rPr>
        <w:t>, возврате</w:t>
      </w:r>
      <w:r w:rsidRPr="00941CDB">
        <w:rPr>
          <w:rFonts w:ascii="Times New Roman" w:hAnsi="Times New Roman" w:cs="Times New Roman"/>
          <w:sz w:val="28"/>
          <w:szCs w:val="28"/>
        </w:rPr>
        <w:t>). Решение об отказе в приеме заявлени</w:t>
      </w:r>
      <w:r w:rsidR="00D56643" w:rsidRPr="00941CDB">
        <w:rPr>
          <w:rFonts w:ascii="Times New Roman" w:hAnsi="Times New Roman" w:cs="Times New Roman"/>
          <w:sz w:val="28"/>
          <w:szCs w:val="28"/>
        </w:rPr>
        <w:t>я, возврате</w:t>
      </w:r>
      <w:r w:rsidRPr="00941CDB">
        <w:rPr>
          <w:rFonts w:ascii="Times New Roman" w:hAnsi="Times New Roman" w:cs="Times New Roman"/>
          <w:sz w:val="28"/>
          <w:szCs w:val="28"/>
        </w:rPr>
        <w:t xml:space="preserve"> оформляется на бумажном носителе на бланке ДИЗО за подписью руководителя ДИЗО или лица, его замещающего;</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передает специалисту ХЭУ подписанное уведомлен</w:t>
      </w:r>
      <w:r w:rsidR="003466C1" w:rsidRPr="00941CDB">
        <w:rPr>
          <w:rFonts w:ascii="Times New Roman" w:hAnsi="Times New Roman" w:cs="Times New Roman"/>
          <w:sz w:val="28"/>
          <w:szCs w:val="28"/>
        </w:rPr>
        <w:t>ие об отказе в приеме</w:t>
      </w:r>
      <w:r w:rsidR="00D56643" w:rsidRPr="00941CDB">
        <w:rPr>
          <w:rFonts w:ascii="Times New Roman" w:hAnsi="Times New Roman" w:cs="Times New Roman"/>
          <w:sz w:val="28"/>
          <w:szCs w:val="28"/>
        </w:rPr>
        <w:t>, возврате</w:t>
      </w:r>
      <w:r w:rsidR="003466C1" w:rsidRPr="00941CDB">
        <w:rPr>
          <w:rFonts w:ascii="Times New Roman" w:hAnsi="Times New Roman" w:cs="Times New Roman"/>
          <w:sz w:val="28"/>
          <w:szCs w:val="28"/>
        </w:rPr>
        <w:t xml:space="preserve"> </w:t>
      </w:r>
      <w:r w:rsidRPr="00941CDB">
        <w:rPr>
          <w:rFonts w:ascii="Times New Roman" w:hAnsi="Times New Roman" w:cs="Times New Roman"/>
          <w:sz w:val="28"/>
          <w:szCs w:val="28"/>
        </w:rPr>
        <w:t>для регистрации в электронном документообороте и направления</w:t>
      </w:r>
      <w:r w:rsidR="003466C1" w:rsidRPr="00941CDB">
        <w:rPr>
          <w:rFonts w:ascii="Times New Roman" w:hAnsi="Times New Roman" w:cs="Times New Roman"/>
          <w:sz w:val="28"/>
          <w:szCs w:val="28"/>
        </w:rPr>
        <w:t xml:space="preserve"> </w:t>
      </w:r>
      <w:r w:rsidR="003F0AA5" w:rsidRPr="00941CDB">
        <w:rPr>
          <w:rFonts w:ascii="Times New Roman" w:hAnsi="Times New Roman" w:cs="Times New Roman"/>
          <w:sz w:val="28"/>
          <w:szCs w:val="28"/>
        </w:rPr>
        <w:t xml:space="preserve">                </w:t>
      </w:r>
      <w:r w:rsidRPr="00941CDB">
        <w:rPr>
          <w:rFonts w:ascii="Times New Roman" w:hAnsi="Times New Roman" w:cs="Times New Roman"/>
          <w:sz w:val="28"/>
          <w:szCs w:val="28"/>
        </w:rPr>
        <w:t>его заявителю, исходя из способа подачи заявления, посредством почтового отправления</w:t>
      </w:r>
      <w:r w:rsidR="003466C1" w:rsidRPr="00941CDB">
        <w:rPr>
          <w:rFonts w:ascii="Times New Roman" w:hAnsi="Times New Roman" w:cs="Times New Roman"/>
          <w:sz w:val="28"/>
          <w:szCs w:val="28"/>
        </w:rPr>
        <w:t xml:space="preserve"> </w:t>
      </w:r>
      <w:r w:rsidRPr="00941CDB">
        <w:rPr>
          <w:rFonts w:ascii="Times New Roman" w:hAnsi="Times New Roman" w:cs="Times New Roman"/>
          <w:sz w:val="28"/>
          <w:szCs w:val="28"/>
        </w:rPr>
        <w:t xml:space="preserve">с описью вложения и уведомлением о получении.                      </w:t>
      </w:r>
    </w:p>
    <w:p w:rsidR="00416D70"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Максимальный срок административного дейст</w:t>
      </w:r>
      <w:r w:rsidR="003466C1" w:rsidRPr="00941CDB">
        <w:rPr>
          <w:rFonts w:ascii="Times New Roman" w:hAnsi="Times New Roman" w:cs="Times New Roman"/>
          <w:sz w:val="28"/>
          <w:szCs w:val="28"/>
        </w:rPr>
        <w:t>вия по отказу в приеме</w:t>
      </w:r>
      <w:r w:rsidR="00164ACE">
        <w:rPr>
          <w:rFonts w:ascii="Times New Roman" w:hAnsi="Times New Roman" w:cs="Times New Roman"/>
          <w:sz w:val="28"/>
          <w:szCs w:val="28"/>
        </w:rPr>
        <w:t xml:space="preserve">, возврату </w:t>
      </w:r>
      <w:r w:rsidRPr="00941CDB">
        <w:rPr>
          <w:rFonts w:ascii="Times New Roman" w:hAnsi="Times New Roman" w:cs="Times New Roman"/>
          <w:sz w:val="28"/>
          <w:szCs w:val="28"/>
        </w:rPr>
        <w:t>заявлени</w:t>
      </w:r>
      <w:r w:rsidR="00416D70" w:rsidRPr="00941CDB">
        <w:rPr>
          <w:rFonts w:ascii="Times New Roman" w:hAnsi="Times New Roman" w:cs="Times New Roman"/>
          <w:sz w:val="28"/>
          <w:szCs w:val="28"/>
        </w:rPr>
        <w:t xml:space="preserve">я: 30 календарных дней с момента поступления заявления </w:t>
      </w:r>
      <w:r w:rsidR="00164ACE">
        <w:rPr>
          <w:rFonts w:ascii="Times New Roman" w:hAnsi="Times New Roman" w:cs="Times New Roman"/>
          <w:sz w:val="28"/>
          <w:szCs w:val="28"/>
        </w:rPr>
        <w:t xml:space="preserve">                     </w:t>
      </w:r>
      <w:r w:rsidR="00416D70" w:rsidRPr="00941CDB">
        <w:rPr>
          <w:rFonts w:ascii="Times New Roman" w:hAnsi="Times New Roman" w:cs="Times New Roman"/>
          <w:sz w:val="28"/>
          <w:szCs w:val="28"/>
        </w:rPr>
        <w:t>в ДИЗО.</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5) </w:t>
      </w:r>
      <w:proofErr w:type="gramStart"/>
      <w:r w:rsidRPr="00941CDB">
        <w:rPr>
          <w:rFonts w:ascii="Times New Roman" w:hAnsi="Times New Roman" w:cs="Times New Roman"/>
          <w:sz w:val="28"/>
          <w:szCs w:val="28"/>
        </w:rPr>
        <w:t>В</w:t>
      </w:r>
      <w:proofErr w:type="gramEnd"/>
      <w:r w:rsidRPr="00941CDB">
        <w:rPr>
          <w:rFonts w:ascii="Times New Roman" w:hAnsi="Times New Roman" w:cs="Times New Roman"/>
          <w:sz w:val="28"/>
          <w:szCs w:val="28"/>
        </w:rPr>
        <w:t xml:space="preserve"> случае подачи заявления и иных документов, необходимых                                для предоставления муниципальной услуги, в электронной форме, проводится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средств Единого или регионального порталов в единый личный кабинет по выбору заявителя.</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6) Регистрация заявления осуществляется специалистом ДИЗО</w:t>
      </w:r>
      <w:r w:rsidR="00BD4215" w:rsidRPr="00941CDB">
        <w:rPr>
          <w:rFonts w:ascii="Times New Roman" w:hAnsi="Times New Roman" w:cs="Times New Roman"/>
          <w:sz w:val="28"/>
          <w:szCs w:val="28"/>
        </w:rPr>
        <w:t xml:space="preserve">                                        </w:t>
      </w:r>
      <w:r w:rsidRPr="00941CDB">
        <w:rPr>
          <w:rFonts w:ascii="Times New Roman" w:hAnsi="Times New Roman" w:cs="Times New Roman"/>
          <w:sz w:val="28"/>
          <w:szCs w:val="28"/>
        </w:rPr>
        <w:t>в ведомственной информационной системе, при этом определяется электронная схема движения документов, сканируется заявление и документы, полученные                 в бумажном виде, создается электронное дело в форме электронных образов заявления и документов, представленных на бумажных носителях, присоединения электронных документов.</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2.4. Максимальный срок выполнения административной </w:t>
      </w:r>
      <w:proofErr w:type="gramStart"/>
      <w:r w:rsidRPr="00941CDB">
        <w:rPr>
          <w:rFonts w:ascii="Times New Roman" w:hAnsi="Times New Roman" w:cs="Times New Roman"/>
          <w:sz w:val="28"/>
          <w:szCs w:val="28"/>
        </w:rPr>
        <w:t xml:space="preserve">процедуры:   </w:t>
      </w:r>
      <w:proofErr w:type="gramEnd"/>
      <w:r w:rsidRPr="00941CDB">
        <w:rPr>
          <w:rFonts w:ascii="Times New Roman" w:hAnsi="Times New Roman" w:cs="Times New Roman"/>
          <w:sz w:val="28"/>
          <w:szCs w:val="28"/>
        </w:rPr>
        <w:t xml:space="preserve">                   1 рабочий день с даты поступления в ДИЗО заявления и документов, указанных в пункте 6 раздела II настоящего административного регламента.</w:t>
      </w:r>
    </w:p>
    <w:p w:rsidR="00EA2948" w:rsidRPr="00941CDB" w:rsidRDefault="00AE66A3" w:rsidP="00760279">
      <w:pPr>
        <w:pStyle w:val="ConsPlusNormal"/>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2.5. </w:t>
      </w:r>
      <w:r w:rsidR="00EA2948" w:rsidRPr="00941CDB">
        <w:rPr>
          <w:rFonts w:ascii="Times New Roman" w:hAnsi="Times New Roman" w:cs="Times New Roman"/>
          <w:sz w:val="28"/>
          <w:szCs w:val="28"/>
        </w:rPr>
        <w:t xml:space="preserve">Критерий принятия решения по настоящей административной процедуре: наличие заявления и документов, указанных в пункте 6 раздела II настоящего административного регламента, отсутствие оснований для отказа                  в приеме, возврата заявления, указанных в пунктах 10, </w:t>
      </w:r>
      <w:hyperlink w:anchor="P186" w:history="1">
        <w:r w:rsidR="00EA2948" w:rsidRPr="00941CDB">
          <w:rPr>
            <w:rFonts w:ascii="Times New Roman" w:hAnsi="Times New Roman" w:cs="Times New Roman"/>
            <w:sz w:val="28"/>
            <w:szCs w:val="28"/>
          </w:rPr>
          <w:t>11 раздела II</w:t>
        </w:r>
      </w:hyperlink>
      <w:r w:rsidR="00EA2948" w:rsidRPr="00941CDB">
        <w:rPr>
          <w:rFonts w:ascii="Times New Roman" w:hAnsi="Times New Roman" w:cs="Times New Roman"/>
          <w:sz w:val="28"/>
          <w:szCs w:val="28"/>
        </w:rPr>
        <w:t xml:space="preserve"> настоящего административного регламента.</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2.6. Результат административной процедуры: зарегистрированное заявление.</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2.7. Способ фиксации результата административной </w:t>
      </w:r>
      <w:proofErr w:type="gramStart"/>
      <w:r w:rsidRPr="00941CDB">
        <w:rPr>
          <w:rFonts w:ascii="Times New Roman" w:hAnsi="Times New Roman" w:cs="Times New Roman"/>
          <w:sz w:val="28"/>
          <w:szCs w:val="28"/>
        </w:rPr>
        <w:t xml:space="preserve">процедуры:   </w:t>
      </w:r>
      <w:proofErr w:type="gramEnd"/>
      <w:r w:rsidRPr="00941CDB">
        <w:rPr>
          <w:rFonts w:ascii="Times New Roman" w:hAnsi="Times New Roman" w:cs="Times New Roman"/>
          <w:sz w:val="28"/>
          <w:szCs w:val="28"/>
        </w:rPr>
        <w:t xml:space="preserve">                        факт регистрации заявления о предоставлении муниципальной услуги                                   в ведомственной информационной системе с проставлением в заявлении отметки о регистрации. </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Отметка о регистрации на заявлении, поступившем в электронной </w:t>
      </w:r>
      <w:proofErr w:type="gramStart"/>
      <w:r w:rsidRPr="00941CDB">
        <w:rPr>
          <w:rFonts w:ascii="Times New Roman" w:hAnsi="Times New Roman" w:cs="Times New Roman"/>
          <w:sz w:val="28"/>
          <w:szCs w:val="28"/>
        </w:rPr>
        <w:t xml:space="preserve">форме,   </w:t>
      </w:r>
      <w:proofErr w:type="gramEnd"/>
      <w:r w:rsidRPr="00941CDB">
        <w:rPr>
          <w:rFonts w:ascii="Times New Roman" w:hAnsi="Times New Roman" w:cs="Times New Roman"/>
          <w:sz w:val="28"/>
          <w:szCs w:val="28"/>
        </w:rPr>
        <w:t xml:space="preserve">       не проставляется. </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3. Проверка документов, межведомственное информационное взаимодействие.</w:t>
      </w:r>
    </w:p>
    <w:p w:rsidR="00AE66A3" w:rsidRPr="00941CDB" w:rsidRDefault="00AE66A3" w:rsidP="00760279">
      <w:pPr>
        <w:spacing w:after="0" w:line="240" w:lineRule="auto"/>
        <w:ind w:firstLine="540"/>
        <w:jc w:val="both"/>
        <w:rPr>
          <w:rFonts w:ascii="Times New Roman" w:eastAsia="Calibri" w:hAnsi="Times New Roman" w:cs="Times New Roman"/>
          <w:sz w:val="28"/>
          <w:szCs w:val="28"/>
        </w:rPr>
      </w:pPr>
      <w:r w:rsidRPr="00941CDB">
        <w:rPr>
          <w:rFonts w:ascii="Times New Roman" w:eastAsia="Calibri" w:hAnsi="Times New Roman" w:cs="Times New Roman"/>
          <w:sz w:val="28"/>
          <w:szCs w:val="28"/>
        </w:rPr>
        <w:t>3.1. Основание для начала проведения административной процедуры: зарегистрированное заявление о предоставлении муниципальной услуги.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3.2. Сведения о должностных лицах, ответственных за выполнение административной процедуры: специалист ДИЗО, ответственный                                      за проверку, регистрацию заявления, формирование и направление м</w:t>
      </w:r>
      <w:r w:rsidR="00A221BF" w:rsidRPr="00941CDB">
        <w:rPr>
          <w:rFonts w:ascii="Times New Roman" w:hAnsi="Times New Roman" w:cs="Times New Roman"/>
          <w:sz w:val="28"/>
          <w:szCs w:val="28"/>
        </w:rPr>
        <w:t>ежведомственных запросов</w:t>
      </w:r>
      <w:r w:rsidRPr="00941CDB">
        <w:rPr>
          <w:rFonts w:ascii="Times New Roman" w:hAnsi="Times New Roman" w:cs="Times New Roman"/>
          <w:sz w:val="28"/>
          <w:szCs w:val="28"/>
        </w:rPr>
        <w:t>, специалист Росреестра, специалист ФНС.</w:t>
      </w:r>
    </w:p>
    <w:p w:rsidR="00AE66A3" w:rsidRPr="00941CDB" w:rsidRDefault="00AE66A3" w:rsidP="00760279">
      <w:pPr>
        <w:spacing w:after="0" w:line="240" w:lineRule="auto"/>
        <w:ind w:firstLine="540"/>
        <w:jc w:val="both"/>
        <w:rPr>
          <w:rFonts w:ascii="Times New Roman" w:eastAsia="Calibri" w:hAnsi="Times New Roman" w:cs="Times New Roman"/>
          <w:sz w:val="28"/>
          <w:szCs w:val="28"/>
        </w:rPr>
      </w:pPr>
      <w:r w:rsidRPr="00941CDB">
        <w:rPr>
          <w:rFonts w:ascii="Times New Roman" w:eastAsia="Calibri" w:hAnsi="Times New Roman" w:cs="Times New Roman"/>
          <w:sz w:val="28"/>
          <w:szCs w:val="28"/>
        </w:rPr>
        <w:t>3.3. Содержание административных действий, входящих в состав административной процедуры:</w:t>
      </w:r>
      <w:r w:rsidRPr="00941CDB">
        <w:rPr>
          <w:rFonts w:ascii="Calibri" w:eastAsia="Calibri" w:hAnsi="Calibri" w:cs="Calibri"/>
        </w:rPr>
        <w:t xml:space="preserve"> </w:t>
      </w:r>
      <w:r w:rsidRPr="00941CDB">
        <w:rPr>
          <w:rFonts w:ascii="Times New Roman" w:eastAsia="Calibri" w:hAnsi="Times New Roman" w:cs="Times New Roman"/>
          <w:sz w:val="28"/>
          <w:szCs w:val="28"/>
        </w:rPr>
        <w:t>проверка документов, межведомственное информационное взаимодействие:</w:t>
      </w:r>
    </w:p>
    <w:p w:rsidR="00AE66A3" w:rsidRPr="00941CDB" w:rsidRDefault="00AE66A3" w:rsidP="00760279">
      <w:pPr>
        <w:spacing w:after="0" w:line="240" w:lineRule="auto"/>
        <w:ind w:firstLine="540"/>
        <w:jc w:val="both"/>
        <w:rPr>
          <w:rFonts w:ascii="Times New Roman" w:eastAsia="Calibri" w:hAnsi="Times New Roman" w:cs="Times New Roman"/>
          <w:sz w:val="28"/>
          <w:szCs w:val="28"/>
        </w:rPr>
      </w:pPr>
      <w:r w:rsidRPr="00941CDB">
        <w:rPr>
          <w:rFonts w:ascii="Times New Roman" w:eastAsia="Calibri" w:hAnsi="Times New Roman" w:cs="Times New Roman"/>
          <w:sz w:val="28"/>
          <w:szCs w:val="28"/>
        </w:rPr>
        <w:t xml:space="preserve">- проверка представленных документов на комплектность, соответствие перечню, указанному в пункте 6 раздела II настоящего административного регламента в течение 1 рабочего дня с момента поступления заявления                                и документов, необходимых для предоставления муниципальной услуги                                  к специалисту ДИЗО, ответственному </w:t>
      </w:r>
      <w:r w:rsidRPr="00941CDB">
        <w:rPr>
          <w:rFonts w:ascii="Times New Roman" w:hAnsi="Times New Roman" w:cs="Times New Roman"/>
          <w:sz w:val="28"/>
          <w:szCs w:val="28"/>
        </w:rPr>
        <w:t>за проверку, регистрацию заявления, формирование и направление межведомственных запросов</w:t>
      </w:r>
      <w:r w:rsidRPr="00941CDB">
        <w:rPr>
          <w:rFonts w:ascii="Times New Roman" w:eastAsia="Calibri" w:hAnsi="Times New Roman" w:cs="Times New Roman"/>
          <w:sz w:val="28"/>
          <w:szCs w:val="28"/>
        </w:rPr>
        <w:t>;</w:t>
      </w:r>
    </w:p>
    <w:p w:rsidR="00AE66A3" w:rsidRPr="00941CDB" w:rsidRDefault="00AE66A3" w:rsidP="00760279">
      <w:pPr>
        <w:spacing w:after="0" w:line="240" w:lineRule="auto"/>
        <w:ind w:firstLine="540"/>
        <w:jc w:val="both"/>
        <w:rPr>
          <w:rFonts w:ascii="Times New Roman" w:eastAsia="Calibri" w:hAnsi="Times New Roman" w:cs="Times New Roman"/>
          <w:sz w:val="28"/>
          <w:szCs w:val="28"/>
        </w:rPr>
      </w:pPr>
      <w:r w:rsidRPr="00941CDB">
        <w:rPr>
          <w:rFonts w:ascii="Times New Roman" w:eastAsia="Calibri" w:hAnsi="Times New Roman" w:cs="Times New Roman"/>
          <w:sz w:val="28"/>
          <w:szCs w:val="28"/>
        </w:rPr>
        <w:t xml:space="preserve">- формирование и направление межведомственных запросов в электронном виде, получение ответов на них, проведение проверки представленных ответов специалистом ДИЗО, ответственному </w:t>
      </w:r>
      <w:r w:rsidRPr="00941CDB">
        <w:rPr>
          <w:rFonts w:ascii="Times New Roman" w:hAnsi="Times New Roman" w:cs="Times New Roman"/>
          <w:sz w:val="28"/>
          <w:szCs w:val="28"/>
        </w:rPr>
        <w:t>за проверку, регистрацию заявления, формирование и направление межведомственных запросов</w:t>
      </w:r>
      <w:r w:rsidRPr="00941CDB">
        <w:rPr>
          <w:rFonts w:ascii="Times New Roman" w:eastAsia="Calibri" w:hAnsi="Times New Roman" w:cs="Times New Roman"/>
          <w:sz w:val="28"/>
          <w:szCs w:val="28"/>
        </w:rPr>
        <w:t xml:space="preserve">; </w:t>
      </w:r>
    </w:p>
    <w:p w:rsidR="00AE66A3" w:rsidRPr="00941CDB" w:rsidRDefault="00AE66A3" w:rsidP="00760279">
      <w:pPr>
        <w:spacing w:after="0" w:line="240" w:lineRule="auto"/>
        <w:ind w:firstLine="540"/>
        <w:jc w:val="both"/>
        <w:rPr>
          <w:rFonts w:ascii="Times New Roman" w:eastAsia="Calibri" w:hAnsi="Times New Roman" w:cs="Times New Roman"/>
          <w:sz w:val="28"/>
          <w:szCs w:val="28"/>
        </w:rPr>
      </w:pPr>
      <w:r w:rsidRPr="00941CDB">
        <w:rPr>
          <w:rFonts w:ascii="Times New Roman" w:eastAsia="Calibri" w:hAnsi="Times New Roman" w:cs="Times New Roman"/>
          <w:sz w:val="28"/>
          <w:szCs w:val="28"/>
        </w:rPr>
        <w:t>- направление электронного дела по оказанию муниципальной услуги специалисту, ответственному за подготовку проекта решения.</w:t>
      </w:r>
    </w:p>
    <w:p w:rsidR="00AE66A3" w:rsidRPr="00941CDB" w:rsidRDefault="00AE66A3" w:rsidP="00760279">
      <w:pPr>
        <w:spacing w:after="0" w:line="240" w:lineRule="auto"/>
        <w:ind w:firstLine="540"/>
        <w:jc w:val="both"/>
        <w:rPr>
          <w:rFonts w:ascii="Times New Roman" w:eastAsia="Calibri" w:hAnsi="Times New Roman" w:cs="Times New Roman"/>
          <w:sz w:val="28"/>
          <w:szCs w:val="28"/>
        </w:rPr>
      </w:pPr>
      <w:r w:rsidRPr="00941CDB">
        <w:rPr>
          <w:rFonts w:ascii="Times New Roman" w:eastAsia="Calibri" w:hAnsi="Times New Roman" w:cs="Times New Roman"/>
          <w:sz w:val="28"/>
          <w:szCs w:val="28"/>
        </w:rPr>
        <w:t xml:space="preserve">3.4. Максимальный срок выполнения административной </w:t>
      </w:r>
      <w:proofErr w:type="gramStart"/>
      <w:r w:rsidRPr="00941CDB">
        <w:rPr>
          <w:rFonts w:ascii="Times New Roman" w:eastAsia="Calibri" w:hAnsi="Times New Roman" w:cs="Times New Roman"/>
          <w:sz w:val="28"/>
          <w:szCs w:val="28"/>
        </w:rPr>
        <w:t xml:space="preserve">процедуры:   </w:t>
      </w:r>
      <w:proofErr w:type="gramEnd"/>
      <w:r w:rsidRPr="00941CDB">
        <w:rPr>
          <w:rFonts w:ascii="Times New Roman" w:eastAsia="Calibri" w:hAnsi="Times New Roman" w:cs="Times New Roman"/>
          <w:sz w:val="28"/>
          <w:szCs w:val="28"/>
        </w:rPr>
        <w:t xml:space="preserve">                    6 рабочих дней с момента окончания срока проверки документов.</w:t>
      </w:r>
    </w:p>
    <w:p w:rsidR="00AE66A3" w:rsidRPr="00941CDB" w:rsidRDefault="00AE66A3" w:rsidP="00760279">
      <w:pPr>
        <w:spacing w:after="0" w:line="240" w:lineRule="auto"/>
        <w:ind w:firstLine="540"/>
        <w:jc w:val="both"/>
        <w:rPr>
          <w:rFonts w:ascii="Times New Roman" w:eastAsia="Calibri" w:hAnsi="Times New Roman" w:cs="Times New Roman"/>
          <w:sz w:val="28"/>
          <w:szCs w:val="28"/>
        </w:rPr>
      </w:pPr>
      <w:r w:rsidRPr="00941CDB">
        <w:rPr>
          <w:rFonts w:ascii="Times New Roman" w:eastAsia="Calibri" w:hAnsi="Times New Roman" w:cs="Times New Roman"/>
          <w:sz w:val="28"/>
          <w:szCs w:val="28"/>
        </w:rPr>
        <w:t>3.5. Критерии принятия решения по настоящей административной процедуре: перечень документов, которые уполномоченный орган получает посредством межведомственного информационного взаимодействия, информация по результатам согласования.</w:t>
      </w:r>
    </w:p>
    <w:p w:rsidR="00AE66A3" w:rsidRPr="00941CDB" w:rsidRDefault="00AE66A3" w:rsidP="00760279">
      <w:pPr>
        <w:spacing w:after="0" w:line="240" w:lineRule="auto"/>
        <w:ind w:firstLine="540"/>
        <w:jc w:val="both"/>
        <w:rPr>
          <w:rFonts w:ascii="Times New Roman" w:eastAsia="Calibri" w:hAnsi="Times New Roman" w:cs="Times New Roman"/>
          <w:sz w:val="28"/>
          <w:szCs w:val="28"/>
        </w:rPr>
      </w:pPr>
      <w:r w:rsidRPr="00941CDB">
        <w:rPr>
          <w:rFonts w:ascii="Times New Roman" w:eastAsia="Calibri" w:hAnsi="Times New Roman" w:cs="Times New Roman"/>
          <w:sz w:val="28"/>
          <w:szCs w:val="28"/>
        </w:rPr>
        <w:t xml:space="preserve">3.6. Результат административной процедуры: полученные ответы                              на межведомственные запросы, содержащие документы или сведения </w:t>
      </w:r>
      <w:r w:rsidR="00E9399D" w:rsidRPr="00941CDB">
        <w:rPr>
          <w:rFonts w:ascii="Times New Roman" w:eastAsia="Calibri" w:hAnsi="Times New Roman" w:cs="Times New Roman"/>
          <w:sz w:val="28"/>
          <w:szCs w:val="28"/>
        </w:rPr>
        <w:t xml:space="preserve">                             </w:t>
      </w:r>
      <w:r w:rsidRPr="00941CDB">
        <w:rPr>
          <w:rFonts w:ascii="Times New Roman" w:eastAsia="Calibri" w:hAnsi="Times New Roman" w:cs="Times New Roman"/>
          <w:sz w:val="28"/>
          <w:szCs w:val="28"/>
        </w:rPr>
        <w:t>из них, информация по результатам согласования.</w:t>
      </w:r>
    </w:p>
    <w:p w:rsidR="00AE66A3" w:rsidRPr="00941CDB" w:rsidRDefault="00AE66A3" w:rsidP="00760279">
      <w:pPr>
        <w:spacing w:after="0" w:line="240" w:lineRule="auto"/>
        <w:ind w:firstLine="540"/>
        <w:jc w:val="both"/>
        <w:rPr>
          <w:rFonts w:ascii="Times New Roman" w:eastAsia="Calibri" w:hAnsi="Times New Roman" w:cs="Times New Roman"/>
          <w:sz w:val="28"/>
          <w:szCs w:val="28"/>
        </w:rPr>
      </w:pPr>
      <w:r w:rsidRPr="00941CDB">
        <w:rPr>
          <w:rFonts w:ascii="Times New Roman" w:eastAsia="Calibri" w:hAnsi="Times New Roman" w:cs="Times New Roman"/>
          <w:sz w:val="28"/>
          <w:szCs w:val="28"/>
        </w:rPr>
        <w:t>3.7. Способ фиксации результата административной процедуры: полученный электронный ответ на межведомственный электронный запрос, информация по результатам согласования приобщается к электронному делу, отображается в ведомственной информационной системе.</w:t>
      </w:r>
    </w:p>
    <w:p w:rsidR="00AE66A3" w:rsidRPr="00941CDB" w:rsidRDefault="00AE66A3" w:rsidP="00760279">
      <w:pPr>
        <w:widowControl w:val="0"/>
        <w:autoSpaceDE w:val="0"/>
        <w:autoSpaceDN w:val="0"/>
        <w:adjustRightInd w:val="0"/>
        <w:spacing w:after="0" w:line="240" w:lineRule="auto"/>
        <w:ind w:firstLine="540"/>
        <w:jc w:val="both"/>
        <w:outlineLvl w:val="0"/>
        <w:rPr>
          <w:rFonts w:ascii="Times New Roman" w:eastAsiaTheme="minorEastAsia" w:hAnsi="Times New Roman" w:cs="Times New Roman"/>
          <w:bCs/>
          <w:sz w:val="28"/>
          <w:szCs w:val="28"/>
          <w:lang w:eastAsia="ru-RU"/>
        </w:rPr>
      </w:pPr>
      <w:r w:rsidRPr="00941CDB">
        <w:rPr>
          <w:rFonts w:ascii="Times New Roman" w:eastAsiaTheme="minorEastAsia" w:hAnsi="Times New Roman" w:cs="Times New Roman"/>
          <w:bCs/>
          <w:sz w:val="28"/>
          <w:szCs w:val="28"/>
          <w:lang w:eastAsia="ru-RU"/>
        </w:rPr>
        <w:t xml:space="preserve">4. </w:t>
      </w:r>
      <w:bookmarkStart w:id="3" w:name="sub_304"/>
      <w:r w:rsidR="00950C9C" w:rsidRPr="00941CDB">
        <w:rPr>
          <w:rFonts w:ascii="Times New Roman" w:eastAsiaTheme="minorEastAsia" w:hAnsi="Times New Roman" w:cs="Times New Roman"/>
          <w:bCs/>
          <w:sz w:val="28"/>
          <w:szCs w:val="28"/>
        </w:rPr>
        <w:t xml:space="preserve">Подготовка и принятие решения об </w:t>
      </w:r>
      <w:r w:rsidR="00950C9C" w:rsidRPr="00941CDB">
        <w:rPr>
          <w:rFonts w:ascii="Times New Roman" w:hAnsi="Times New Roman" w:cs="Times New Roman"/>
          <w:sz w:val="28"/>
          <w:szCs w:val="28"/>
        </w:rPr>
        <w:t xml:space="preserve">отнесении или переводе земель </w:t>
      </w:r>
      <w:r w:rsidR="00EE24A8">
        <w:rPr>
          <w:rFonts w:ascii="Times New Roman" w:hAnsi="Times New Roman" w:cs="Times New Roman"/>
          <w:sz w:val="28"/>
          <w:szCs w:val="28"/>
        </w:rPr>
        <w:t xml:space="preserve">                   </w:t>
      </w:r>
      <w:r w:rsidR="00950C9C" w:rsidRPr="00941CDB">
        <w:rPr>
          <w:rFonts w:ascii="Times New Roman" w:hAnsi="Times New Roman" w:cs="Times New Roman"/>
          <w:sz w:val="28"/>
          <w:szCs w:val="28"/>
        </w:rPr>
        <w:t xml:space="preserve">или земельных участков к определенной категории (об отказе в отнесении </w:t>
      </w:r>
      <w:r w:rsidR="00EE24A8">
        <w:rPr>
          <w:rFonts w:ascii="Times New Roman" w:hAnsi="Times New Roman" w:cs="Times New Roman"/>
          <w:sz w:val="28"/>
          <w:szCs w:val="28"/>
        </w:rPr>
        <w:t xml:space="preserve">                    </w:t>
      </w:r>
      <w:r w:rsidR="00950C9C" w:rsidRPr="00941CDB">
        <w:rPr>
          <w:rFonts w:ascii="Times New Roman" w:hAnsi="Times New Roman" w:cs="Times New Roman"/>
          <w:sz w:val="28"/>
          <w:szCs w:val="28"/>
        </w:rPr>
        <w:t>или переводе земель или земельных участков к определенной категории)</w:t>
      </w:r>
      <w:r w:rsidRPr="00941CDB">
        <w:rPr>
          <w:rFonts w:ascii="Times New Roman" w:eastAsiaTheme="minorEastAsia" w:hAnsi="Times New Roman" w:cs="Times New Roman"/>
          <w:bCs/>
          <w:sz w:val="28"/>
          <w:szCs w:val="28"/>
          <w:lang w:eastAsia="ru-RU"/>
        </w:rPr>
        <w:t>.</w:t>
      </w:r>
      <w:bookmarkStart w:id="4" w:name="sub_1040"/>
      <w:bookmarkEnd w:id="3"/>
    </w:p>
    <w:p w:rsidR="00AE66A3" w:rsidRPr="00941CDB" w:rsidRDefault="00AE66A3" w:rsidP="00760279">
      <w:pPr>
        <w:widowControl w:val="0"/>
        <w:autoSpaceDE w:val="0"/>
        <w:autoSpaceDN w:val="0"/>
        <w:adjustRightInd w:val="0"/>
        <w:spacing w:after="0" w:line="240" w:lineRule="auto"/>
        <w:ind w:firstLine="540"/>
        <w:jc w:val="both"/>
        <w:outlineLvl w:val="0"/>
        <w:rPr>
          <w:rFonts w:ascii="Times New Roman" w:eastAsiaTheme="minorEastAsia" w:hAnsi="Times New Roman" w:cs="Times New Roman"/>
          <w:bCs/>
          <w:sz w:val="28"/>
          <w:szCs w:val="28"/>
          <w:lang w:eastAsia="ru-RU"/>
        </w:rPr>
      </w:pPr>
      <w:r w:rsidRPr="00941CDB">
        <w:rPr>
          <w:rFonts w:ascii="Times New Roman" w:eastAsiaTheme="minorEastAsia" w:hAnsi="Times New Roman" w:cs="Times New Roman"/>
          <w:bCs/>
          <w:sz w:val="28"/>
          <w:szCs w:val="28"/>
          <w:lang w:eastAsia="ru-RU"/>
        </w:rPr>
        <w:t>4.1. Основание для начала выполнения административной процедуры: поступление специалисту ДИЗО, ответственному за подготовку проекта решения, электронного дела по оказанию муниципальной услуги.</w:t>
      </w:r>
    </w:p>
    <w:p w:rsidR="00AE66A3" w:rsidRPr="00941CDB" w:rsidRDefault="00AE66A3" w:rsidP="00760279">
      <w:pPr>
        <w:widowControl w:val="0"/>
        <w:autoSpaceDE w:val="0"/>
        <w:autoSpaceDN w:val="0"/>
        <w:adjustRightInd w:val="0"/>
        <w:spacing w:after="0" w:line="240" w:lineRule="auto"/>
        <w:ind w:firstLine="540"/>
        <w:jc w:val="both"/>
        <w:outlineLvl w:val="0"/>
        <w:rPr>
          <w:rFonts w:ascii="Times New Roman" w:eastAsiaTheme="minorEastAsia" w:hAnsi="Times New Roman" w:cs="Times New Roman"/>
          <w:bCs/>
          <w:sz w:val="28"/>
          <w:szCs w:val="28"/>
          <w:lang w:eastAsia="ru-RU"/>
        </w:rPr>
      </w:pPr>
      <w:r w:rsidRPr="0081134E">
        <w:rPr>
          <w:rFonts w:ascii="Times New Roman" w:eastAsiaTheme="minorEastAsia" w:hAnsi="Times New Roman" w:cs="Times New Roman"/>
          <w:bCs/>
          <w:sz w:val="28"/>
          <w:szCs w:val="28"/>
          <w:lang w:eastAsia="ru-RU"/>
        </w:rPr>
        <w:t xml:space="preserve">4.2. Сведения о должностных лицах, ответственных за выполнение административной процедуры: </w:t>
      </w:r>
      <w:r w:rsidR="00C100CD" w:rsidRPr="0081134E">
        <w:rPr>
          <w:rFonts w:ascii="Times New Roman" w:eastAsiaTheme="minorEastAsia" w:hAnsi="Times New Roman" w:cs="Times New Roman"/>
          <w:bCs/>
          <w:sz w:val="28"/>
          <w:szCs w:val="28"/>
          <w:lang w:eastAsia="ru-RU"/>
        </w:rPr>
        <w:t>специалисты</w:t>
      </w:r>
      <w:r w:rsidRPr="0081134E">
        <w:rPr>
          <w:rFonts w:ascii="Times New Roman" w:eastAsiaTheme="minorEastAsia" w:hAnsi="Times New Roman" w:cs="Times New Roman"/>
          <w:bCs/>
          <w:sz w:val="28"/>
          <w:szCs w:val="28"/>
          <w:lang w:eastAsia="ru-RU"/>
        </w:rPr>
        <w:t xml:space="preserve"> ДИЗО, </w:t>
      </w:r>
      <w:r w:rsidR="00D41861" w:rsidRPr="0081134E">
        <w:rPr>
          <w:rFonts w:ascii="Times New Roman" w:eastAsiaTheme="minorEastAsia" w:hAnsi="Times New Roman" w:cs="Times New Roman"/>
          <w:bCs/>
          <w:sz w:val="28"/>
          <w:szCs w:val="28"/>
          <w:lang w:eastAsia="ru-RU"/>
        </w:rPr>
        <w:t>специалист</w:t>
      </w:r>
      <w:r w:rsidR="00C100CD" w:rsidRPr="0081134E">
        <w:rPr>
          <w:rFonts w:ascii="Times New Roman" w:eastAsiaTheme="minorEastAsia" w:hAnsi="Times New Roman" w:cs="Times New Roman"/>
          <w:bCs/>
          <w:sz w:val="28"/>
          <w:szCs w:val="28"/>
          <w:lang w:eastAsia="ru-RU"/>
        </w:rPr>
        <w:t>ы</w:t>
      </w:r>
      <w:r w:rsidR="00D41861" w:rsidRPr="0081134E">
        <w:rPr>
          <w:rFonts w:ascii="Times New Roman" w:hAnsi="Times New Roman" w:cs="Times New Roman"/>
          <w:sz w:val="28"/>
          <w:szCs w:val="28"/>
        </w:rPr>
        <w:t xml:space="preserve"> </w:t>
      </w:r>
      <w:proofErr w:type="spellStart"/>
      <w:r w:rsidR="00D41861" w:rsidRPr="0081134E">
        <w:rPr>
          <w:rFonts w:ascii="Times New Roman" w:hAnsi="Times New Roman" w:cs="Times New Roman"/>
          <w:sz w:val="28"/>
          <w:szCs w:val="28"/>
        </w:rPr>
        <w:t>Росприроднадзора</w:t>
      </w:r>
      <w:proofErr w:type="spellEnd"/>
      <w:r w:rsidR="00D41861" w:rsidRPr="0081134E">
        <w:rPr>
          <w:rFonts w:ascii="Times New Roman" w:hAnsi="Times New Roman" w:cs="Times New Roman"/>
          <w:sz w:val="28"/>
          <w:szCs w:val="28"/>
        </w:rPr>
        <w:t xml:space="preserve">, </w:t>
      </w:r>
      <w:r w:rsidR="00D41861" w:rsidRPr="0081134E">
        <w:rPr>
          <w:rFonts w:ascii="Times New Roman" w:eastAsiaTheme="minorEastAsia" w:hAnsi="Times New Roman" w:cs="Times New Roman"/>
          <w:bCs/>
          <w:sz w:val="28"/>
          <w:szCs w:val="28"/>
          <w:lang w:eastAsia="ru-RU"/>
        </w:rPr>
        <w:t>специалист</w:t>
      </w:r>
      <w:r w:rsidR="00C100CD" w:rsidRPr="0081134E">
        <w:rPr>
          <w:rFonts w:ascii="Times New Roman" w:eastAsiaTheme="minorEastAsia" w:hAnsi="Times New Roman" w:cs="Times New Roman"/>
          <w:bCs/>
          <w:sz w:val="28"/>
          <w:szCs w:val="28"/>
          <w:lang w:eastAsia="ru-RU"/>
        </w:rPr>
        <w:t>ы</w:t>
      </w:r>
      <w:r w:rsidR="00D41861" w:rsidRPr="0081134E">
        <w:rPr>
          <w:rFonts w:ascii="Times New Roman" w:eastAsiaTheme="minorEastAsia" w:hAnsi="Times New Roman" w:cs="Times New Roman"/>
          <w:bCs/>
          <w:sz w:val="28"/>
          <w:szCs w:val="28"/>
          <w:lang w:eastAsia="ru-RU"/>
        </w:rPr>
        <w:t xml:space="preserve"> Депнедра </w:t>
      </w:r>
      <w:r w:rsidRPr="0081134E">
        <w:rPr>
          <w:rFonts w:ascii="Times New Roman" w:eastAsiaTheme="minorEastAsia" w:hAnsi="Times New Roman" w:cs="Times New Roman"/>
          <w:bCs/>
          <w:sz w:val="28"/>
          <w:szCs w:val="28"/>
          <w:lang w:eastAsia="ru-RU"/>
        </w:rPr>
        <w:t xml:space="preserve">и природных ресурсов Югры, </w:t>
      </w:r>
      <w:r w:rsidR="00D41861" w:rsidRPr="0081134E">
        <w:rPr>
          <w:rFonts w:ascii="Times New Roman" w:eastAsiaTheme="minorEastAsia" w:hAnsi="Times New Roman" w:cs="Times New Roman"/>
          <w:bCs/>
          <w:sz w:val="28"/>
          <w:szCs w:val="28"/>
          <w:lang w:eastAsia="ru-RU"/>
        </w:rPr>
        <w:t>специалист</w:t>
      </w:r>
      <w:r w:rsidR="00C100CD" w:rsidRPr="0081134E">
        <w:rPr>
          <w:rFonts w:ascii="Times New Roman" w:eastAsiaTheme="minorEastAsia" w:hAnsi="Times New Roman" w:cs="Times New Roman"/>
          <w:bCs/>
          <w:sz w:val="28"/>
          <w:szCs w:val="28"/>
          <w:lang w:eastAsia="ru-RU"/>
        </w:rPr>
        <w:t>ы</w:t>
      </w:r>
      <w:r w:rsidR="00D41861" w:rsidRPr="0081134E">
        <w:rPr>
          <w:rFonts w:ascii="Times New Roman" w:hAnsi="Times New Roman" w:cs="Times New Roman"/>
          <w:sz w:val="28"/>
          <w:szCs w:val="28"/>
        </w:rPr>
        <w:t xml:space="preserve"> </w:t>
      </w:r>
      <w:proofErr w:type="spellStart"/>
      <w:r w:rsidR="00D41861" w:rsidRPr="0081134E">
        <w:rPr>
          <w:rFonts w:ascii="Times New Roman" w:hAnsi="Times New Roman" w:cs="Times New Roman"/>
          <w:sz w:val="28"/>
          <w:szCs w:val="28"/>
        </w:rPr>
        <w:t>Депстроя</w:t>
      </w:r>
      <w:proofErr w:type="spellEnd"/>
      <w:r w:rsidR="00D41861" w:rsidRPr="0081134E">
        <w:rPr>
          <w:rFonts w:ascii="Times New Roman" w:hAnsi="Times New Roman" w:cs="Times New Roman"/>
          <w:sz w:val="28"/>
          <w:szCs w:val="28"/>
        </w:rPr>
        <w:t xml:space="preserve"> Югры,</w:t>
      </w:r>
      <w:r w:rsidR="00D41861" w:rsidRPr="0081134E">
        <w:rPr>
          <w:rFonts w:ascii="Times New Roman" w:eastAsiaTheme="minorEastAsia" w:hAnsi="Times New Roman" w:cs="Times New Roman"/>
          <w:bCs/>
          <w:sz w:val="28"/>
          <w:szCs w:val="28"/>
          <w:lang w:eastAsia="ru-RU"/>
        </w:rPr>
        <w:t xml:space="preserve"> </w:t>
      </w:r>
      <w:r w:rsidR="009919F9" w:rsidRPr="0081134E">
        <w:rPr>
          <w:rFonts w:ascii="Times New Roman" w:eastAsiaTheme="minorEastAsia" w:hAnsi="Times New Roman" w:cs="Times New Roman"/>
          <w:bCs/>
          <w:sz w:val="28"/>
          <w:szCs w:val="28"/>
          <w:lang w:eastAsia="ru-RU"/>
        </w:rPr>
        <w:t>специалисты</w:t>
      </w:r>
      <w:r w:rsidRPr="0081134E">
        <w:rPr>
          <w:rFonts w:ascii="Times New Roman" w:eastAsiaTheme="minorEastAsia" w:hAnsi="Times New Roman" w:cs="Times New Roman"/>
          <w:bCs/>
          <w:sz w:val="28"/>
          <w:szCs w:val="28"/>
          <w:lang w:eastAsia="ru-RU"/>
        </w:rPr>
        <w:t xml:space="preserve"> правового управления, </w:t>
      </w:r>
      <w:r w:rsidR="009919F9" w:rsidRPr="0081134E">
        <w:rPr>
          <w:rFonts w:ascii="Times New Roman" w:eastAsiaTheme="minorEastAsia" w:hAnsi="Times New Roman" w:cs="Times New Roman"/>
          <w:bCs/>
          <w:sz w:val="28"/>
          <w:szCs w:val="28"/>
          <w:lang w:eastAsia="ru-RU"/>
        </w:rPr>
        <w:t xml:space="preserve">специалисты </w:t>
      </w:r>
      <w:r w:rsidRPr="0081134E">
        <w:rPr>
          <w:rFonts w:ascii="Times New Roman" w:eastAsiaTheme="minorEastAsia" w:hAnsi="Times New Roman" w:cs="Times New Roman"/>
          <w:bCs/>
          <w:sz w:val="28"/>
          <w:szCs w:val="28"/>
          <w:lang w:eastAsia="ru-RU"/>
        </w:rPr>
        <w:t>управления документационного обеспечения, высшее должностное лицо Администрации города, уполномоченное на подписание документов в сфере земельных отношений, специалист ХЭУ.</w:t>
      </w:r>
    </w:p>
    <w:p w:rsidR="00AE66A3" w:rsidRPr="00941CDB" w:rsidRDefault="00AE66A3" w:rsidP="00760279">
      <w:pPr>
        <w:widowControl w:val="0"/>
        <w:autoSpaceDE w:val="0"/>
        <w:autoSpaceDN w:val="0"/>
        <w:adjustRightInd w:val="0"/>
        <w:spacing w:after="0" w:line="240" w:lineRule="auto"/>
        <w:ind w:firstLine="540"/>
        <w:jc w:val="both"/>
        <w:outlineLvl w:val="0"/>
        <w:rPr>
          <w:rFonts w:ascii="Times New Roman" w:eastAsiaTheme="minorEastAsia" w:hAnsi="Times New Roman" w:cs="Times New Roman"/>
          <w:bCs/>
          <w:sz w:val="28"/>
          <w:szCs w:val="28"/>
          <w:lang w:eastAsia="ru-RU"/>
        </w:rPr>
      </w:pPr>
      <w:r w:rsidRPr="00941CDB">
        <w:rPr>
          <w:rFonts w:ascii="Times New Roman" w:eastAsiaTheme="minorEastAsia" w:hAnsi="Times New Roman" w:cs="Times New Roman"/>
          <w:bCs/>
          <w:sz w:val="28"/>
          <w:szCs w:val="28"/>
          <w:lang w:eastAsia="ru-RU"/>
        </w:rPr>
        <w:t xml:space="preserve">4.3. Содержание административных действий, входящих в состав административной процедуры: </w:t>
      </w:r>
      <w:r w:rsidR="00946EA7" w:rsidRPr="00941CDB">
        <w:rPr>
          <w:rFonts w:ascii="Times New Roman" w:eastAsiaTheme="minorEastAsia" w:hAnsi="Times New Roman" w:cs="Times New Roman"/>
          <w:bCs/>
          <w:sz w:val="28"/>
          <w:szCs w:val="28"/>
        </w:rPr>
        <w:t xml:space="preserve">подготовка и принятие решения об </w:t>
      </w:r>
      <w:r w:rsidR="00946EA7" w:rsidRPr="00941CDB">
        <w:rPr>
          <w:rFonts w:ascii="Times New Roman" w:hAnsi="Times New Roman" w:cs="Times New Roman"/>
          <w:sz w:val="28"/>
          <w:szCs w:val="28"/>
        </w:rPr>
        <w:t xml:space="preserve">отнесении или переводе земель или земельных участков к определенной категории </w:t>
      </w:r>
      <w:r w:rsidR="00EE24A8">
        <w:rPr>
          <w:rFonts w:ascii="Times New Roman" w:hAnsi="Times New Roman" w:cs="Times New Roman"/>
          <w:sz w:val="28"/>
          <w:szCs w:val="28"/>
        </w:rPr>
        <w:t xml:space="preserve">                   </w:t>
      </w:r>
      <w:proofErr w:type="gramStart"/>
      <w:r w:rsidR="00EE24A8">
        <w:rPr>
          <w:rFonts w:ascii="Times New Roman" w:hAnsi="Times New Roman" w:cs="Times New Roman"/>
          <w:sz w:val="28"/>
          <w:szCs w:val="28"/>
        </w:rPr>
        <w:t xml:space="preserve">   </w:t>
      </w:r>
      <w:r w:rsidR="00946EA7" w:rsidRPr="00941CDB">
        <w:rPr>
          <w:rFonts w:ascii="Times New Roman" w:hAnsi="Times New Roman" w:cs="Times New Roman"/>
          <w:sz w:val="28"/>
          <w:szCs w:val="28"/>
        </w:rPr>
        <w:t>(</w:t>
      </w:r>
      <w:proofErr w:type="gramEnd"/>
      <w:r w:rsidR="00946EA7" w:rsidRPr="00941CDB">
        <w:rPr>
          <w:rFonts w:ascii="Times New Roman" w:hAnsi="Times New Roman" w:cs="Times New Roman"/>
          <w:sz w:val="28"/>
          <w:szCs w:val="28"/>
        </w:rPr>
        <w:t xml:space="preserve">об отказе в отнесении или переводе земель или земельных участков </w:t>
      </w:r>
      <w:r w:rsidR="00EE24A8">
        <w:rPr>
          <w:rFonts w:ascii="Times New Roman" w:hAnsi="Times New Roman" w:cs="Times New Roman"/>
          <w:sz w:val="28"/>
          <w:szCs w:val="28"/>
        </w:rPr>
        <w:t xml:space="preserve">                                     </w:t>
      </w:r>
      <w:r w:rsidR="00946EA7" w:rsidRPr="00941CDB">
        <w:rPr>
          <w:rFonts w:ascii="Times New Roman" w:hAnsi="Times New Roman" w:cs="Times New Roman"/>
          <w:sz w:val="28"/>
          <w:szCs w:val="28"/>
        </w:rPr>
        <w:t>к определенной категории)</w:t>
      </w:r>
      <w:r w:rsidRPr="00941CDB">
        <w:rPr>
          <w:rFonts w:ascii="Times New Roman" w:eastAsiaTheme="minorEastAsia" w:hAnsi="Times New Roman" w:cs="Times New Roman"/>
          <w:bCs/>
          <w:sz w:val="28"/>
          <w:szCs w:val="28"/>
          <w:lang w:eastAsia="ru-RU"/>
        </w:rPr>
        <w:t>.</w:t>
      </w:r>
    </w:p>
    <w:p w:rsidR="00AE66A3" w:rsidRPr="00941CDB" w:rsidRDefault="00AE66A3" w:rsidP="00760279">
      <w:pPr>
        <w:widowControl w:val="0"/>
        <w:autoSpaceDE w:val="0"/>
        <w:autoSpaceDN w:val="0"/>
        <w:adjustRightInd w:val="0"/>
        <w:spacing w:after="0" w:line="240" w:lineRule="auto"/>
        <w:ind w:firstLine="540"/>
        <w:jc w:val="both"/>
        <w:outlineLvl w:val="0"/>
        <w:rPr>
          <w:rFonts w:ascii="Times New Roman" w:eastAsiaTheme="minorEastAsia" w:hAnsi="Times New Roman" w:cs="Times New Roman"/>
          <w:bCs/>
          <w:sz w:val="28"/>
          <w:szCs w:val="28"/>
          <w:lang w:eastAsia="ru-RU"/>
        </w:rPr>
      </w:pPr>
      <w:r w:rsidRPr="00941CDB">
        <w:rPr>
          <w:rFonts w:ascii="Times New Roman" w:eastAsiaTheme="minorEastAsia" w:hAnsi="Times New Roman" w:cs="Times New Roman"/>
          <w:bCs/>
          <w:sz w:val="28"/>
          <w:szCs w:val="28"/>
          <w:lang w:eastAsia="ru-RU"/>
        </w:rPr>
        <w:t>1) Специалист ДИЗО, ответственный за подготовку проекта решения выполняет следующие административные действия:</w:t>
      </w:r>
    </w:p>
    <w:p w:rsidR="00AE66A3" w:rsidRPr="00941CDB" w:rsidRDefault="00AE66A3" w:rsidP="00760279">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r w:rsidRPr="00941CDB">
        <w:rPr>
          <w:rFonts w:ascii="Times New Roman" w:eastAsiaTheme="minorEastAsia" w:hAnsi="Times New Roman" w:cs="Times New Roman"/>
          <w:bCs/>
          <w:sz w:val="28"/>
          <w:szCs w:val="28"/>
          <w:lang w:eastAsia="ru-RU"/>
        </w:rPr>
        <w:t>- при наличии о</w:t>
      </w:r>
      <w:r w:rsidR="00612360" w:rsidRPr="00941CDB">
        <w:rPr>
          <w:rFonts w:ascii="Times New Roman" w:eastAsiaTheme="minorEastAsia" w:hAnsi="Times New Roman" w:cs="Times New Roman"/>
          <w:bCs/>
          <w:sz w:val="28"/>
          <w:szCs w:val="28"/>
          <w:lang w:eastAsia="ru-RU"/>
        </w:rPr>
        <w:t xml:space="preserve">снований, указанных в </w:t>
      </w:r>
      <w:r w:rsidR="00066AD0" w:rsidRPr="00941CDB">
        <w:rPr>
          <w:rFonts w:ascii="Times New Roman" w:eastAsiaTheme="minorEastAsia" w:hAnsi="Times New Roman" w:cs="Times New Roman"/>
          <w:bCs/>
          <w:sz w:val="28"/>
          <w:szCs w:val="28"/>
          <w:lang w:eastAsia="ru-RU"/>
        </w:rPr>
        <w:t>пункте 4 части 4 статьи</w:t>
      </w:r>
      <w:r w:rsidR="00612360" w:rsidRPr="00941CDB">
        <w:rPr>
          <w:rFonts w:ascii="Times New Roman" w:eastAsiaTheme="minorEastAsia" w:hAnsi="Times New Roman" w:cs="Times New Roman"/>
          <w:bCs/>
          <w:sz w:val="28"/>
          <w:szCs w:val="28"/>
          <w:lang w:eastAsia="ru-RU"/>
        </w:rPr>
        <w:t xml:space="preserve"> 2</w:t>
      </w:r>
      <w:r w:rsidRPr="00941CDB">
        <w:rPr>
          <w:rFonts w:ascii="Times New Roman" w:eastAsiaTheme="minorEastAsia" w:hAnsi="Times New Roman" w:cs="Times New Roman"/>
          <w:bCs/>
          <w:sz w:val="28"/>
          <w:szCs w:val="28"/>
          <w:lang w:eastAsia="ru-RU"/>
        </w:rPr>
        <w:t xml:space="preserve"> </w:t>
      </w:r>
      <w:r w:rsidR="00066AD0" w:rsidRPr="00941CDB">
        <w:rPr>
          <w:rFonts w:ascii="Times New Roman" w:hAnsi="Times New Roman" w:cs="Times New Roman"/>
          <w:sz w:val="28"/>
          <w:szCs w:val="28"/>
        </w:rPr>
        <w:t>Закона                    от 21.12.2004 № 172-ФЗ</w:t>
      </w:r>
      <w:r w:rsidRPr="00941CDB">
        <w:rPr>
          <w:rFonts w:ascii="Times New Roman" w:eastAsiaTheme="minorEastAsia" w:hAnsi="Times New Roman" w:cs="Times New Roman"/>
          <w:bCs/>
          <w:sz w:val="28"/>
          <w:szCs w:val="28"/>
          <w:lang w:eastAsia="ru-RU"/>
        </w:rPr>
        <w:t xml:space="preserve">, готовит проект письма на официальном </w:t>
      </w:r>
      <w:r w:rsidR="00066AD0" w:rsidRPr="00941CDB">
        <w:rPr>
          <w:rFonts w:ascii="Times New Roman" w:eastAsiaTheme="minorEastAsia" w:hAnsi="Times New Roman" w:cs="Times New Roman"/>
          <w:bCs/>
          <w:sz w:val="28"/>
          <w:szCs w:val="28"/>
          <w:lang w:eastAsia="ru-RU"/>
        </w:rPr>
        <w:t xml:space="preserve">бланке уполномоченного органа о необходимости предоставления заключения государственной экологической экспертизы </w:t>
      </w:r>
      <w:r w:rsidRPr="00941CDB">
        <w:rPr>
          <w:rFonts w:ascii="Times New Roman" w:eastAsiaTheme="minorEastAsia" w:hAnsi="Times New Roman" w:cs="Times New Roman"/>
          <w:bCs/>
          <w:sz w:val="28"/>
          <w:szCs w:val="28"/>
          <w:lang w:eastAsia="ru-RU"/>
        </w:rPr>
        <w:t xml:space="preserve">и направляет </w:t>
      </w:r>
      <w:r w:rsidR="00066AD0" w:rsidRPr="00941CDB">
        <w:rPr>
          <w:rFonts w:ascii="Times New Roman" w:eastAsiaTheme="minorEastAsia" w:hAnsi="Times New Roman" w:cs="Times New Roman"/>
          <w:bCs/>
          <w:sz w:val="28"/>
          <w:szCs w:val="28"/>
          <w:lang w:eastAsia="ru-RU"/>
        </w:rPr>
        <w:t xml:space="preserve">его </w:t>
      </w:r>
      <w:r w:rsidRPr="00941CDB">
        <w:rPr>
          <w:rFonts w:ascii="Times New Roman" w:eastAsiaTheme="minorEastAsia" w:hAnsi="Times New Roman" w:cs="Times New Roman"/>
          <w:bCs/>
          <w:sz w:val="28"/>
          <w:szCs w:val="28"/>
          <w:lang w:eastAsia="ru-RU"/>
        </w:rPr>
        <w:t>в электронном виде в Депнедра и природных ресурсов Югры</w:t>
      </w:r>
      <w:r w:rsidR="00066AD0" w:rsidRPr="00941CDB">
        <w:rPr>
          <w:rFonts w:ascii="Times New Roman" w:eastAsiaTheme="minorEastAsia" w:hAnsi="Times New Roman" w:cs="Times New Roman"/>
          <w:bCs/>
          <w:sz w:val="28"/>
          <w:szCs w:val="28"/>
          <w:lang w:eastAsia="ru-RU"/>
        </w:rPr>
        <w:t xml:space="preserve">, </w:t>
      </w:r>
      <w:r w:rsidR="00CC7033" w:rsidRPr="00941CDB">
        <w:rPr>
          <w:rFonts w:ascii="Times New Roman" w:hAnsi="Times New Roman" w:cs="Times New Roman"/>
          <w:sz w:val="28"/>
          <w:szCs w:val="28"/>
        </w:rPr>
        <w:t>Росприроднадзор, Депстрой Югры;</w:t>
      </w:r>
    </w:p>
    <w:p w:rsidR="00CC7033" w:rsidRPr="00941CDB" w:rsidRDefault="00CC7033" w:rsidP="00760279">
      <w:pPr>
        <w:widowControl w:val="0"/>
        <w:autoSpaceDE w:val="0"/>
        <w:autoSpaceDN w:val="0"/>
        <w:adjustRightInd w:val="0"/>
        <w:spacing w:after="0" w:line="240" w:lineRule="auto"/>
        <w:ind w:firstLine="540"/>
        <w:jc w:val="both"/>
        <w:outlineLvl w:val="0"/>
        <w:rPr>
          <w:rFonts w:ascii="Times New Roman" w:eastAsiaTheme="minorEastAsia" w:hAnsi="Times New Roman" w:cs="Times New Roman"/>
          <w:bCs/>
          <w:sz w:val="28"/>
          <w:szCs w:val="28"/>
          <w:lang w:eastAsia="ru-RU"/>
        </w:rPr>
      </w:pPr>
      <w:r w:rsidRPr="00941CDB">
        <w:rPr>
          <w:rFonts w:ascii="Times New Roman" w:eastAsiaTheme="minorEastAsia" w:hAnsi="Times New Roman" w:cs="Times New Roman"/>
          <w:bCs/>
          <w:sz w:val="28"/>
          <w:szCs w:val="28"/>
          <w:lang w:eastAsia="ru-RU"/>
        </w:rPr>
        <w:t>- проводит анализ поступивших документов на предмет наличия (отсутствия) оснований для отказа в предоставлении муниципальн</w:t>
      </w:r>
      <w:r w:rsidR="00457E84">
        <w:rPr>
          <w:rFonts w:ascii="Times New Roman" w:eastAsiaTheme="minorEastAsia" w:hAnsi="Times New Roman" w:cs="Times New Roman"/>
          <w:bCs/>
          <w:sz w:val="28"/>
          <w:szCs w:val="28"/>
          <w:lang w:eastAsia="ru-RU"/>
        </w:rPr>
        <w:t>ой услуги, указанных в пункте 12</w:t>
      </w:r>
      <w:r w:rsidRPr="00941CDB">
        <w:rPr>
          <w:rFonts w:ascii="Times New Roman" w:eastAsiaTheme="minorEastAsia" w:hAnsi="Times New Roman" w:cs="Times New Roman"/>
          <w:bCs/>
          <w:sz w:val="28"/>
          <w:szCs w:val="28"/>
          <w:lang w:eastAsia="ru-RU"/>
        </w:rPr>
        <w:t xml:space="preserve">.2 раздела </w:t>
      </w:r>
      <w:r w:rsidRPr="00941CDB">
        <w:rPr>
          <w:rFonts w:ascii="Times New Roman" w:eastAsiaTheme="minorEastAsia" w:hAnsi="Times New Roman" w:cs="Times New Roman"/>
          <w:bCs/>
          <w:sz w:val="28"/>
          <w:szCs w:val="28"/>
          <w:lang w:val="en-US" w:eastAsia="ru-RU"/>
        </w:rPr>
        <w:t>II</w:t>
      </w:r>
      <w:r w:rsidRPr="00941CDB">
        <w:rPr>
          <w:rFonts w:ascii="Times New Roman" w:eastAsiaTheme="minorEastAsia" w:hAnsi="Times New Roman" w:cs="Times New Roman"/>
          <w:bCs/>
          <w:sz w:val="28"/>
          <w:szCs w:val="28"/>
          <w:lang w:eastAsia="ru-RU"/>
        </w:rPr>
        <w:t xml:space="preserve"> настоящего административного регламента.</w:t>
      </w:r>
    </w:p>
    <w:p w:rsidR="00AE66A3" w:rsidRPr="00941CDB" w:rsidRDefault="00232FE4" w:rsidP="00760279">
      <w:pPr>
        <w:widowControl w:val="0"/>
        <w:autoSpaceDE w:val="0"/>
        <w:autoSpaceDN w:val="0"/>
        <w:adjustRightInd w:val="0"/>
        <w:spacing w:after="0" w:line="240" w:lineRule="auto"/>
        <w:ind w:firstLine="540"/>
        <w:jc w:val="both"/>
        <w:outlineLvl w:val="0"/>
        <w:rPr>
          <w:rFonts w:ascii="Times New Roman" w:eastAsiaTheme="minorEastAsia" w:hAnsi="Times New Roman" w:cs="Times New Roman"/>
          <w:bCs/>
          <w:sz w:val="28"/>
          <w:szCs w:val="28"/>
          <w:lang w:eastAsia="ru-RU"/>
        </w:rPr>
      </w:pPr>
      <w:r w:rsidRPr="00941CDB">
        <w:rPr>
          <w:rFonts w:ascii="Times New Roman" w:eastAsiaTheme="minorEastAsia" w:hAnsi="Times New Roman" w:cs="Times New Roman"/>
          <w:bCs/>
          <w:sz w:val="28"/>
          <w:szCs w:val="28"/>
          <w:lang w:eastAsia="ru-RU"/>
        </w:rPr>
        <w:t>2</w:t>
      </w:r>
      <w:r w:rsidR="00AE66A3" w:rsidRPr="00941CDB">
        <w:rPr>
          <w:rFonts w:ascii="Times New Roman" w:eastAsiaTheme="minorEastAsia" w:hAnsi="Times New Roman" w:cs="Times New Roman"/>
          <w:bCs/>
          <w:sz w:val="28"/>
          <w:szCs w:val="28"/>
          <w:lang w:eastAsia="ru-RU"/>
        </w:rPr>
        <w:t xml:space="preserve">) Специалист ДИЗО, ответственный за подготовку проекта решения </w:t>
      </w:r>
      <w:r w:rsidR="00AE66A3" w:rsidRPr="00941CDB">
        <w:rPr>
          <w:rFonts w:ascii="Times New Roman" w:eastAsiaTheme="minorEastAsia" w:hAnsi="Times New Roman" w:cs="Times New Roman"/>
          <w:bCs/>
          <w:sz w:val="28"/>
          <w:szCs w:val="28"/>
          <w:lang w:eastAsia="ru-RU"/>
        </w:rPr>
        <w:br/>
        <w:t>готовит проект одного из решений, являющихся результатом предоставления му</w:t>
      </w:r>
      <w:r w:rsidRPr="00941CDB">
        <w:rPr>
          <w:rFonts w:ascii="Times New Roman" w:eastAsiaTheme="minorEastAsia" w:hAnsi="Times New Roman" w:cs="Times New Roman"/>
          <w:bCs/>
          <w:sz w:val="28"/>
          <w:szCs w:val="28"/>
          <w:lang w:eastAsia="ru-RU"/>
        </w:rPr>
        <w:t xml:space="preserve">ниципальной услуги и направляет </w:t>
      </w:r>
      <w:r w:rsidR="00AE66A3" w:rsidRPr="00941CDB">
        <w:rPr>
          <w:rFonts w:ascii="Times New Roman" w:eastAsiaTheme="minorEastAsia" w:hAnsi="Times New Roman" w:cs="Times New Roman"/>
          <w:bCs/>
          <w:sz w:val="28"/>
          <w:szCs w:val="28"/>
          <w:lang w:eastAsia="ru-RU"/>
        </w:rPr>
        <w:t>на согласование.</w:t>
      </w:r>
    </w:p>
    <w:p w:rsidR="00AE66A3" w:rsidRPr="00941CDB" w:rsidRDefault="00815D93" w:rsidP="00760279">
      <w:pPr>
        <w:widowControl w:val="0"/>
        <w:autoSpaceDE w:val="0"/>
        <w:autoSpaceDN w:val="0"/>
        <w:adjustRightInd w:val="0"/>
        <w:spacing w:after="0" w:line="240" w:lineRule="auto"/>
        <w:ind w:firstLine="540"/>
        <w:jc w:val="both"/>
        <w:outlineLvl w:val="0"/>
        <w:rPr>
          <w:rFonts w:ascii="Times New Roman" w:eastAsiaTheme="minorEastAsia" w:hAnsi="Times New Roman" w:cs="Times New Roman"/>
          <w:bCs/>
          <w:sz w:val="28"/>
          <w:szCs w:val="28"/>
          <w:lang w:eastAsia="ru-RU"/>
        </w:rPr>
      </w:pPr>
      <w:r w:rsidRPr="00941CDB">
        <w:rPr>
          <w:rFonts w:ascii="Times New Roman" w:eastAsiaTheme="minorEastAsia" w:hAnsi="Times New Roman" w:cs="Times New Roman"/>
          <w:bCs/>
          <w:sz w:val="28"/>
          <w:szCs w:val="28"/>
          <w:lang w:eastAsia="ru-RU"/>
        </w:rPr>
        <w:t>3</w:t>
      </w:r>
      <w:r w:rsidR="00AE66A3" w:rsidRPr="00941CDB">
        <w:rPr>
          <w:rFonts w:ascii="Times New Roman" w:eastAsiaTheme="minorEastAsia" w:hAnsi="Times New Roman" w:cs="Times New Roman"/>
          <w:bCs/>
          <w:sz w:val="28"/>
          <w:szCs w:val="28"/>
          <w:lang w:eastAsia="ru-RU"/>
        </w:rPr>
        <w:t>) Начальник отдела ДИЗО, в непосредственном подчинении которого находится специалист, ответственный за подготовку проекта решения, специалисты ДИЗО, ответственные за внесение сведений в ведомственную информационную систему учета земельных участков, руководство ДИЗО, специалисты правового управления выполняют согласование проекта решения, являющегося результатом предоставления муниципальной услуги в электронной форме.</w:t>
      </w:r>
    </w:p>
    <w:p w:rsidR="00AE66A3" w:rsidRPr="00941CDB" w:rsidRDefault="00815D93" w:rsidP="00760279">
      <w:pPr>
        <w:widowControl w:val="0"/>
        <w:autoSpaceDE w:val="0"/>
        <w:autoSpaceDN w:val="0"/>
        <w:adjustRightInd w:val="0"/>
        <w:spacing w:after="0" w:line="240" w:lineRule="auto"/>
        <w:ind w:firstLine="540"/>
        <w:jc w:val="both"/>
        <w:outlineLvl w:val="0"/>
        <w:rPr>
          <w:rFonts w:ascii="Times New Roman" w:eastAsiaTheme="minorEastAsia" w:hAnsi="Times New Roman" w:cs="Times New Roman"/>
          <w:bCs/>
          <w:sz w:val="28"/>
          <w:szCs w:val="28"/>
          <w:lang w:eastAsia="ru-RU"/>
        </w:rPr>
      </w:pPr>
      <w:r w:rsidRPr="00941CDB">
        <w:rPr>
          <w:rFonts w:ascii="Times New Roman" w:eastAsiaTheme="minorEastAsia" w:hAnsi="Times New Roman" w:cs="Times New Roman"/>
          <w:bCs/>
          <w:sz w:val="28"/>
          <w:szCs w:val="28"/>
          <w:lang w:eastAsia="ru-RU"/>
        </w:rPr>
        <w:t>4</w:t>
      </w:r>
      <w:r w:rsidR="00AE66A3" w:rsidRPr="00941CDB">
        <w:rPr>
          <w:rFonts w:ascii="Times New Roman" w:eastAsiaTheme="minorEastAsia" w:hAnsi="Times New Roman" w:cs="Times New Roman"/>
          <w:bCs/>
          <w:sz w:val="28"/>
          <w:szCs w:val="28"/>
          <w:lang w:eastAsia="ru-RU"/>
        </w:rPr>
        <w:t>) Уполномоченное высшее должностное лицо Администрации города рассматривает поступивший проект решения и подписывает его либо отклоняет с указанием м</w:t>
      </w:r>
      <w:r w:rsidR="005B3996" w:rsidRPr="00941CDB">
        <w:rPr>
          <w:rFonts w:ascii="Times New Roman" w:eastAsiaTheme="minorEastAsia" w:hAnsi="Times New Roman" w:cs="Times New Roman"/>
          <w:bCs/>
          <w:sz w:val="28"/>
          <w:szCs w:val="28"/>
          <w:lang w:eastAsia="ru-RU"/>
        </w:rPr>
        <w:t>отивов отклонения в течение 3</w:t>
      </w:r>
      <w:r w:rsidR="00AE66A3" w:rsidRPr="00941CDB">
        <w:rPr>
          <w:rFonts w:ascii="Times New Roman" w:eastAsiaTheme="minorEastAsia" w:hAnsi="Times New Roman" w:cs="Times New Roman"/>
          <w:bCs/>
          <w:sz w:val="28"/>
          <w:szCs w:val="28"/>
          <w:lang w:eastAsia="ru-RU"/>
        </w:rPr>
        <w:t xml:space="preserve"> рабочих дней с момента поступления на подпись проекта решения.</w:t>
      </w:r>
    </w:p>
    <w:p w:rsidR="00AE66A3" w:rsidRPr="00941CDB" w:rsidRDefault="00F52572" w:rsidP="00760279">
      <w:pPr>
        <w:widowControl w:val="0"/>
        <w:autoSpaceDE w:val="0"/>
        <w:autoSpaceDN w:val="0"/>
        <w:adjustRightInd w:val="0"/>
        <w:spacing w:after="0" w:line="240" w:lineRule="auto"/>
        <w:ind w:firstLine="540"/>
        <w:jc w:val="both"/>
        <w:outlineLvl w:val="0"/>
        <w:rPr>
          <w:rFonts w:ascii="Times New Roman" w:eastAsiaTheme="minorEastAsia" w:hAnsi="Times New Roman" w:cs="Times New Roman"/>
          <w:bCs/>
          <w:sz w:val="28"/>
          <w:szCs w:val="28"/>
          <w:lang w:eastAsia="ru-RU"/>
        </w:rPr>
      </w:pPr>
      <w:r w:rsidRPr="00941CDB">
        <w:rPr>
          <w:rFonts w:ascii="Times New Roman" w:eastAsiaTheme="minorEastAsia" w:hAnsi="Times New Roman" w:cs="Times New Roman"/>
          <w:bCs/>
          <w:sz w:val="28"/>
          <w:szCs w:val="28"/>
          <w:lang w:eastAsia="ru-RU"/>
        </w:rPr>
        <w:t>5</w:t>
      </w:r>
      <w:r w:rsidR="00AE66A3" w:rsidRPr="00941CDB">
        <w:rPr>
          <w:rFonts w:ascii="Times New Roman" w:eastAsiaTheme="minorEastAsia" w:hAnsi="Times New Roman" w:cs="Times New Roman"/>
          <w:bCs/>
          <w:sz w:val="28"/>
          <w:szCs w:val="28"/>
          <w:lang w:eastAsia="ru-RU"/>
        </w:rPr>
        <w:t xml:space="preserve">) Управление документационного обеспечения регистрирует подписанное </w:t>
      </w:r>
      <w:r w:rsidR="002C6611">
        <w:rPr>
          <w:rFonts w:ascii="Times New Roman" w:hAnsi="Times New Roman" w:cs="Times New Roman"/>
          <w:sz w:val="28"/>
          <w:szCs w:val="28"/>
        </w:rPr>
        <w:t>р</w:t>
      </w:r>
      <w:r w:rsidR="002C6611" w:rsidRPr="00941CDB">
        <w:rPr>
          <w:rFonts w:ascii="Times New Roman" w:hAnsi="Times New Roman" w:cs="Times New Roman"/>
          <w:sz w:val="28"/>
          <w:szCs w:val="28"/>
        </w:rPr>
        <w:t>ешение о переводе земель и земельных участков в составе таких земель</w:t>
      </w:r>
      <w:r w:rsidR="002C6611">
        <w:rPr>
          <w:rFonts w:ascii="Times New Roman" w:hAnsi="Times New Roman" w:cs="Times New Roman"/>
          <w:sz w:val="28"/>
          <w:szCs w:val="28"/>
        </w:rPr>
        <w:t xml:space="preserve">                          </w:t>
      </w:r>
      <w:r w:rsidR="002C6611" w:rsidRPr="00941CDB">
        <w:rPr>
          <w:rFonts w:ascii="Times New Roman" w:hAnsi="Times New Roman" w:cs="Times New Roman"/>
          <w:sz w:val="28"/>
          <w:szCs w:val="28"/>
        </w:rPr>
        <w:t>из одной категории в другую, решение об</w:t>
      </w:r>
      <w:r w:rsidR="002C6611">
        <w:rPr>
          <w:rFonts w:ascii="Times New Roman" w:hAnsi="Times New Roman" w:cs="Times New Roman"/>
          <w:sz w:val="28"/>
          <w:szCs w:val="28"/>
        </w:rPr>
        <w:t xml:space="preserve"> отнесении земель или земельных участков</w:t>
      </w:r>
      <w:r w:rsidR="002C6611" w:rsidRPr="00941CDB">
        <w:rPr>
          <w:rFonts w:ascii="Times New Roman" w:hAnsi="Times New Roman" w:cs="Times New Roman"/>
          <w:sz w:val="28"/>
          <w:szCs w:val="28"/>
        </w:rPr>
        <w:t xml:space="preserve"> в составе таких земель к определенной категории земель</w:t>
      </w:r>
      <w:r w:rsidR="008E7793">
        <w:rPr>
          <w:rFonts w:ascii="Times New Roman" w:hAnsi="Times New Roman" w:cs="Times New Roman"/>
          <w:sz w:val="28"/>
          <w:szCs w:val="28"/>
        </w:rPr>
        <w:t>,</w:t>
      </w:r>
      <w:r w:rsidR="00F54F68">
        <w:rPr>
          <w:rFonts w:ascii="Times New Roman" w:hAnsi="Times New Roman" w:cs="Times New Roman"/>
          <w:sz w:val="28"/>
          <w:szCs w:val="28"/>
        </w:rPr>
        <w:t xml:space="preserve"> </w:t>
      </w:r>
      <w:r w:rsidR="00AE66A3" w:rsidRPr="00941CDB">
        <w:rPr>
          <w:rFonts w:ascii="Times New Roman" w:eastAsiaTheme="minorEastAsia" w:hAnsi="Times New Roman" w:cs="Times New Roman"/>
          <w:bCs/>
          <w:sz w:val="28"/>
          <w:szCs w:val="28"/>
          <w:lang w:eastAsia="ru-RU"/>
        </w:rPr>
        <w:t>передает результаты муниц</w:t>
      </w:r>
      <w:r w:rsidR="00162FE2" w:rsidRPr="00941CDB">
        <w:rPr>
          <w:rFonts w:ascii="Times New Roman" w:eastAsiaTheme="minorEastAsia" w:hAnsi="Times New Roman" w:cs="Times New Roman"/>
          <w:bCs/>
          <w:sz w:val="28"/>
          <w:szCs w:val="28"/>
          <w:lang w:eastAsia="ru-RU"/>
        </w:rPr>
        <w:t>ипальной услуги</w:t>
      </w:r>
      <w:r w:rsidR="007442B6" w:rsidRPr="00941CDB">
        <w:rPr>
          <w:rFonts w:ascii="Times New Roman" w:eastAsiaTheme="minorEastAsia" w:hAnsi="Times New Roman" w:cs="Times New Roman"/>
          <w:bCs/>
          <w:sz w:val="28"/>
          <w:szCs w:val="28"/>
          <w:lang w:eastAsia="ru-RU"/>
        </w:rPr>
        <w:t xml:space="preserve"> </w:t>
      </w:r>
      <w:r w:rsidR="00162FE2" w:rsidRPr="00941CDB">
        <w:rPr>
          <w:rFonts w:ascii="Times New Roman" w:eastAsiaTheme="minorEastAsia" w:hAnsi="Times New Roman" w:cs="Times New Roman"/>
          <w:bCs/>
          <w:sz w:val="28"/>
          <w:szCs w:val="28"/>
          <w:lang w:eastAsia="ru-RU"/>
        </w:rPr>
        <w:t>в течение 1</w:t>
      </w:r>
      <w:r w:rsidR="00AE66A3" w:rsidRPr="00941CDB">
        <w:rPr>
          <w:rFonts w:ascii="Times New Roman" w:eastAsiaTheme="minorEastAsia" w:hAnsi="Times New Roman" w:cs="Times New Roman"/>
          <w:bCs/>
          <w:sz w:val="28"/>
          <w:szCs w:val="28"/>
          <w:lang w:eastAsia="ru-RU"/>
        </w:rPr>
        <w:t xml:space="preserve"> рабочего дня с момента подписания в ХЭУ.</w:t>
      </w:r>
    </w:p>
    <w:p w:rsidR="00AE66A3" w:rsidRPr="00941CDB" w:rsidRDefault="00F52572" w:rsidP="00760279">
      <w:pPr>
        <w:widowControl w:val="0"/>
        <w:autoSpaceDE w:val="0"/>
        <w:autoSpaceDN w:val="0"/>
        <w:adjustRightInd w:val="0"/>
        <w:spacing w:after="0" w:line="240" w:lineRule="auto"/>
        <w:ind w:firstLine="540"/>
        <w:jc w:val="both"/>
        <w:outlineLvl w:val="0"/>
        <w:rPr>
          <w:rFonts w:ascii="Times New Roman" w:eastAsiaTheme="minorEastAsia" w:hAnsi="Times New Roman" w:cs="Times New Roman"/>
          <w:bCs/>
          <w:sz w:val="28"/>
          <w:szCs w:val="28"/>
          <w:lang w:eastAsia="ru-RU"/>
        </w:rPr>
      </w:pPr>
      <w:r w:rsidRPr="00941CDB">
        <w:rPr>
          <w:rFonts w:ascii="Times New Roman" w:eastAsiaTheme="minorEastAsia" w:hAnsi="Times New Roman" w:cs="Times New Roman"/>
          <w:bCs/>
          <w:sz w:val="28"/>
          <w:szCs w:val="28"/>
          <w:lang w:eastAsia="ru-RU"/>
        </w:rPr>
        <w:t>6</w:t>
      </w:r>
      <w:r w:rsidR="00AE66A3" w:rsidRPr="00941CDB">
        <w:rPr>
          <w:rFonts w:ascii="Times New Roman" w:eastAsiaTheme="minorEastAsia" w:hAnsi="Times New Roman" w:cs="Times New Roman"/>
          <w:bCs/>
          <w:sz w:val="28"/>
          <w:szCs w:val="28"/>
          <w:lang w:eastAsia="ru-RU"/>
        </w:rPr>
        <w:t>)</w:t>
      </w:r>
      <w:r w:rsidR="00FD4A86" w:rsidRPr="00941CDB">
        <w:rPr>
          <w:rFonts w:ascii="Times New Roman" w:eastAsiaTheme="minorEastAsia" w:hAnsi="Times New Roman" w:cs="Times New Roman"/>
          <w:bCs/>
          <w:sz w:val="28"/>
          <w:szCs w:val="28"/>
          <w:lang w:eastAsia="ru-RU"/>
        </w:rPr>
        <w:t xml:space="preserve"> Специалист ХЭУ в течение 1</w:t>
      </w:r>
      <w:r w:rsidR="00AE66A3" w:rsidRPr="00941CDB">
        <w:rPr>
          <w:rFonts w:ascii="Times New Roman" w:eastAsiaTheme="minorEastAsia" w:hAnsi="Times New Roman" w:cs="Times New Roman"/>
          <w:bCs/>
          <w:sz w:val="28"/>
          <w:szCs w:val="28"/>
          <w:lang w:eastAsia="ru-RU"/>
        </w:rPr>
        <w:t xml:space="preserve"> рабочего дня с момента подписания:</w:t>
      </w:r>
    </w:p>
    <w:p w:rsidR="00AE66A3" w:rsidRPr="00941CDB" w:rsidRDefault="00AE66A3" w:rsidP="00760279">
      <w:pPr>
        <w:widowControl w:val="0"/>
        <w:autoSpaceDE w:val="0"/>
        <w:autoSpaceDN w:val="0"/>
        <w:adjustRightInd w:val="0"/>
        <w:spacing w:after="0" w:line="240" w:lineRule="auto"/>
        <w:ind w:firstLine="540"/>
        <w:jc w:val="both"/>
        <w:outlineLvl w:val="0"/>
        <w:rPr>
          <w:rFonts w:ascii="Times New Roman" w:eastAsiaTheme="minorEastAsia" w:hAnsi="Times New Roman" w:cs="Times New Roman"/>
          <w:bCs/>
          <w:sz w:val="28"/>
          <w:szCs w:val="28"/>
          <w:lang w:eastAsia="ru-RU"/>
        </w:rPr>
      </w:pPr>
      <w:r w:rsidRPr="00941CDB">
        <w:rPr>
          <w:rFonts w:ascii="Times New Roman" w:eastAsiaTheme="minorEastAsia" w:hAnsi="Times New Roman" w:cs="Times New Roman"/>
          <w:bCs/>
          <w:sz w:val="28"/>
          <w:szCs w:val="28"/>
          <w:lang w:eastAsia="ru-RU"/>
        </w:rPr>
        <w:t xml:space="preserve">- регистрирует подписанное решение </w:t>
      </w:r>
      <w:r w:rsidR="00D861FA" w:rsidRPr="00941CDB">
        <w:rPr>
          <w:rFonts w:ascii="Times New Roman" w:hAnsi="Times New Roman" w:cs="Times New Roman"/>
          <w:sz w:val="28"/>
          <w:szCs w:val="28"/>
        </w:rPr>
        <w:t>об отказе в</w:t>
      </w:r>
      <w:r w:rsidR="00D861FA" w:rsidRPr="00941CDB">
        <w:rPr>
          <w:rFonts w:ascii="Times New Roman" w:eastAsia="Times New Roman" w:hAnsi="Times New Roman" w:cs="Times New Roman"/>
          <w:sz w:val="28"/>
          <w:szCs w:val="28"/>
          <w:lang w:eastAsia="ru-RU"/>
        </w:rPr>
        <w:t xml:space="preserve"> отнесении или переводе </w:t>
      </w:r>
      <w:proofErr w:type="gramStart"/>
      <w:r w:rsidR="00EB5604" w:rsidRPr="00941CDB">
        <w:rPr>
          <w:rFonts w:ascii="Times New Roman" w:eastAsia="Times New Roman" w:hAnsi="Times New Roman" w:cs="Times New Roman"/>
          <w:sz w:val="28"/>
          <w:szCs w:val="28"/>
          <w:lang w:eastAsia="ru-RU"/>
        </w:rPr>
        <w:t>земель</w:t>
      </w:r>
      <w:proofErr w:type="gramEnd"/>
      <w:r w:rsidR="00EB5604" w:rsidRPr="00941CDB">
        <w:rPr>
          <w:rFonts w:ascii="Times New Roman" w:eastAsia="Times New Roman" w:hAnsi="Times New Roman" w:cs="Times New Roman"/>
          <w:sz w:val="28"/>
          <w:szCs w:val="28"/>
          <w:lang w:eastAsia="ru-RU"/>
        </w:rPr>
        <w:t xml:space="preserve"> или </w:t>
      </w:r>
      <w:r w:rsidR="00D861FA" w:rsidRPr="00941CDB">
        <w:rPr>
          <w:rFonts w:ascii="Times New Roman" w:eastAsia="Times New Roman" w:hAnsi="Times New Roman" w:cs="Times New Roman"/>
          <w:sz w:val="28"/>
          <w:szCs w:val="28"/>
          <w:lang w:eastAsia="ru-RU"/>
        </w:rPr>
        <w:t xml:space="preserve">земельных участков </w:t>
      </w:r>
      <w:r w:rsidR="00CC37DB" w:rsidRPr="00941CDB">
        <w:rPr>
          <w:rFonts w:ascii="Times New Roman" w:eastAsia="Times New Roman" w:hAnsi="Times New Roman" w:cs="Times New Roman"/>
          <w:sz w:val="28"/>
          <w:szCs w:val="28"/>
          <w:lang w:eastAsia="ru-RU"/>
        </w:rPr>
        <w:t xml:space="preserve">к </w:t>
      </w:r>
      <w:r w:rsidR="00D861FA" w:rsidRPr="00941CDB">
        <w:rPr>
          <w:rFonts w:ascii="Times New Roman" w:eastAsia="Times New Roman" w:hAnsi="Times New Roman" w:cs="Times New Roman"/>
          <w:sz w:val="28"/>
          <w:szCs w:val="28"/>
          <w:lang w:eastAsia="ru-RU"/>
        </w:rPr>
        <w:t>определенной категории</w:t>
      </w:r>
      <w:r w:rsidRPr="00941CDB">
        <w:rPr>
          <w:rFonts w:ascii="Times New Roman" w:eastAsiaTheme="minorEastAsia" w:hAnsi="Times New Roman" w:cs="Times New Roman"/>
          <w:bCs/>
          <w:sz w:val="28"/>
          <w:szCs w:val="28"/>
          <w:lang w:eastAsia="ru-RU"/>
        </w:rPr>
        <w:t xml:space="preserve"> в электронном документообороте;</w:t>
      </w:r>
    </w:p>
    <w:p w:rsidR="00AE66A3" w:rsidRPr="00941CDB" w:rsidRDefault="00AE66A3" w:rsidP="00760279">
      <w:pPr>
        <w:widowControl w:val="0"/>
        <w:autoSpaceDE w:val="0"/>
        <w:autoSpaceDN w:val="0"/>
        <w:adjustRightInd w:val="0"/>
        <w:spacing w:after="0" w:line="240" w:lineRule="auto"/>
        <w:ind w:firstLine="540"/>
        <w:jc w:val="both"/>
        <w:outlineLvl w:val="0"/>
        <w:rPr>
          <w:rFonts w:ascii="Times New Roman" w:eastAsiaTheme="minorEastAsia" w:hAnsi="Times New Roman" w:cs="Times New Roman"/>
          <w:bCs/>
          <w:sz w:val="28"/>
          <w:szCs w:val="28"/>
          <w:lang w:eastAsia="ru-RU"/>
        </w:rPr>
      </w:pPr>
      <w:r w:rsidRPr="00941CDB">
        <w:rPr>
          <w:rFonts w:ascii="Times New Roman" w:eastAsiaTheme="minorEastAsia" w:hAnsi="Times New Roman" w:cs="Times New Roman"/>
          <w:bCs/>
          <w:sz w:val="28"/>
          <w:szCs w:val="28"/>
          <w:lang w:eastAsia="ru-RU"/>
        </w:rPr>
        <w:t xml:space="preserve">- передает результаты муниципальной услуги начальнику отдела ДИЗО, </w:t>
      </w:r>
      <w:r w:rsidRPr="00941CDB">
        <w:rPr>
          <w:rFonts w:ascii="Times New Roman" w:eastAsiaTheme="minorEastAsia" w:hAnsi="Times New Roman" w:cs="Times New Roman"/>
          <w:bCs/>
          <w:sz w:val="28"/>
          <w:szCs w:val="28"/>
          <w:lang w:eastAsia="ru-RU"/>
        </w:rPr>
        <w:br/>
        <w:t xml:space="preserve">в функции которого входит направление результата муниципальной услуги, </w:t>
      </w:r>
      <w:r w:rsidRPr="00941CDB">
        <w:rPr>
          <w:rFonts w:ascii="Times New Roman" w:eastAsiaTheme="minorEastAsia" w:hAnsi="Times New Roman" w:cs="Times New Roman"/>
          <w:bCs/>
          <w:sz w:val="28"/>
          <w:szCs w:val="28"/>
          <w:lang w:eastAsia="ru-RU"/>
        </w:rPr>
        <w:br/>
        <w:t xml:space="preserve">с приложением реестра приема-передачи результатов муниципальной услуги </w:t>
      </w:r>
      <w:r w:rsidRPr="00941CDB">
        <w:rPr>
          <w:rFonts w:ascii="Times New Roman" w:eastAsiaTheme="minorEastAsia" w:hAnsi="Times New Roman" w:cs="Times New Roman"/>
          <w:bCs/>
          <w:sz w:val="28"/>
          <w:szCs w:val="28"/>
          <w:lang w:eastAsia="ru-RU"/>
        </w:rPr>
        <w:br/>
        <w:t>в котором отражаются: дата составления реестра, заявитель, наименование документа, номер документа.</w:t>
      </w:r>
    </w:p>
    <w:p w:rsidR="00AE66A3" w:rsidRPr="00941CDB" w:rsidRDefault="00733A9C" w:rsidP="00760279">
      <w:pPr>
        <w:widowControl w:val="0"/>
        <w:autoSpaceDE w:val="0"/>
        <w:autoSpaceDN w:val="0"/>
        <w:adjustRightInd w:val="0"/>
        <w:spacing w:after="0" w:line="240" w:lineRule="auto"/>
        <w:ind w:firstLine="540"/>
        <w:jc w:val="both"/>
        <w:outlineLvl w:val="0"/>
        <w:rPr>
          <w:rFonts w:ascii="Times New Roman" w:eastAsiaTheme="minorEastAsia" w:hAnsi="Times New Roman" w:cs="Times New Roman"/>
          <w:bCs/>
          <w:sz w:val="28"/>
          <w:szCs w:val="28"/>
          <w:lang w:eastAsia="ru-RU"/>
        </w:rPr>
      </w:pPr>
      <w:r w:rsidRPr="00941CDB">
        <w:rPr>
          <w:rFonts w:ascii="Times New Roman" w:eastAsiaTheme="minorEastAsia" w:hAnsi="Times New Roman" w:cs="Times New Roman"/>
          <w:bCs/>
          <w:sz w:val="28"/>
          <w:szCs w:val="28"/>
          <w:lang w:eastAsia="ru-RU"/>
        </w:rPr>
        <w:t>7</w:t>
      </w:r>
      <w:r w:rsidR="00AE66A3" w:rsidRPr="00941CDB">
        <w:rPr>
          <w:rFonts w:ascii="Times New Roman" w:eastAsiaTheme="minorEastAsia" w:hAnsi="Times New Roman" w:cs="Times New Roman"/>
          <w:bCs/>
          <w:sz w:val="28"/>
          <w:szCs w:val="28"/>
          <w:lang w:eastAsia="ru-RU"/>
        </w:rPr>
        <w:t xml:space="preserve">) Специалист ДИЗО, ответственный за проверку, регистрацию заявления, формирование и направление межведомственных запросов, добавляет </w:t>
      </w:r>
      <w:r w:rsidR="00C861E1" w:rsidRPr="00941CDB">
        <w:rPr>
          <w:rFonts w:ascii="Times New Roman" w:eastAsiaTheme="minorEastAsia" w:hAnsi="Times New Roman" w:cs="Times New Roman"/>
          <w:bCs/>
          <w:sz w:val="28"/>
          <w:szCs w:val="28"/>
          <w:lang w:eastAsia="ru-RU"/>
        </w:rPr>
        <w:t xml:space="preserve">                      </w:t>
      </w:r>
      <w:r w:rsidR="00AE66A3" w:rsidRPr="00941CDB">
        <w:rPr>
          <w:rFonts w:ascii="Times New Roman" w:eastAsiaTheme="minorEastAsia" w:hAnsi="Times New Roman" w:cs="Times New Roman"/>
          <w:bCs/>
          <w:sz w:val="28"/>
          <w:szCs w:val="28"/>
          <w:lang w:eastAsia="ru-RU"/>
        </w:rPr>
        <w:t>скан-образ результата предоставления муниципальной услуги и реестр приема-передачи результатов муниципальных услуг в ведомственной информационной системе.</w:t>
      </w:r>
    </w:p>
    <w:p w:rsidR="00AE66A3" w:rsidRPr="00941CDB" w:rsidRDefault="00AE66A3" w:rsidP="00760279">
      <w:pPr>
        <w:widowControl w:val="0"/>
        <w:autoSpaceDE w:val="0"/>
        <w:autoSpaceDN w:val="0"/>
        <w:adjustRightInd w:val="0"/>
        <w:spacing w:after="0" w:line="240" w:lineRule="auto"/>
        <w:ind w:firstLine="540"/>
        <w:jc w:val="both"/>
        <w:outlineLvl w:val="0"/>
        <w:rPr>
          <w:rFonts w:ascii="Times New Roman" w:eastAsiaTheme="minorEastAsia" w:hAnsi="Times New Roman" w:cs="Times New Roman"/>
          <w:bCs/>
          <w:sz w:val="28"/>
          <w:szCs w:val="28"/>
          <w:lang w:eastAsia="ru-RU"/>
        </w:rPr>
      </w:pPr>
      <w:r w:rsidRPr="00941CDB">
        <w:rPr>
          <w:rFonts w:ascii="Times New Roman" w:eastAsiaTheme="minorEastAsia" w:hAnsi="Times New Roman" w:cs="Times New Roman"/>
          <w:bCs/>
          <w:sz w:val="28"/>
          <w:szCs w:val="28"/>
          <w:lang w:eastAsia="ru-RU"/>
        </w:rPr>
        <w:t xml:space="preserve">4.4. Максимальный срок выполнения административной </w:t>
      </w:r>
      <w:proofErr w:type="gramStart"/>
      <w:r w:rsidRPr="00941CDB">
        <w:rPr>
          <w:rFonts w:ascii="Times New Roman" w:eastAsiaTheme="minorEastAsia" w:hAnsi="Times New Roman" w:cs="Times New Roman"/>
          <w:bCs/>
          <w:sz w:val="28"/>
          <w:szCs w:val="28"/>
          <w:lang w:eastAsia="ru-RU"/>
        </w:rPr>
        <w:t>пр</w:t>
      </w:r>
      <w:r w:rsidR="00867CDF" w:rsidRPr="00941CDB">
        <w:rPr>
          <w:rFonts w:ascii="Times New Roman" w:eastAsiaTheme="minorEastAsia" w:hAnsi="Times New Roman" w:cs="Times New Roman"/>
          <w:bCs/>
          <w:sz w:val="28"/>
          <w:szCs w:val="28"/>
          <w:lang w:eastAsia="ru-RU"/>
        </w:rPr>
        <w:t xml:space="preserve">оцедуры: </w:t>
      </w:r>
      <w:r w:rsidR="004665AA" w:rsidRPr="00941CDB">
        <w:rPr>
          <w:rFonts w:ascii="Times New Roman" w:eastAsiaTheme="minorEastAsia" w:hAnsi="Times New Roman" w:cs="Times New Roman"/>
          <w:bCs/>
          <w:sz w:val="28"/>
          <w:szCs w:val="28"/>
          <w:lang w:eastAsia="ru-RU"/>
        </w:rPr>
        <w:t xml:space="preserve">  </w:t>
      </w:r>
      <w:proofErr w:type="gramEnd"/>
      <w:r w:rsidR="004665AA" w:rsidRPr="00941CDB">
        <w:rPr>
          <w:rFonts w:ascii="Times New Roman" w:eastAsiaTheme="minorEastAsia" w:hAnsi="Times New Roman" w:cs="Times New Roman"/>
          <w:bCs/>
          <w:sz w:val="28"/>
          <w:szCs w:val="28"/>
          <w:lang w:eastAsia="ru-RU"/>
        </w:rPr>
        <w:t xml:space="preserve">                  </w:t>
      </w:r>
      <w:r w:rsidR="00733A9C" w:rsidRPr="00941CDB">
        <w:rPr>
          <w:rFonts w:ascii="Times New Roman" w:eastAsiaTheme="minorEastAsia" w:hAnsi="Times New Roman" w:cs="Times New Roman"/>
          <w:bCs/>
          <w:sz w:val="28"/>
          <w:szCs w:val="28"/>
          <w:lang w:eastAsia="ru-RU"/>
        </w:rPr>
        <w:t>53 календарных дня</w:t>
      </w:r>
      <w:r w:rsidRPr="00941CDB">
        <w:rPr>
          <w:rFonts w:ascii="Times New Roman" w:eastAsiaTheme="minorEastAsia" w:hAnsi="Times New Roman" w:cs="Times New Roman"/>
          <w:bCs/>
          <w:sz w:val="28"/>
          <w:szCs w:val="28"/>
          <w:lang w:eastAsia="ru-RU"/>
        </w:rPr>
        <w:t xml:space="preserve"> со дня поступления заявления к специалисту, ответственному за подготовку проекта решения.</w:t>
      </w:r>
    </w:p>
    <w:p w:rsidR="00AE66A3" w:rsidRPr="00941CDB" w:rsidRDefault="00AE66A3" w:rsidP="00760279">
      <w:pPr>
        <w:widowControl w:val="0"/>
        <w:autoSpaceDE w:val="0"/>
        <w:autoSpaceDN w:val="0"/>
        <w:adjustRightInd w:val="0"/>
        <w:spacing w:after="0" w:line="240" w:lineRule="auto"/>
        <w:ind w:firstLine="540"/>
        <w:jc w:val="both"/>
        <w:outlineLvl w:val="0"/>
        <w:rPr>
          <w:rFonts w:ascii="Times New Roman" w:eastAsiaTheme="minorEastAsia" w:hAnsi="Times New Roman" w:cs="Times New Roman"/>
          <w:bCs/>
          <w:sz w:val="28"/>
          <w:szCs w:val="28"/>
          <w:lang w:eastAsia="ru-RU"/>
        </w:rPr>
      </w:pPr>
      <w:r w:rsidRPr="00941CDB">
        <w:rPr>
          <w:rFonts w:ascii="Times New Roman" w:eastAsiaTheme="minorEastAsia" w:hAnsi="Times New Roman" w:cs="Times New Roman"/>
          <w:bCs/>
          <w:sz w:val="28"/>
          <w:szCs w:val="28"/>
          <w:lang w:eastAsia="ru-RU"/>
        </w:rPr>
        <w:t xml:space="preserve">4.5. Критерии принятия решения по настоящей административной процедуре: отсутствие (наличие) оснований для отказа в предоставлении муниципальной услуги, указанных в подпункте </w:t>
      </w:r>
      <w:r w:rsidR="00922F36">
        <w:rPr>
          <w:rFonts w:ascii="Times New Roman" w:eastAsiaTheme="minorEastAsia" w:hAnsi="Times New Roman" w:cs="Times New Roman"/>
          <w:bCs/>
          <w:sz w:val="28"/>
          <w:szCs w:val="28"/>
          <w:lang w:eastAsia="ru-RU"/>
        </w:rPr>
        <w:t>12</w:t>
      </w:r>
      <w:r w:rsidRPr="00941CDB">
        <w:rPr>
          <w:rFonts w:ascii="Times New Roman" w:eastAsiaTheme="minorEastAsia" w:hAnsi="Times New Roman" w:cs="Times New Roman"/>
          <w:bCs/>
          <w:sz w:val="28"/>
          <w:szCs w:val="28"/>
          <w:lang w:eastAsia="ru-RU"/>
        </w:rPr>
        <w:t>.2 раздела II настоящего административного регламента.</w:t>
      </w:r>
    </w:p>
    <w:p w:rsidR="00AE66A3" w:rsidRPr="00941CDB" w:rsidRDefault="00AE66A3" w:rsidP="00760279">
      <w:pPr>
        <w:widowControl w:val="0"/>
        <w:autoSpaceDE w:val="0"/>
        <w:autoSpaceDN w:val="0"/>
        <w:adjustRightInd w:val="0"/>
        <w:spacing w:after="0" w:line="240" w:lineRule="auto"/>
        <w:ind w:firstLine="540"/>
        <w:jc w:val="both"/>
        <w:outlineLvl w:val="0"/>
        <w:rPr>
          <w:rFonts w:ascii="Times New Roman" w:eastAsiaTheme="minorEastAsia" w:hAnsi="Times New Roman" w:cs="Times New Roman"/>
          <w:bCs/>
          <w:sz w:val="28"/>
          <w:szCs w:val="28"/>
          <w:lang w:eastAsia="ru-RU"/>
        </w:rPr>
      </w:pPr>
      <w:r w:rsidRPr="00941CDB">
        <w:rPr>
          <w:rFonts w:ascii="Times New Roman" w:eastAsiaTheme="minorEastAsia" w:hAnsi="Times New Roman" w:cs="Times New Roman"/>
          <w:bCs/>
          <w:sz w:val="28"/>
          <w:szCs w:val="28"/>
          <w:lang w:eastAsia="ru-RU"/>
        </w:rPr>
        <w:t>4.6. Результат административной процедуры:</w:t>
      </w:r>
    </w:p>
    <w:p w:rsidR="004448C7" w:rsidRPr="00941CDB" w:rsidRDefault="00AE66A3" w:rsidP="00760279">
      <w:pPr>
        <w:autoSpaceDE w:val="0"/>
        <w:autoSpaceDN w:val="0"/>
        <w:adjustRightInd w:val="0"/>
        <w:spacing w:after="0" w:line="240" w:lineRule="auto"/>
        <w:ind w:firstLine="567"/>
        <w:jc w:val="both"/>
        <w:rPr>
          <w:rFonts w:ascii="Times New Roman" w:hAnsi="Times New Roman" w:cs="Times New Roman"/>
          <w:sz w:val="28"/>
          <w:szCs w:val="28"/>
        </w:rPr>
      </w:pPr>
      <w:r w:rsidRPr="00941CDB">
        <w:rPr>
          <w:rFonts w:ascii="Times New Roman" w:eastAsiaTheme="minorEastAsia" w:hAnsi="Times New Roman" w:cs="Times New Roman"/>
          <w:bCs/>
          <w:sz w:val="28"/>
          <w:szCs w:val="28"/>
          <w:lang w:eastAsia="ru-RU"/>
        </w:rPr>
        <w:t>- подписанный уполномоченным высшим должностным лицом Администрации города правовой акт</w:t>
      </w:r>
      <w:r w:rsidR="003619C5" w:rsidRPr="00941CDB">
        <w:rPr>
          <w:rFonts w:ascii="Times New Roman" w:eastAsiaTheme="minorEastAsia" w:hAnsi="Times New Roman" w:cs="Times New Roman"/>
          <w:bCs/>
          <w:sz w:val="28"/>
          <w:szCs w:val="28"/>
          <w:lang w:eastAsia="ru-RU"/>
        </w:rPr>
        <w:t xml:space="preserve"> </w:t>
      </w:r>
      <w:r w:rsidR="004448C7" w:rsidRPr="00941CDB">
        <w:rPr>
          <w:rFonts w:ascii="Times New Roman" w:hAnsi="Times New Roman" w:cs="Times New Roman"/>
          <w:sz w:val="28"/>
          <w:szCs w:val="28"/>
        </w:rPr>
        <w:t xml:space="preserve">о переводе земель и земельных участков </w:t>
      </w:r>
      <w:r w:rsidR="004448C7">
        <w:rPr>
          <w:rFonts w:ascii="Times New Roman" w:hAnsi="Times New Roman" w:cs="Times New Roman"/>
          <w:sz w:val="28"/>
          <w:szCs w:val="28"/>
        </w:rPr>
        <w:t xml:space="preserve">                </w:t>
      </w:r>
      <w:r w:rsidR="004448C7" w:rsidRPr="00941CDB">
        <w:rPr>
          <w:rFonts w:ascii="Times New Roman" w:hAnsi="Times New Roman" w:cs="Times New Roman"/>
          <w:sz w:val="28"/>
          <w:szCs w:val="28"/>
        </w:rPr>
        <w:t>в составе таких земель</w:t>
      </w:r>
      <w:r w:rsidR="004448C7">
        <w:rPr>
          <w:rFonts w:ascii="Times New Roman" w:hAnsi="Times New Roman" w:cs="Times New Roman"/>
          <w:sz w:val="28"/>
          <w:szCs w:val="28"/>
        </w:rPr>
        <w:t xml:space="preserve"> </w:t>
      </w:r>
      <w:r w:rsidR="004448C7" w:rsidRPr="00941CDB">
        <w:rPr>
          <w:rFonts w:ascii="Times New Roman" w:hAnsi="Times New Roman" w:cs="Times New Roman"/>
          <w:sz w:val="28"/>
          <w:szCs w:val="28"/>
        </w:rPr>
        <w:t>из одной категории в другую, решение об</w:t>
      </w:r>
      <w:r w:rsidR="004448C7">
        <w:rPr>
          <w:rFonts w:ascii="Times New Roman" w:hAnsi="Times New Roman" w:cs="Times New Roman"/>
          <w:sz w:val="28"/>
          <w:szCs w:val="28"/>
        </w:rPr>
        <w:t xml:space="preserve"> отнесении земель или земельных участков</w:t>
      </w:r>
      <w:r w:rsidR="004448C7" w:rsidRPr="00941CDB">
        <w:rPr>
          <w:rFonts w:ascii="Times New Roman" w:hAnsi="Times New Roman" w:cs="Times New Roman"/>
          <w:sz w:val="28"/>
          <w:szCs w:val="28"/>
        </w:rPr>
        <w:t xml:space="preserve"> в составе таких земель к определенной категории земель оформляются в форме правового акта уполномоченного органа </w:t>
      </w:r>
      <w:r w:rsidR="004448C7">
        <w:rPr>
          <w:rFonts w:ascii="Times New Roman" w:hAnsi="Times New Roman" w:cs="Times New Roman"/>
          <w:sz w:val="28"/>
          <w:szCs w:val="28"/>
        </w:rPr>
        <w:t xml:space="preserve">                            </w:t>
      </w:r>
      <w:r w:rsidR="004448C7" w:rsidRPr="00941CDB">
        <w:rPr>
          <w:rFonts w:ascii="Times New Roman" w:hAnsi="Times New Roman" w:cs="Times New Roman"/>
          <w:sz w:val="28"/>
          <w:szCs w:val="28"/>
        </w:rPr>
        <w:t>на официальном бланке на бумажном носителе.</w:t>
      </w:r>
    </w:p>
    <w:p w:rsidR="003619C5" w:rsidRPr="00941CDB" w:rsidRDefault="003619C5" w:rsidP="00760279">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r w:rsidRPr="00941CDB">
        <w:rPr>
          <w:rFonts w:ascii="Times New Roman" w:eastAsiaTheme="minorEastAsia" w:hAnsi="Times New Roman" w:cs="Times New Roman"/>
          <w:bCs/>
          <w:sz w:val="28"/>
          <w:szCs w:val="28"/>
          <w:lang w:eastAsia="ru-RU"/>
        </w:rPr>
        <w:t>-</w:t>
      </w:r>
      <w:r w:rsidRPr="00941CDB">
        <w:rPr>
          <w:rFonts w:ascii="Times New Roman" w:hAnsi="Times New Roman" w:cs="Times New Roman"/>
          <w:sz w:val="28"/>
          <w:szCs w:val="28"/>
        </w:rPr>
        <w:t xml:space="preserve">решение об отказе в </w:t>
      </w:r>
      <w:r w:rsidR="00937934" w:rsidRPr="00941CDB">
        <w:rPr>
          <w:rFonts w:ascii="Times New Roman" w:hAnsi="Times New Roman" w:cs="Times New Roman"/>
          <w:sz w:val="28"/>
          <w:szCs w:val="28"/>
        </w:rPr>
        <w:t xml:space="preserve">отнесении или переводе </w:t>
      </w:r>
      <w:proofErr w:type="gramStart"/>
      <w:r w:rsidR="007442B6" w:rsidRPr="00941CDB">
        <w:rPr>
          <w:rFonts w:ascii="Times New Roman" w:hAnsi="Times New Roman" w:cs="Times New Roman"/>
          <w:sz w:val="28"/>
          <w:szCs w:val="28"/>
        </w:rPr>
        <w:t>земель</w:t>
      </w:r>
      <w:proofErr w:type="gramEnd"/>
      <w:r w:rsidR="007442B6" w:rsidRPr="00941CDB">
        <w:rPr>
          <w:rFonts w:ascii="Times New Roman" w:hAnsi="Times New Roman" w:cs="Times New Roman"/>
          <w:sz w:val="28"/>
          <w:szCs w:val="28"/>
        </w:rPr>
        <w:t xml:space="preserve"> или </w:t>
      </w:r>
      <w:r w:rsidR="00937934" w:rsidRPr="00941CDB">
        <w:rPr>
          <w:rFonts w:ascii="Times New Roman" w:hAnsi="Times New Roman" w:cs="Times New Roman"/>
          <w:sz w:val="28"/>
          <w:szCs w:val="28"/>
        </w:rPr>
        <w:t>земельных участков</w:t>
      </w:r>
      <w:r w:rsidR="007442B6" w:rsidRPr="00941CDB">
        <w:rPr>
          <w:rFonts w:ascii="Times New Roman" w:hAnsi="Times New Roman" w:cs="Times New Roman"/>
          <w:sz w:val="28"/>
          <w:szCs w:val="28"/>
        </w:rPr>
        <w:t xml:space="preserve"> </w:t>
      </w:r>
      <w:r w:rsidR="00937934" w:rsidRPr="00941CDB">
        <w:rPr>
          <w:rFonts w:ascii="Times New Roman" w:hAnsi="Times New Roman" w:cs="Times New Roman"/>
          <w:sz w:val="28"/>
          <w:szCs w:val="28"/>
        </w:rPr>
        <w:t>к определенной категории</w:t>
      </w:r>
      <w:r w:rsidRPr="00941CDB">
        <w:rPr>
          <w:rFonts w:ascii="Times New Roman" w:hAnsi="Times New Roman" w:cs="Times New Roman"/>
          <w:sz w:val="28"/>
          <w:szCs w:val="28"/>
        </w:rPr>
        <w:t xml:space="preserve"> (мотивированный отказ), оформленное </w:t>
      </w:r>
      <w:r w:rsidR="007442B6" w:rsidRPr="00941CDB">
        <w:rPr>
          <w:rFonts w:ascii="Times New Roman" w:hAnsi="Times New Roman" w:cs="Times New Roman"/>
          <w:sz w:val="28"/>
          <w:szCs w:val="28"/>
        </w:rPr>
        <w:t xml:space="preserve">                    </w:t>
      </w:r>
      <w:r w:rsidRPr="00941CDB">
        <w:rPr>
          <w:rFonts w:ascii="Times New Roman" w:hAnsi="Times New Roman" w:cs="Times New Roman"/>
          <w:sz w:val="28"/>
          <w:szCs w:val="28"/>
        </w:rPr>
        <w:t>на бланке уполномоченного органа</w:t>
      </w:r>
      <w:r w:rsidR="00937934" w:rsidRPr="00941CDB">
        <w:rPr>
          <w:rFonts w:ascii="Times New Roman" w:hAnsi="Times New Roman" w:cs="Times New Roman"/>
          <w:sz w:val="28"/>
          <w:szCs w:val="28"/>
        </w:rPr>
        <w:t xml:space="preserve"> </w:t>
      </w:r>
      <w:r w:rsidRPr="00941CDB">
        <w:rPr>
          <w:rFonts w:ascii="Times New Roman" w:hAnsi="Times New Roman" w:cs="Times New Roman"/>
          <w:sz w:val="28"/>
          <w:szCs w:val="28"/>
        </w:rPr>
        <w:t>и подписанное уполномоченным высшим должностным лицом Администрации города.</w:t>
      </w:r>
    </w:p>
    <w:p w:rsidR="00AE66A3" w:rsidRPr="00941CDB" w:rsidRDefault="00AE66A3" w:rsidP="00760279">
      <w:pPr>
        <w:widowControl w:val="0"/>
        <w:autoSpaceDE w:val="0"/>
        <w:autoSpaceDN w:val="0"/>
        <w:adjustRightInd w:val="0"/>
        <w:spacing w:after="0" w:line="240" w:lineRule="auto"/>
        <w:ind w:firstLine="540"/>
        <w:jc w:val="both"/>
        <w:outlineLvl w:val="0"/>
        <w:rPr>
          <w:rFonts w:ascii="Times New Roman" w:eastAsiaTheme="minorEastAsia" w:hAnsi="Times New Roman" w:cs="Times New Roman"/>
          <w:bCs/>
          <w:sz w:val="28"/>
          <w:szCs w:val="28"/>
          <w:lang w:eastAsia="ru-RU"/>
        </w:rPr>
      </w:pPr>
      <w:r w:rsidRPr="00941CDB">
        <w:rPr>
          <w:rFonts w:ascii="Times New Roman" w:eastAsiaTheme="minorEastAsia" w:hAnsi="Times New Roman" w:cs="Times New Roman"/>
          <w:bCs/>
          <w:sz w:val="28"/>
          <w:szCs w:val="28"/>
          <w:lang w:eastAsia="ru-RU"/>
        </w:rPr>
        <w:t>4.7. Способ фиксации результата административной процедуры:</w:t>
      </w:r>
    </w:p>
    <w:p w:rsidR="00AE66A3" w:rsidRPr="00941CDB" w:rsidRDefault="00AE66A3" w:rsidP="00760279">
      <w:pPr>
        <w:widowControl w:val="0"/>
        <w:autoSpaceDE w:val="0"/>
        <w:autoSpaceDN w:val="0"/>
        <w:adjustRightInd w:val="0"/>
        <w:spacing w:after="0" w:line="240" w:lineRule="auto"/>
        <w:ind w:firstLine="540"/>
        <w:jc w:val="both"/>
        <w:outlineLvl w:val="0"/>
        <w:rPr>
          <w:rFonts w:ascii="Times New Roman" w:eastAsiaTheme="minorEastAsia" w:hAnsi="Times New Roman" w:cs="Times New Roman"/>
          <w:bCs/>
          <w:sz w:val="28"/>
          <w:szCs w:val="28"/>
          <w:lang w:eastAsia="ru-RU"/>
        </w:rPr>
      </w:pPr>
      <w:r w:rsidRPr="00941CDB">
        <w:rPr>
          <w:rFonts w:ascii="Times New Roman" w:eastAsiaTheme="minorEastAsia" w:hAnsi="Times New Roman" w:cs="Times New Roman"/>
          <w:bCs/>
          <w:sz w:val="28"/>
          <w:szCs w:val="28"/>
          <w:lang w:eastAsia="ru-RU"/>
        </w:rPr>
        <w:t>- документ, являющийся результатом предоставления муниципальной услуги, регистрируется в электронном документообороте, и его скан-образ добавляется в ведомственную информационную систему.</w:t>
      </w:r>
    </w:p>
    <w:bookmarkEnd w:id="4"/>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5. Выдача (направление) результата предоставления муниципальной услуги.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5.1. Основание для начала административной процедуры: поступление специалисту, ответственному за направление результата муниципальной услуги, документа, являющегося результатом предоставления муниципальной услуги.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5.2. Сведения о должностных лицах, ответственных за выполнение административной процедуры: специалист </w:t>
      </w:r>
      <w:r w:rsidRPr="00941CDB">
        <w:rPr>
          <w:rFonts w:ascii="Times New Roman" w:eastAsia="Calibri" w:hAnsi="Times New Roman" w:cs="Times New Roman"/>
          <w:sz w:val="28"/>
          <w:szCs w:val="28"/>
        </w:rPr>
        <w:t>ДИЗО</w:t>
      </w:r>
      <w:r w:rsidRPr="00941CDB">
        <w:rPr>
          <w:rFonts w:ascii="Times New Roman" w:hAnsi="Times New Roman" w:cs="Times New Roman"/>
          <w:sz w:val="28"/>
          <w:szCs w:val="28"/>
        </w:rPr>
        <w:t>, ответственный                                  за направление результата муниципальной услуги, специалист ХЭУ, специалист МФЦ.</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5.3. Содержание административных действий, входящих в состав административной процедуры: выдача (направление) результата предоставления муниципальной услуги.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1) Специалист </w:t>
      </w:r>
      <w:r w:rsidRPr="00941CDB">
        <w:rPr>
          <w:rFonts w:ascii="Times New Roman" w:eastAsia="Calibri" w:hAnsi="Times New Roman" w:cs="Times New Roman"/>
          <w:sz w:val="28"/>
          <w:szCs w:val="28"/>
        </w:rPr>
        <w:t>ДИЗО</w:t>
      </w:r>
      <w:r w:rsidRPr="00941CDB">
        <w:rPr>
          <w:rFonts w:ascii="Times New Roman" w:hAnsi="Times New Roman" w:cs="Times New Roman"/>
          <w:sz w:val="28"/>
          <w:szCs w:val="28"/>
        </w:rPr>
        <w:t>, ответственный за направление результата муниципальной услуги, исходя из способа получения результата муниципальной услуги: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передает результат муниципальной услуги специалисту ХЭУ                                   для направления посредством почтового отправления заказным письмом                           с описью вложения и уведомлением о получении или выдачи результата                    через МФЦ;</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при подаче заявления в электронной форме посредством Единого                                  и регионального порталов, также при наличии в заявлении адреса электронной почты направляет уведомление о результатах рассмотрения документов, содержащее сведения о принятии положительного решения по предоставлению услуги либо мотивированный отказ и возможности получить результат предоставления услуги.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2) Специалист ХЭУ формирует и направляет почтовое отправление                     либо передает результат предоставления муниципальной услуги в МФЦ.</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5.4. Максимальный срок выполнения административной </w:t>
      </w:r>
      <w:proofErr w:type="gramStart"/>
      <w:r w:rsidRPr="00941CDB">
        <w:rPr>
          <w:rFonts w:ascii="Times New Roman" w:hAnsi="Times New Roman" w:cs="Times New Roman"/>
          <w:sz w:val="28"/>
          <w:szCs w:val="28"/>
        </w:rPr>
        <w:t xml:space="preserve">процедуры:   </w:t>
      </w:r>
      <w:proofErr w:type="gramEnd"/>
      <w:r w:rsidRPr="00941CDB">
        <w:rPr>
          <w:rFonts w:ascii="Times New Roman" w:hAnsi="Times New Roman" w:cs="Times New Roman"/>
          <w:sz w:val="28"/>
          <w:szCs w:val="28"/>
        </w:rPr>
        <w:t xml:space="preserve">                       </w:t>
      </w:r>
      <w:r w:rsidR="00170AA3" w:rsidRPr="00941CDB">
        <w:rPr>
          <w:rFonts w:ascii="Times New Roman" w:hAnsi="Times New Roman" w:cs="Times New Roman"/>
          <w:sz w:val="28"/>
          <w:szCs w:val="28"/>
        </w:rPr>
        <w:t>14 календарных дней</w:t>
      </w:r>
      <w:r w:rsidRPr="00941CDB">
        <w:rPr>
          <w:rFonts w:ascii="Times New Roman" w:hAnsi="Times New Roman" w:cs="Times New Roman"/>
          <w:sz w:val="28"/>
          <w:szCs w:val="28"/>
        </w:rPr>
        <w:t xml:space="preserve"> со дня </w:t>
      </w:r>
      <w:r w:rsidR="00170AA3" w:rsidRPr="00941CDB">
        <w:rPr>
          <w:rFonts w:ascii="Times New Roman" w:hAnsi="Times New Roman" w:cs="Times New Roman"/>
          <w:sz w:val="28"/>
          <w:szCs w:val="28"/>
        </w:rPr>
        <w:t>принятия решения</w:t>
      </w:r>
      <w:r w:rsidRPr="00941CDB">
        <w:rPr>
          <w:rFonts w:ascii="Times New Roman" w:hAnsi="Times New Roman" w:cs="Times New Roman"/>
          <w:sz w:val="28"/>
          <w:szCs w:val="28"/>
        </w:rPr>
        <w:t>, являющегося результатом предоставления муниципальной услуги.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5.5. Критерии принятия решения по настоящей административной процедуре: оформленный документ, являющийся результатом предоставления муниципальной услуги, и способ получения результата муниципальной услуги.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5.6. Результат административной процедуры: выданный (направленный) заявителю документ - результат предоставления муниципальной услуги.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5.7. Способ фиксации результата административной процедуры:</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в случае направления заявителю результата предоставления муниципальной услуги почтовым отправлением - реестр почтовых отправлений с последующим получением уведомления о вручении,</w:t>
      </w:r>
      <w:r w:rsidRPr="00941CDB">
        <w:t xml:space="preserve"> </w:t>
      </w:r>
      <w:r w:rsidRPr="00941CDB">
        <w:rPr>
          <w:rFonts w:ascii="Times New Roman" w:hAnsi="Times New Roman" w:cs="Times New Roman"/>
          <w:sz w:val="28"/>
          <w:szCs w:val="28"/>
        </w:rPr>
        <w:t>отображаемый                                      в ведомственной информационной системе;</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в случае выдачи результата предоставления муниципальной услуги в МФЦ - запись о передаче документов в МФЦ, в виде скан-образа реестра приема-передачи результатов муниципальных услуг, отображаемая в ведомственной информационной системе;</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при подаче заявления в электронной форме - отражение информации                           на Едином и региональном порталах.</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6. Возврат невостребованных документов в рамках предоставления муниципальной услуги.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Невостребованные результаты предоставления муниципальной услуги </w:t>
      </w:r>
      <w:r w:rsidR="00236069" w:rsidRPr="00941CDB">
        <w:rPr>
          <w:rFonts w:ascii="Times New Roman" w:hAnsi="Times New Roman" w:cs="Times New Roman"/>
          <w:sz w:val="28"/>
          <w:szCs w:val="28"/>
        </w:rPr>
        <w:t xml:space="preserve">              </w:t>
      </w:r>
      <w:r w:rsidRPr="00941CDB">
        <w:rPr>
          <w:rFonts w:ascii="Times New Roman" w:hAnsi="Times New Roman" w:cs="Times New Roman"/>
          <w:sz w:val="28"/>
          <w:szCs w:val="28"/>
        </w:rPr>
        <w:t>при поступлении в ДИЗО из МФЦ в связи с истечением срока хранения, установленного Соглашением о взаимодействии между автономным учреждением Ханты-Манс</w:t>
      </w:r>
      <w:r w:rsidR="00AF479A" w:rsidRPr="00941CDB">
        <w:rPr>
          <w:rFonts w:ascii="Times New Roman" w:hAnsi="Times New Roman" w:cs="Times New Roman"/>
          <w:sz w:val="28"/>
          <w:szCs w:val="28"/>
        </w:rPr>
        <w:t xml:space="preserve">ийского автономного округа-Югры </w:t>
      </w:r>
      <w:r w:rsidRPr="00941CDB">
        <w:rPr>
          <w:rFonts w:ascii="Times New Roman" w:hAnsi="Times New Roman" w:cs="Times New Roman"/>
          <w:sz w:val="28"/>
          <w:szCs w:val="28"/>
        </w:rPr>
        <w:t xml:space="preserve">«Многофункциональный центр предоставления государственных                                          и муниципальных услуг Югры» и Администрацией города Сургута, </w:t>
      </w:r>
      <w:r w:rsidR="00AF479A" w:rsidRPr="00941CDB">
        <w:rPr>
          <w:rFonts w:ascii="Times New Roman" w:hAnsi="Times New Roman" w:cs="Times New Roman"/>
          <w:sz w:val="28"/>
          <w:szCs w:val="28"/>
        </w:rPr>
        <w:t xml:space="preserve">                                     </w:t>
      </w:r>
      <w:r w:rsidRPr="00941CDB">
        <w:rPr>
          <w:rFonts w:ascii="Times New Roman" w:hAnsi="Times New Roman" w:cs="Times New Roman"/>
          <w:sz w:val="28"/>
          <w:szCs w:val="28"/>
        </w:rPr>
        <w:t>а также почтовым отправлением в связи с истечением срока хранения, установленного приказом Министерства связи и массовых коммуникаций Российской Федерации от 31.07.2014 № 234 «Об утверждении Правил оказания услуг почтовой связи» хранятся в ДИЗО согласно Номенклатуре дел.</w:t>
      </w:r>
    </w:p>
    <w:p w:rsidR="00AE66A3" w:rsidRPr="00941CDB" w:rsidRDefault="00AE66A3" w:rsidP="00760279">
      <w:pPr>
        <w:spacing w:after="0" w:line="240" w:lineRule="auto"/>
        <w:ind w:firstLine="708"/>
        <w:jc w:val="both"/>
        <w:rPr>
          <w:rFonts w:ascii="Times New Roman" w:eastAsia="Times New Roman" w:hAnsi="Times New Roman" w:cs="Times New Roman"/>
          <w:color w:val="000000"/>
          <w:sz w:val="28"/>
          <w:lang w:eastAsia="ru-RU"/>
        </w:rPr>
      </w:pPr>
      <w:r w:rsidRPr="00941CDB">
        <w:rPr>
          <w:rFonts w:ascii="Times New Roman" w:hAnsi="Times New Roman" w:cs="Times New Roman"/>
          <w:sz w:val="28"/>
          <w:szCs w:val="28"/>
        </w:rPr>
        <w:t xml:space="preserve">7. </w:t>
      </w:r>
      <w:r w:rsidRPr="00941CDB">
        <w:rPr>
          <w:rFonts w:ascii="Times New Roman" w:eastAsia="Times New Roman" w:hAnsi="Times New Roman" w:cs="Times New Roman"/>
          <w:color w:val="000000"/>
          <w:sz w:val="28"/>
          <w:lang w:eastAsia="ru-RU"/>
        </w:rPr>
        <w:t>Перечень, порядок осуществления административных процедур (действий) при предоставлении муниципальной услуги в электронной форме.</w:t>
      </w:r>
    </w:p>
    <w:p w:rsidR="00AE66A3" w:rsidRPr="00941CDB" w:rsidRDefault="00AE66A3" w:rsidP="00760279">
      <w:pPr>
        <w:spacing w:after="0" w:line="240" w:lineRule="auto"/>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ab/>
        <w:t xml:space="preserve">7.1.  При предоставлении муниципальной услуги в электронной форме заявителю обеспечиваются: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 получение информации о порядке и сроках предоставления муниципальной услуги; </w:t>
      </w:r>
    </w:p>
    <w:p w:rsidR="00AE66A3" w:rsidRPr="00941CDB" w:rsidRDefault="00AE66A3" w:rsidP="00760279">
      <w:pPr>
        <w:spacing w:after="0" w:line="240" w:lineRule="auto"/>
        <w:ind w:right="5206"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 формирование заявления;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 прием и регистрация уполномоченным органом заявления </w:t>
      </w:r>
      <w:r w:rsidR="00A011CE" w:rsidRPr="00941CDB">
        <w:rPr>
          <w:rFonts w:ascii="Times New Roman" w:eastAsia="Times New Roman" w:hAnsi="Times New Roman" w:cs="Times New Roman"/>
          <w:color w:val="000000"/>
          <w:sz w:val="28"/>
          <w:lang w:eastAsia="ru-RU"/>
        </w:rPr>
        <w:t xml:space="preserve">                                         </w:t>
      </w:r>
      <w:r w:rsidRPr="00941CDB">
        <w:rPr>
          <w:rFonts w:ascii="Times New Roman" w:eastAsia="Times New Roman" w:hAnsi="Times New Roman" w:cs="Times New Roman"/>
          <w:color w:val="000000"/>
          <w:sz w:val="28"/>
          <w:lang w:eastAsia="ru-RU"/>
        </w:rPr>
        <w:t xml:space="preserve">и иных документов, необходимых для предоставления муниципальной услуги;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 получение результата предоставления муниципальной услуги;  </w:t>
      </w:r>
    </w:p>
    <w:p w:rsidR="00AE66A3" w:rsidRPr="00941CDB" w:rsidRDefault="00AE66A3" w:rsidP="00760279">
      <w:pPr>
        <w:spacing w:after="0" w:line="240" w:lineRule="auto"/>
        <w:ind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 получение сведений о ходе рассмотрения заявления; </w:t>
      </w:r>
    </w:p>
    <w:p w:rsidR="00AE66A3" w:rsidRPr="00941CDB" w:rsidRDefault="00AE66A3" w:rsidP="00760279">
      <w:pPr>
        <w:spacing w:after="0" w:line="240" w:lineRule="auto"/>
        <w:ind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 осуществление </w:t>
      </w:r>
      <w:r w:rsidRPr="00941CDB">
        <w:rPr>
          <w:rFonts w:ascii="Times New Roman" w:eastAsia="Times New Roman" w:hAnsi="Times New Roman" w:cs="Times New Roman"/>
          <w:color w:val="000000"/>
          <w:sz w:val="28"/>
          <w:lang w:eastAsia="ru-RU"/>
        </w:rPr>
        <w:tab/>
        <w:t xml:space="preserve">оценки </w:t>
      </w:r>
      <w:r w:rsidRPr="00941CDB">
        <w:rPr>
          <w:rFonts w:ascii="Times New Roman" w:eastAsia="Times New Roman" w:hAnsi="Times New Roman" w:cs="Times New Roman"/>
          <w:color w:val="000000"/>
          <w:sz w:val="28"/>
          <w:lang w:eastAsia="ru-RU"/>
        </w:rPr>
        <w:tab/>
        <w:t xml:space="preserve">качества </w:t>
      </w:r>
      <w:r w:rsidRPr="00941CDB">
        <w:rPr>
          <w:rFonts w:ascii="Times New Roman" w:eastAsia="Times New Roman" w:hAnsi="Times New Roman" w:cs="Times New Roman"/>
          <w:color w:val="000000"/>
          <w:sz w:val="28"/>
          <w:lang w:eastAsia="ru-RU"/>
        </w:rPr>
        <w:tab/>
        <w:t xml:space="preserve">предоставления муниципальной услуги;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w:t>
      </w:r>
    </w:p>
    <w:p w:rsidR="00AE66A3" w:rsidRPr="00941CDB" w:rsidRDefault="00AE66A3" w:rsidP="00760279">
      <w:pPr>
        <w:spacing w:after="0" w:line="240" w:lineRule="auto"/>
        <w:ind w:right="47"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7.2. Порядок осуществления административных процедур (</w:t>
      </w:r>
      <w:proofErr w:type="gramStart"/>
      <w:r w:rsidRPr="00941CDB">
        <w:rPr>
          <w:rFonts w:ascii="Times New Roman" w:eastAsia="Times New Roman" w:hAnsi="Times New Roman" w:cs="Times New Roman"/>
          <w:color w:val="000000"/>
          <w:sz w:val="28"/>
          <w:lang w:eastAsia="ru-RU"/>
        </w:rPr>
        <w:t xml:space="preserve">действий) </w:t>
      </w:r>
      <w:r w:rsidR="00AD5099" w:rsidRPr="00941CDB">
        <w:rPr>
          <w:rFonts w:ascii="Times New Roman" w:eastAsia="Times New Roman" w:hAnsi="Times New Roman" w:cs="Times New Roman"/>
          <w:color w:val="000000"/>
          <w:sz w:val="28"/>
          <w:lang w:eastAsia="ru-RU"/>
        </w:rPr>
        <w:t xml:space="preserve">  </w:t>
      </w:r>
      <w:proofErr w:type="gramEnd"/>
      <w:r w:rsidR="00AD5099" w:rsidRPr="00941CDB">
        <w:rPr>
          <w:rFonts w:ascii="Times New Roman" w:eastAsia="Times New Roman" w:hAnsi="Times New Roman" w:cs="Times New Roman"/>
          <w:color w:val="000000"/>
          <w:sz w:val="28"/>
          <w:lang w:eastAsia="ru-RU"/>
        </w:rPr>
        <w:t xml:space="preserve">                   </w:t>
      </w:r>
      <w:r w:rsidRPr="00941CDB">
        <w:rPr>
          <w:rFonts w:ascii="Times New Roman" w:eastAsia="Times New Roman" w:hAnsi="Times New Roman" w:cs="Times New Roman"/>
          <w:color w:val="000000"/>
          <w:sz w:val="28"/>
          <w:lang w:eastAsia="ru-RU"/>
        </w:rPr>
        <w:t xml:space="preserve">в электронной форме.  </w:t>
      </w:r>
    </w:p>
    <w:p w:rsidR="00AE66A3" w:rsidRPr="00941CDB" w:rsidRDefault="00AE66A3" w:rsidP="00760279">
      <w:pPr>
        <w:spacing w:after="0" w:line="240" w:lineRule="auto"/>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 </w:t>
      </w:r>
      <w:r w:rsidRPr="00941CDB">
        <w:rPr>
          <w:rFonts w:ascii="Times New Roman" w:eastAsia="Times New Roman" w:hAnsi="Times New Roman" w:cs="Times New Roman"/>
          <w:color w:val="000000"/>
          <w:sz w:val="28"/>
          <w:lang w:eastAsia="ru-RU"/>
        </w:rPr>
        <w:tab/>
        <w:t xml:space="preserve">1) Формирование заявления.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Формирование заявления осуществляется заявителем посредством заполнения электронной формы заявления на Едином портале </w:t>
      </w:r>
      <w:r w:rsidR="00EF411E" w:rsidRPr="00941CDB">
        <w:rPr>
          <w:rFonts w:ascii="Times New Roman" w:eastAsia="Times New Roman" w:hAnsi="Times New Roman" w:cs="Times New Roman"/>
          <w:color w:val="000000"/>
          <w:sz w:val="28"/>
          <w:lang w:eastAsia="ru-RU"/>
        </w:rPr>
        <w:t xml:space="preserve">                                              </w:t>
      </w:r>
      <w:r w:rsidRPr="00941CDB">
        <w:rPr>
          <w:rFonts w:ascii="Times New Roman" w:eastAsia="Times New Roman" w:hAnsi="Times New Roman" w:cs="Times New Roman"/>
          <w:color w:val="000000"/>
          <w:sz w:val="28"/>
          <w:lang w:eastAsia="ru-RU"/>
        </w:rPr>
        <w:t xml:space="preserve">без необходимости дополнительной подачи заявления в какой-либо иной форме. </w:t>
      </w:r>
    </w:p>
    <w:p w:rsidR="00AE66A3" w:rsidRPr="00941CDB" w:rsidRDefault="00AE66A3" w:rsidP="00760279">
      <w:pPr>
        <w:spacing w:after="0" w:line="240" w:lineRule="auto"/>
        <w:ind w:right="2" w:firstLine="567"/>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AE66A3" w:rsidRPr="00941CDB" w:rsidRDefault="00AE66A3" w:rsidP="00760279">
      <w:pPr>
        <w:spacing w:after="0" w:line="240" w:lineRule="auto"/>
        <w:ind w:right="2" w:firstLine="567"/>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 в форме электронного документа либо скан-образа документа в личном кабинете на Едином портале; </w:t>
      </w:r>
    </w:p>
    <w:p w:rsidR="00AE66A3" w:rsidRPr="00941CDB" w:rsidRDefault="00AE66A3" w:rsidP="00760279">
      <w:pPr>
        <w:spacing w:after="0" w:line="240" w:lineRule="auto"/>
        <w:ind w:right="65" w:firstLine="567"/>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на бумажном носителе в виде распечатанного экземпляра электронного документа в уполномоченном органе, МФЦ.</w:t>
      </w:r>
    </w:p>
    <w:p w:rsidR="00AE66A3" w:rsidRPr="00941CDB" w:rsidRDefault="00AE66A3" w:rsidP="00760279">
      <w:pPr>
        <w:spacing w:after="0" w:line="240" w:lineRule="auto"/>
        <w:ind w:right="2" w:firstLine="567"/>
        <w:jc w:val="both"/>
        <w:rPr>
          <w:rFonts w:ascii="Times New Roman" w:eastAsia="Times New Roman" w:hAnsi="Times New Roman" w:cs="Times New Roman"/>
          <w:sz w:val="28"/>
          <w:lang w:eastAsia="ru-RU"/>
        </w:rPr>
      </w:pPr>
      <w:r w:rsidRPr="00941CDB">
        <w:rPr>
          <w:rFonts w:ascii="Times New Roman" w:eastAsia="Times New Roman" w:hAnsi="Times New Roman" w:cs="Times New Roman"/>
          <w:sz w:val="28"/>
          <w:lang w:eastAsia="ru-RU"/>
        </w:rPr>
        <w:t xml:space="preserve">В случае направления заявления посредством Единого портала сведения </w:t>
      </w:r>
      <w:r w:rsidR="00EF411E" w:rsidRPr="00941CDB">
        <w:rPr>
          <w:rFonts w:ascii="Times New Roman" w:eastAsia="Times New Roman" w:hAnsi="Times New Roman" w:cs="Times New Roman"/>
          <w:sz w:val="28"/>
          <w:lang w:eastAsia="ru-RU"/>
        </w:rPr>
        <w:t xml:space="preserve">                </w:t>
      </w:r>
      <w:r w:rsidRPr="00941CDB">
        <w:rPr>
          <w:rFonts w:ascii="Times New Roman" w:eastAsia="Times New Roman" w:hAnsi="Times New Roman" w:cs="Times New Roman"/>
          <w:sz w:val="28"/>
          <w:lang w:eastAsia="ru-RU"/>
        </w:rPr>
        <w:t xml:space="preserve">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AE66A3" w:rsidRPr="00941CDB" w:rsidRDefault="00AE66A3" w:rsidP="00760279">
      <w:pPr>
        <w:spacing w:after="0" w:line="240" w:lineRule="auto"/>
        <w:ind w:right="2" w:firstLine="567"/>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AE66A3" w:rsidRPr="00941CDB" w:rsidRDefault="00AE66A3" w:rsidP="00760279">
      <w:pPr>
        <w:spacing w:after="0" w:line="240" w:lineRule="auto"/>
        <w:ind w:right="2" w:firstLine="567"/>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AE66A3" w:rsidRPr="00941CDB" w:rsidRDefault="00AE66A3" w:rsidP="00760279">
      <w:pPr>
        <w:spacing w:after="0" w:line="240" w:lineRule="auto"/>
        <w:ind w:right="2" w:firstLine="567"/>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rsidR="00AE66A3" w:rsidRPr="00941CDB" w:rsidRDefault="00AE66A3" w:rsidP="00760279">
      <w:pPr>
        <w:spacing w:after="0" w:line="240" w:lineRule="auto"/>
        <w:ind w:right="2" w:firstLine="567"/>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При формировании заявления заявителю обеспечивается: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 возможность копирования и сохранения заявления и иных документов, указанных в пункте 6 раздела </w:t>
      </w:r>
      <w:r w:rsidRPr="00941CDB">
        <w:rPr>
          <w:rFonts w:ascii="Times New Roman" w:eastAsia="Times New Roman" w:hAnsi="Times New Roman" w:cs="Times New Roman"/>
          <w:color w:val="000000"/>
          <w:sz w:val="28"/>
          <w:lang w:val="en-US" w:eastAsia="ru-RU"/>
        </w:rPr>
        <w:t>II</w:t>
      </w:r>
      <w:r w:rsidRPr="00941CDB">
        <w:rPr>
          <w:rFonts w:ascii="Times New Roman" w:eastAsia="Times New Roman" w:hAnsi="Times New Roman" w:cs="Times New Roman"/>
          <w:color w:val="000000"/>
          <w:sz w:val="28"/>
          <w:lang w:eastAsia="ru-RU"/>
        </w:rPr>
        <w:t xml:space="preserve"> настоящего административного регламента, необходимых для предоставления муниципальной услуги;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  возможность печати на бумажном носителе копии электронной формы </w:t>
      </w:r>
    </w:p>
    <w:p w:rsidR="00AE66A3" w:rsidRPr="00941CDB" w:rsidRDefault="00AE66A3" w:rsidP="00760279">
      <w:pPr>
        <w:spacing w:after="0" w:line="240" w:lineRule="auto"/>
        <w:ind w:right="2"/>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заявления;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 заполнение полей электронной формы заявления до начала ввода сведений заявителем с использованием сведений, размещенных в </w:t>
      </w:r>
      <w:proofErr w:type="gramStart"/>
      <w:r w:rsidRPr="00941CDB">
        <w:rPr>
          <w:rFonts w:ascii="Times New Roman" w:eastAsia="Times New Roman" w:hAnsi="Times New Roman" w:cs="Times New Roman"/>
          <w:color w:val="000000"/>
          <w:sz w:val="28"/>
          <w:lang w:eastAsia="ru-RU"/>
        </w:rPr>
        <w:t xml:space="preserve">ЕСИА,   </w:t>
      </w:r>
      <w:proofErr w:type="gramEnd"/>
      <w:r w:rsidRPr="00941CDB">
        <w:rPr>
          <w:rFonts w:ascii="Times New Roman" w:eastAsia="Times New Roman" w:hAnsi="Times New Roman" w:cs="Times New Roman"/>
          <w:color w:val="000000"/>
          <w:sz w:val="28"/>
          <w:lang w:eastAsia="ru-RU"/>
        </w:rPr>
        <w:t xml:space="preserve">                        и сведений, опубликованных на Едином портале, в части, касающейся сведений, отсутствующих в ЕСИА;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  возможность вернуться на любой из этапов заполнения электронной формы заявления без потери ранее введенной информации; </w:t>
      </w:r>
    </w:p>
    <w:p w:rsidR="00AE66A3" w:rsidRPr="00941CDB" w:rsidRDefault="00AE66A3" w:rsidP="00760279">
      <w:pPr>
        <w:spacing w:after="0" w:line="240" w:lineRule="auto"/>
        <w:ind w:right="65"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 возможность доступа заявителя на Единый портал к ранее поданным им заявлениям в течение не менее 1 года, а также частично сформированных заявлений – в течение не менее 3 месяцев.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Сформированное и подписанное заявление и иные документы, необходимые для предоставления муниципальной услуги, направляются </w:t>
      </w:r>
      <w:r w:rsidRPr="00941CDB">
        <w:rPr>
          <w:rFonts w:ascii="Times New Roman" w:eastAsia="Times New Roman" w:hAnsi="Times New Roman" w:cs="Times New Roman"/>
          <w:color w:val="000000"/>
          <w:sz w:val="28"/>
          <w:lang w:eastAsia="ru-RU"/>
        </w:rPr>
        <w:br/>
        <w:t xml:space="preserve">в уполномоченный орган посредством Единого портала.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2) Уполномоченный орган обеспечивает в срок не позднее 1 рабочего </w:t>
      </w:r>
      <w:r w:rsidR="00632577" w:rsidRPr="00941CDB">
        <w:rPr>
          <w:rFonts w:ascii="Times New Roman" w:eastAsia="Times New Roman" w:hAnsi="Times New Roman" w:cs="Times New Roman"/>
          <w:color w:val="000000"/>
          <w:sz w:val="28"/>
          <w:lang w:eastAsia="ru-RU"/>
        </w:rPr>
        <w:t xml:space="preserve">                 </w:t>
      </w:r>
      <w:r w:rsidRPr="00941CDB">
        <w:rPr>
          <w:rFonts w:ascii="Times New Roman" w:eastAsia="Times New Roman" w:hAnsi="Times New Roman" w:cs="Times New Roman"/>
          <w:color w:val="000000"/>
          <w:sz w:val="28"/>
          <w:lang w:eastAsia="ru-RU"/>
        </w:rPr>
        <w:t xml:space="preserve">дня с момента подачи заявления на Едином портале, а в случае его поступления </w:t>
      </w:r>
      <w:r w:rsidRPr="00941CDB">
        <w:rPr>
          <w:rFonts w:ascii="Times New Roman" w:eastAsia="Times New Roman" w:hAnsi="Times New Roman" w:cs="Times New Roman"/>
          <w:color w:val="000000"/>
          <w:sz w:val="28"/>
          <w:lang w:eastAsia="ru-RU"/>
        </w:rPr>
        <w:br/>
        <w:t xml:space="preserve">в нерабочий или праздничный день, – в следующий за ним 1 рабочий день: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  регистрацию заявления и направление заявителю уведомления </w:t>
      </w:r>
      <w:r w:rsidRPr="00941CDB">
        <w:rPr>
          <w:rFonts w:ascii="Times New Roman" w:eastAsia="Times New Roman" w:hAnsi="Times New Roman" w:cs="Times New Roman"/>
          <w:color w:val="000000"/>
          <w:sz w:val="28"/>
          <w:lang w:eastAsia="ru-RU"/>
        </w:rPr>
        <w:br/>
        <w:t xml:space="preserve">о регистрации заявления либо об отказе в приеме документов, необходимых для предоставления муниципальной услуги.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(далее – ГИС), используемой уполномоченным органом </w:t>
      </w:r>
      <w:r w:rsidR="007F0258" w:rsidRPr="00941CDB">
        <w:rPr>
          <w:rFonts w:ascii="Times New Roman" w:eastAsia="Times New Roman" w:hAnsi="Times New Roman" w:cs="Times New Roman"/>
          <w:color w:val="000000"/>
          <w:sz w:val="28"/>
          <w:lang w:eastAsia="ru-RU"/>
        </w:rPr>
        <w:t xml:space="preserve">                                        </w:t>
      </w:r>
      <w:r w:rsidRPr="00941CDB">
        <w:rPr>
          <w:rFonts w:ascii="Times New Roman" w:eastAsia="Times New Roman" w:hAnsi="Times New Roman" w:cs="Times New Roman"/>
          <w:color w:val="000000"/>
          <w:sz w:val="28"/>
          <w:lang w:eastAsia="ru-RU"/>
        </w:rPr>
        <w:t xml:space="preserve">для предоставления муниципальной услуги.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Ответственное должностное лицо: </w:t>
      </w:r>
    </w:p>
    <w:p w:rsidR="00AE66A3" w:rsidRPr="00941CDB" w:rsidRDefault="00AE66A3" w:rsidP="00760279">
      <w:pPr>
        <w:spacing w:after="0" w:line="240" w:lineRule="auto"/>
        <w:ind w:right="65"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 проверяет наличие электронных заявлений, поступивших с Единого портала, с периодом не реже 2 раз в день;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 рассматривает поступившие заявления и приложенные образы документов (документы);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 производит действия в соответствии с порядком, указанным в подпункте 2 пункта 7.2 настоящего раздела.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4) Заявителю в качестве результата предоставления муниципальной услуги в электронной форме обеспечивается возможность получения документа: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 в форме электронного документа, подписанного должностным лицом уполномоченного органа усиленной квалифицированной электронной подписью либо личной подписью (скан-образ документа) направленного заявителю                           в личный кабинет на Единый портал; </w:t>
      </w:r>
    </w:p>
    <w:p w:rsidR="00AE66A3" w:rsidRPr="00941CDB" w:rsidRDefault="00AE66A3" w:rsidP="00760279">
      <w:pPr>
        <w:spacing w:after="0" w:line="240" w:lineRule="auto"/>
        <w:ind w:right="2" w:firstLine="567"/>
        <w:jc w:val="both"/>
        <w:rPr>
          <w:rFonts w:ascii="Times New Roman" w:eastAsia="Times New Roman" w:hAnsi="Times New Roman" w:cs="Times New Roman"/>
          <w:sz w:val="28"/>
          <w:lang w:eastAsia="ru-RU"/>
        </w:rPr>
      </w:pPr>
      <w:r w:rsidRPr="00941CDB">
        <w:rPr>
          <w:rFonts w:ascii="Times New Roman" w:eastAsia="Times New Roman" w:hAnsi="Times New Roman" w:cs="Times New Roman"/>
          <w:sz w:val="28"/>
          <w:lang w:eastAsia="ru-RU"/>
        </w:rPr>
        <w:t xml:space="preserve">- на бумажном носителе при личном обращении в </w:t>
      </w:r>
      <w:proofErr w:type="gramStart"/>
      <w:r w:rsidRPr="00941CDB">
        <w:rPr>
          <w:rFonts w:ascii="Times New Roman" w:eastAsia="Times New Roman" w:hAnsi="Times New Roman" w:cs="Times New Roman"/>
          <w:sz w:val="28"/>
          <w:lang w:eastAsia="ru-RU"/>
        </w:rPr>
        <w:t xml:space="preserve">МФЦ,   </w:t>
      </w:r>
      <w:proofErr w:type="gramEnd"/>
      <w:r w:rsidRPr="00941CDB">
        <w:rPr>
          <w:rFonts w:ascii="Times New Roman" w:eastAsia="Times New Roman" w:hAnsi="Times New Roman" w:cs="Times New Roman"/>
          <w:sz w:val="28"/>
          <w:lang w:eastAsia="ru-RU"/>
        </w:rPr>
        <w:t xml:space="preserve">                                          либо в уполномоченный орган;</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5)  Получение информации о ходе рассмотрения заявления и о результате предоставления муниципальной услуги производится в личном кабинете </w:t>
      </w:r>
      <w:r w:rsidR="00171AAD">
        <w:rPr>
          <w:rFonts w:ascii="Times New Roman" w:eastAsia="Times New Roman" w:hAnsi="Times New Roman" w:cs="Times New Roman"/>
          <w:color w:val="000000"/>
          <w:sz w:val="28"/>
          <w:lang w:eastAsia="ru-RU"/>
        </w:rPr>
        <w:t xml:space="preserve">                      </w:t>
      </w:r>
      <w:r w:rsidRPr="00941CDB">
        <w:rPr>
          <w:rFonts w:ascii="Times New Roman" w:eastAsia="Times New Roman" w:hAnsi="Times New Roman" w:cs="Times New Roman"/>
          <w:color w:val="000000"/>
          <w:sz w:val="28"/>
          <w:lang w:eastAsia="ru-RU"/>
        </w:rPr>
        <w:t xml:space="preserve">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При предоставлении муниципальной услуги в электронной форме заявителю направляется: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AE66A3" w:rsidRPr="00941CDB" w:rsidRDefault="00AE66A3" w:rsidP="00760279">
      <w:pPr>
        <w:spacing w:after="0" w:line="240" w:lineRule="auto"/>
        <w:ind w:right="2" w:firstLine="708"/>
        <w:jc w:val="both"/>
        <w:rPr>
          <w:rFonts w:ascii="Times New Roman" w:eastAsia="Times New Roman" w:hAnsi="Times New Roman" w:cs="Times New Roman"/>
          <w:color w:val="000000"/>
          <w:sz w:val="28"/>
          <w:lang w:eastAsia="ru-RU"/>
        </w:rPr>
      </w:pPr>
      <w:r w:rsidRPr="00941CDB">
        <w:rPr>
          <w:rFonts w:ascii="Times New Roman" w:eastAsia="Times New Roman" w:hAnsi="Times New Roman" w:cs="Times New Roman"/>
          <w:color w:val="000000"/>
          <w:sz w:val="28"/>
          <w:lang w:eastAsia="ru-RU"/>
        </w:rPr>
        <w:t xml:space="preserve">- уведомление о результатах рассмотрения документов, необходимых </w:t>
      </w:r>
      <w:r w:rsidR="0051087B" w:rsidRPr="00941CDB">
        <w:rPr>
          <w:rFonts w:ascii="Times New Roman" w:eastAsia="Times New Roman" w:hAnsi="Times New Roman" w:cs="Times New Roman"/>
          <w:color w:val="000000"/>
          <w:sz w:val="28"/>
          <w:lang w:eastAsia="ru-RU"/>
        </w:rPr>
        <w:t xml:space="preserve">               </w:t>
      </w:r>
      <w:r w:rsidRPr="00941CDB">
        <w:rPr>
          <w:rFonts w:ascii="Times New Roman" w:eastAsia="Times New Roman" w:hAnsi="Times New Roman" w:cs="Times New Roman"/>
          <w:color w:val="000000"/>
          <w:sz w:val="28"/>
          <w:lang w:eastAsia="ru-RU"/>
        </w:rPr>
        <w:t xml:space="preserve">для предоставления муниципальной услуги, содержащее сведения о принятии положительного решения о предоставлении муниципальной услуги </w:t>
      </w:r>
      <w:r w:rsidRPr="00941CDB">
        <w:rPr>
          <w:rFonts w:ascii="Times New Roman" w:eastAsia="Times New Roman" w:hAnsi="Times New Roman" w:cs="Times New Roman"/>
          <w:color w:val="000000"/>
          <w:sz w:val="28"/>
          <w:lang w:eastAsia="ru-RU"/>
        </w:rPr>
        <w:br/>
        <w:t>и возможности получить результат предоставления муниципальной услуги либо мотивированный отказ в предоставлении муниципальной услуги.</w:t>
      </w:r>
    </w:p>
    <w:p w:rsidR="00AE66A3" w:rsidRPr="00941CDB" w:rsidRDefault="00AE66A3" w:rsidP="00760279">
      <w:pPr>
        <w:autoSpaceDE w:val="0"/>
        <w:autoSpaceDN w:val="0"/>
        <w:adjustRightInd w:val="0"/>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8. 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настоящим административным регламентом не предусмотрены.</w:t>
      </w:r>
    </w:p>
    <w:p w:rsidR="00AE66A3" w:rsidRPr="00941CDB" w:rsidRDefault="00AE66A3" w:rsidP="00760279">
      <w:pPr>
        <w:spacing w:after="0" w:line="240" w:lineRule="auto"/>
        <w:ind w:firstLine="567"/>
        <w:jc w:val="both"/>
        <w:rPr>
          <w:rFonts w:ascii="Times New Roman" w:eastAsia="Calibri" w:hAnsi="Times New Roman" w:cs="Times New Roman"/>
          <w:sz w:val="28"/>
          <w:szCs w:val="28"/>
        </w:rPr>
      </w:pPr>
      <w:r w:rsidRPr="00941CDB">
        <w:rPr>
          <w:rFonts w:ascii="Times New Roman" w:eastAsia="Calibri" w:hAnsi="Times New Roman" w:cs="Times New Roman"/>
          <w:sz w:val="28"/>
          <w:szCs w:val="28"/>
        </w:rPr>
        <w:t>9.  Порядок исправления допущенных опечаток и ошибок в выданных</w:t>
      </w:r>
      <w:r w:rsidRPr="00941CDB">
        <w:rPr>
          <w:rFonts w:ascii="Times New Roman" w:eastAsia="Calibri" w:hAnsi="Times New Roman" w:cs="Times New Roman"/>
          <w:sz w:val="28"/>
          <w:szCs w:val="28"/>
        </w:rPr>
        <w:br/>
        <w:t>в результате предоставления муниципальной услуги документах.</w:t>
      </w:r>
    </w:p>
    <w:p w:rsidR="00AE66A3" w:rsidRPr="00941CDB" w:rsidRDefault="00AE66A3" w:rsidP="00760279">
      <w:pPr>
        <w:spacing w:after="0" w:line="240" w:lineRule="auto"/>
        <w:ind w:firstLine="567"/>
        <w:jc w:val="both"/>
        <w:rPr>
          <w:rFonts w:ascii="Times New Roman" w:eastAsia="Calibri" w:hAnsi="Times New Roman" w:cs="Times New Roman"/>
          <w:sz w:val="28"/>
          <w:szCs w:val="28"/>
        </w:rPr>
      </w:pPr>
      <w:r w:rsidRPr="00941CDB">
        <w:rPr>
          <w:rFonts w:ascii="Times New Roman" w:eastAsia="Calibri" w:hAnsi="Times New Roman" w:cs="Times New Roman"/>
          <w:sz w:val="28"/>
          <w:szCs w:val="28"/>
        </w:rPr>
        <w:t xml:space="preserve">9.1. Заявитель при обнаружении опечаток и ошибок в документах, выданных в результате предоставления муниципальной услуги, обращается лично либо по почте в уполномоченный орган с заявлением о необходимости исправления опечаток и ошибок, в котором содержится указание на их описание. </w:t>
      </w:r>
    </w:p>
    <w:p w:rsidR="00AE66A3" w:rsidRPr="00941CDB" w:rsidRDefault="00AE66A3" w:rsidP="00760279">
      <w:pPr>
        <w:spacing w:after="0" w:line="240" w:lineRule="auto"/>
        <w:ind w:firstLine="567"/>
        <w:jc w:val="both"/>
        <w:rPr>
          <w:rFonts w:ascii="Times New Roman" w:eastAsia="Calibri" w:hAnsi="Times New Roman" w:cs="Times New Roman"/>
          <w:sz w:val="28"/>
          <w:szCs w:val="28"/>
        </w:rPr>
      </w:pPr>
      <w:r w:rsidRPr="00941CDB">
        <w:rPr>
          <w:rFonts w:ascii="Times New Roman" w:eastAsia="Calibri" w:hAnsi="Times New Roman" w:cs="Times New Roman"/>
          <w:sz w:val="28"/>
          <w:szCs w:val="28"/>
        </w:rPr>
        <w:t xml:space="preserve">9.2. Уполномоченный орган рассматривает заявление, представленное заявителем, и проводит проверку указанных в заявлении сведений в срок, </w:t>
      </w:r>
      <w:r w:rsidRPr="00941CDB">
        <w:rPr>
          <w:rFonts w:ascii="Times New Roman" w:eastAsia="Calibri" w:hAnsi="Times New Roman" w:cs="Times New Roman"/>
          <w:sz w:val="28"/>
          <w:szCs w:val="28"/>
        </w:rPr>
        <w:br/>
        <w:t>не превышающий 2 рабочих дней со дня регистрации соответствующего заявления.</w:t>
      </w:r>
    </w:p>
    <w:p w:rsidR="00AE66A3" w:rsidRPr="00941CDB" w:rsidRDefault="00AE66A3" w:rsidP="00760279">
      <w:pPr>
        <w:spacing w:after="0" w:line="240" w:lineRule="auto"/>
        <w:ind w:firstLine="567"/>
        <w:jc w:val="both"/>
        <w:rPr>
          <w:rFonts w:ascii="Times New Roman" w:eastAsia="Calibri" w:hAnsi="Times New Roman" w:cs="Times New Roman"/>
          <w:sz w:val="28"/>
          <w:szCs w:val="28"/>
        </w:rPr>
      </w:pPr>
      <w:r w:rsidRPr="00941CDB">
        <w:rPr>
          <w:rFonts w:ascii="Times New Roman" w:eastAsia="Calibri" w:hAnsi="Times New Roman" w:cs="Times New Roman"/>
          <w:sz w:val="28"/>
          <w:szCs w:val="28"/>
        </w:rPr>
        <w:t xml:space="preserve">9.3. В случае выявления допущенных опечаток и ошибок в выданном документе уполномоченный орган обеспечивает внесение изменений в срок, </w:t>
      </w:r>
      <w:r w:rsidRPr="00941CDB">
        <w:rPr>
          <w:rFonts w:ascii="Times New Roman" w:eastAsia="Calibri" w:hAnsi="Times New Roman" w:cs="Times New Roman"/>
          <w:sz w:val="28"/>
          <w:szCs w:val="28"/>
        </w:rPr>
        <w:br/>
        <w:t>не превышающий 5 рабочих дней с даты регистрации соответствующего заявления.</w:t>
      </w:r>
    </w:p>
    <w:p w:rsidR="00AE66A3" w:rsidRPr="00941CDB" w:rsidRDefault="00AE66A3" w:rsidP="00760279">
      <w:pPr>
        <w:spacing w:after="0" w:line="240" w:lineRule="auto"/>
        <w:ind w:firstLine="567"/>
        <w:jc w:val="both"/>
        <w:rPr>
          <w:rFonts w:ascii="Times New Roman" w:eastAsia="Calibri" w:hAnsi="Times New Roman" w:cs="Times New Roman"/>
          <w:sz w:val="28"/>
          <w:szCs w:val="28"/>
        </w:rPr>
      </w:pPr>
      <w:r w:rsidRPr="00941CDB">
        <w:rPr>
          <w:rFonts w:ascii="Times New Roman" w:eastAsia="Calibri" w:hAnsi="Times New Roman" w:cs="Times New Roman"/>
          <w:sz w:val="28"/>
          <w:szCs w:val="28"/>
        </w:rPr>
        <w:t xml:space="preserve">9.4. В случае отсутствия опечаток и ошибок в выданных документах должностное лицо уполномоченного органа письменно сообщает заявителю </w:t>
      </w:r>
      <w:r w:rsidRPr="00941CDB">
        <w:rPr>
          <w:rFonts w:ascii="Times New Roman" w:eastAsia="Calibri" w:hAnsi="Times New Roman" w:cs="Times New Roman"/>
          <w:sz w:val="28"/>
          <w:szCs w:val="28"/>
        </w:rPr>
        <w:br/>
        <w:t>об отсутствии таких опечаток и ошибок в срок, не превышающий 5 рабочих дней с даты регистрации соответствующего заявления.</w:t>
      </w:r>
    </w:p>
    <w:p w:rsidR="00AE66A3" w:rsidRPr="00941CDB" w:rsidRDefault="00AE66A3" w:rsidP="00760279">
      <w:pPr>
        <w:spacing w:after="0" w:line="240" w:lineRule="auto"/>
        <w:ind w:firstLine="567"/>
        <w:jc w:val="both"/>
        <w:rPr>
          <w:rFonts w:ascii="Times New Roman" w:hAnsi="Times New Roman" w:cs="Times New Roman"/>
          <w:sz w:val="28"/>
          <w:szCs w:val="28"/>
        </w:rPr>
      </w:pPr>
      <w:r w:rsidRPr="00941CDB">
        <w:rPr>
          <w:rFonts w:ascii="Times New Roman" w:eastAsia="Calibri" w:hAnsi="Times New Roman" w:cs="Times New Roman"/>
          <w:sz w:val="28"/>
          <w:szCs w:val="28"/>
        </w:rPr>
        <w:t>9.5. Выдача (направление) исправленного документа или отказа заявителю осуществляется специалистом уполномоченного органа способом, определенным заявителем при обращении об исправлении допущенных опечаток и ошибок.</w:t>
      </w:r>
    </w:p>
    <w:p w:rsidR="00AE66A3" w:rsidRPr="00941CDB" w:rsidRDefault="00AE66A3" w:rsidP="00760279">
      <w:pPr>
        <w:spacing w:after="0" w:line="240" w:lineRule="auto"/>
        <w:ind w:firstLine="540"/>
        <w:jc w:val="center"/>
        <w:rPr>
          <w:rFonts w:ascii="Times New Roman" w:hAnsi="Times New Roman" w:cs="Times New Roman"/>
          <w:sz w:val="28"/>
          <w:szCs w:val="28"/>
        </w:rPr>
      </w:pP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Раздел IV. Формы контроля за исполнением</w:t>
      </w:r>
      <w:r w:rsidR="00A365F3" w:rsidRPr="00941CDB">
        <w:rPr>
          <w:rFonts w:ascii="Times New Roman" w:hAnsi="Times New Roman" w:cs="Times New Roman"/>
          <w:sz w:val="28"/>
          <w:szCs w:val="28"/>
        </w:rPr>
        <w:t xml:space="preserve"> </w:t>
      </w:r>
      <w:r w:rsidRPr="00941CDB">
        <w:rPr>
          <w:rFonts w:ascii="Times New Roman" w:hAnsi="Times New Roman" w:cs="Times New Roman"/>
          <w:sz w:val="28"/>
          <w:szCs w:val="28"/>
        </w:rPr>
        <w:t>административного регламента</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директором </w:t>
      </w:r>
      <w:r w:rsidRPr="00941CDB">
        <w:rPr>
          <w:rFonts w:ascii="Times New Roman" w:eastAsia="Calibri" w:hAnsi="Times New Roman" w:cs="Times New Roman"/>
          <w:sz w:val="28"/>
          <w:szCs w:val="28"/>
        </w:rPr>
        <w:t>ДИЗО</w:t>
      </w:r>
      <w:r w:rsidRPr="00941CDB">
        <w:rPr>
          <w:rFonts w:ascii="Times New Roman" w:hAnsi="Times New Roman" w:cs="Times New Roman"/>
          <w:sz w:val="28"/>
          <w:szCs w:val="28"/>
        </w:rPr>
        <w:t>.</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2. Контроль полноты и качества предоставления муниципальной услуги включает проведение проверок, выявление и устранение нарушений порядка                   и срока исполнения муниципальной услуги, рассмотрение обращений заявителей в ходе исполнения муниципальной услуги, содержащих жалобы                        на действия (бездействия) лиц, участвующих в предоставлении услуги.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Плановые проверки осуществляются по утвержденному графику ежеквартально путем выборочной проверки поступивших заявлений                                      на предоставление муниципальной услуги.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При плановой проверке рассматриваются все вопросы, связанные                                 с предоставлением муниципальной услуги (комплексная проверка</w:t>
      </w:r>
      <w:proofErr w:type="gramStart"/>
      <w:r w:rsidRPr="00941CDB">
        <w:rPr>
          <w:rFonts w:ascii="Times New Roman" w:hAnsi="Times New Roman" w:cs="Times New Roman"/>
          <w:sz w:val="28"/>
          <w:szCs w:val="28"/>
        </w:rPr>
        <w:t xml:space="preserve">),   </w:t>
      </w:r>
      <w:proofErr w:type="gramEnd"/>
      <w:r w:rsidRPr="00941CDB">
        <w:rPr>
          <w:rFonts w:ascii="Times New Roman" w:hAnsi="Times New Roman" w:cs="Times New Roman"/>
          <w:sz w:val="28"/>
          <w:szCs w:val="28"/>
        </w:rPr>
        <w:t xml:space="preserve">                           либо отдельные вопросы (тематическая проверка).</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Внеплановая проверка осуществляется при наличии обращений                                    на несоблюдение требований настоящего административного регламента.</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3. Должностные лица уполномоченного органа, его структурных подразделений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4. В соответствии со статьей 9.6 Закона Ханты-Мансийского АО - Югры                                 от 11.06.2010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в нарушении срока регистрации запроса заявителя о предоставлении муниципальной услуги;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срока предоставления муниципальной услуги;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в неправомерных отказах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в нарушении установленного срока осуществления таких исправлений;</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5. Специалисты </w:t>
      </w:r>
      <w:r w:rsidRPr="00941CDB">
        <w:rPr>
          <w:rFonts w:ascii="Times New Roman" w:eastAsia="Calibri" w:hAnsi="Times New Roman" w:cs="Times New Roman"/>
          <w:sz w:val="28"/>
          <w:szCs w:val="28"/>
        </w:rPr>
        <w:t>ДИЗО</w:t>
      </w:r>
      <w:r w:rsidRPr="00941CDB">
        <w:rPr>
          <w:rFonts w:ascii="Times New Roman" w:hAnsi="Times New Roman" w:cs="Times New Roman"/>
          <w:sz w:val="28"/>
          <w:szCs w:val="28"/>
        </w:rPr>
        <w:t>, ДАиГ, правового управления, управления документационного обеспечения, ХЭУ несут дисциплинарную ответственность за нарушения при выполнении административных действий.</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6. Для осуществления контроля за предоставлением муниципальной услуги граждане, их объединения и организации вправе получать информацию                                  о порядке предоставления муниципальной услуги, направлять в Администрацию города или в </w:t>
      </w:r>
      <w:r w:rsidRPr="00941CDB">
        <w:rPr>
          <w:rFonts w:ascii="Times New Roman" w:eastAsia="Calibri" w:hAnsi="Times New Roman" w:cs="Times New Roman"/>
          <w:sz w:val="28"/>
          <w:szCs w:val="28"/>
        </w:rPr>
        <w:t>ДИЗО</w:t>
      </w:r>
      <w:r w:rsidRPr="00941CDB">
        <w:rPr>
          <w:rFonts w:ascii="Times New Roman" w:hAnsi="Times New Roman" w:cs="Times New Roman"/>
          <w:sz w:val="28"/>
          <w:szCs w:val="28"/>
        </w:rPr>
        <w:t xml:space="preserve"> индивидуальные и коллективные обращения                                            с предложениями, рекомендациями по совершенствованию порядка предоставления муниципальной услуги.</w:t>
      </w:r>
    </w:p>
    <w:p w:rsidR="00AE66A3" w:rsidRPr="00941CDB" w:rsidRDefault="00AE66A3" w:rsidP="00760279">
      <w:pPr>
        <w:spacing w:after="0" w:line="240" w:lineRule="auto"/>
        <w:ind w:firstLine="540"/>
        <w:jc w:val="center"/>
        <w:rPr>
          <w:rFonts w:ascii="Times New Roman" w:hAnsi="Times New Roman" w:cs="Times New Roman"/>
          <w:sz w:val="28"/>
          <w:szCs w:val="28"/>
        </w:rPr>
      </w:pP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Закона от 27.07.2010                        № 210-ФЗ, а также их должностных лиц, муниципальных служащих, работников</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1. Заявитель вправе обратиться с жалобой на решения и действия (бездействие) органа, предоставляющего муниципальную </w:t>
      </w:r>
      <w:proofErr w:type="gramStart"/>
      <w:r w:rsidRPr="00941CDB">
        <w:rPr>
          <w:rFonts w:ascii="Times New Roman" w:hAnsi="Times New Roman" w:cs="Times New Roman"/>
          <w:sz w:val="28"/>
          <w:szCs w:val="28"/>
        </w:rPr>
        <w:t xml:space="preserve">услугу, </w:t>
      </w:r>
      <w:r w:rsidR="007C5CF8" w:rsidRPr="00941CDB">
        <w:rPr>
          <w:rFonts w:ascii="Times New Roman" w:hAnsi="Times New Roman" w:cs="Times New Roman"/>
          <w:sz w:val="28"/>
          <w:szCs w:val="28"/>
        </w:rPr>
        <w:t xml:space="preserve">  </w:t>
      </w:r>
      <w:proofErr w:type="gramEnd"/>
      <w:r w:rsidR="007C5CF8" w:rsidRPr="00941CDB">
        <w:rPr>
          <w:rFonts w:ascii="Times New Roman" w:hAnsi="Times New Roman" w:cs="Times New Roman"/>
          <w:sz w:val="28"/>
          <w:szCs w:val="28"/>
        </w:rPr>
        <w:t xml:space="preserve">                                       </w:t>
      </w:r>
      <w:r w:rsidRPr="00941CDB">
        <w:rPr>
          <w:rFonts w:ascii="Times New Roman" w:hAnsi="Times New Roman" w:cs="Times New Roman"/>
          <w:sz w:val="28"/>
          <w:szCs w:val="28"/>
        </w:rPr>
        <w:t>а также</w:t>
      </w:r>
      <w:r w:rsidR="007C5CF8" w:rsidRPr="00941CDB">
        <w:rPr>
          <w:rFonts w:ascii="Times New Roman" w:hAnsi="Times New Roman" w:cs="Times New Roman"/>
          <w:sz w:val="28"/>
          <w:szCs w:val="28"/>
        </w:rPr>
        <w:t xml:space="preserve"> </w:t>
      </w:r>
      <w:r w:rsidRPr="00941CDB">
        <w:rPr>
          <w:rFonts w:ascii="Times New Roman" w:hAnsi="Times New Roman" w:cs="Times New Roman"/>
          <w:sz w:val="28"/>
          <w:szCs w:val="28"/>
        </w:rPr>
        <w:t>его должностных лиц, муниципальных служащих при предоставлении муниципальной услуги.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2. Действие настоящего раздела административного регламента распространяется на жалобы, поданные с соблюдением требований </w:t>
      </w:r>
      <w:r w:rsidR="00F34ECF" w:rsidRPr="00941CDB">
        <w:rPr>
          <w:rFonts w:ascii="Times New Roman" w:hAnsi="Times New Roman" w:cs="Times New Roman"/>
          <w:sz w:val="28"/>
          <w:szCs w:val="28"/>
        </w:rPr>
        <w:t xml:space="preserve">                         </w:t>
      </w:r>
      <w:r w:rsidRPr="00941CDB">
        <w:rPr>
          <w:rFonts w:ascii="Times New Roman" w:hAnsi="Times New Roman" w:cs="Times New Roman"/>
          <w:sz w:val="28"/>
          <w:szCs w:val="28"/>
        </w:rPr>
        <w:t>Закона от 27.07.2010 № 210-ФЗ (далее – жалобы).</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Действие настоящего раздела административного регламента                                        не распространяется на отношения, регулируемые Федеральным законом                           от 02.05.2006 № 59-ФЗ «О порядке рассмотрения обращений граждан Российской Федерации».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Порядок досудебного (внесудебного) обжалования решений и действий (бездействия) МФЦ и его работников регламентирован постановлением Правительства Ханты-Мансийского автономного округа – Югры от 02.11.2012 № 431-п «О Порядке подачи и рассмотрения жалоб на решения и действия (бездействие) исполнительных органов госуд</w:t>
      </w:r>
      <w:r w:rsidR="007916C9" w:rsidRPr="00941CDB">
        <w:rPr>
          <w:rFonts w:ascii="Times New Roman" w:hAnsi="Times New Roman" w:cs="Times New Roman"/>
          <w:sz w:val="28"/>
          <w:szCs w:val="28"/>
        </w:rPr>
        <w:t xml:space="preserve">арственной власти                                  </w:t>
      </w:r>
      <w:r w:rsidRPr="00941CDB">
        <w:rPr>
          <w:rFonts w:ascii="Times New Roman" w:hAnsi="Times New Roman" w:cs="Times New Roman"/>
          <w:sz w:val="28"/>
          <w:szCs w:val="28"/>
        </w:rPr>
        <w:t xml:space="preserve">Ханты-Мансийского автономного округа – Югры, предоставляющих государственные услуги, и их должностных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«Многофункциональный центр предоставления государственных </w:t>
      </w:r>
      <w:r w:rsidR="003D0B48" w:rsidRPr="00941CDB">
        <w:rPr>
          <w:rFonts w:ascii="Times New Roman" w:hAnsi="Times New Roman" w:cs="Times New Roman"/>
          <w:sz w:val="28"/>
          <w:szCs w:val="28"/>
        </w:rPr>
        <w:t xml:space="preserve">                                           </w:t>
      </w:r>
      <w:r w:rsidRPr="00941CDB">
        <w:rPr>
          <w:rFonts w:ascii="Times New Roman" w:hAnsi="Times New Roman" w:cs="Times New Roman"/>
          <w:sz w:val="28"/>
          <w:szCs w:val="28"/>
        </w:rPr>
        <w:t>и муниципальных услуг Югры» и его работников».</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3. Жалоба подается в письменной форме на бумажном носителе                                  или в электронной форме.</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Жалоба в письменной форме может быть направлена по почте, через МФЦ,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Жалоба в электронной форме может быть направлена посредством электронной почты с использованием информационно-телекоммуникационной сети «Интернет», официального портала, Единого портала, регионального портала, а также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(далее – система досудебного обжалования).</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4. Жалоба должна содержать:</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w:t>
      </w:r>
      <w:proofErr w:type="gramStart"/>
      <w:r w:rsidRPr="00941CDB">
        <w:rPr>
          <w:rFonts w:ascii="Times New Roman" w:hAnsi="Times New Roman" w:cs="Times New Roman"/>
          <w:sz w:val="28"/>
          <w:szCs w:val="28"/>
        </w:rPr>
        <w:t xml:space="preserve">услугу,   </w:t>
      </w:r>
      <w:proofErr w:type="gramEnd"/>
      <w:r w:rsidRPr="00941CDB">
        <w:rPr>
          <w:rFonts w:ascii="Times New Roman" w:hAnsi="Times New Roman" w:cs="Times New Roman"/>
          <w:sz w:val="28"/>
          <w:szCs w:val="28"/>
        </w:rPr>
        <w:t xml:space="preserve">                     либо муниципального служащего, решения и действия (бездействие) которых обжалуются;</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w:t>
      </w:r>
      <w:proofErr w:type="gramStart"/>
      <w:r w:rsidRPr="00941CDB">
        <w:rPr>
          <w:rFonts w:ascii="Times New Roman" w:hAnsi="Times New Roman" w:cs="Times New Roman"/>
          <w:sz w:val="28"/>
          <w:szCs w:val="28"/>
        </w:rPr>
        <w:t xml:space="preserve">адрес,   </w:t>
      </w:r>
      <w:proofErr w:type="gramEnd"/>
      <w:r w:rsidRPr="00941CDB">
        <w:rPr>
          <w:rFonts w:ascii="Times New Roman" w:hAnsi="Times New Roman" w:cs="Times New Roman"/>
          <w:sz w:val="28"/>
          <w:szCs w:val="28"/>
        </w:rPr>
        <w:t xml:space="preserve">                по которым должен быть направлен ответ заявителю;</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один из следующих документов:</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оформленная в соответствии с законодательством Российской Федерации доверенность (для физических лиц);</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 оформленная в соответствии с законодательством Российской Федерации доверенность, заверенная печатью заявителя (при наличии </w:t>
      </w:r>
      <w:proofErr w:type="gramStart"/>
      <w:r w:rsidRPr="00941CDB">
        <w:rPr>
          <w:rFonts w:ascii="Times New Roman" w:hAnsi="Times New Roman" w:cs="Times New Roman"/>
          <w:sz w:val="28"/>
          <w:szCs w:val="28"/>
        </w:rPr>
        <w:t xml:space="preserve">печати)   </w:t>
      </w:r>
      <w:proofErr w:type="gramEnd"/>
      <w:r w:rsidRPr="00941CDB">
        <w:rPr>
          <w:rFonts w:ascii="Times New Roman" w:hAnsi="Times New Roman" w:cs="Times New Roman"/>
          <w:sz w:val="28"/>
          <w:szCs w:val="28"/>
        </w:rPr>
        <w:t xml:space="preserve">                                       и подписанная руководителем заявителя или уполномоченным                                        этим руководителем лицом (для юридических лиц);</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6.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w:t>
      </w:r>
      <w:proofErr w:type="gramStart"/>
      <w:r w:rsidRPr="00941CDB">
        <w:rPr>
          <w:rFonts w:ascii="Times New Roman" w:hAnsi="Times New Roman" w:cs="Times New Roman"/>
          <w:sz w:val="28"/>
          <w:szCs w:val="28"/>
        </w:rPr>
        <w:t xml:space="preserve">обжалуется,   </w:t>
      </w:r>
      <w:proofErr w:type="gramEnd"/>
      <w:r w:rsidRPr="00941CDB">
        <w:rPr>
          <w:rFonts w:ascii="Times New Roman" w:hAnsi="Times New Roman" w:cs="Times New Roman"/>
          <w:sz w:val="28"/>
          <w:szCs w:val="28"/>
        </w:rPr>
        <w:t xml:space="preserve">                         либо в месте, где заявителем получен результат указанной муниципальной услуги).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Время приема жалоб должно совпадать со временем предоставления муниципальных услуг.</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7. Прием жалоб в письменной форме осуществляется МФЦ в секторах информирования и ожидания МФЦ и его структурных подразделений.</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Время приема жалоб должно совпадать с графиком (режимом) работы МФЦ.</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8. При подаче жалобы в соответствии с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41CDB">
        <w:rPr>
          <w:rFonts w:ascii="Times New Roman" w:hAnsi="Times New Roman" w:cs="Times New Roman"/>
          <w:spacing w:val="-4"/>
          <w:sz w:val="28"/>
          <w:szCs w:val="28"/>
        </w:rPr>
        <w:t xml:space="preserve"> </w:t>
      </w:r>
      <w:r w:rsidRPr="00941CDB">
        <w:rPr>
          <w:rFonts w:ascii="Times New Roman" w:hAnsi="Times New Roman" w:cs="Times New Roman"/>
          <w:sz w:val="28"/>
          <w:szCs w:val="28"/>
        </w:rPr>
        <w:t>в электронном виде документы, указанные в пункте 5 настоящего раздела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9.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w:t>
      </w:r>
      <w:proofErr w:type="gramStart"/>
      <w:r w:rsidRPr="00941CDB">
        <w:rPr>
          <w:rFonts w:ascii="Times New Roman" w:hAnsi="Times New Roman" w:cs="Times New Roman"/>
          <w:sz w:val="28"/>
          <w:szCs w:val="28"/>
        </w:rPr>
        <w:t xml:space="preserve">услугу,   </w:t>
      </w:r>
      <w:proofErr w:type="gramEnd"/>
      <w:r w:rsidRPr="00941CDB">
        <w:rPr>
          <w:rFonts w:ascii="Times New Roman" w:hAnsi="Times New Roman" w:cs="Times New Roman"/>
          <w:sz w:val="28"/>
          <w:szCs w:val="28"/>
        </w:rPr>
        <w:t xml:space="preserve">       его должностного лица, муниципального служащего.</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В случае, если обжалуются решения, действия (бездействие) руководителя органа, предоставляющего муниципальную услугу, жалоба рассматривается заместителем Главы города, курирующим соответствующую сферу, в порядке, предусмотренном настоящим разделом административного регламента.                           В период отсутствия заместителя Главы города, курирующего соответствующую сферу, жалоба рассматривается заместителем Главы города, исполняющим полномочия заместителя Главы города, курирующего соответствующую сферу, в соответствии с муниципальным правовым актом.</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10. В случае, если жалоба подана заявителем в орган, в компетенцию которого не входит принятие решения по жалобе в соответствии с требованиями пункта 9 настоящего раздела административного регламента, указанный орган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11. В случае, если через МФЦ подается жалоба на решение и действия (бездействие) органа, предоставляющего муниципальную услугу,                                     его должностного лица, муниципального служащего, МФЦ обеспечивает                         ее передачу в соответствующий орган в порядке и сроки, которые установлены соглашением о взаимодействии между филиалом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в городе Сургуте и Администрацией города.</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12. Заявитель может обратиться с жалобой в том числе в следующих случаях:</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нарушение срока регистрации запроса заявителя о предоставлении муниципальной услуги либо запроса о предоставлении нескольких муниципальных услуг;</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  нарушение срока предоставления муниципальной услуги; </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Закона от 27.07.2010 № 210-ФЗ.</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13. Заявитель вправе запрашивать и получать в органе, предоставляющем муниципальную услугу, информацию и документы, необходимые                                   для обоснования и рассмотрения жалобы, если это не затрагивает права, свободы и законные интересы других лиц если в указанных информации и документах               не содержатся сведения, составляющие охраняемую федеральным законом тайну.</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14. В органе, предоставляющем муниципальную услугу, определяются уполномоченные на рассмотрение жалоб должностные лица, которые обеспечивают:</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прием и рассмотрение жалоб в соответствии с требованиями настоящего раздела административного регламента;</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направление жалоб в уполномоченный на их рассмотрение орган                               в соответствии с пунктом 10 настоящего раздела административного регламента.</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соответствующие материалы в органы прокуратуры.</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16. Орган, предоставляющий муниципальную услугу, МФЦ обеспечивают:</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оснащение мест приема жалоб;</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 информирование заявителей о порядке обжалования решений и действий (бездействия) органов, предоставляющих муниципальные </w:t>
      </w:r>
      <w:proofErr w:type="gramStart"/>
      <w:r w:rsidRPr="00941CDB">
        <w:rPr>
          <w:rFonts w:ascii="Times New Roman" w:hAnsi="Times New Roman" w:cs="Times New Roman"/>
          <w:sz w:val="28"/>
          <w:szCs w:val="28"/>
        </w:rPr>
        <w:t xml:space="preserve">услуги,   </w:t>
      </w:r>
      <w:proofErr w:type="gramEnd"/>
      <w:r w:rsidRPr="00941CDB">
        <w:rPr>
          <w:rFonts w:ascii="Times New Roman" w:hAnsi="Times New Roman" w:cs="Times New Roman"/>
          <w:sz w:val="28"/>
          <w:szCs w:val="28"/>
        </w:rPr>
        <w:t xml:space="preserve">                                    их должностных лиц, муниципальных служащих посредством размещения информации на стендах в местах предоставления муниципальной услуги,                                       на официальном портале, Едином и региональном порталах;</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 консультирование заявителей о порядке обжалования решений и действий (бездействия) органов, предоставляющих муниципальные </w:t>
      </w:r>
      <w:proofErr w:type="gramStart"/>
      <w:r w:rsidRPr="00941CDB">
        <w:rPr>
          <w:rFonts w:ascii="Times New Roman" w:hAnsi="Times New Roman" w:cs="Times New Roman"/>
          <w:sz w:val="28"/>
          <w:szCs w:val="28"/>
        </w:rPr>
        <w:t xml:space="preserve">услуги,   </w:t>
      </w:r>
      <w:proofErr w:type="gramEnd"/>
      <w:r w:rsidRPr="00941CDB">
        <w:rPr>
          <w:rFonts w:ascii="Times New Roman" w:hAnsi="Times New Roman" w:cs="Times New Roman"/>
          <w:sz w:val="28"/>
          <w:szCs w:val="28"/>
        </w:rPr>
        <w:t xml:space="preserve">                                    их должностных лиц, муниципальных служащих, МФЦ и его работников,                        в том числе по телефону, электронной почте, при личном приеме;</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 орган предоставляющий муниципальную услугу, обеспечивает формирование и представление ежеквартально заместителю Главы города, ответственному за качество предоставления муниципальных услуг в городе Сургуте, отчетности о полученных и рассмотренных жалобах </w:t>
      </w:r>
      <w:r w:rsidR="00813499" w:rsidRPr="00941CDB">
        <w:rPr>
          <w:rFonts w:ascii="Times New Roman" w:hAnsi="Times New Roman" w:cs="Times New Roman"/>
          <w:sz w:val="28"/>
          <w:szCs w:val="28"/>
        </w:rPr>
        <w:t xml:space="preserve">                                      </w:t>
      </w:r>
      <w:proofErr w:type="gramStart"/>
      <w:r w:rsidR="00813499" w:rsidRPr="00941CDB">
        <w:rPr>
          <w:rFonts w:ascii="Times New Roman" w:hAnsi="Times New Roman" w:cs="Times New Roman"/>
          <w:sz w:val="28"/>
          <w:szCs w:val="28"/>
        </w:rPr>
        <w:t xml:space="preserve">   </w:t>
      </w:r>
      <w:r w:rsidRPr="00941CDB">
        <w:rPr>
          <w:rFonts w:ascii="Times New Roman" w:hAnsi="Times New Roman" w:cs="Times New Roman"/>
          <w:sz w:val="28"/>
          <w:szCs w:val="28"/>
        </w:rPr>
        <w:t>(</w:t>
      </w:r>
      <w:proofErr w:type="gramEnd"/>
      <w:r w:rsidRPr="00941CDB">
        <w:rPr>
          <w:rFonts w:ascii="Times New Roman" w:hAnsi="Times New Roman" w:cs="Times New Roman"/>
          <w:sz w:val="28"/>
          <w:szCs w:val="28"/>
        </w:rPr>
        <w:t>в том числе</w:t>
      </w:r>
      <w:r w:rsidR="00813499" w:rsidRPr="00941CDB">
        <w:rPr>
          <w:rFonts w:ascii="Times New Roman" w:hAnsi="Times New Roman" w:cs="Times New Roman"/>
          <w:sz w:val="28"/>
          <w:szCs w:val="28"/>
        </w:rPr>
        <w:t xml:space="preserve"> </w:t>
      </w:r>
      <w:r w:rsidRPr="00941CDB">
        <w:rPr>
          <w:rFonts w:ascii="Times New Roman" w:hAnsi="Times New Roman" w:cs="Times New Roman"/>
          <w:sz w:val="28"/>
          <w:szCs w:val="28"/>
        </w:rPr>
        <w:t>о количестве удовлетворенных и неудовлетворенных жалоб).</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17.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В случае обжалования отказа в приеме документов у заявителя </w:t>
      </w:r>
      <w:r w:rsidR="001779F3" w:rsidRPr="00941CDB">
        <w:rPr>
          <w:rFonts w:ascii="Times New Roman" w:hAnsi="Times New Roman" w:cs="Times New Roman"/>
          <w:sz w:val="28"/>
          <w:szCs w:val="28"/>
        </w:rPr>
        <w:t xml:space="preserve">                              </w:t>
      </w:r>
      <w:r w:rsidRPr="00941CDB">
        <w:rPr>
          <w:rFonts w:ascii="Times New Roman" w:hAnsi="Times New Roman" w:cs="Times New Roman"/>
          <w:sz w:val="28"/>
          <w:szCs w:val="28"/>
        </w:rPr>
        <w:t>либо</w:t>
      </w:r>
      <w:r w:rsidR="001779F3" w:rsidRPr="00941CDB">
        <w:rPr>
          <w:rFonts w:ascii="Times New Roman" w:hAnsi="Times New Roman" w:cs="Times New Roman"/>
          <w:sz w:val="28"/>
          <w:szCs w:val="28"/>
        </w:rPr>
        <w:t xml:space="preserve"> </w:t>
      </w:r>
      <w:r w:rsidRPr="00941CDB">
        <w:rPr>
          <w:rFonts w:ascii="Times New Roman" w:hAnsi="Times New Roman" w:cs="Times New Roman"/>
          <w:sz w:val="28"/>
          <w:szCs w:val="28"/>
        </w:rPr>
        <w:t>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18. По результатам рассмотрения жалобы в соответствии с частью 7 статьи 11.2  Закона от 27.07.2010 № 210-ФЗ, уполномоченный на ее рассмотрение орган, должностное лицо 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 Указанное решение принимается в форме акта уполномоченного                                  на ее рассмотрение органа, должностного лица.</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При удовлетворении жалобы уполномоченный на ее рассмотрение орган,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19. Не позднее дня, следующего за днем принятия решения, указанного                         в пункте 18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20. В случае признания жалобы подлежащей удовлетворению в ответе заявителю, указанном в пункте 19 настоящего раздела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21. В случае признания жалобы не подлежащей удовлетворению в ответе заявителю, указанном в пункте 19 настоящего раздела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22. В ответе по результатам рассмотрения жалобы указываются:</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 наименование органа, предоставляющего муниципальную услугу, рассмотревшего жалобу, должность, фамилия, имя, отчество (при </w:t>
      </w:r>
      <w:proofErr w:type="gramStart"/>
      <w:r w:rsidRPr="00941CDB">
        <w:rPr>
          <w:rFonts w:ascii="Times New Roman" w:hAnsi="Times New Roman" w:cs="Times New Roman"/>
          <w:sz w:val="28"/>
          <w:szCs w:val="28"/>
        </w:rPr>
        <w:t xml:space="preserve">наличии)   </w:t>
      </w:r>
      <w:proofErr w:type="gramEnd"/>
      <w:r w:rsidRPr="00941CDB">
        <w:rPr>
          <w:rFonts w:ascii="Times New Roman" w:hAnsi="Times New Roman" w:cs="Times New Roman"/>
          <w:sz w:val="28"/>
          <w:szCs w:val="28"/>
        </w:rPr>
        <w:t xml:space="preserve">                его должностного лица, принявшего решение по жалобе;</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номер, дата, место принятия решения, включая сведения о должностном лице, муниципальном служащем, решение или действие (бездействие) которого обжалуются;</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фамилия, имя, отчество (при наличии) или наименование заявителя;</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основания для принятия решения по жалобе;</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принятое по жалобе решение;</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 в случае признания </w:t>
      </w:r>
      <w:proofErr w:type="gramStart"/>
      <w:r w:rsidRPr="00941CDB">
        <w:rPr>
          <w:rFonts w:ascii="Times New Roman" w:hAnsi="Times New Roman" w:cs="Times New Roman"/>
          <w:sz w:val="28"/>
          <w:szCs w:val="28"/>
        </w:rPr>
        <w:t>жалобы</w:t>
      </w:r>
      <w:proofErr w:type="gramEnd"/>
      <w:r w:rsidRPr="00941CDB">
        <w:rPr>
          <w:rFonts w:ascii="Times New Roman" w:hAnsi="Times New Roman" w:cs="Times New Roman"/>
          <w:sz w:val="28"/>
          <w:szCs w:val="28"/>
        </w:rPr>
        <w:t xml:space="preserve"> обоснованной – сроки устранения выявленных нарушений, в том числе срок предоставления результата муниципальной услуги;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сведения о порядке обжалования принятого по жалобе решения.</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23. Ответ по результатам рассмотрения жалобы подписывается уполномоченным на рассмотрение жалобы должностным лицом, указанным                     в абзаце втором пункта 22 настоящего раздела административного регламента.</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w:t>
      </w:r>
      <w:proofErr w:type="gramStart"/>
      <w:r w:rsidRPr="00941CDB">
        <w:rPr>
          <w:rFonts w:ascii="Times New Roman" w:hAnsi="Times New Roman" w:cs="Times New Roman"/>
          <w:sz w:val="28"/>
          <w:szCs w:val="28"/>
        </w:rPr>
        <w:t xml:space="preserve">решения,   </w:t>
      </w:r>
      <w:proofErr w:type="gramEnd"/>
      <w:r w:rsidRPr="00941CDB">
        <w:rPr>
          <w:rFonts w:ascii="Times New Roman" w:hAnsi="Times New Roman" w:cs="Times New Roman"/>
          <w:sz w:val="28"/>
          <w:szCs w:val="28"/>
        </w:rPr>
        <w:t xml:space="preserve">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24. Уполномоченный на рассмотрение жалобы орган, должностное лицо отказывает в удовлетворении жалобы в следующих случаях:</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25. Уполномоченный на рассмотрение жалобы орган, должностное лицо вправе оставить жалобу без ответа в следующих случаях:</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 xml:space="preserve">а) наличие в жалобе нецензурных либо оскорбительных </w:t>
      </w:r>
      <w:proofErr w:type="gramStart"/>
      <w:r w:rsidRPr="00941CDB">
        <w:rPr>
          <w:rFonts w:ascii="Times New Roman" w:hAnsi="Times New Roman" w:cs="Times New Roman"/>
          <w:sz w:val="28"/>
          <w:szCs w:val="28"/>
        </w:rPr>
        <w:t xml:space="preserve">выражений, </w:t>
      </w:r>
      <w:r w:rsidR="0082016A" w:rsidRPr="00941CDB">
        <w:rPr>
          <w:rFonts w:ascii="Times New Roman" w:hAnsi="Times New Roman" w:cs="Times New Roman"/>
          <w:sz w:val="28"/>
          <w:szCs w:val="28"/>
        </w:rPr>
        <w:t xml:space="preserve">  </w:t>
      </w:r>
      <w:proofErr w:type="gramEnd"/>
      <w:r w:rsidR="0082016A" w:rsidRPr="00941CDB">
        <w:rPr>
          <w:rFonts w:ascii="Times New Roman" w:hAnsi="Times New Roman" w:cs="Times New Roman"/>
          <w:sz w:val="28"/>
          <w:szCs w:val="28"/>
        </w:rPr>
        <w:t xml:space="preserve">                </w:t>
      </w:r>
      <w:r w:rsidRPr="00941CDB">
        <w:rPr>
          <w:rFonts w:ascii="Times New Roman" w:hAnsi="Times New Roman" w:cs="Times New Roman"/>
          <w:sz w:val="28"/>
          <w:szCs w:val="28"/>
        </w:rPr>
        <w:t xml:space="preserve">угроз жизни, здоровью и имуществу должностного лица, а также членов </w:t>
      </w:r>
      <w:r w:rsidR="0082016A" w:rsidRPr="00941CDB">
        <w:rPr>
          <w:rFonts w:ascii="Times New Roman" w:hAnsi="Times New Roman" w:cs="Times New Roman"/>
          <w:sz w:val="28"/>
          <w:szCs w:val="28"/>
        </w:rPr>
        <w:t xml:space="preserve">                        </w:t>
      </w:r>
      <w:r w:rsidRPr="00941CDB">
        <w:rPr>
          <w:rFonts w:ascii="Times New Roman" w:hAnsi="Times New Roman" w:cs="Times New Roman"/>
          <w:sz w:val="28"/>
          <w:szCs w:val="28"/>
        </w:rPr>
        <w:t>его семьи;</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Уполномоченный на рассмотрение жалобы орган, должностное лицо сообщает заявителю об оставлении жалобы без ответа в течение 3 рабочих дней со дня регистрации жалобы.</w:t>
      </w:r>
    </w:p>
    <w:p w:rsidR="00AE66A3" w:rsidRPr="00941CDB" w:rsidRDefault="00AE66A3" w:rsidP="00760279">
      <w:pPr>
        <w:spacing w:after="0" w:line="240" w:lineRule="auto"/>
        <w:ind w:firstLine="540"/>
        <w:jc w:val="both"/>
        <w:rPr>
          <w:rFonts w:ascii="Times New Roman" w:hAnsi="Times New Roman" w:cs="Times New Roman"/>
          <w:sz w:val="28"/>
          <w:szCs w:val="28"/>
        </w:rPr>
      </w:pPr>
      <w:r w:rsidRPr="00941CDB">
        <w:rPr>
          <w:rFonts w:ascii="Times New Roman" w:hAnsi="Times New Roman" w:cs="Times New Roman"/>
          <w:sz w:val="28"/>
          <w:szCs w:val="28"/>
        </w:rPr>
        <w:t>26. Все решения и действия (бездействие) органа, предоставляющего муниципальную услугу, его структурных подразделений и должностных лиц, муниципальных служащих заявитель вправе оспорить в судебном порядке                                  в соответствии с законодательством Российской Федерации.</w:t>
      </w:r>
    </w:p>
    <w:p w:rsidR="00AE66A3" w:rsidRPr="00941CDB" w:rsidRDefault="00AE66A3" w:rsidP="00760279">
      <w:pPr>
        <w:autoSpaceDE w:val="0"/>
        <w:autoSpaceDN w:val="0"/>
        <w:adjustRightInd w:val="0"/>
        <w:spacing w:after="0" w:line="240" w:lineRule="auto"/>
        <w:ind w:firstLine="540"/>
        <w:jc w:val="both"/>
        <w:rPr>
          <w:rFonts w:ascii="Times New Roman" w:hAnsi="Times New Roman" w:cs="Times New Roman"/>
          <w:sz w:val="28"/>
          <w:szCs w:val="28"/>
        </w:rPr>
      </w:pPr>
    </w:p>
    <w:p w:rsidR="00AE66A3" w:rsidRPr="00941CDB" w:rsidRDefault="00AE66A3" w:rsidP="00760279">
      <w:pPr>
        <w:autoSpaceDE w:val="0"/>
        <w:autoSpaceDN w:val="0"/>
        <w:adjustRightInd w:val="0"/>
        <w:spacing w:after="0" w:line="240" w:lineRule="auto"/>
        <w:ind w:firstLine="540"/>
        <w:jc w:val="both"/>
        <w:rPr>
          <w:rFonts w:ascii="Times New Roman" w:hAnsi="Times New Roman" w:cs="Times New Roman"/>
          <w:sz w:val="28"/>
          <w:szCs w:val="28"/>
        </w:rPr>
      </w:pPr>
    </w:p>
    <w:p w:rsidR="00AE66A3" w:rsidRPr="00941CDB" w:rsidRDefault="00AE66A3" w:rsidP="00760279">
      <w:pPr>
        <w:autoSpaceDE w:val="0"/>
        <w:autoSpaceDN w:val="0"/>
        <w:adjustRightInd w:val="0"/>
        <w:spacing w:after="0" w:line="240" w:lineRule="auto"/>
        <w:ind w:firstLine="540"/>
        <w:jc w:val="both"/>
        <w:rPr>
          <w:rFonts w:ascii="Times New Roman" w:hAnsi="Times New Roman" w:cs="Times New Roman"/>
          <w:sz w:val="28"/>
          <w:szCs w:val="28"/>
        </w:rPr>
      </w:pPr>
    </w:p>
    <w:p w:rsidR="00AE66A3" w:rsidRPr="00941CDB" w:rsidRDefault="00AE66A3" w:rsidP="00760279">
      <w:pPr>
        <w:autoSpaceDE w:val="0"/>
        <w:autoSpaceDN w:val="0"/>
        <w:adjustRightInd w:val="0"/>
        <w:spacing w:after="0" w:line="240" w:lineRule="auto"/>
        <w:ind w:firstLine="540"/>
        <w:jc w:val="both"/>
        <w:rPr>
          <w:rFonts w:ascii="Times New Roman" w:hAnsi="Times New Roman" w:cs="Times New Roman"/>
          <w:sz w:val="28"/>
          <w:szCs w:val="28"/>
        </w:rPr>
      </w:pPr>
    </w:p>
    <w:p w:rsidR="00AE66A3" w:rsidRPr="00941CDB" w:rsidRDefault="00AE66A3" w:rsidP="00760279">
      <w:pPr>
        <w:autoSpaceDE w:val="0"/>
        <w:autoSpaceDN w:val="0"/>
        <w:adjustRightInd w:val="0"/>
        <w:spacing w:after="0" w:line="240" w:lineRule="auto"/>
        <w:ind w:firstLine="540"/>
        <w:jc w:val="both"/>
        <w:rPr>
          <w:rFonts w:ascii="Times New Roman" w:hAnsi="Times New Roman" w:cs="Times New Roman"/>
          <w:sz w:val="28"/>
          <w:szCs w:val="28"/>
        </w:rPr>
      </w:pPr>
    </w:p>
    <w:p w:rsidR="00AE66A3" w:rsidRPr="00941CDB" w:rsidRDefault="00AE66A3" w:rsidP="00760279">
      <w:pPr>
        <w:autoSpaceDE w:val="0"/>
        <w:autoSpaceDN w:val="0"/>
        <w:adjustRightInd w:val="0"/>
        <w:spacing w:after="0" w:line="240" w:lineRule="auto"/>
        <w:ind w:firstLine="540"/>
        <w:jc w:val="both"/>
        <w:rPr>
          <w:rFonts w:ascii="Times New Roman" w:hAnsi="Times New Roman" w:cs="Times New Roman"/>
          <w:sz w:val="28"/>
          <w:szCs w:val="28"/>
        </w:rPr>
      </w:pPr>
    </w:p>
    <w:p w:rsidR="00AE66A3" w:rsidRPr="00941CDB" w:rsidRDefault="00AE66A3" w:rsidP="00760279">
      <w:pPr>
        <w:autoSpaceDE w:val="0"/>
        <w:autoSpaceDN w:val="0"/>
        <w:adjustRightInd w:val="0"/>
        <w:spacing w:after="0" w:line="240" w:lineRule="auto"/>
        <w:ind w:firstLine="540"/>
        <w:jc w:val="both"/>
        <w:rPr>
          <w:rFonts w:ascii="Times New Roman" w:hAnsi="Times New Roman" w:cs="Times New Roman"/>
          <w:sz w:val="28"/>
          <w:szCs w:val="28"/>
        </w:rPr>
      </w:pPr>
    </w:p>
    <w:p w:rsidR="00AE66A3" w:rsidRPr="00941CDB" w:rsidRDefault="00AE66A3" w:rsidP="00760279">
      <w:pPr>
        <w:autoSpaceDE w:val="0"/>
        <w:autoSpaceDN w:val="0"/>
        <w:adjustRightInd w:val="0"/>
        <w:spacing w:after="0" w:line="240" w:lineRule="auto"/>
        <w:ind w:firstLine="540"/>
        <w:jc w:val="both"/>
        <w:rPr>
          <w:rFonts w:ascii="Times New Roman" w:hAnsi="Times New Roman" w:cs="Times New Roman"/>
          <w:sz w:val="28"/>
          <w:szCs w:val="28"/>
        </w:rPr>
      </w:pPr>
    </w:p>
    <w:p w:rsidR="00AE66A3" w:rsidRPr="00941CDB" w:rsidRDefault="00AE66A3" w:rsidP="00760279">
      <w:pPr>
        <w:autoSpaceDE w:val="0"/>
        <w:autoSpaceDN w:val="0"/>
        <w:adjustRightInd w:val="0"/>
        <w:spacing w:after="0" w:line="240" w:lineRule="auto"/>
        <w:ind w:firstLine="540"/>
        <w:jc w:val="both"/>
        <w:rPr>
          <w:rFonts w:ascii="Times New Roman" w:hAnsi="Times New Roman" w:cs="Times New Roman"/>
          <w:sz w:val="28"/>
          <w:szCs w:val="28"/>
        </w:rPr>
      </w:pPr>
    </w:p>
    <w:p w:rsidR="00AE66A3" w:rsidRPr="00941CDB" w:rsidRDefault="00AE66A3" w:rsidP="00760279">
      <w:pPr>
        <w:autoSpaceDE w:val="0"/>
        <w:autoSpaceDN w:val="0"/>
        <w:adjustRightInd w:val="0"/>
        <w:spacing w:after="0" w:line="240" w:lineRule="auto"/>
        <w:ind w:firstLine="540"/>
        <w:jc w:val="both"/>
        <w:rPr>
          <w:rFonts w:ascii="Times New Roman" w:hAnsi="Times New Roman" w:cs="Times New Roman"/>
          <w:sz w:val="28"/>
          <w:szCs w:val="28"/>
        </w:rPr>
      </w:pPr>
    </w:p>
    <w:p w:rsidR="00AE66A3" w:rsidRPr="00941CDB" w:rsidRDefault="00AE66A3" w:rsidP="00760279">
      <w:pPr>
        <w:autoSpaceDE w:val="0"/>
        <w:autoSpaceDN w:val="0"/>
        <w:adjustRightInd w:val="0"/>
        <w:spacing w:after="0" w:line="240" w:lineRule="auto"/>
        <w:ind w:firstLine="540"/>
        <w:jc w:val="both"/>
        <w:rPr>
          <w:rFonts w:ascii="Times New Roman" w:hAnsi="Times New Roman" w:cs="Times New Roman"/>
          <w:sz w:val="28"/>
          <w:szCs w:val="28"/>
        </w:rPr>
      </w:pPr>
    </w:p>
    <w:p w:rsidR="00AE66A3" w:rsidRPr="00941CDB" w:rsidRDefault="00AE66A3" w:rsidP="00760279">
      <w:pPr>
        <w:autoSpaceDE w:val="0"/>
        <w:autoSpaceDN w:val="0"/>
        <w:adjustRightInd w:val="0"/>
        <w:spacing w:after="0" w:line="240" w:lineRule="auto"/>
        <w:ind w:firstLine="540"/>
        <w:jc w:val="both"/>
        <w:rPr>
          <w:rFonts w:ascii="Times New Roman" w:hAnsi="Times New Roman" w:cs="Times New Roman"/>
          <w:sz w:val="28"/>
          <w:szCs w:val="28"/>
        </w:rPr>
      </w:pPr>
    </w:p>
    <w:p w:rsidR="00483B96" w:rsidRDefault="00483B96" w:rsidP="00760279">
      <w:pPr>
        <w:autoSpaceDE w:val="0"/>
        <w:autoSpaceDN w:val="0"/>
        <w:adjustRightInd w:val="0"/>
        <w:spacing w:after="0" w:line="240" w:lineRule="auto"/>
        <w:ind w:left="5103"/>
        <w:jc w:val="right"/>
        <w:rPr>
          <w:rFonts w:ascii="Times New Roman" w:hAnsi="Times New Roman" w:cs="Times New Roman"/>
          <w:sz w:val="28"/>
          <w:szCs w:val="28"/>
        </w:rPr>
      </w:pPr>
    </w:p>
    <w:p w:rsidR="00483B96" w:rsidRDefault="00483B96" w:rsidP="00760279">
      <w:pPr>
        <w:autoSpaceDE w:val="0"/>
        <w:autoSpaceDN w:val="0"/>
        <w:adjustRightInd w:val="0"/>
        <w:spacing w:after="0" w:line="240" w:lineRule="auto"/>
        <w:ind w:left="5103"/>
        <w:jc w:val="right"/>
        <w:rPr>
          <w:rFonts w:ascii="Times New Roman" w:hAnsi="Times New Roman" w:cs="Times New Roman"/>
          <w:sz w:val="28"/>
          <w:szCs w:val="28"/>
        </w:rPr>
      </w:pPr>
    </w:p>
    <w:p w:rsidR="00483B96" w:rsidRDefault="00483B96" w:rsidP="00760279">
      <w:pPr>
        <w:autoSpaceDE w:val="0"/>
        <w:autoSpaceDN w:val="0"/>
        <w:adjustRightInd w:val="0"/>
        <w:spacing w:after="0" w:line="240" w:lineRule="auto"/>
        <w:ind w:left="5103"/>
        <w:jc w:val="right"/>
        <w:rPr>
          <w:rFonts w:ascii="Times New Roman" w:hAnsi="Times New Roman" w:cs="Times New Roman"/>
          <w:sz w:val="28"/>
          <w:szCs w:val="28"/>
        </w:rPr>
      </w:pPr>
    </w:p>
    <w:p w:rsidR="00AE66A3" w:rsidRPr="00941CDB" w:rsidRDefault="00AE66A3" w:rsidP="001F4AC0">
      <w:pPr>
        <w:autoSpaceDE w:val="0"/>
        <w:autoSpaceDN w:val="0"/>
        <w:adjustRightInd w:val="0"/>
        <w:spacing w:after="0" w:line="240" w:lineRule="auto"/>
        <w:ind w:left="4962"/>
        <w:rPr>
          <w:rFonts w:ascii="Times New Roman" w:hAnsi="Times New Roman" w:cs="Times New Roman"/>
          <w:sz w:val="28"/>
          <w:szCs w:val="28"/>
        </w:rPr>
      </w:pPr>
      <w:r w:rsidRPr="00941CDB">
        <w:rPr>
          <w:rFonts w:ascii="Times New Roman" w:hAnsi="Times New Roman" w:cs="Times New Roman"/>
          <w:sz w:val="28"/>
          <w:szCs w:val="28"/>
        </w:rPr>
        <w:t xml:space="preserve">Приложение </w:t>
      </w:r>
    </w:p>
    <w:p w:rsidR="00AE66A3" w:rsidRPr="00941CDB" w:rsidRDefault="00AE66A3" w:rsidP="001F4AC0">
      <w:pPr>
        <w:autoSpaceDE w:val="0"/>
        <w:autoSpaceDN w:val="0"/>
        <w:adjustRightInd w:val="0"/>
        <w:spacing w:after="0" w:line="240" w:lineRule="auto"/>
        <w:ind w:left="4962"/>
        <w:rPr>
          <w:rFonts w:ascii="Times New Roman" w:hAnsi="Times New Roman" w:cs="Times New Roman"/>
          <w:sz w:val="28"/>
          <w:szCs w:val="28"/>
        </w:rPr>
      </w:pPr>
      <w:r w:rsidRPr="00941CDB">
        <w:rPr>
          <w:rFonts w:ascii="Times New Roman" w:hAnsi="Times New Roman" w:cs="Times New Roman"/>
          <w:sz w:val="28"/>
          <w:szCs w:val="28"/>
        </w:rPr>
        <w:t>к административному регламенту</w:t>
      </w:r>
    </w:p>
    <w:p w:rsidR="006E737F" w:rsidRPr="00941CDB" w:rsidRDefault="006E737F" w:rsidP="001F4AC0">
      <w:pPr>
        <w:autoSpaceDE w:val="0"/>
        <w:autoSpaceDN w:val="0"/>
        <w:adjustRightInd w:val="0"/>
        <w:spacing w:after="0" w:line="240" w:lineRule="auto"/>
        <w:ind w:left="4962"/>
        <w:rPr>
          <w:rFonts w:ascii="Times New Roman" w:hAnsi="Times New Roman" w:cs="Times New Roman"/>
          <w:sz w:val="28"/>
          <w:szCs w:val="28"/>
        </w:rPr>
      </w:pPr>
      <w:r w:rsidRPr="00941CDB">
        <w:rPr>
          <w:rFonts w:ascii="Times New Roman" w:hAnsi="Times New Roman" w:cs="Times New Roman"/>
          <w:sz w:val="28"/>
          <w:szCs w:val="28"/>
        </w:rPr>
        <w:t xml:space="preserve">предоставления муниципальной </w:t>
      </w:r>
      <w:r w:rsidR="00AE66A3" w:rsidRPr="00941CDB">
        <w:rPr>
          <w:rFonts w:ascii="Times New Roman" w:hAnsi="Times New Roman" w:cs="Times New Roman"/>
          <w:sz w:val="28"/>
          <w:szCs w:val="28"/>
        </w:rPr>
        <w:t xml:space="preserve">услуги </w:t>
      </w:r>
      <w:r w:rsidRPr="00941CDB">
        <w:rPr>
          <w:rFonts w:ascii="Times New Roman" w:hAnsi="Times New Roman" w:cs="Times New Roman"/>
          <w:sz w:val="28"/>
          <w:szCs w:val="28"/>
        </w:rPr>
        <w:t>«</w:t>
      </w:r>
      <w:r w:rsidR="005124B8" w:rsidRPr="00941CDB">
        <w:rPr>
          <w:rFonts w:ascii="Times New Roman" w:hAnsi="Times New Roman" w:cs="Times New Roman"/>
          <w:sz w:val="28"/>
          <w:szCs w:val="28"/>
        </w:rPr>
        <w:t xml:space="preserve">Отнесение земель </w:t>
      </w:r>
      <w:r w:rsidR="005124B8">
        <w:rPr>
          <w:rFonts w:ascii="Times New Roman" w:hAnsi="Times New Roman" w:cs="Times New Roman"/>
          <w:sz w:val="28"/>
          <w:szCs w:val="28"/>
        </w:rPr>
        <w:t xml:space="preserve">                        </w:t>
      </w:r>
      <w:r w:rsidR="005124B8" w:rsidRPr="00941CDB">
        <w:rPr>
          <w:rFonts w:ascii="Times New Roman" w:hAnsi="Times New Roman" w:cs="Times New Roman"/>
          <w:sz w:val="28"/>
          <w:szCs w:val="28"/>
        </w:rPr>
        <w:t>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AE66A3" w:rsidRPr="00941CDB" w:rsidRDefault="00AE66A3" w:rsidP="00760279">
      <w:pPr>
        <w:autoSpaceDE w:val="0"/>
        <w:autoSpaceDN w:val="0"/>
        <w:adjustRightInd w:val="0"/>
        <w:spacing w:after="0" w:line="240" w:lineRule="auto"/>
        <w:ind w:left="5103"/>
        <w:jc w:val="both"/>
        <w:rPr>
          <w:rFonts w:ascii="Times New Roman" w:hAnsi="Times New Roman" w:cs="Times New Roman"/>
          <w:sz w:val="28"/>
          <w:szCs w:val="28"/>
        </w:rPr>
      </w:pPr>
    </w:p>
    <w:p w:rsidR="00AE66A3" w:rsidRPr="00941CDB" w:rsidRDefault="00AE66A3" w:rsidP="00760279">
      <w:pPr>
        <w:pStyle w:val="ConsPlusNonformat"/>
        <w:jc w:val="right"/>
        <w:rPr>
          <w:rFonts w:ascii="Times New Roman" w:hAnsi="Times New Roman" w:cs="Times New Roman"/>
          <w:sz w:val="28"/>
          <w:szCs w:val="28"/>
        </w:rPr>
      </w:pPr>
      <w:r w:rsidRPr="00941CDB">
        <w:rPr>
          <w:rFonts w:ascii="Times New Roman" w:eastAsia="Calibri" w:hAnsi="Times New Roman" w:cs="Times New Roman"/>
          <w:sz w:val="28"/>
          <w:szCs w:val="28"/>
        </w:rPr>
        <w:t>В департамент имущественных и земельных отношений</w:t>
      </w:r>
    </w:p>
    <w:p w:rsidR="00AE66A3" w:rsidRPr="00941CDB" w:rsidRDefault="00AE66A3" w:rsidP="00760279">
      <w:pPr>
        <w:pStyle w:val="ConsPlusNonformat"/>
        <w:jc w:val="right"/>
        <w:rPr>
          <w:rFonts w:ascii="Times New Roman" w:hAnsi="Times New Roman" w:cs="Times New Roman"/>
          <w:sz w:val="28"/>
          <w:szCs w:val="28"/>
        </w:rPr>
      </w:pPr>
      <w:r w:rsidRPr="00941CDB">
        <w:rPr>
          <w:rFonts w:ascii="Times New Roman" w:hAnsi="Times New Roman" w:cs="Times New Roman"/>
          <w:sz w:val="28"/>
          <w:szCs w:val="28"/>
        </w:rPr>
        <w:t xml:space="preserve">                                             (в Администрацию города Сургута)</w:t>
      </w:r>
    </w:p>
    <w:p w:rsidR="00AE66A3" w:rsidRPr="00941CDB" w:rsidRDefault="00AE66A3" w:rsidP="00760279">
      <w:pPr>
        <w:pStyle w:val="ConsPlusNonformat"/>
        <w:jc w:val="right"/>
        <w:rPr>
          <w:rFonts w:ascii="Times New Roman" w:hAnsi="Times New Roman" w:cs="Times New Roman"/>
          <w:sz w:val="24"/>
          <w:szCs w:val="24"/>
        </w:rPr>
      </w:pPr>
    </w:p>
    <w:p w:rsidR="00AE66A3" w:rsidRPr="00941CDB" w:rsidRDefault="00AE66A3" w:rsidP="00760279">
      <w:pPr>
        <w:pStyle w:val="ConsPlusNonformat"/>
        <w:jc w:val="right"/>
        <w:rPr>
          <w:rFonts w:ascii="Times New Roman" w:hAnsi="Times New Roman" w:cs="Times New Roman"/>
          <w:sz w:val="28"/>
          <w:szCs w:val="28"/>
        </w:rPr>
      </w:pPr>
      <w:r w:rsidRPr="00941CDB">
        <w:rPr>
          <w:rFonts w:ascii="Times New Roman" w:hAnsi="Times New Roman" w:cs="Times New Roman"/>
          <w:sz w:val="28"/>
          <w:szCs w:val="28"/>
        </w:rPr>
        <w:t xml:space="preserve">                             от кого: _____________________________________</w:t>
      </w:r>
    </w:p>
    <w:p w:rsidR="00AE66A3" w:rsidRPr="00941CDB" w:rsidRDefault="00AE66A3" w:rsidP="00760279">
      <w:pPr>
        <w:pStyle w:val="ConsPlusNonformat"/>
        <w:jc w:val="right"/>
        <w:rPr>
          <w:rFonts w:ascii="Times New Roman" w:hAnsi="Times New Roman" w:cs="Times New Roman"/>
          <w:sz w:val="28"/>
          <w:szCs w:val="28"/>
        </w:rPr>
      </w:pPr>
      <w:r w:rsidRPr="00941CDB">
        <w:rPr>
          <w:rFonts w:ascii="Times New Roman" w:hAnsi="Times New Roman" w:cs="Times New Roman"/>
          <w:sz w:val="28"/>
          <w:szCs w:val="28"/>
        </w:rPr>
        <w:t xml:space="preserve">                                      _____________________________________</w:t>
      </w:r>
    </w:p>
    <w:p w:rsidR="00AE66A3" w:rsidRPr="00941CDB" w:rsidRDefault="00AE66A3" w:rsidP="00760279">
      <w:pPr>
        <w:pStyle w:val="ConsPlusNonformat"/>
        <w:jc w:val="right"/>
        <w:rPr>
          <w:rFonts w:ascii="Times New Roman" w:hAnsi="Times New Roman" w:cs="Times New Roman"/>
          <w:sz w:val="28"/>
          <w:szCs w:val="28"/>
        </w:rPr>
      </w:pPr>
      <w:r w:rsidRPr="00941CDB">
        <w:rPr>
          <w:rFonts w:ascii="Times New Roman" w:hAnsi="Times New Roman" w:cs="Times New Roman"/>
          <w:sz w:val="28"/>
          <w:szCs w:val="28"/>
        </w:rPr>
        <w:t xml:space="preserve">                                      _____________________________________</w:t>
      </w:r>
    </w:p>
    <w:p w:rsidR="00AE66A3" w:rsidRPr="00941CDB" w:rsidRDefault="00AE66A3" w:rsidP="00760279">
      <w:pPr>
        <w:pStyle w:val="ConsPlusNonformat"/>
        <w:jc w:val="right"/>
        <w:rPr>
          <w:rFonts w:ascii="Times New Roman" w:hAnsi="Times New Roman" w:cs="Times New Roman"/>
          <w:sz w:val="24"/>
          <w:szCs w:val="24"/>
        </w:rPr>
      </w:pPr>
      <w:r w:rsidRPr="00941CDB">
        <w:rPr>
          <w:rFonts w:ascii="Times New Roman" w:hAnsi="Times New Roman" w:cs="Times New Roman"/>
          <w:sz w:val="24"/>
          <w:szCs w:val="24"/>
        </w:rPr>
        <w:t xml:space="preserve">                                (для юридических лиц - полное наименование,</w:t>
      </w:r>
    </w:p>
    <w:p w:rsidR="00AE66A3" w:rsidRPr="00941CDB" w:rsidRDefault="00AE66A3" w:rsidP="00760279">
      <w:pPr>
        <w:pStyle w:val="ConsPlusNonformat"/>
        <w:jc w:val="right"/>
        <w:rPr>
          <w:rFonts w:ascii="Times New Roman" w:hAnsi="Times New Roman" w:cs="Times New Roman"/>
          <w:sz w:val="24"/>
          <w:szCs w:val="24"/>
        </w:rPr>
      </w:pPr>
      <w:r w:rsidRPr="00941CDB">
        <w:rPr>
          <w:rFonts w:ascii="Times New Roman" w:hAnsi="Times New Roman" w:cs="Times New Roman"/>
          <w:sz w:val="24"/>
          <w:szCs w:val="24"/>
        </w:rPr>
        <w:t xml:space="preserve">                                    сведения о государственной регистрации, ОГРН, ИНН)</w:t>
      </w:r>
    </w:p>
    <w:p w:rsidR="00AE66A3" w:rsidRPr="00941CDB" w:rsidRDefault="00AE66A3" w:rsidP="00760279">
      <w:pPr>
        <w:pStyle w:val="ConsPlusNonformat"/>
        <w:jc w:val="right"/>
        <w:rPr>
          <w:rFonts w:ascii="Times New Roman" w:hAnsi="Times New Roman" w:cs="Times New Roman"/>
          <w:sz w:val="24"/>
          <w:szCs w:val="24"/>
        </w:rPr>
      </w:pPr>
      <w:r w:rsidRPr="00941CDB">
        <w:rPr>
          <w:rFonts w:ascii="Times New Roman" w:hAnsi="Times New Roman" w:cs="Times New Roman"/>
          <w:sz w:val="24"/>
          <w:szCs w:val="24"/>
        </w:rPr>
        <w:t xml:space="preserve">                                      _____________________________________</w:t>
      </w:r>
    </w:p>
    <w:p w:rsidR="00AE66A3" w:rsidRPr="00941CDB" w:rsidRDefault="00AE66A3" w:rsidP="00760279">
      <w:pPr>
        <w:pStyle w:val="ConsPlusNonformat"/>
        <w:jc w:val="right"/>
        <w:rPr>
          <w:rFonts w:ascii="Times New Roman" w:hAnsi="Times New Roman" w:cs="Times New Roman"/>
          <w:sz w:val="24"/>
          <w:szCs w:val="24"/>
        </w:rPr>
      </w:pPr>
      <w:r w:rsidRPr="00941CDB">
        <w:rPr>
          <w:rFonts w:ascii="Times New Roman" w:hAnsi="Times New Roman" w:cs="Times New Roman"/>
          <w:sz w:val="24"/>
          <w:szCs w:val="24"/>
        </w:rPr>
        <w:t xml:space="preserve">                                      _____________________________________</w:t>
      </w:r>
    </w:p>
    <w:p w:rsidR="00AE66A3" w:rsidRPr="00941CDB" w:rsidRDefault="00AE66A3" w:rsidP="00760279">
      <w:pPr>
        <w:pStyle w:val="ConsPlusNonformat"/>
        <w:jc w:val="right"/>
        <w:rPr>
          <w:rFonts w:ascii="Times New Roman" w:hAnsi="Times New Roman" w:cs="Times New Roman"/>
          <w:sz w:val="24"/>
          <w:szCs w:val="24"/>
        </w:rPr>
      </w:pPr>
      <w:r w:rsidRPr="00941CDB">
        <w:rPr>
          <w:rFonts w:ascii="Times New Roman" w:hAnsi="Times New Roman" w:cs="Times New Roman"/>
          <w:sz w:val="24"/>
          <w:szCs w:val="24"/>
        </w:rPr>
        <w:t xml:space="preserve">                                               (для граждан - фамилия, имя,</w:t>
      </w:r>
    </w:p>
    <w:p w:rsidR="00AE66A3" w:rsidRPr="00941CDB" w:rsidRDefault="00AE66A3" w:rsidP="00760279">
      <w:pPr>
        <w:pStyle w:val="ConsPlusNonformat"/>
        <w:jc w:val="right"/>
        <w:rPr>
          <w:rFonts w:ascii="Times New Roman" w:hAnsi="Times New Roman" w:cs="Times New Roman"/>
          <w:sz w:val="24"/>
          <w:szCs w:val="24"/>
        </w:rPr>
      </w:pPr>
      <w:r w:rsidRPr="00941CDB">
        <w:rPr>
          <w:rFonts w:ascii="Times New Roman" w:hAnsi="Times New Roman" w:cs="Times New Roman"/>
          <w:sz w:val="24"/>
          <w:szCs w:val="24"/>
        </w:rPr>
        <w:t xml:space="preserve">                                               отчество, паспортные данные)</w:t>
      </w:r>
    </w:p>
    <w:p w:rsidR="00AE66A3" w:rsidRPr="00941CDB" w:rsidRDefault="00AE66A3" w:rsidP="00760279">
      <w:pPr>
        <w:pStyle w:val="ConsPlusNonformat"/>
        <w:jc w:val="right"/>
        <w:rPr>
          <w:rFonts w:ascii="Times New Roman" w:hAnsi="Times New Roman" w:cs="Times New Roman"/>
          <w:sz w:val="28"/>
          <w:szCs w:val="28"/>
        </w:rPr>
      </w:pPr>
      <w:r w:rsidRPr="00941CDB">
        <w:rPr>
          <w:rFonts w:ascii="Times New Roman" w:hAnsi="Times New Roman" w:cs="Times New Roman"/>
          <w:sz w:val="28"/>
          <w:szCs w:val="28"/>
        </w:rPr>
        <w:t xml:space="preserve">                      по доверенности _____________________________________</w:t>
      </w:r>
    </w:p>
    <w:p w:rsidR="00AE66A3" w:rsidRPr="00941CDB" w:rsidRDefault="00AE66A3" w:rsidP="00760279">
      <w:pPr>
        <w:pStyle w:val="ConsPlusNonformat"/>
        <w:jc w:val="right"/>
        <w:rPr>
          <w:rFonts w:ascii="Times New Roman" w:hAnsi="Times New Roman" w:cs="Times New Roman"/>
          <w:sz w:val="28"/>
          <w:szCs w:val="28"/>
        </w:rPr>
      </w:pPr>
      <w:r w:rsidRPr="00941CDB">
        <w:rPr>
          <w:rFonts w:ascii="Times New Roman" w:hAnsi="Times New Roman" w:cs="Times New Roman"/>
          <w:sz w:val="28"/>
          <w:szCs w:val="28"/>
        </w:rPr>
        <w:t xml:space="preserve">                                      ____________________________________,</w:t>
      </w:r>
    </w:p>
    <w:p w:rsidR="00AE66A3" w:rsidRPr="00941CDB" w:rsidRDefault="00AE66A3" w:rsidP="00760279">
      <w:pPr>
        <w:pStyle w:val="ConsPlusNonformat"/>
        <w:jc w:val="right"/>
        <w:rPr>
          <w:rFonts w:ascii="Times New Roman" w:hAnsi="Times New Roman" w:cs="Times New Roman"/>
          <w:sz w:val="24"/>
          <w:szCs w:val="24"/>
        </w:rPr>
      </w:pPr>
      <w:r w:rsidRPr="00941CDB">
        <w:rPr>
          <w:rFonts w:ascii="Times New Roman" w:hAnsi="Times New Roman" w:cs="Times New Roman"/>
          <w:sz w:val="24"/>
          <w:szCs w:val="24"/>
        </w:rPr>
        <w:t xml:space="preserve">           (Ф.И.О. представителя заявителя,</w:t>
      </w:r>
    </w:p>
    <w:p w:rsidR="00AE66A3" w:rsidRPr="00941CDB" w:rsidRDefault="00AE66A3" w:rsidP="00760279">
      <w:pPr>
        <w:pStyle w:val="ConsPlusNonformat"/>
        <w:jc w:val="right"/>
        <w:rPr>
          <w:rFonts w:ascii="Times New Roman" w:hAnsi="Times New Roman" w:cs="Times New Roman"/>
          <w:sz w:val="24"/>
          <w:szCs w:val="24"/>
        </w:rPr>
      </w:pPr>
      <w:r w:rsidRPr="00941CDB">
        <w:rPr>
          <w:rFonts w:ascii="Times New Roman" w:hAnsi="Times New Roman" w:cs="Times New Roman"/>
          <w:sz w:val="24"/>
          <w:szCs w:val="24"/>
        </w:rPr>
        <w:t xml:space="preserve">                                                 номер и дата доверенности)</w:t>
      </w:r>
    </w:p>
    <w:p w:rsidR="00AE66A3" w:rsidRPr="00941CDB" w:rsidRDefault="00AE66A3" w:rsidP="00760279">
      <w:pPr>
        <w:pStyle w:val="ConsPlusNonformat"/>
        <w:jc w:val="right"/>
        <w:rPr>
          <w:rFonts w:ascii="Times New Roman" w:hAnsi="Times New Roman" w:cs="Times New Roman"/>
          <w:sz w:val="24"/>
          <w:szCs w:val="24"/>
        </w:rPr>
      </w:pPr>
    </w:p>
    <w:p w:rsidR="00AE66A3" w:rsidRPr="00941CDB" w:rsidRDefault="00AE66A3" w:rsidP="00760279">
      <w:pPr>
        <w:pStyle w:val="ConsPlusNonformat"/>
        <w:jc w:val="right"/>
        <w:rPr>
          <w:rFonts w:ascii="Times New Roman" w:hAnsi="Times New Roman" w:cs="Times New Roman"/>
          <w:sz w:val="28"/>
          <w:szCs w:val="28"/>
        </w:rPr>
      </w:pPr>
      <w:r w:rsidRPr="00941CDB">
        <w:rPr>
          <w:rFonts w:ascii="Times New Roman" w:hAnsi="Times New Roman" w:cs="Times New Roman"/>
          <w:sz w:val="28"/>
          <w:szCs w:val="28"/>
        </w:rPr>
        <w:t xml:space="preserve">                     адрес заявителя: _____________________________________</w:t>
      </w:r>
    </w:p>
    <w:p w:rsidR="00AE66A3" w:rsidRPr="00941CDB" w:rsidRDefault="00AE66A3" w:rsidP="00760279">
      <w:pPr>
        <w:pStyle w:val="ConsPlusNonformat"/>
        <w:jc w:val="right"/>
        <w:rPr>
          <w:rFonts w:ascii="Times New Roman" w:hAnsi="Times New Roman" w:cs="Times New Roman"/>
          <w:sz w:val="24"/>
          <w:szCs w:val="24"/>
        </w:rPr>
      </w:pPr>
      <w:r w:rsidRPr="00941CDB">
        <w:rPr>
          <w:rFonts w:ascii="Times New Roman" w:hAnsi="Times New Roman" w:cs="Times New Roman"/>
          <w:sz w:val="24"/>
          <w:szCs w:val="24"/>
        </w:rPr>
        <w:t xml:space="preserve">                                        (местонахождение юридического лица)</w:t>
      </w:r>
    </w:p>
    <w:p w:rsidR="00AE66A3" w:rsidRPr="00941CDB" w:rsidRDefault="00AE66A3" w:rsidP="00760279">
      <w:pPr>
        <w:pStyle w:val="ConsPlusNonformat"/>
        <w:jc w:val="right"/>
        <w:rPr>
          <w:rFonts w:ascii="Times New Roman" w:hAnsi="Times New Roman" w:cs="Times New Roman"/>
          <w:sz w:val="24"/>
          <w:szCs w:val="24"/>
        </w:rPr>
      </w:pPr>
      <w:r w:rsidRPr="00941CDB">
        <w:rPr>
          <w:rFonts w:ascii="Times New Roman" w:hAnsi="Times New Roman" w:cs="Times New Roman"/>
          <w:sz w:val="24"/>
          <w:szCs w:val="24"/>
        </w:rPr>
        <w:t xml:space="preserve">                                      _____________________________________</w:t>
      </w:r>
    </w:p>
    <w:p w:rsidR="00AE66A3" w:rsidRPr="00941CDB" w:rsidRDefault="00AE66A3" w:rsidP="00760279">
      <w:pPr>
        <w:pStyle w:val="ConsPlusNonformat"/>
        <w:jc w:val="right"/>
        <w:rPr>
          <w:rFonts w:ascii="Times New Roman" w:hAnsi="Times New Roman" w:cs="Times New Roman"/>
          <w:sz w:val="24"/>
          <w:szCs w:val="24"/>
        </w:rPr>
      </w:pPr>
      <w:r w:rsidRPr="00941CDB">
        <w:rPr>
          <w:rFonts w:ascii="Times New Roman" w:hAnsi="Times New Roman" w:cs="Times New Roman"/>
          <w:sz w:val="24"/>
          <w:szCs w:val="24"/>
        </w:rPr>
        <w:t xml:space="preserve">                                             (место регистрации гражданина, почтовый адрес)</w:t>
      </w:r>
    </w:p>
    <w:p w:rsidR="00AE66A3" w:rsidRPr="00941CDB" w:rsidRDefault="00AE66A3" w:rsidP="00760279">
      <w:pPr>
        <w:pStyle w:val="ConsPlusNonformat"/>
        <w:jc w:val="right"/>
        <w:rPr>
          <w:rFonts w:ascii="Times New Roman" w:hAnsi="Times New Roman" w:cs="Times New Roman"/>
          <w:sz w:val="24"/>
          <w:szCs w:val="24"/>
        </w:rPr>
      </w:pPr>
      <w:r w:rsidRPr="00941CDB">
        <w:rPr>
          <w:rFonts w:ascii="Times New Roman" w:hAnsi="Times New Roman" w:cs="Times New Roman"/>
          <w:sz w:val="24"/>
          <w:szCs w:val="24"/>
        </w:rPr>
        <w:t xml:space="preserve">                                     ______________________________________</w:t>
      </w:r>
    </w:p>
    <w:p w:rsidR="00AE66A3" w:rsidRPr="00941CDB" w:rsidRDefault="00AE66A3" w:rsidP="00760279">
      <w:pPr>
        <w:pStyle w:val="ConsPlusNonformat"/>
        <w:jc w:val="right"/>
        <w:rPr>
          <w:rFonts w:ascii="Times New Roman" w:hAnsi="Times New Roman" w:cs="Times New Roman"/>
          <w:sz w:val="24"/>
          <w:szCs w:val="24"/>
        </w:rPr>
      </w:pPr>
      <w:r w:rsidRPr="00941CDB">
        <w:rPr>
          <w:rFonts w:ascii="Times New Roman" w:hAnsi="Times New Roman" w:cs="Times New Roman"/>
          <w:sz w:val="24"/>
          <w:szCs w:val="24"/>
        </w:rPr>
        <w:t xml:space="preserve">                                    телефон (факс), адрес электронной почты</w:t>
      </w:r>
    </w:p>
    <w:p w:rsidR="00AE66A3" w:rsidRPr="00941CDB" w:rsidRDefault="00AE66A3" w:rsidP="00760279">
      <w:pPr>
        <w:pStyle w:val="ConsPlusNonformat"/>
        <w:jc w:val="both"/>
        <w:rPr>
          <w:rFonts w:ascii="Times New Roman" w:hAnsi="Times New Roman" w:cs="Times New Roman"/>
          <w:sz w:val="24"/>
          <w:szCs w:val="24"/>
        </w:rPr>
      </w:pPr>
    </w:p>
    <w:p w:rsidR="00AE66A3" w:rsidRPr="00941CDB" w:rsidRDefault="00AE66A3" w:rsidP="00760279">
      <w:pPr>
        <w:pStyle w:val="ConsPlusNonformat"/>
        <w:jc w:val="both"/>
        <w:rPr>
          <w:rFonts w:ascii="Times New Roman" w:hAnsi="Times New Roman" w:cs="Times New Roman"/>
          <w:sz w:val="24"/>
          <w:szCs w:val="24"/>
        </w:rPr>
      </w:pPr>
      <w:r w:rsidRPr="00941CDB">
        <w:rPr>
          <w:rFonts w:ascii="Times New Roman" w:hAnsi="Times New Roman" w:cs="Times New Roman"/>
          <w:sz w:val="24"/>
          <w:szCs w:val="24"/>
        </w:rPr>
        <w:t xml:space="preserve">                                 </w:t>
      </w:r>
      <w:r w:rsidRPr="00941CDB">
        <w:rPr>
          <w:rFonts w:ascii="Times New Roman" w:hAnsi="Times New Roman" w:cs="Times New Roman"/>
          <w:sz w:val="24"/>
          <w:szCs w:val="24"/>
        </w:rPr>
        <w:tab/>
      </w:r>
      <w:r w:rsidRPr="00941CDB">
        <w:rPr>
          <w:rFonts w:ascii="Times New Roman" w:hAnsi="Times New Roman" w:cs="Times New Roman"/>
          <w:sz w:val="24"/>
          <w:szCs w:val="24"/>
        </w:rPr>
        <w:tab/>
      </w:r>
      <w:r w:rsidRPr="00941CDB">
        <w:rPr>
          <w:rFonts w:ascii="Times New Roman" w:hAnsi="Times New Roman" w:cs="Times New Roman"/>
          <w:sz w:val="24"/>
          <w:szCs w:val="24"/>
        </w:rPr>
        <w:tab/>
      </w:r>
      <w:r w:rsidRPr="00941CDB">
        <w:rPr>
          <w:rFonts w:ascii="Times New Roman" w:hAnsi="Times New Roman" w:cs="Times New Roman"/>
          <w:sz w:val="24"/>
          <w:szCs w:val="24"/>
        </w:rPr>
        <w:tab/>
      </w:r>
    </w:p>
    <w:p w:rsidR="006E737F" w:rsidRPr="00941CDB" w:rsidRDefault="006E737F" w:rsidP="0076027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0E6C60" w:rsidRPr="00941CDB" w:rsidRDefault="000E6C60" w:rsidP="00760279">
      <w:pPr>
        <w:autoSpaceDE w:val="0"/>
        <w:autoSpaceDN w:val="0"/>
        <w:adjustRightInd w:val="0"/>
        <w:spacing w:after="0" w:line="240" w:lineRule="auto"/>
        <w:jc w:val="center"/>
        <w:outlineLvl w:val="0"/>
        <w:rPr>
          <w:rFonts w:ascii="Times New Roman" w:hAnsi="Times New Roman" w:cs="Times New Roman"/>
          <w:sz w:val="28"/>
          <w:szCs w:val="28"/>
        </w:rPr>
      </w:pPr>
      <w:r w:rsidRPr="00941CDB">
        <w:rPr>
          <w:rFonts w:ascii="Times New Roman" w:hAnsi="Times New Roman" w:cs="Times New Roman"/>
          <w:sz w:val="28"/>
          <w:szCs w:val="28"/>
        </w:rPr>
        <w:t xml:space="preserve">Ходатайство </w:t>
      </w:r>
    </w:p>
    <w:p w:rsidR="000E6C60" w:rsidRPr="00941CDB" w:rsidRDefault="000E6C60" w:rsidP="00760279">
      <w:pPr>
        <w:autoSpaceDE w:val="0"/>
        <w:autoSpaceDN w:val="0"/>
        <w:adjustRightInd w:val="0"/>
        <w:spacing w:after="0" w:line="240" w:lineRule="auto"/>
        <w:jc w:val="center"/>
        <w:outlineLvl w:val="0"/>
        <w:rPr>
          <w:rFonts w:ascii="Times New Roman" w:hAnsi="Times New Roman" w:cs="Times New Roman"/>
          <w:sz w:val="28"/>
          <w:szCs w:val="28"/>
        </w:rPr>
      </w:pPr>
      <w:r w:rsidRPr="00941CDB">
        <w:rPr>
          <w:rFonts w:ascii="Times New Roman" w:hAnsi="Times New Roman" w:cs="Times New Roman"/>
          <w:sz w:val="28"/>
          <w:szCs w:val="28"/>
        </w:rPr>
        <w:t xml:space="preserve">об отнесении земель или земельных участков в составе таких земель </w:t>
      </w:r>
    </w:p>
    <w:p w:rsidR="000E6C60" w:rsidRPr="00941CDB" w:rsidRDefault="000E6C60" w:rsidP="00760279">
      <w:pPr>
        <w:autoSpaceDE w:val="0"/>
        <w:autoSpaceDN w:val="0"/>
        <w:adjustRightInd w:val="0"/>
        <w:spacing w:after="0" w:line="240" w:lineRule="auto"/>
        <w:jc w:val="center"/>
        <w:outlineLvl w:val="0"/>
        <w:rPr>
          <w:rFonts w:ascii="Times New Roman" w:hAnsi="Times New Roman" w:cs="Times New Roman"/>
          <w:sz w:val="28"/>
          <w:szCs w:val="28"/>
        </w:rPr>
      </w:pPr>
      <w:r w:rsidRPr="00941CDB">
        <w:rPr>
          <w:rFonts w:ascii="Times New Roman" w:hAnsi="Times New Roman" w:cs="Times New Roman"/>
          <w:sz w:val="28"/>
          <w:szCs w:val="28"/>
        </w:rPr>
        <w:t>к определенной категории земель/</w:t>
      </w:r>
    </w:p>
    <w:p w:rsidR="006E737F" w:rsidRPr="00941CDB" w:rsidRDefault="000E6C60" w:rsidP="00760279">
      <w:pPr>
        <w:autoSpaceDE w:val="0"/>
        <w:autoSpaceDN w:val="0"/>
        <w:adjustRightInd w:val="0"/>
        <w:spacing w:after="0" w:line="240" w:lineRule="auto"/>
        <w:jc w:val="center"/>
        <w:outlineLvl w:val="0"/>
        <w:rPr>
          <w:rFonts w:ascii="Times New Roman" w:hAnsi="Times New Roman" w:cs="Times New Roman"/>
          <w:sz w:val="28"/>
          <w:szCs w:val="28"/>
        </w:rPr>
      </w:pPr>
      <w:r w:rsidRPr="00941CDB">
        <w:rPr>
          <w:rFonts w:ascii="Times New Roman" w:hAnsi="Times New Roman" w:cs="Times New Roman"/>
          <w:sz w:val="28"/>
          <w:szCs w:val="28"/>
        </w:rPr>
        <w:t>или о переводе</w:t>
      </w:r>
      <w:r w:rsidR="000F512C">
        <w:rPr>
          <w:rFonts w:ascii="Times New Roman" w:hAnsi="Times New Roman" w:cs="Times New Roman"/>
          <w:sz w:val="28"/>
          <w:szCs w:val="28"/>
        </w:rPr>
        <w:t xml:space="preserve"> земель и</w:t>
      </w:r>
      <w:r w:rsidR="008351A7">
        <w:rPr>
          <w:rFonts w:ascii="Times New Roman" w:hAnsi="Times New Roman" w:cs="Times New Roman"/>
          <w:sz w:val="28"/>
          <w:szCs w:val="28"/>
        </w:rPr>
        <w:t xml:space="preserve"> </w:t>
      </w:r>
      <w:r w:rsidRPr="00941CDB">
        <w:rPr>
          <w:rFonts w:ascii="Times New Roman" w:hAnsi="Times New Roman" w:cs="Times New Roman"/>
          <w:sz w:val="28"/>
          <w:szCs w:val="28"/>
        </w:rPr>
        <w:t>земельных участков в составе таких земель из одной категории в другую</w:t>
      </w:r>
    </w:p>
    <w:p w:rsidR="0082043B" w:rsidRPr="00941CDB" w:rsidRDefault="0082043B" w:rsidP="00760279">
      <w:pPr>
        <w:autoSpaceDE w:val="0"/>
        <w:autoSpaceDN w:val="0"/>
        <w:adjustRightInd w:val="0"/>
        <w:spacing w:after="0" w:line="240" w:lineRule="auto"/>
        <w:jc w:val="both"/>
        <w:outlineLvl w:val="0"/>
        <w:rPr>
          <w:rFonts w:ascii="Times New Roman" w:hAnsi="Times New Roman" w:cs="Times New Roman"/>
          <w:sz w:val="28"/>
          <w:szCs w:val="28"/>
        </w:rPr>
      </w:pPr>
    </w:p>
    <w:p w:rsidR="002E66AF" w:rsidRPr="00941CDB" w:rsidRDefault="006E737F" w:rsidP="00760279">
      <w:pPr>
        <w:autoSpaceDE w:val="0"/>
        <w:autoSpaceDN w:val="0"/>
        <w:adjustRightInd w:val="0"/>
        <w:spacing w:after="0" w:line="240" w:lineRule="auto"/>
        <w:ind w:firstLine="708"/>
        <w:jc w:val="both"/>
        <w:outlineLvl w:val="0"/>
        <w:rPr>
          <w:rFonts w:ascii="Times New Roman" w:hAnsi="Times New Roman" w:cs="Times New Roman"/>
          <w:sz w:val="28"/>
          <w:szCs w:val="28"/>
          <w:u w:val="single"/>
        </w:rPr>
      </w:pPr>
      <w:r w:rsidRPr="00941CDB">
        <w:rPr>
          <w:rFonts w:ascii="Times New Roman" w:hAnsi="Times New Roman" w:cs="Times New Roman"/>
          <w:sz w:val="28"/>
          <w:szCs w:val="28"/>
          <w:u w:val="single"/>
        </w:rPr>
        <w:t xml:space="preserve">Прошу перевести (отнести) земельный участок с </w:t>
      </w:r>
      <w:r w:rsidR="0062712D" w:rsidRPr="00941CDB">
        <w:rPr>
          <w:rFonts w:ascii="Times New Roman" w:hAnsi="Times New Roman" w:cs="Times New Roman"/>
          <w:sz w:val="28"/>
          <w:szCs w:val="28"/>
          <w:u w:val="single"/>
        </w:rPr>
        <w:t>кадастровым номером</w:t>
      </w:r>
    </w:p>
    <w:p w:rsidR="006E737F" w:rsidRPr="00941CDB" w:rsidRDefault="002E66AF" w:rsidP="00760279">
      <w:pPr>
        <w:autoSpaceDE w:val="0"/>
        <w:autoSpaceDN w:val="0"/>
        <w:adjustRightInd w:val="0"/>
        <w:spacing w:after="0" w:line="240" w:lineRule="auto"/>
        <w:ind w:firstLine="708"/>
        <w:outlineLvl w:val="0"/>
        <w:rPr>
          <w:rFonts w:ascii="Times New Roman" w:hAnsi="Times New Roman" w:cs="Times New Roman"/>
          <w:sz w:val="28"/>
          <w:szCs w:val="28"/>
        </w:rPr>
      </w:pPr>
      <w:r w:rsidRPr="00941CDB">
        <w:rPr>
          <w:rFonts w:ascii="Times New Roman" w:hAnsi="Times New Roman" w:cs="Times New Roman"/>
          <w:sz w:val="24"/>
          <w:szCs w:val="24"/>
        </w:rPr>
        <w:t xml:space="preserve">                (нужное подчеркнуть)</w:t>
      </w:r>
      <w:r w:rsidR="0062712D" w:rsidRPr="00941CDB">
        <w:rPr>
          <w:rFonts w:ascii="Times New Roman" w:hAnsi="Times New Roman" w:cs="Times New Roman"/>
          <w:sz w:val="28"/>
          <w:szCs w:val="28"/>
        </w:rPr>
        <w:t xml:space="preserve"> ____________________________________________________________________</w:t>
      </w:r>
    </w:p>
    <w:p w:rsidR="0062712D" w:rsidRPr="00941CDB" w:rsidRDefault="0062712D" w:rsidP="00760279">
      <w:pPr>
        <w:autoSpaceDE w:val="0"/>
        <w:autoSpaceDN w:val="0"/>
        <w:adjustRightInd w:val="0"/>
        <w:spacing w:after="0" w:line="240" w:lineRule="auto"/>
        <w:jc w:val="both"/>
        <w:outlineLvl w:val="0"/>
        <w:rPr>
          <w:rFonts w:ascii="Times New Roman" w:hAnsi="Times New Roman" w:cs="Times New Roman"/>
          <w:sz w:val="28"/>
          <w:szCs w:val="28"/>
        </w:rPr>
      </w:pPr>
    </w:p>
    <w:p w:rsidR="006E737F" w:rsidRPr="00941CDB" w:rsidRDefault="006E737F" w:rsidP="00760279">
      <w:pPr>
        <w:autoSpaceDE w:val="0"/>
        <w:autoSpaceDN w:val="0"/>
        <w:adjustRightInd w:val="0"/>
        <w:spacing w:after="0" w:line="240" w:lineRule="auto"/>
        <w:jc w:val="both"/>
        <w:outlineLvl w:val="0"/>
        <w:rPr>
          <w:rFonts w:ascii="Times New Roman" w:hAnsi="Times New Roman" w:cs="Times New Roman"/>
          <w:sz w:val="28"/>
          <w:szCs w:val="28"/>
        </w:rPr>
      </w:pPr>
      <w:r w:rsidRPr="00941CDB">
        <w:rPr>
          <w:rFonts w:ascii="Times New Roman" w:hAnsi="Times New Roman" w:cs="Times New Roman"/>
          <w:sz w:val="28"/>
          <w:szCs w:val="28"/>
        </w:rPr>
        <w:t>из (к) категории земель ___________________</w:t>
      </w:r>
      <w:r w:rsidR="0062712D" w:rsidRPr="00941CDB">
        <w:rPr>
          <w:rFonts w:ascii="Times New Roman" w:hAnsi="Times New Roman" w:cs="Times New Roman"/>
          <w:sz w:val="28"/>
          <w:szCs w:val="28"/>
        </w:rPr>
        <w:t>_____________________________</w:t>
      </w:r>
    </w:p>
    <w:p w:rsidR="006E737F" w:rsidRPr="00941CDB" w:rsidRDefault="006E737F" w:rsidP="00760279">
      <w:pPr>
        <w:autoSpaceDE w:val="0"/>
        <w:autoSpaceDN w:val="0"/>
        <w:adjustRightInd w:val="0"/>
        <w:spacing w:after="0" w:line="240" w:lineRule="auto"/>
        <w:jc w:val="both"/>
        <w:outlineLvl w:val="0"/>
        <w:rPr>
          <w:rFonts w:ascii="Times New Roman" w:hAnsi="Times New Roman" w:cs="Times New Roman"/>
          <w:sz w:val="28"/>
          <w:szCs w:val="28"/>
        </w:rPr>
      </w:pPr>
      <w:r w:rsidRPr="00941CDB">
        <w:rPr>
          <w:rFonts w:ascii="Times New Roman" w:hAnsi="Times New Roman" w:cs="Times New Roman"/>
          <w:sz w:val="28"/>
          <w:szCs w:val="28"/>
        </w:rPr>
        <w:t>в категорию земель ____________________</w:t>
      </w:r>
      <w:r w:rsidR="0062712D" w:rsidRPr="00941CDB">
        <w:rPr>
          <w:rFonts w:ascii="Times New Roman" w:hAnsi="Times New Roman" w:cs="Times New Roman"/>
          <w:sz w:val="28"/>
          <w:szCs w:val="28"/>
        </w:rPr>
        <w:t>___________________________</w:t>
      </w:r>
      <w:r w:rsidRPr="00941CDB">
        <w:rPr>
          <w:rFonts w:ascii="Times New Roman" w:hAnsi="Times New Roman" w:cs="Times New Roman"/>
          <w:sz w:val="28"/>
          <w:szCs w:val="28"/>
        </w:rPr>
        <w:t>____</w:t>
      </w:r>
    </w:p>
    <w:p w:rsidR="00DA3110" w:rsidRPr="00941CDB" w:rsidRDefault="00DA3110" w:rsidP="00760279">
      <w:pPr>
        <w:autoSpaceDE w:val="0"/>
        <w:autoSpaceDN w:val="0"/>
        <w:adjustRightInd w:val="0"/>
        <w:spacing w:after="0" w:line="240" w:lineRule="auto"/>
        <w:jc w:val="both"/>
        <w:outlineLvl w:val="0"/>
        <w:rPr>
          <w:rFonts w:ascii="Times New Roman" w:hAnsi="Times New Roman" w:cs="Times New Roman"/>
          <w:sz w:val="28"/>
          <w:szCs w:val="28"/>
        </w:rPr>
      </w:pPr>
    </w:p>
    <w:p w:rsidR="006E737F" w:rsidRPr="00941CDB" w:rsidRDefault="006E737F" w:rsidP="00760279">
      <w:pPr>
        <w:autoSpaceDE w:val="0"/>
        <w:autoSpaceDN w:val="0"/>
        <w:adjustRightInd w:val="0"/>
        <w:spacing w:after="0" w:line="240" w:lineRule="auto"/>
        <w:jc w:val="both"/>
        <w:outlineLvl w:val="0"/>
        <w:rPr>
          <w:rFonts w:ascii="Times New Roman" w:hAnsi="Times New Roman" w:cs="Times New Roman"/>
          <w:sz w:val="28"/>
          <w:szCs w:val="28"/>
        </w:rPr>
      </w:pPr>
      <w:r w:rsidRPr="00941CDB">
        <w:rPr>
          <w:rFonts w:ascii="Times New Roman" w:hAnsi="Times New Roman" w:cs="Times New Roman"/>
          <w:sz w:val="28"/>
          <w:szCs w:val="28"/>
        </w:rPr>
        <w:t>для ______________________________________</w:t>
      </w:r>
      <w:r w:rsidR="0062712D" w:rsidRPr="00941CDB">
        <w:rPr>
          <w:rFonts w:ascii="Times New Roman" w:hAnsi="Times New Roman" w:cs="Times New Roman"/>
          <w:sz w:val="28"/>
          <w:szCs w:val="28"/>
        </w:rPr>
        <w:t>___________________________</w:t>
      </w:r>
    </w:p>
    <w:p w:rsidR="006E737F" w:rsidRPr="00941CDB" w:rsidRDefault="006E737F" w:rsidP="00760279">
      <w:pPr>
        <w:autoSpaceDE w:val="0"/>
        <w:autoSpaceDN w:val="0"/>
        <w:adjustRightInd w:val="0"/>
        <w:spacing w:after="0" w:line="240" w:lineRule="auto"/>
        <w:jc w:val="both"/>
        <w:outlineLvl w:val="0"/>
        <w:rPr>
          <w:rFonts w:ascii="Times New Roman" w:hAnsi="Times New Roman" w:cs="Times New Roman"/>
          <w:sz w:val="24"/>
          <w:szCs w:val="24"/>
        </w:rPr>
      </w:pPr>
      <w:r w:rsidRPr="00941CDB">
        <w:rPr>
          <w:rFonts w:ascii="Times New Roman" w:hAnsi="Times New Roman" w:cs="Times New Roman"/>
          <w:sz w:val="24"/>
          <w:szCs w:val="24"/>
        </w:rPr>
        <w:t xml:space="preserve">           </w:t>
      </w:r>
      <w:r w:rsidR="0062712D" w:rsidRPr="00941CDB">
        <w:rPr>
          <w:rFonts w:ascii="Times New Roman" w:hAnsi="Times New Roman" w:cs="Times New Roman"/>
          <w:sz w:val="24"/>
          <w:szCs w:val="24"/>
        </w:rPr>
        <w:t xml:space="preserve">                        </w:t>
      </w:r>
      <w:r w:rsidRPr="00941CDB">
        <w:rPr>
          <w:rFonts w:ascii="Times New Roman" w:hAnsi="Times New Roman" w:cs="Times New Roman"/>
          <w:sz w:val="24"/>
          <w:szCs w:val="24"/>
        </w:rPr>
        <w:t>(указывается обоснование перевода земельного участка)</w:t>
      </w:r>
    </w:p>
    <w:p w:rsidR="002B2959" w:rsidRPr="00941CDB" w:rsidRDefault="002B2959" w:rsidP="00760279">
      <w:pPr>
        <w:autoSpaceDE w:val="0"/>
        <w:autoSpaceDN w:val="0"/>
        <w:adjustRightInd w:val="0"/>
        <w:spacing w:after="0" w:line="240" w:lineRule="auto"/>
        <w:jc w:val="both"/>
        <w:outlineLvl w:val="0"/>
        <w:rPr>
          <w:rFonts w:ascii="Times New Roman" w:hAnsi="Times New Roman" w:cs="Times New Roman"/>
          <w:sz w:val="28"/>
          <w:szCs w:val="28"/>
        </w:rPr>
      </w:pPr>
    </w:p>
    <w:p w:rsidR="002B2959" w:rsidRPr="00941CDB" w:rsidRDefault="006E737F" w:rsidP="00760279">
      <w:pPr>
        <w:autoSpaceDE w:val="0"/>
        <w:autoSpaceDN w:val="0"/>
        <w:adjustRightInd w:val="0"/>
        <w:spacing w:after="0" w:line="240" w:lineRule="auto"/>
        <w:jc w:val="both"/>
        <w:outlineLvl w:val="0"/>
        <w:rPr>
          <w:rFonts w:ascii="Times New Roman" w:hAnsi="Times New Roman" w:cs="Times New Roman"/>
          <w:sz w:val="28"/>
          <w:szCs w:val="28"/>
        </w:rPr>
      </w:pPr>
      <w:r w:rsidRPr="00941CDB">
        <w:rPr>
          <w:rFonts w:ascii="Times New Roman" w:hAnsi="Times New Roman" w:cs="Times New Roman"/>
          <w:sz w:val="28"/>
          <w:szCs w:val="28"/>
        </w:rPr>
        <w:t>земельный участок предоставлен</w:t>
      </w:r>
      <w:r w:rsidR="002B2959" w:rsidRPr="00941CDB">
        <w:rPr>
          <w:rFonts w:ascii="Times New Roman" w:hAnsi="Times New Roman" w:cs="Times New Roman"/>
          <w:sz w:val="28"/>
          <w:szCs w:val="28"/>
        </w:rPr>
        <w:t>___</w:t>
      </w:r>
      <w:r w:rsidRPr="00941CDB">
        <w:rPr>
          <w:rFonts w:ascii="Times New Roman" w:hAnsi="Times New Roman" w:cs="Times New Roman"/>
          <w:sz w:val="28"/>
          <w:szCs w:val="28"/>
        </w:rPr>
        <w:t>_____</w:t>
      </w:r>
      <w:r w:rsidR="002B2959" w:rsidRPr="00941CDB">
        <w:rPr>
          <w:rFonts w:ascii="Times New Roman" w:hAnsi="Times New Roman" w:cs="Times New Roman"/>
          <w:sz w:val="28"/>
          <w:szCs w:val="28"/>
        </w:rPr>
        <w:t>_______________________________</w:t>
      </w:r>
      <w:r w:rsidRPr="00941CDB">
        <w:rPr>
          <w:rFonts w:ascii="Times New Roman" w:hAnsi="Times New Roman" w:cs="Times New Roman"/>
          <w:sz w:val="28"/>
          <w:szCs w:val="28"/>
        </w:rPr>
        <w:t xml:space="preserve"> </w:t>
      </w:r>
      <w:r w:rsidR="002B2959" w:rsidRPr="00941CDB">
        <w:rPr>
          <w:rFonts w:ascii="Times New Roman" w:hAnsi="Times New Roman" w:cs="Times New Roman"/>
          <w:sz w:val="28"/>
          <w:szCs w:val="28"/>
        </w:rPr>
        <w:t xml:space="preserve">                              </w:t>
      </w:r>
    </w:p>
    <w:p w:rsidR="006E737F" w:rsidRPr="00941CDB" w:rsidRDefault="002B2959" w:rsidP="00760279">
      <w:pPr>
        <w:autoSpaceDE w:val="0"/>
        <w:autoSpaceDN w:val="0"/>
        <w:adjustRightInd w:val="0"/>
        <w:spacing w:after="0" w:line="240" w:lineRule="auto"/>
        <w:jc w:val="both"/>
        <w:outlineLvl w:val="0"/>
        <w:rPr>
          <w:rFonts w:ascii="Times New Roman" w:hAnsi="Times New Roman" w:cs="Times New Roman"/>
          <w:sz w:val="24"/>
          <w:szCs w:val="24"/>
        </w:rPr>
      </w:pPr>
      <w:r w:rsidRPr="00941CDB">
        <w:rPr>
          <w:rFonts w:ascii="Times New Roman" w:hAnsi="Times New Roman" w:cs="Times New Roman"/>
          <w:sz w:val="28"/>
          <w:szCs w:val="28"/>
        </w:rPr>
        <w:t xml:space="preserve">                                                        </w:t>
      </w:r>
      <w:r w:rsidR="006E737F" w:rsidRPr="00941CDB">
        <w:rPr>
          <w:rFonts w:ascii="Times New Roman" w:hAnsi="Times New Roman" w:cs="Times New Roman"/>
          <w:sz w:val="24"/>
          <w:szCs w:val="24"/>
        </w:rPr>
        <w:t>(указывается правообладатель земельного участка)</w:t>
      </w:r>
    </w:p>
    <w:p w:rsidR="006E737F" w:rsidRPr="00941CDB" w:rsidRDefault="002B2959" w:rsidP="00760279">
      <w:pPr>
        <w:autoSpaceDE w:val="0"/>
        <w:autoSpaceDN w:val="0"/>
        <w:adjustRightInd w:val="0"/>
        <w:spacing w:after="0" w:line="240" w:lineRule="auto"/>
        <w:jc w:val="both"/>
        <w:outlineLvl w:val="0"/>
        <w:rPr>
          <w:rFonts w:ascii="Times New Roman" w:hAnsi="Times New Roman" w:cs="Times New Roman"/>
          <w:sz w:val="28"/>
          <w:szCs w:val="28"/>
        </w:rPr>
      </w:pPr>
      <w:r w:rsidRPr="00941CDB">
        <w:rPr>
          <w:rFonts w:ascii="Times New Roman" w:hAnsi="Times New Roman" w:cs="Times New Roman"/>
          <w:sz w:val="28"/>
          <w:szCs w:val="28"/>
        </w:rPr>
        <w:t>на праве ____________</w:t>
      </w:r>
      <w:r w:rsidR="006E737F" w:rsidRPr="00941CDB">
        <w:rPr>
          <w:rFonts w:ascii="Times New Roman" w:hAnsi="Times New Roman" w:cs="Times New Roman"/>
          <w:sz w:val="28"/>
          <w:szCs w:val="28"/>
        </w:rPr>
        <w:t>________________________________________________</w:t>
      </w:r>
    </w:p>
    <w:p w:rsidR="006E737F" w:rsidRPr="00941CDB" w:rsidRDefault="006E737F" w:rsidP="00760279">
      <w:pPr>
        <w:autoSpaceDE w:val="0"/>
        <w:autoSpaceDN w:val="0"/>
        <w:adjustRightInd w:val="0"/>
        <w:spacing w:after="0" w:line="240" w:lineRule="auto"/>
        <w:jc w:val="both"/>
        <w:outlineLvl w:val="0"/>
        <w:rPr>
          <w:rFonts w:ascii="Times New Roman" w:hAnsi="Times New Roman" w:cs="Times New Roman"/>
          <w:sz w:val="24"/>
          <w:szCs w:val="24"/>
        </w:rPr>
      </w:pPr>
      <w:r w:rsidRPr="00941CDB">
        <w:rPr>
          <w:rFonts w:ascii="Times New Roman" w:hAnsi="Times New Roman" w:cs="Times New Roman"/>
          <w:sz w:val="24"/>
          <w:szCs w:val="24"/>
        </w:rPr>
        <w:t xml:space="preserve">    </w:t>
      </w:r>
      <w:r w:rsidR="002B2959" w:rsidRPr="00941CDB">
        <w:rPr>
          <w:rFonts w:ascii="Times New Roman" w:hAnsi="Times New Roman" w:cs="Times New Roman"/>
          <w:sz w:val="24"/>
          <w:szCs w:val="24"/>
        </w:rPr>
        <w:t xml:space="preserve">                              </w:t>
      </w:r>
      <w:r w:rsidRPr="00941CDB">
        <w:rPr>
          <w:rFonts w:ascii="Times New Roman" w:hAnsi="Times New Roman" w:cs="Times New Roman"/>
          <w:sz w:val="24"/>
          <w:szCs w:val="24"/>
        </w:rPr>
        <w:t>(указывается вид права, на котором предоставлен земельный участок)</w:t>
      </w:r>
    </w:p>
    <w:p w:rsidR="006E737F" w:rsidRPr="00941CDB" w:rsidRDefault="006E737F" w:rsidP="00760279">
      <w:pPr>
        <w:autoSpaceDE w:val="0"/>
        <w:autoSpaceDN w:val="0"/>
        <w:adjustRightInd w:val="0"/>
        <w:spacing w:after="0" w:line="240" w:lineRule="auto"/>
        <w:jc w:val="both"/>
        <w:outlineLvl w:val="0"/>
        <w:rPr>
          <w:rFonts w:ascii="Times New Roman" w:hAnsi="Times New Roman" w:cs="Times New Roman"/>
          <w:sz w:val="28"/>
          <w:szCs w:val="28"/>
        </w:rPr>
      </w:pPr>
    </w:p>
    <w:p w:rsidR="006E737F" w:rsidRPr="00941CDB" w:rsidRDefault="006E737F" w:rsidP="00760279">
      <w:pPr>
        <w:autoSpaceDE w:val="0"/>
        <w:autoSpaceDN w:val="0"/>
        <w:adjustRightInd w:val="0"/>
        <w:spacing w:after="0" w:line="240" w:lineRule="auto"/>
        <w:jc w:val="both"/>
        <w:outlineLvl w:val="0"/>
        <w:rPr>
          <w:rFonts w:ascii="Times New Roman" w:hAnsi="Times New Roman" w:cs="Times New Roman"/>
          <w:sz w:val="28"/>
          <w:szCs w:val="28"/>
        </w:rPr>
      </w:pPr>
      <w:r w:rsidRPr="00941CDB">
        <w:rPr>
          <w:rFonts w:ascii="Times New Roman" w:hAnsi="Times New Roman" w:cs="Times New Roman"/>
          <w:sz w:val="28"/>
          <w:szCs w:val="28"/>
        </w:rPr>
        <w:t>К ходатайству прилагаются следующие документы:</w:t>
      </w:r>
    </w:p>
    <w:p w:rsidR="006E737F" w:rsidRPr="00941CDB" w:rsidRDefault="006E737F" w:rsidP="00760279">
      <w:pPr>
        <w:autoSpaceDE w:val="0"/>
        <w:autoSpaceDN w:val="0"/>
        <w:adjustRightInd w:val="0"/>
        <w:spacing w:after="0" w:line="240" w:lineRule="auto"/>
        <w:jc w:val="both"/>
        <w:outlineLvl w:val="0"/>
        <w:rPr>
          <w:rFonts w:ascii="Times New Roman" w:hAnsi="Times New Roman" w:cs="Times New Roman"/>
          <w:sz w:val="28"/>
          <w:szCs w:val="28"/>
        </w:rPr>
      </w:pPr>
      <w:r w:rsidRPr="00941CDB">
        <w:rPr>
          <w:rFonts w:ascii="Times New Roman" w:hAnsi="Times New Roman" w:cs="Times New Roman"/>
          <w:sz w:val="28"/>
          <w:szCs w:val="28"/>
        </w:rPr>
        <w:t>1) ________________________________________</w:t>
      </w:r>
      <w:r w:rsidR="00A626C2" w:rsidRPr="00941CDB">
        <w:rPr>
          <w:rFonts w:ascii="Times New Roman" w:hAnsi="Times New Roman" w:cs="Times New Roman"/>
          <w:sz w:val="28"/>
          <w:szCs w:val="28"/>
        </w:rPr>
        <w:t>__________________________</w:t>
      </w:r>
    </w:p>
    <w:p w:rsidR="006E737F" w:rsidRPr="00941CDB" w:rsidRDefault="006E737F" w:rsidP="00760279">
      <w:pPr>
        <w:autoSpaceDE w:val="0"/>
        <w:autoSpaceDN w:val="0"/>
        <w:adjustRightInd w:val="0"/>
        <w:spacing w:after="0" w:line="240" w:lineRule="auto"/>
        <w:jc w:val="both"/>
        <w:outlineLvl w:val="0"/>
        <w:rPr>
          <w:rFonts w:ascii="Times New Roman" w:hAnsi="Times New Roman" w:cs="Times New Roman"/>
          <w:sz w:val="28"/>
          <w:szCs w:val="28"/>
        </w:rPr>
      </w:pPr>
      <w:r w:rsidRPr="00941CDB">
        <w:rPr>
          <w:rFonts w:ascii="Times New Roman" w:hAnsi="Times New Roman" w:cs="Times New Roman"/>
          <w:sz w:val="28"/>
          <w:szCs w:val="28"/>
        </w:rPr>
        <w:t>2) ________________________________________</w:t>
      </w:r>
      <w:r w:rsidR="00A626C2" w:rsidRPr="00941CDB">
        <w:rPr>
          <w:rFonts w:ascii="Times New Roman" w:hAnsi="Times New Roman" w:cs="Times New Roman"/>
          <w:sz w:val="28"/>
          <w:szCs w:val="28"/>
        </w:rPr>
        <w:t>__________________________</w:t>
      </w:r>
    </w:p>
    <w:p w:rsidR="006E737F" w:rsidRPr="00941CDB" w:rsidRDefault="006E737F" w:rsidP="00760279">
      <w:pPr>
        <w:autoSpaceDE w:val="0"/>
        <w:autoSpaceDN w:val="0"/>
        <w:adjustRightInd w:val="0"/>
        <w:spacing w:after="0" w:line="240" w:lineRule="auto"/>
        <w:jc w:val="both"/>
        <w:outlineLvl w:val="0"/>
        <w:rPr>
          <w:rFonts w:ascii="Times New Roman" w:hAnsi="Times New Roman" w:cs="Times New Roman"/>
          <w:sz w:val="28"/>
          <w:szCs w:val="28"/>
        </w:rPr>
      </w:pPr>
      <w:r w:rsidRPr="00941CDB">
        <w:rPr>
          <w:rFonts w:ascii="Times New Roman" w:hAnsi="Times New Roman" w:cs="Times New Roman"/>
          <w:sz w:val="28"/>
          <w:szCs w:val="28"/>
        </w:rPr>
        <w:t>3) ________________________________________</w:t>
      </w:r>
      <w:r w:rsidR="00A626C2" w:rsidRPr="00941CDB">
        <w:rPr>
          <w:rFonts w:ascii="Times New Roman" w:hAnsi="Times New Roman" w:cs="Times New Roman"/>
          <w:sz w:val="28"/>
          <w:szCs w:val="28"/>
        </w:rPr>
        <w:t>__________________________</w:t>
      </w:r>
    </w:p>
    <w:p w:rsidR="00A626C2" w:rsidRPr="00941CDB" w:rsidRDefault="006E737F" w:rsidP="00760279">
      <w:pPr>
        <w:autoSpaceDE w:val="0"/>
        <w:autoSpaceDN w:val="0"/>
        <w:adjustRightInd w:val="0"/>
        <w:spacing w:after="0" w:line="240" w:lineRule="auto"/>
        <w:jc w:val="both"/>
        <w:outlineLvl w:val="0"/>
        <w:rPr>
          <w:rFonts w:ascii="Courier New" w:hAnsi="Courier New" w:cs="Courier New"/>
          <w:sz w:val="20"/>
          <w:szCs w:val="20"/>
        </w:rPr>
      </w:pPr>
      <w:r w:rsidRPr="00941CDB">
        <w:rPr>
          <w:rFonts w:ascii="Courier New" w:hAnsi="Courier New" w:cs="Courier New"/>
          <w:sz w:val="20"/>
          <w:szCs w:val="20"/>
        </w:rPr>
        <w:t xml:space="preserve">    </w:t>
      </w:r>
    </w:p>
    <w:p w:rsidR="00A626C2" w:rsidRPr="00941CDB" w:rsidRDefault="00A626C2" w:rsidP="00760279">
      <w:pPr>
        <w:autoSpaceDE w:val="0"/>
        <w:autoSpaceDN w:val="0"/>
        <w:adjustRightInd w:val="0"/>
        <w:spacing w:after="0" w:line="240" w:lineRule="auto"/>
        <w:jc w:val="both"/>
        <w:outlineLvl w:val="0"/>
        <w:rPr>
          <w:rFonts w:ascii="Courier New" w:hAnsi="Courier New" w:cs="Courier New"/>
          <w:sz w:val="20"/>
          <w:szCs w:val="20"/>
        </w:rPr>
      </w:pPr>
    </w:p>
    <w:p w:rsidR="00AE66A3" w:rsidRPr="00941CDB" w:rsidRDefault="00AE66A3" w:rsidP="00760279">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941CDB">
        <w:rPr>
          <w:rFonts w:ascii="Times New Roman" w:eastAsiaTheme="minorEastAsia" w:hAnsi="Times New Roman" w:cs="Times New Roman"/>
          <w:sz w:val="28"/>
          <w:szCs w:val="28"/>
          <w:lang w:eastAsia="ru-RU"/>
        </w:rPr>
        <w:t>Документы, являющиеся результатом предоставления муниципальной услуги, прошу предоставить:</w:t>
      </w:r>
    </w:p>
    <w:p w:rsidR="00AE66A3" w:rsidRPr="00941CDB" w:rsidRDefault="00AE66A3" w:rsidP="0076027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
        <w:gridCol w:w="420"/>
        <w:gridCol w:w="8540"/>
        <w:gridCol w:w="140"/>
        <w:gridCol w:w="140"/>
      </w:tblGrid>
      <w:tr w:rsidR="00AE66A3" w:rsidRPr="00941CDB" w:rsidTr="00D24C6F">
        <w:tc>
          <w:tcPr>
            <w:tcW w:w="284" w:type="dxa"/>
            <w:vMerge w:val="restart"/>
            <w:tcBorders>
              <w:top w:val="nil"/>
              <w:left w:val="nil"/>
              <w:bottom w:val="nil"/>
              <w:right w:val="nil"/>
            </w:tcBorders>
          </w:tcPr>
          <w:p w:rsidR="00AE66A3" w:rsidRPr="00941CDB" w:rsidRDefault="00AE66A3" w:rsidP="00760279">
            <w:pPr>
              <w:widowControl w:val="0"/>
              <w:autoSpaceDE w:val="0"/>
              <w:autoSpaceDN w:val="0"/>
              <w:adjustRightInd w:val="0"/>
              <w:spacing w:after="0" w:line="240" w:lineRule="auto"/>
              <w:jc w:val="both"/>
              <w:rPr>
                <w:rFonts w:ascii="Times New Roman" w:eastAsiaTheme="minorEastAsia" w:hAnsi="Times New Roman" w:cs="Times New Roman"/>
                <w:sz w:val="27"/>
                <w:szCs w:val="27"/>
                <w:lang w:eastAsia="ru-RU"/>
              </w:rPr>
            </w:pPr>
          </w:p>
        </w:tc>
        <w:tc>
          <w:tcPr>
            <w:tcW w:w="420" w:type="dxa"/>
            <w:tcBorders>
              <w:top w:val="single" w:sz="4" w:space="0" w:color="auto"/>
              <w:left w:val="single" w:sz="4" w:space="0" w:color="auto"/>
              <w:bottom w:val="single" w:sz="4" w:space="0" w:color="auto"/>
              <w:right w:val="single" w:sz="4" w:space="0" w:color="auto"/>
            </w:tcBorders>
          </w:tcPr>
          <w:p w:rsidR="00AE66A3" w:rsidRPr="00941CDB" w:rsidRDefault="00AE66A3" w:rsidP="00760279">
            <w:pPr>
              <w:widowControl w:val="0"/>
              <w:autoSpaceDE w:val="0"/>
              <w:autoSpaceDN w:val="0"/>
              <w:adjustRightInd w:val="0"/>
              <w:spacing w:after="0" w:line="240" w:lineRule="auto"/>
              <w:jc w:val="both"/>
              <w:rPr>
                <w:rFonts w:ascii="Times New Roman" w:eastAsiaTheme="minorEastAsia" w:hAnsi="Times New Roman" w:cs="Times New Roman"/>
                <w:sz w:val="27"/>
                <w:szCs w:val="27"/>
                <w:lang w:eastAsia="ru-RU"/>
              </w:rPr>
            </w:pPr>
          </w:p>
        </w:tc>
        <w:tc>
          <w:tcPr>
            <w:tcW w:w="8820" w:type="dxa"/>
            <w:gridSpan w:val="3"/>
            <w:vMerge w:val="restart"/>
            <w:tcBorders>
              <w:top w:val="nil"/>
              <w:left w:val="nil"/>
              <w:bottom w:val="nil"/>
              <w:right w:val="nil"/>
            </w:tcBorders>
          </w:tcPr>
          <w:p w:rsidR="00AE66A3" w:rsidRPr="00941CDB" w:rsidRDefault="00AE66A3" w:rsidP="00760279">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941CDB">
              <w:rPr>
                <w:rFonts w:ascii="Times New Roman" w:eastAsia="Times New Roman" w:hAnsi="Times New Roman" w:cs="Times New Roman"/>
                <w:sz w:val="28"/>
                <w:lang w:eastAsia="ru-RU"/>
              </w:rPr>
              <w:t xml:space="preserve">на бумажном носителе при личном обращении в </w:t>
            </w:r>
            <w:proofErr w:type="gramStart"/>
            <w:r w:rsidRPr="00941CDB">
              <w:rPr>
                <w:rFonts w:ascii="Times New Roman" w:eastAsia="Times New Roman" w:hAnsi="Times New Roman" w:cs="Times New Roman"/>
                <w:sz w:val="28"/>
                <w:lang w:eastAsia="ru-RU"/>
              </w:rPr>
              <w:t xml:space="preserve">МФЦ,   </w:t>
            </w:r>
            <w:proofErr w:type="gramEnd"/>
            <w:r w:rsidRPr="00941CDB">
              <w:rPr>
                <w:rFonts w:ascii="Times New Roman" w:eastAsia="Times New Roman" w:hAnsi="Times New Roman" w:cs="Times New Roman"/>
                <w:sz w:val="28"/>
                <w:lang w:eastAsia="ru-RU"/>
              </w:rPr>
              <w:t xml:space="preserve">                                     либо в уполномоченном органе;</w:t>
            </w:r>
          </w:p>
          <w:p w:rsidR="00AE66A3" w:rsidRPr="00941CDB" w:rsidRDefault="00AE66A3" w:rsidP="00760279">
            <w:pPr>
              <w:widowControl w:val="0"/>
              <w:autoSpaceDE w:val="0"/>
              <w:autoSpaceDN w:val="0"/>
              <w:adjustRightInd w:val="0"/>
              <w:spacing w:after="0" w:line="240" w:lineRule="auto"/>
              <w:jc w:val="both"/>
              <w:rPr>
                <w:rFonts w:ascii="Times New Roman" w:eastAsiaTheme="minorEastAsia" w:hAnsi="Times New Roman" w:cs="Times New Roman"/>
                <w:sz w:val="27"/>
                <w:szCs w:val="27"/>
                <w:lang w:eastAsia="ru-RU"/>
              </w:rPr>
            </w:pPr>
          </w:p>
        </w:tc>
      </w:tr>
      <w:tr w:rsidR="00AE66A3" w:rsidRPr="00941CDB" w:rsidTr="00D24C6F">
        <w:tc>
          <w:tcPr>
            <w:tcW w:w="284" w:type="dxa"/>
            <w:vMerge/>
            <w:tcBorders>
              <w:top w:val="nil"/>
              <w:left w:val="nil"/>
              <w:bottom w:val="nil"/>
              <w:right w:val="nil"/>
            </w:tcBorders>
          </w:tcPr>
          <w:p w:rsidR="00AE66A3" w:rsidRPr="00941CDB" w:rsidRDefault="00AE66A3" w:rsidP="00760279">
            <w:pPr>
              <w:widowControl w:val="0"/>
              <w:autoSpaceDE w:val="0"/>
              <w:autoSpaceDN w:val="0"/>
              <w:adjustRightInd w:val="0"/>
              <w:spacing w:after="0" w:line="240" w:lineRule="auto"/>
              <w:jc w:val="both"/>
              <w:rPr>
                <w:rFonts w:ascii="Times New Roman" w:eastAsiaTheme="minorEastAsia" w:hAnsi="Times New Roman" w:cs="Times New Roman"/>
                <w:sz w:val="27"/>
                <w:szCs w:val="27"/>
                <w:lang w:eastAsia="ru-RU"/>
              </w:rPr>
            </w:pPr>
          </w:p>
        </w:tc>
        <w:tc>
          <w:tcPr>
            <w:tcW w:w="420" w:type="dxa"/>
            <w:tcBorders>
              <w:top w:val="single" w:sz="4" w:space="0" w:color="auto"/>
              <w:left w:val="nil"/>
              <w:bottom w:val="nil"/>
              <w:right w:val="nil"/>
            </w:tcBorders>
          </w:tcPr>
          <w:p w:rsidR="00AE66A3" w:rsidRPr="00941CDB" w:rsidRDefault="00AE66A3" w:rsidP="00760279">
            <w:pPr>
              <w:widowControl w:val="0"/>
              <w:autoSpaceDE w:val="0"/>
              <w:autoSpaceDN w:val="0"/>
              <w:adjustRightInd w:val="0"/>
              <w:spacing w:after="0" w:line="240" w:lineRule="auto"/>
              <w:jc w:val="both"/>
              <w:rPr>
                <w:rFonts w:ascii="Times New Roman" w:eastAsiaTheme="minorEastAsia" w:hAnsi="Times New Roman" w:cs="Times New Roman"/>
                <w:sz w:val="27"/>
                <w:szCs w:val="27"/>
                <w:lang w:eastAsia="ru-RU"/>
              </w:rPr>
            </w:pPr>
          </w:p>
        </w:tc>
        <w:tc>
          <w:tcPr>
            <w:tcW w:w="8820" w:type="dxa"/>
            <w:gridSpan w:val="3"/>
            <w:vMerge/>
            <w:tcBorders>
              <w:top w:val="nil"/>
              <w:left w:val="nil"/>
              <w:bottom w:val="nil"/>
              <w:right w:val="nil"/>
            </w:tcBorders>
          </w:tcPr>
          <w:p w:rsidR="00AE66A3" w:rsidRPr="00941CDB" w:rsidRDefault="00AE66A3" w:rsidP="00760279">
            <w:pPr>
              <w:widowControl w:val="0"/>
              <w:autoSpaceDE w:val="0"/>
              <w:autoSpaceDN w:val="0"/>
              <w:adjustRightInd w:val="0"/>
              <w:spacing w:after="0" w:line="240" w:lineRule="auto"/>
              <w:jc w:val="both"/>
              <w:rPr>
                <w:rFonts w:ascii="Times New Roman" w:eastAsiaTheme="minorEastAsia" w:hAnsi="Times New Roman" w:cs="Times New Roman"/>
                <w:sz w:val="27"/>
                <w:szCs w:val="27"/>
                <w:lang w:eastAsia="ru-RU"/>
              </w:rPr>
            </w:pPr>
          </w:p>
        </w:tc>
      </w:tr>
      <w:tr w:rsidR="00AE66A3" w:rsidRPr="00941CDB" w:rsidTr="00D24C6F">
        <w:trPr>
          <w:gridAfter w:val="2"/>
          <w:wAfter w:w="280" w:type="dxa"/>
        </w:trPr>
        <w:tc>
          <w:tcPr>
            <w:tcW w:w="284" w:type="dxa"/>
            <w:vMerge w:val="restart"/>
            <w:tcBorders>
              <w:top w:val="nil"/>
              <w:left w:val="nil"/>
              <w:bottom w:val="nil"/>
              <w:right w:val="nil"/>
            </w:tcBorders>
          </w:tcPr>
          <w:p w:rsidR="00AE66A3" w:rsidRPr="00941CDB" w:rsidRDefault="00AE66A3" w:rsidP="00760279">
            <w:pPr>
              <w:widowControl w:val="0"/>
              <w:autoSpaceDE w:val="0"/>
              <w:autoSpaceDN w:val="0"/>
              <w:adjustRightInd w:val="0"/>
              <w:spacing w:after="0" w:line="240" w:lineRule="auto"/>
              <w:jc w:val="both"/>
              <w:rPr>
                <w:rFonts w:ascii="Times New Roman" w:eastAsiaTheme="minorEastAsia" w:hAnsi="Times New Roman" w:cs="Times New Roman"/>
                <w:sz w:val="27"/>
                <w:szCs w:val="27"/>
                <w:lang w:eastAsia="ru-RU"/>
              </w:rPr>
            </w:pPr>
          </w:p>
        </w:tc>
        <w:tc>
          <w:tcPr>
            <w:tcW w:w="420" w:type="dxa"/>
            <w:tcBorders>
              <w:top w:val="single" w:sz="4" w:space="0" w:color="auto"/>
              <w:left w:val="single" w:sz="4" w:space="0" w:color="auto"/>
              <w:bottom w:val="single" w:sz="4" w:space="0" w:color="auto"/>
              <w:right w:val="single" w:sz="4" w:space="0" w:color="auto"/>
            </w:tcBorders>
          </w:tcPr>
          <w:p w:rsidR="00AE66A3" w:rsidRPr="00941CDB" w:rsidRDefault="00AE66A3" w:rsidP="00760279">
            <w:pPr>
              <w:widowControl w:val="0"/>
              <w:autoSpaceDE w:val="0"/>
              <w:autoSpaceDN w:val="0"/>
              <w:adjustRightInd w:val="0"/>
              <w:spacing w:after="0" w:line="240" w:lineRule="auto"/>
              <w:jc w:val="both"/>
              <w:rPr>
                <w:rFonts w:ascii="Times New Roman" w:eastAsiaTheme="minorEastAsia" w:hAnsi="Times New Roman" w:cs="Times New Roman"/>
                <w:sz w:val="27"/>
                <w:szCs w:val="27"/>
                <w:lang w:eastAsia="ru-RU"/>
              </w:rPr>
            </w:pPr>
          </w:p>
        </w:tc>
        <w:tc>
          <w:tcPr>
            <w:tcW w:w="8540" w:type="dxa"/>
            <w:vMerge w:val="restart"/>
            <w:tcBorders>
              <w:top w:val="nil"/>
              <w:left w:val="nil"/>
              <w:bottom w:val="nil"/>
              <w:right w:val="nil"/>
            </w:tcBorders>
          </w:tcPr>
          <w:p w:rsidR="00AE66A3" w:rsidRPr="00941CDB" w:rsidRDefault="00AE66A3" w:rsidP="00760279">
            <w:pPr>
              <w:spacing w:after="0" w:line="240" w:lineRule="auto"/>
              <w:ind w:right="2"/>
              <w:jc w:val="both"/>
              <w:rPr>
                <w:rFonts w:ascii="Times New Roman" w:eastAsia="Times New Roman" w:hAnsi="Times New Roman" w:cs="Times New Roman"/>
                <w:sz w:val="28"/>
                <w:lang w:eastAsia="ru-RU"/>
              </w:rPr>
            </w:pPr>
            <w:r w:rsidRPr="00941CDB">
              <w:rPr>
                <w:rFonts w:ascii="Times New Roman" w:eastAsia="Times New Roman" w:hAnsi="Times New Roman" w:cs="Times New Roman"/>
                <w:sz w:val="28"/>
                <w:lang w:eastAsia="ru-RU"/>
              </w:rPr>
              <w:t>на бумажном носителе почтовым отправлением на почтовый адрес заявителя;</w:t>
            </w:r>
          </w:p>
          <w:p w:rsidR="00AE66A3" w:rsidRPr="00941CDB" w:rsidRDefault="00AE66A3" w:rsidP="00760279">
            <w:pPr>
              <w:widowControl w:val="0"/>
              <w:autoSpaceDE w:val="0"/>
              <w:autoSpaceDN w:val="0"/>
              <w:adjustRightInd w:val="0"/>
              <w:spacing w:after="0" w:line="240" w:lineRule="auto"/>
              <w:jc w:val="both"/>
              <w:rPr>
                <w:rFonts w:ascii="Times New Roman" w:eastAsiaTheme="minorEastAsia" w:hAnsi="Times New Roman" w:cs="Times New Roman"/>
                <w:sz w:val="27"/>
                <w:szCs w:val="27"/>
                <w:lang w:eastAsia="ru-RU"/>
              </w:rPr>
            </w:pPr>
          </w:p>
        </w:tc>
      </w:tr>
      <w:tr w:rsidR="00AE66A3" w:rsidRPr="00941CDB" w:rsidTr="00D24C6F">
        <w:trPr>
          <w:gridAfter w:val="2"/>
          <w:wAfter w:w="280" w:type="dxa"/>
        </w:trPr>
        <w:tc>
          <w:tcPr>
            <w:tcW w:w="284" w:type="dxa"/>
            <w:vMerge/>
            <w:tcBorders>
              <w:top w:val="nil"/>
              <w:left w:val="nil"/>
              <w:bottom w:val="nil"/>
              <w:right w:val="nil"/>
            </w:tcBorders>
          </w:tcPr>
          <w:p w:rsidR="00AE66A3" w:rsidRPr="00941CDB" w:rsidRDefault="00AE66A3" w:rsidP="00760279">
            <w:pPr>
              <w:widowControl w:val="0"/>
              <w:autoSpaceDE w:val="0"/>
              <w:autoSpaceDN w:val="0"/>
              <w:adjustRightInd w:val="0"/>
              <w:spacing w:after="0" w:line="240" w:lineRule="auto"/>
              <w:jc w:val="both"/>
              <w:rPr>
                <w:rFonts w:ascii="Times New Roman" w:eastAsiaTheme="minorEastAsia" w:hAnsi="Times New Roman" w:cs="Times New Roman"/>
                <w:sz w:val="27"/>
                <w:szCs w:val="27"/>
                <w:lang w:eastAsia="ru-RU"/>
              </w:rPr>
            </w:pPr>
          </w:p>
        </w:tc>
        <w:tc>
          <w:tcPr>
            <w:tcW w:w="420" w:type="dxa"/>
            <w:tcBorders>
              <w:top w:val="single" w:sz="4" w:space="0" w:color="auto"/>
              <w:left w:val="nil"/>
              <w:bottom w:val="nil"/>
              <w:right w:val="nil"/>
            </w:tcBorders>
          </w:tcPr>
          <w:p w:rsidR="00AE66A3" w:rsidRPr="00941CDB" w:rsidRDefault="00AE66A3" w:rsidP="00760279">
            <w:pPr>
              <w:widowControl w:val="0"/>
              <w:autoSpaceDE w:val="0"/>
              <w:autoSpaceDN w:val="0"/>
              <w:adjustRightInd w:val="0"/>
              <w:spacing w:after="0" w:line="240" w:lineRule="auto"/>
              <w:jc w:val="both"/>
              <w:rPr>
                <w:rFonts w:ascii="Times New Roman" w:eastAsiaTheme="minorEastAsia" w:hAnsi="Times New Roman" w:cs="Times New Roman"/>
                <w:sz w:val="27"/>
                <w:szCs w:val="27"/>
                <w:lang w:eastAsia="ru-RU"/>
              </w:rPr>
            </w:pPr>
          </w:p>
        </w:tc>
        <w:tc>
          <w:tcPr>
            <w:tcW w:w="8540" w:type="dxa"/>
            <w:vMerge/>
            <w:tcBorders>
              <w:top w:val="nil"/>
              <w:left w:val="nil"/>
              <w:bottom w:val="nil"/>
              <w:right w:val="nil"/>
            </w:tcBorders>
          </w:tcPr>
          <w:p w:rsidR="00AE66A3" w:rsidRPr="00941CDB" w:rsidRDefault="00AE66A3" w:rsidP="00760279">
            <w:pPr>
              <w:widowControl w:val="0"/>
              <w:autoSpaceDE w:val="0"/>
              <w:autoSpaceDN w:val="0"/>
              <w:adjustRightInd w:val="0"/>
              <w:spacing w:after="0" w:line="240" w:lineRule="auto"/>
              <w:jc w:val="both"/>
              <w:rPr>
                <w:rFonts w:ascii="Times New Roman" w:eastAsiaTheme="minorEastAsia" w:hAnsi="Times New Roman" w:cs="Times New Roman"/>
                <w:sz w:val="27"/>
                <w:szCs w:val="27"/>
                <w:lang w:eastAsia="ru-RU"/>
              </w:rPr>
            </w:pPr>
          </w:p>
        </w:tc>
      </w:tr>
      <w:tr w:rsidR="00AE66A3" w:rsidRPr="00941CDB" w:rsidTr="00D24C6F">
        <w:trPr>
          <w:gridAfter w:val="1"/>
          <w:wAfter w:w="140" w:type="dxa"/>
        </w:trPr>
        <w:tc>
          <w:tcPr>
            <w:tcW w:w="284" w:type="dxa"/>
            <w:vMerge w:val="restart"/>
            <w:tcBorders>
              <w:top w:val="nil"/>
              <w:left w:val="nil"/>
              <w:bottom w:val="nil"/>
              <w:right w:val="nil"/>
            </w:tcBorders>
          </w:tcPr>
          <w:p w:rsidR="00AE66A3" w:rsidRPr="00941CDB" w:rsidRDefault="00AE66A3" w:rsidP="00760279">
            <w:pPr>
              <w:widowControl w:val="0"/>
              <w:autoSpaceDE w:val="0"/>
              <w:autoSpaceDN w:val="0"/>
              <w:adjustRightInd w:val="0"/>
              <w:spacing w:after="0" w:line="240" w:lineRule="auto"/>
              <w:jc w:val="both"/>
              <w:rPr>
                <w:rFonts w:ascii="Times New Roman" w:eastAsiaTheme="minorEastAsia" w:hAnsi="Times New Roman" w:cs="Times New Roman"/>
                <w:sz w:val="27"/>
                <w:szCs w:val="27"/>
                <w:lang w:eastAsia="ru-RU"/>
              </w:rPr>
            </w:pPr>
          </w:p>
        </w:tc>
        <w:tc>
          <w:tcPr>
            <w:tcW w:w="420" w:type="dxa"/>
            <w:tcBorders>
              <w:top w:val="single" w:sz="4" w:space="0" w:color="auto"/>
              <w:left w:val="single" w:sz="4" w:space="0" w:color="auto"/>
              <w:bottom w:val="single" w:sz="4" w:space="0" w:color="auto"/>
              <w:right w:val="single" w:sz="4" w:space="0" w:color="auto"/>
            </w:tcBorders>
          </w:tcPr>
          <w:p w:rsidR="00AE66A3" w:rsidRPr="00941CDB" w:rsidRDefault="00AE66A3" w:rsidP="00760279">
            <w:pPr>
              <w:widowControl w:val="0"/>
              <w:autoSpaceDE w:val="0"/>
              <w:autoSpaceDN w:val="0"/>
              <w:adjustRightInd w:val="0"/>
              <w:spacing w:after="0" w:line="240" w:lineRule="auto"/>
              <w:jc w:val="both"/>
              <w:rPr>
                <w:rFonts w:ascii="Times New Roman" w:eastAsiaTheme="minorEastAsia" w:hAnsi="Times New Roman" w:cs="Times New Roman"/>
                <w:sz w:val="27"/>
                <w:szCs w:val="27"/>
                <w:lang w:eastAsia="ru-RU"/>
              </w:rPr>
            </w:pPr>
          </w:p>
        </w:tc>
        <w:tc>
          <w:tcPr>
            <w:tcW w:w="8680" w:type="dxa"/>
            <w:gridSpan w:val="2"/>
            <w:vMerge w:val="restart"/>
            <w:tcBorders>
              <w:top w:val="nil"/>
              <w:left w:val="nil"/>
              <w:bottom w:val="nil"/>
              <w:right w:val="nil"/>
            </w:tcBorders>
          </w:tcPr>
          <w:p w:rsidR="00AE66A3" w:rsidRPr="00941CDB" w:rsidRDefault="00AE66A3" w:rsidP="00760279">
            <w:pPr>
              <w:spacing w:after="0" w:line="240" w:lineRule="auto"/>
              <w:ind w:right="2"/>
              <w:jc w:val="both"/>
              <w:rPr>
                <w:rFonts w:ascii="Times New Roman" w:eastAsia="Times New Roman" w:hAnsi="Times New Roman" w:cs="Times New Roman"/>
                <w:color w:val="000000"/>
                <w:sz w:val="28"/>
                <w:szCs w:val="28"/>
                <w:lang w:eastAsia="ru-RU"/>
              </w:rPr>
            </w:pPr>
            <w:r w:rsidRPr="00941CDB">
              <w:rPr>
                <w:rFonts w:ascii="Times New Roman" w:eastAsia="Times New Roman" w:hAnsi="Times New Roman" w:cs="Times New Roman"/>
                <w:color w:val="000000"/>
                <w:sz w:val="28"/>
                <w:szCs w:val="28"/>
                <w:lang w:eastAsia="ru-RU"/>
              </w:rPr>
              <w:t xml:space="preserve">в форме электронного документа либо скан-образа документа в личном кабинете на Едином портале; </w:t>
            </w:r>
          </w:p>
          <w:p w:rsidR="00AE66A3" w:rsidRPr="00941CDB" w:rsidRDefault="00AE66A3" w:rsidP="0076027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AE66A3" w:rsidRPr="00941CDB" w:rsidRDefault="00AE66A3" w:rsidP="0076027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41CDB">
              <w:rPr>
                <w:rFonts w:ascii="Times New Roman" w:eastAsiaTheme="minorEastAsia" w:hAnsi="Times New Roman" w:cs="Times New Roman"/>
                <w:sz w:val="28"/>
                <w:szCs w:val="28"/>
                <w:lang w:eastAsia="ru-RU"/>
              </w:rPr>
              <w:t xml:space="preserve">(в дополнение к основному способу) в виде электронного документа, который направляется заявителю посредством электронной почты. </w:t>
            </w:r>
          </w:p>
        </w:tc>
      </w:tr>
      <w:tr w:rsidR="00AE66A3" w:rsidRPr="00941CDB" w:rsidTr="00D24C6F">
        <w:trPr>
          <w:gridAfter w:val="1"/>
          <w:wAfter w:w="140" w:type="dxa"/>
          <w:trHeight w:val="1316"/>
        </w:trPr>
        <w:tc>
          <w:tcPr>
            <w:tcW w:w="284" w:type="dxa"/>
            <w:vMerge/>
            <w:tcBorders>
              <w:top w:val="nil"/>
              <w:left w:val="nil"/>
              <w:bottom w:val="nil"/>
              <w:right w:val="nil"/>
            </w:tcBorders>
          </w:tcPr>
          <w:p w:rsidR="00AE66A3" w:rsidRPr="00941CDB" w:rsidRDefault="00AE66A3" w:rsidP="0076027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420" w:type="dxa"/>
            <w:tcBorders>
              <w:top w:val="single" w:sz="4" w:space="0" w:color="auto"/>
              <w:left w:val="nil"/>
              <w:bottom w:val="nil"/>
              <w:right w:val="nil"/>
            </w:tcBorders>
          </w:tcPr>
          <w:p w:rsidR="00AE66A3" w:rsidRPr="00941CDB" w:rsidRDefault="00AE66A3" w:rsidP="0076027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AE66A3" w:rsidRPr="00941CDB" w:rsidRDefault="00D24C6F" w:rsidP="0076027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41CDB">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C957F6F" wp14:editId="7E46A2FB">
                      <wp:simplePos x="0" y="0"/>
                      <wp:positionH relativeFrom="column">
                        <wp:posOffset>-71755</wp:posOffset>
                      </wp:positionH>
                      <wp:positionV relativeFrom="paragraph">
                        <wp:posOffset>207645</wp:posOffset>
                      </wp:positionV>
                      <wp:extent cx="228600" cy="25717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228600" cy="2571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DADB1" id="Прямоугольник 2" o:spid="_x0000_s1026" style="position:absolute;margin-left:-5.65pt;margin-top:16.35pt;width:18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" fillcolor="window" strokecolor="windowText" strokeweight="1pt"/>
                  </w:pict>
                </mc:Fallback>
              </mc:AlternateContent>
            </w:r>
          </w:p>
          <w:p w:rsidR="00D24C6F" w:rsidRPr="00941CDB" w:rsidRDefault="00D24C6F" w:rsidP="0076027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8680" w:type="dxa"/>
            <w:gridSpan w:val="2"/>
            <w:vMerge/>
            <w:tcBorders>
              <w:top w:val="nil"/>
              <w:left w:val="nil"/>
              <w:bottom w:val="nil"/>
              <w:right w:val="nil"/>
            </w:tcBorders>
          </w:tcPr>
          <w:p w:rsidR="00AE66A3" w:rsidRPr="00941CDB" w:rsidRDefault="00AE66A3" w:rsidP="0076027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r>
    </w:tbl>
    <w:p w:rsidR="00AE66A3" w:rsidRPr="00941CDB" w:rsidRDefault="00AE66A3" w:rsidP="0076027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AE66A3" w:rsidRPr="00941CDB" w:rsidRDefault="00AE66A3" w:rsidP="00760279">
      <w:pPr>
        <w:widowControl w:val="0"/>
        <w:autoSpaceDE w:val="0"/>
        <w:autoSpaceDN w:val="0"/>
        <w:adjustRightInd w:val="0"/>
        <w:spacing w:after="0" w:line="240" w:lineRule="auto"/>
        <w:ind w:firstLine="698"/>
        <w:jc w:val="right"/>
        <w:rPr>
          <w:rFonts w:ascii="Times New Roman" w:eastAsiaTheme="minorEastAsia" w:hAnsi="Times New Roman" w:cs="Times New Roman"/>
          <w:sz w:val="28"/>
          <w:szCs w:val="28"/>
          <w:lang w:eastAsia="ru-RU"/>
        </w:rPr>
      </w:pPr>
    </w:p>
    <w:p w:rsidR="00AE66A3" w:rsidRPr="00941CDB" w:rsidRDefault="00AE66A3" w:rsidP="00760279">
      <w:pPr>
        <w:pStyle w:val="ConsPlusNonformat"/>
        <w:jc w:val="both"/>
        <w:rPr>
          <w:rFonts w:ascii="Times New Roman" w:hAnsi="Times New Roman" w:cs="Times New Roman"/>
          <w:sz w:val="24"/>
          <w:szCs w:val="24"/>
        </w:rPr>
      </w:pPr>
    </w:p>
    <w:p w:rsidR="00AE66A3" w:rsidRPr="00941CDB" w:rsidRDefault="00AE66A3" w:rsidP="00760279">
      <w:pPr>
        <w:pStyle w:val="ConsPlusNonformat"/>
        <w:jc w:val="both"/>
        <w:rPr>
          <w:rFonts w:ascii="Times New Roman" w:hAnsi="Times New Roman" w:cs="Times New Roman"/>
          <w:sz w:val="28"/>
          <w:szCs w:val="28"/>
        </w:rPr>
      </w:pPr>
      <w:r w:rsidRPr="00941CDB">
        <w:rPr>
          <w:rFonts w:ascii="Times New Roman" w:hAnsi="Times New Roman" w:cs="Times New Roman"/>
          <w:sz w:val="28"/>
          <w:szCs w:val="28"/>
        </w:rPr>
        <w:t xml:space="preserve">Дата ____________                                     </w:t>
      </w:r>
      <w:r w:rsidRPr="00941CDB">
        <w:rPr>
          <w:rFonts w:ascii="Times New Roman" w:hAnsi="Times New Roman" w:cs="Times New Roman"/>
          <w:sz w:val="28"/>
          <w:szCs w:val="28"/>
        </w:rPr>
        <w:tab/>
      </w:r>
      <w:r w:rsidRPr="00941CDB">
        <w:rPr>
          <w:rFonts w:ascii="Times New Roman" w:hAnsi="Times New Roman" w:cs="Times New Roman"/>
          <w:sz w:val="28"/>
          <w:szCs w:val="28"/>
        </w:rPr>
        <w:tab/>
        <w:t xml:space="preserve">               Подпись ____________</w:t>
      </w:r>
    </w:p>
    <w:p w:rsidR="00AE66A3" w:rsidRPr="00941CDB" w:rsidRDefault="00AE66A3" w:rsidP="00760279">
      <w:pPr>
        <w:pStyle w:val="ConsPlusNormal"/>
        <w:jc w:val="both"/>
        <w:rPr>
          <w:rFonts w:ascii="Times New Roman" w:hAnsi="Times New Roman" w:cs="Times New Roman"/>
          <w:sz w:val="24"/>
          <w:szCs w:val="24"/>
        </w:rPr>
      </w:pPr>
    </w:p>
    <w:p w:rsidR="00AE66A3" w:rsidRPr="00941CDB" w:rsidRDefault="00AE66A3" w:rsidP="00760279">
      <w:pPr>
        <w:pStyle w:val="ConsPlusNonformat"/>
        <w:jc w:val="center"/>
        <w:rPr>
          <w:rFonts w:ascii="Times New Roman" w:hAnsi="Times New Roman" w:cs="Times New Roman"/>
          <w:sz w:val="28"/>
          <w:szCs w:val="28"/>
        </w:rPr>
      </w:pPr>
      <w:r w:rsidRPr="00941CDB">
        <w:rPr>
          <w:rFonts w:ascii="Times New Roman" w:hAnsi="Times New Roman" w:cs="Times New Roman"/>
          <w:sz w:val="28"/>
          <w:szCs w:val="28"/>
        </w:rPr>
        <w:t>Согласие</w:t>
      </w:r>
    </w:p>
    <w:p w:rsidR="00AE66A3" w:rsidRPr="00941CDB" w:rsidRDefault="00AE66A3" w:rsidP="00760279">
      <w:pPr>
        <w:pStyle w:val="ConsPlusNonformat"/>
        <w:jc w:val="center"/>
        <w:rPr>
          <w:rFonts w:ascii="Times New Roman" w:hAnsi="Times New Roman" w:cs="Times New Roman"/>
          <w:sz w:val="28"/>
          <w:szCs w:val="28"/>
        </w:rPr>
      </w:pPr>
      <w:r w:rsidRPr="00941CDB">
        <w:rPr>
          <w:rFonts w:ascii="Times New Roman" w:hAnsi="Times New Roman" w:cs="Times New Roman"/>
          <w:sz w:val="28"/>
          <w:szCs w:val="28"/>
        </w:rPr>
        <w:t>на обработку персональных данных (для физических лиц)</w:t>
      </w:r>
    </w:p>
    <w:p w:rsidR="00AE66A3" w:rsidRPr="00941CDB" w:rsidRDefault="00AE66A3" w:rsidP="00760279">
      <w:pPr>
        <w:pStyle w:val="ConsPlusNonformat"/>
        <w:jc w:val="both"/>
        <w:rPr>
          <w:rFonts w:ascii="Times New Roman" w:hAnsi="Times New Roman" w:cs="Times New Roman"/>
          <w:sz w:val="28"/>
          <w:szCs w:val="28"/>
        </w:rPr>
      </w:pPr>
    </w:p>
    <w:p w:rsidR="00AE66A3" w:rsidRPr="00941CDB" w:rsidRDefault="00AE66A3" w:rsidP="00760279">
      <w:pPr>
        <w:pStyle w:val="ConsPlusNonformat"/>
        <w:jc w:val="both"/>
        <w:rPr>
          <w:rFonts w:ascii="Times New Roman" w:hAnsi="Times New Roman" w:cs="Times New Roman"/>
          <w:sz w:val="28"/>
          <w:szCs w:val="28"/>
        </w:rPr>
      </w:pPr>
      <w:r w:rsidRPr="00941CDB">
        <w:rPr>
          <w:rFonts w:ascii="Times New Roman" w:hAnsi="Times New Roman" w:cs="Times New Roman"/>
          <w:sz w:val="28"/>
          <w:szCs w:val="28"/>
        </w:rPr>
        <w:t xml:space="preserve">    </w:t>
      </w:r>
      <w:r w:rsidRPr="00941CDB">
        <w:rPr>
          <w:rFonts w:ascii="Times New Roman" w:hAnsi="Times New Roman" w:cs="Times New Roman"/>
          <w:sz w:val="28"/>
          <w:szCs w:val="28"/>
        </w:rPr>
        <w:tab/>
        <w:t>В   соответствии   с   требованиями   статьи   9   Федерального  закона                      от 27.07.2006 № 152-ФЗ «О персональных данных» даю согласие Администрации города,  расположенной  по  адресу: город Сургут, улица Энгельса, дом 8, на обработку  и  передачу  моих  персональных данных, включающих фамилию, имя, отчество,  пол,  дату  рождения,  адрес  проживания  (прописки),  реквизиты документа,  удостоверяющего  личность, реквизиты документа, подтверждающего полномочия   представителя,   контактный  телефон,  а  также  любых  других персональных данных.</w:t>
      </w:r>
    </w:p>
    <w:p w:rsidR="00AE66A3" w:rsidRPr="00941CDB" w:rsidRDefault="00AE66A3" w:rsidP="00760279">
      <w:pPr>
        <w:pStyle w:val="ConsPlusNonformat"/>
        <w:jc w:val="both"/>
        <w:rPr>
          <w:rFonts w:ascii="Times New Roman" w:hAnsi="Times New Roman" w:cs="Times New Roman"/>
          <w:sz w:val="28"/>
          <w:szCs w:val="28"/>
        </w:rPr>
      </w:pPr>
      <w:r w:rsidRPr="00941CDB">
        <w:rPr>
          <w:rFonts w:ascii="Times New Roman" w:hAnsi="Times New Roman" w:cs="Times New Roman"/>
          <w:sz w:val="28"/>
          <w:szCs w:val="28"/>
        </w:rPr>
        <w:t xml:space="preserve">    </w:t>
      </w:r>
      <w:r w:rsidRPr="00941CDB">
        <w:rPr>
          <w:rFonts w:ascii="Times New Roman" w:hAnsi="Times New Roman" w:cs="Times New Roman"/>
          <w:sz w:val="28"/>
          <w:szCs w:val="28"/>
        </w:rPr>
        <w:tab/>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земельных отношений, связанных                                      с оформлением прав на земельные   участки для реализации полномочий, возложенных действующим законодательством на Администрацию города.</w:t>
      </w:r>
    </w:p>
    <w:p w:rsidR="00AE66A3" w:rsidRPr="00941CDB" w:rsidRDefault="00AE66A3" w:rsidP="00760279">
      <w:pPr>
        <w:pStyle w:val="ConsPlusNonformat"/>
        <w:jc w:val="both"/>
        <w:rPr>
          <w:rFonts w:ascii="Times New Roman" w:hAnsi="Times New Roman" w:cs="Times New Roman"/>
          <w:sz w:val="28"/>
          <w:szCs w:val="28"/>
        </w:rPr>
      </w:pPr>
      <w:r w:rsidRPr="00941CDB">
        <w:rPr>
          <w:rFonts w:ascii="Times New Roman" w:hAnsi="Times New Roman" w:cs="Times New Roman"/>
          <w:sz w:val="28"/>
          <w:szCs w:val="28"/>
        </w:rPr>
        <w:t xml:space="preserve">    </w:t>
      </w:r>
      <w:r w:rsidRPr="00941CDB">
        <w:rPr>
          <w:rFonts w:ascii="Times New Roman" w:hAnsi="Times New Roman" w:cs="Times New Roman"/>
          <w:sz w:val="28"/>
          <w:szCs w:val="28"/>
        </w:rPr>
        <w:tab/>
        <w:t>Предоставляю Администрации города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Администрация города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AE66A3" w:rsidRPr="00941CDB" w:rsidRDefault="00AE66A3" w:rsidP="00760279">
      <w:pPr>
        <w:pStyle w:val="ConsPlusNonformat"/>
        <w:jc w:val="both"/>
        <w:rPr>
          <w:rFonts w:ascii="Times New Roman" w:hAnsi="Times New Roman" w:cs="Times New Roman"/>
          <w:sz w:val="28"/>
          <w:szCs w:val="28"/>
        </w:rPr>
      </w:pPr>
      <w:r w:rsidRPr="00941CDB">
        <w:rPr>
          <w:rFonts w:ascii="Times New Roman" w:hAnsi="Times New Roman" w:cs="Times New Roman"/>
          <w:sz w:val="28"/>
          <w:szCs w:val="28"/>
        </w:rPr>
        <w:t xml:space="preserve">    </w:t>
      </w:r>
      <w:r w:rsidRPr="00941CDB">
        <w:rPr>
          <w:rFonts w:ascii="Times New Roman" w:hAnsi="Times New Roman" w:cs="Times New Roman"/>
          <w:sz w:val="28"/>
          <w:szCs w:val="28"/>
        </w:rPr>
        <w:tab/>
        <w:t>Настоящее согласие действует бессрочно.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AE66A3" w:rsidRPr="00941CDB" w:rsidRDefault="00AE66A3" w:rsidP="00760279">
      <w:pPr>
        <w:pStyle w:val="ConsPlusNonformat"/>
        <w:jc w:val="both"/>
        <w:rPr>
          <w:rFonts w:ascii="Times New Roman" w:hAnsi="Times New Roman" w:cs="Times New Roman"/>
          <w:sz w:val="28"/>
          <w:szCs w:val="28"/>
        </w:rPr>
      </w:pPr>
    </w:p>
    <w:p w:rsidR="00AE66A3" w:rsidRPr="00941CDB" w:rsidRDefault="00AE66A3" w:rsidP="00760279">
      <w:pPr>
        <w:pStyle w:val="ConsPlusNonformat"/>
        <w:jc w:val="both"/>
        <w:rPr>
          <w:rFonts w:ascii="Times New Roman" w:hAnsi="Times New Roman" w:cs="Times New Roman"/>
          <w:sz w:val="28"/>
          <w:szCs w:val="28"/>
        </w:rPr>
      </w:pPr>
      <w:r w:rsidRPr="00941CDB">
        <w:rPr>
          <w:rFonts w:ascii="Times New Roman" w:hAnsi="Times New Roman" w:cs="Times New Roman"/>
          <w:sz w:val="28"/>
          <w:szCs w:val="28"/>
        </w:rPr>
        <w:t>Ф.И.О. заявителя (представителя) ______________________________________</w:t>
      </w:r>
    </w:p>
    <w:p w:rsidR="00AE66A3" w:rsidRPr="00941CDB" w:rsidRDefault="00AE66A3" w:rsidP="00760279">
      <w:pPr>
        <w:pStyle w:val="ConsPlusNonformat"/>
        <w:jc w:val="both"/>
        <w:rPr>
          <w:rFonts w:ascii="Times New Roman" w:hAnsi="Times New Roman" w:cs="Times New Roman"/>
          <w:sz w:val="28"/>
          <w:szCs w:val="28"/>
        </w:rPr>
      </w:pPr>
    </w:p>
    <w:p w:rsidR="00AE66A3" w:rsidRPr="00941CDB" w:rsidRDefault="00AE66A3" w:rsidP="00760279">
      <w:pPr>
        <w:pStyle w:val="ConsPlusNonformat"/>
        <w:jc w:val="both"/>
        <w:rPr>
          <w:rFonts w:ascii="Times New Roman" w:hAnsi="Times New Roman" w:cs="Times New Roman"/>
          <w:sz w:val="28"/>
          <w:szCs w:val="28"/>
        </w:rPr>
      </w:pPr>
      <w:r w:rsidRPr="00941CDB">
        <w:rPr>
          <w:rFonts w:ascii="Times New Roman" w:hAnsi="Times New Roman" w:cs="Times New Roman"/>
          <w:sz w:val="28"/>
          <w:szCs w:val="28"/>
        </w:rPr>
        <w:t>Подпись заявителя (представителя) _____________________________________</w:t>
      </w:r>
    </w:p>
    <w:p w:rsidR="00AE66A3" w:rsidRPr="00941CDB" w:rsidRDefault="00AE66A3" w:rsidP="00760279">
      <w:pPr>
        <w:pStyle w:val="ConsPlusNonformat"/>
        <w:jc w:val="both"/>
        <w:rPr>
          <w:rFonts w:ascii="Times New Roman" w:hAnsi="Times New Roman" w:cs="Times New Roman"/>
          <w:sz w:val="28"/>
          <w:szCs w:val="28"/>
        </w:rPr>
      </w:pPr>
    </w:p>
    <w:p w:rsidR="00AE66A3" w:rsidRPr="00941CDB" w:rsidRDefault="00AE66A3" w:rsidP="00760279">
      <w:pPr>
        <w:pStyle w:val="ConsPlusNonformat"/>
        <w:jc w:val="both"/>
        <w:rPr>
          <w:rFonts w:ascii="Times New Roman" w:hAnsi="Times New Roman" w:cs="Times New Roman"/>
          <w:sz w:val="28"/>
          <w:szCs w:val="28"/>
        </w:rPr>
      </w:pPr>
      <w:r w:rsidRPr="00941CDB">
        <w:rPr>
          <w:rFonts w:ascii="Times New Roman" w:hAnsi="Times New Roman" w:cs="Times New Roman"/>
          <w:sz w:val="28"/>
          <w:szCs w:val="28"/>
        </w:rPr>
        <w:t>Дата ____________</w:t>
      </w:r>
    </w:p>
    <w:p w:rsidR="00AE66A3" w:rsidRPr="00941CDB" w:rsidRDefault="00AE66A3" w:rsidP="00760279">
      <w:pPr>
        <w:spacing w:after="0" w:line="240" w:lineRule="auto"/>
        <w:ind w:left="-284"/>
        <w:rPr>
          <w:rFonts w:ascii="Times New Roman" w:eastAsia="Times New Roman" w:hAnsi="Times New Roman" w:cs="Times New Roman"/>
          <w:sz w:val="24"/>
          <w:szCs w:val="24"/>
          <w:lang w:eastAsia="ru-RU"/>
        </w:rPr>
      </w:pPr>
    </w:p>
    <w:p w:rsidR="00AE66A3" w:rsidRPr="00941CDB" w:rsidRDefault="00AE66A3" w:rsidP="00760279">
      <w:pPr>
        <w:spacing w:after="0" w:line="240" w:lineRule="auto"/>
        <w:ind w:left="-284"/>
        <w:rPr>
          <w:rFonts w:ascii="Times New Roman" w:eastAsia="Times New Roman" w:hAnsi="Times New Roman" w:cs="Times New Roman"/>
          <w:sz w:val="24"/>
          <w:szCs w:val="24"/>
          <w:lang w:eastAsia="ru-RU"/>
        </w:rPr>
      </w:pPr>
    </w:p>
    <w:p w:rsidR="00AE66A3" w:rsidRPr="00941CDB" w:rsidRDefault="00AE66A3" w:rsidP="00760279">
      <w:pPr>
        <w:spacing w:after="0" w:line="240" w:lineRule="auto"/>
        <w:ind w:left="-284"/>
        <w:rPr>
          <w:rFonts w:ascii="Times New Roman" w:eastAsia="Times New Roman" w:hAnsi="Times New Roman" w:cs="Times New Roman"/>
          <w:sz w:val="24"/>
          <w:szCs w:val="24"/>
          <w:lang w:eastAsia="ru-RU"/>
        </w:rPr>
      </w:pPr>
    </w:p>
    <w:p w:rsidR="00AE66A3" w:rsidRPr="00941CDB" w:rsidRDefault="00AE66A3" w:rsidP="00760279">
      <w:pPr>
        <w:spacing w:after="0" w:line="240" w:lineRule="auto"/>
        <w:ind w:left="-284"/>
        <w:rPr>
          <w:rFonts w:ascii="Times New Roman" w:eastAsia="Times New Roman" w:hAnsi="Times New Roman" w:cs="Times New Roman"/>
          <w:sz w:val="24"/>
          <w:szCs w:val="24"/>
          <w:lang w:eastAsia="ru-RU"/>
        </w:rPr>
      </w:pPr>
    </w:p>
    <w:p w:rsidR="00AE66A3" w:rsidRPr="00941CDB" w:rsidRDefault="00AE66A3" w:rsidP="00760279">
      <w:pPr>
        <w:spacing w:after="0" w:line="240" w:lineRule="auto"/>
        <w:ind w:left="-284"/>
        <w:rPr>
          <w:rFonts w:ascii="Times New Roman" w:eastAsia="Times New Roman" w:hAnsi="Times New Roman" w:cs="Times New Roman"/>
          <w:sz w:val="24"/>
          <w:szCs w:val="24"/>
          <w:lang w:eastAsia="ru-RU"/>
        </w:rPr>
      </w:pPr>
    </w:p>
    <w:p w:rsidR="00AE66A3" w:rsidRPr="00941CDB" w:rsidRDefault="00AE66A3" w:rsidP="00760279">
      <w:pPr>
        <w:spacing w:after="0" w:line="240" w:lineRule="auto"/>
        <w:ind w:left="-284"/>
        <w:rPr>
          <w:rFonts w:ascii="Times New Roman" w:eastAsia="Times New Roman" w:hAnsi="Times New Roman" w:cs="Times New Roman"/>
          <w:sz w:val="24"/>
          <w:szCs w:val="24"/>
          <w:lang w:eastAsia="ru-RU"/>
        </w:rPr>
      </w:pPr>
    </w:p>
    <w:p w:rsidR="00AE66A3" w:rsidRPr="00941CDB" w:rsidRDefault="00AE66A3" w:rsidP="00760279">
      <w:pPr>
        <w:spacing w:after="0" w:line="240" w:lineRule="auto"/>
        <w:ind w:left="-284"/>
        <w:rPr>
          <w:rFonts w:ascii="Times New Roman" w:eastAsia="Times New Roman" w:hAnsi="Times New Roman" w:cs="Times New Roman"/>
          <w:sz w:val="24"/>
          <w:szCs w:val="24"/>
          <w:lang w:eastAsia="ru-RU"/>
        </w:rPr>
      </w:pPr>
    </w:p>
    <w:p w:rsidR="00AE66A3" w:rsidRPr="00941CDB" w:rsidRDefault="00AE66A3" w:rsidP="00760279">
      <w:pPr>
        <w:spacing w:after="0" w:line="240" w:lineRule="auto"/>
        <w:ind w:left="-284"/>
        <w:rPr>
          <w:rFonts w:ascii="Times New Roman" w:eastAsia="Times New Roman" w:hAnsi="Times New Roman" w:cs="Times New Roman"/>
          <w:sz w:val="24"/>
          <w:szCs w:val="24"/>
          <w:lang w:eastAsia="ru-RU"/>
        </w:rPr>
      </w:pPr>
    </w:p>
    <w:p w:rsidR="00AE66A3" w:rsidRPr="00941CDB" w:rsidRDefault="00AE66A3" w:rsidP="00760279">
      <w:pPr>
        <w:spacing w:after="0" w:line="240" w:lineRule="auto"/>
        <w:ind w:left="-284"/>
        <w:rPr>
          <w:rFonts w:ascii="Times New Roman" w:eastAsia="Times New Roman" w:hAnsi="Times New Roman" w:cs="Times New Roman"/>
          <w:sz w:val="24"/>
          <w:szCs w:val="24"/>
          <w:lang w:eastAsia="ru-RU"/>
        </w:rPr>
      </w:pPr>
    </w:p>
    <w:p w:rsidR="00AE66A3" w:rsidRPr="00941CDB" w:rsidRDefault="00AE66A3" w:rsidP="00760279">
      <w:pPr>
        <w:spacing w:after="0" w:line="240" w:lineRule="auto"/>
        <w:ind w:left="-284"/>
        <w:rPr>
          <w:rFonts w:ascii="Times New Roman" w:eastAsia="Times New Roman" w:hAnsi="Times New Roman" w:cs="Times New Roman"/>
          <w:sz w:val="24"/>
          <w:szCs w:val="24"/>
          <w:lang w:eastAsia="ru-RU"/>
        </w:rPr>
      </w:pPr>
    </w:p>
    <w:p w:rsidR="00AE66A3" w:rsidRPr="00941CDB" w:rsidRDefault="00AE66A3" w:rsidP="00760279">
      <w:pPr>
        <w:spacing w:after="0" w:line="240" w:lineRule="auto"/>
        <w:ind w:left="-284"/>
        <w:rPr>
          <w:rFonts w:ascii="Times New Roman" w:eastAsia="Times New Roman" w:hAnsi="Times New Roman" w:cs="Times New Roman"/>
          <w:sz w:val="24"/>
          <w:szCs w:val="24"/>
          <w:lang w:eastAsia="ru-RU"/>
        </w:rPr>
      </w:pPr>
    </w:p>
    <w:p w:rsidR="00AE66A3" w:rsidRPr="00941CDB" w:rsidRDefault="00AE66A3" w:rsidP="00760279">
      <w:pPr>
        <w:spacing w:after="0" w:line="240" w:lineRule="auto"/>
        <w:ind w:left="-284"/>
        <w:rPr>
          <w:rFonts w:ascii="Times New Roman" w:eastAsia="Times New Roman" w:hAnsi="Times New Roman" w:cs="Times New Roman"/>
          <w:sz w:val="24"/>
          <w:szCs w:val="24"/>
          <w:lang w:eastAsia="ru-RU"/>
        </w:rPr>
      </w:pPr>
    </w:p>
    <w:p w:rsidR="00AE66A3" w:rsidRPr="00941CDB" w:rsidRDefault="00AE66A3" w:rsidP="00760279">
      <w:pPr>
        <w:spacing w:after="0" w:line="240" w:lineRule="auto"/>
        <w:ind w:left="-284"/>
        <w:rPr>
          <w:rFonts w:ascii="Times New Roman" w:eastAsia="Times New Roman" w:hAnsi="Times New Roman" w:cs="Times New Roman"/>
          <w:sz w:val="24"/>
          <w:szCs w:val="24"/>
          <w:lang w:eastAsia="ru-RU"/>
        </w:rPr>
      </w:pPr>
    </w:p>
    <w:p w:rsidR="00AE66A3" w:rsidRPr="00941CDB" w:rsidRDefault="00AE66A3" w:rsidP="00760279">
      <w:pPr>
        <w:spacing w:after="0" w:line="240" w:lineRule="auto"/>
        <w:ind w:left="-284"/>
        <w:rPr>
          <w:rFonts w:ascii="Times New Roman" w:eastAsia="Times New Roman" w:hAnsi="Times New Roman" w:cs="Times New Roman"/>
          <w:sz w:val="24"/>
          <w:szCs w:val="24"/>
          <w:lang w:eastAsia="ru-RU"/>
        </w:rPr>
      </w:pPr>
    </w:p>
    <w:p w:rsidR="00AE66A3" w:rsidRPr="00941CDB" w:rsidRDefault="00AE66A3" w:rsidP="00760279">
      <w:pPr>
        <w:spacing w:after="0" w:line="240" w:lineRule="auto"/>
        <w:ind w:left="-284"/>
        <w:rPr>
          <w:rFonts w:ascii="Times New Roman" w:eastAsia="Times New Roman" w:hAnsi="Times New Roman" w:cs="Times New Roman"/>
          <w:sz w:val="24"/>
          <w:szCs w:val="24"/>
          <w:lang w:eastAsia="ru-RU"/>
        </w:rPr>
      </w:pPr>
    </w:p>
    <w:p w:rsidR="00AE66A3" w:rsidRPr="00941CDB" w:rsidRDefault="00AE66A3" w:rsidP="00760279">
      <w:pPr>
        <w:spacing w:after="0" w:line="240" w:lineRule="auto"/>
        <w:ind w:left="-284"/>
        <w:rPr>
          <w:rFonts w:ascii="Times New Roman" w:eastAsia="Times New Roman" w:hAnsi="Times New Roman" w:cs="Times New Roman"/>
          <w:sz w:val="24"/>
          <w:szCs w:val="24"/>
          <w:lang w:eastAsia="ru-RU"/>
        </w:rPr>
      </w:pPr>
    </w:p>
    <w:p w:rsidR="00AE66A3" w:rsidRPr="00941CDB" w:rsidRDefault="00AE66A3" w:rsidP="00760279">
      <w:pPr>
        <w:spacing w:after="0" w:line="240" w:lineRule="auto"/>
        <w:ind w:left="-284"/>
        <w:rPr>
          <w:rFonts w:ascii="Times New Roman" w:eastAsia="Times New Roman" w:hAnsi="Times New Roman" w:cs="Times New Roman"/>
          <w:sz w:val="24"/>
          <w:szCs w:val="24"/>
          <w:lang w:eastAsia="ru-RU"/>
        </w:rPr>
      </w:pPr>
    </w:p>
    <w:p w:rsidR="00AE66A3" w:rsidRPr="00941CDB" w:rsidRDefault="00AE66A3" w:rsidP="00760279">
      <w:pPr>
        <w:spacing w:after="0" w:line="240" w:lineRule="auto"/>
        <w:ind w:left="-284"/>
        <w:rPr>
          <w:rFonts w:ascii="Times New Roman" w:eastAsia="Times New Roman" w:hAnsi="Times New Roman" w:cs="Times New Roman"/>
          <w:sz w:val="24"/>
          <w:szCs w:val="24"/>
          <w:lang w:eastAsia="ru-RU"/>
        </w:rPr>
      </w:pPr>
    </w:p>
    <w:p w:rsidR="00AE66A3" w:rsidRPr="00941CDB" w:rsidRDefault="00AE66A3" w:rsidP="00760279">
      <w:pPr>
        <w:spacing w:after="0" w:line="240" w:lineRule="auto"/>
        <w:ind w:left="-284"/>
        <w:rPr>
          <w:rFonts w:ascii="Times New Roman" w:eastAsia="Times New Roman" w:hAnsi="Times New Roman" w:cs="Times New Roman"/>
          <w:sz w:val="24"/>
          <w:szCs w:val="24"/>
          <w:lang w:eastAsia="ru-RU"/>
        </w:rPr>
      </w:pPr>
    </w:p>
    <w:p w:rsidR="00AE66A3" w:rsidRPr="00941CDB" w:rsidRDefault="00AE66A3" w:rsidP="00760279">
      <w:pPr>
        <w:spacing w:after="0" w:line="240" w:lineRule="auto"/>
        <w:ind w:left="-284"/>
        <w:rPr>
          <w:rFonts w:ascii="Times New Roman" w:eastAsia="Times New Roman" w:hAnsi="Times New Roman" w:cs="Times New Roman"/>
          <w:sz w:val="24"/>
          <w:szCs w:val="24"/>
          <w:lang w:eastAsia="ru-RU"/>
        </w:rPr>
      </w:pPr>
    </w:p>
    <w:p w:rsidR="00DA3110" w:rsidRPr="00941CDB" w:rsidRDefault="00DA3110" w:rsidP="00760279">
      <w:pPr>
        <w:spacing w:after="0" w:line="240" w:lineRule="auto"/>
        <w:ind w:left="-284"/>
        <w:rPr>
          <w:rFonts w:ascii="Times New Roman" w:eastAsia="Times New Roman" w:hAnsi="Times New Roman" w:cs="Times New Roman"/>
          <w:sz w:val="24"/>
          <w:szCs w:val="24"/>
          <w:lang w:eastAsia="ru-RU"/>
        </w:rPr>
      </w:pPr>
    </w:p>
    <w:p w:rsidR="00DA3110" w:rsidRPr="00941CDB" w:rsidRDefault="00DA3110" w:rsidP="00760279">
      <w:pPr>
        <w:spacing w:after="0" w:line="240" w:lineRule="auto"/>
        <w:ind w:left="-284"/>
        <w:rPr>
          <w:rFonts w:ascii="Times New Roman" w:eastAsia="Times New Roman" w:hAnsi="Times New Roman" w:cs="Times New Roman"/>
          <w:sz w:val="24"/>
          <w:szCs w:val="24"/>
          <w:lang w:eastAsia="ru-RU"/>
        </w:rPr>
      </w:pPr>
    </w:p>
    <w:p w:rsidR="00DA3110" w:rsidRPr="00941CDB" w:rsidRDefault="00DA3110" w:rsidP="00760279">
      <w:pPr>
        <w:spacing w:after="0" w:line="240" w:lineRule="auto"/>
        <w:ind w:left="-284"/>
        <w:rPr>
          <w:rFonts w:ascii="Times New Roman" w:eastAsia="Times New Roman" w:hAnsi="Times New Roman" w:cs="Times New Roman"/>
          <w:sz w:val="24"/>
          <w:szCs w:val="24"/>
          <w:lang w:eastAsia="ru-RU"/>
        </w:rPr>
      </w:pPr>
    </w:p>
    <w:p w:rsidR="00DA3110" w:rsidRPr="00941CDB" w:rsidRDefault="00DA3110" w:rsidP="00760279">
      <w:pPr>
        <w:spacing w:after="0" w:line="240" w:lineRule="auto"/>
        <w:ind w:left="-284"/>
        <w:rPr>
          <w:rFonts w:ascii="Times New Roman" w:eastAsia="Times New Roman" w:hAnsi="Times New Roman" w:cs="Times New Roman"/>
          <w:sz w:val="24"/>
          <w:szCs w:val="24"/>
          <w:lang w:eastAsia="ru-RU"/>
        </w:rPr>
      </w:pPr>
    </w:p>
    <w:p w:rsidR="00AE66A3" w:rsidRPr="00941CDB" w:rsidRDefault="00AE66A3" w:rsidP="00444697">
      <w:pPr>
        <w:spacing w:after="0" w:line="240" w:lineRule="auto"/>
        <w:rPr>
          <w:rFonts w:ascii="Times New Roman" w:eastAsia="Times New Roman" w:hAnsi="Times New Roman" w:cs="Times New Roman"/>
          <w:sz w:val="24"/>
          <w:szCs w:val="24"/>
          <w:lang w:eastAsia="ru-RU"/>
        </w:rPr>
      </w:pPr>
    </w:p>
    <w:sectPr w:rsidR="00AE66A3" w:rsidRPr="00941CDB" w:rsidSect="00F7672A">
      <w:headerReference w:type="default" r:id="rId10"/>
      <w:pgSz w:w="11906" w:h="16838"/>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CFB" w:rsidRDefault="00743CFB" w:rsidP="00F7672A">
      <w:pPr>
        <w:spacing w:after="0" w:line="240" w:lineRule="auto"/>
      </w:pPr>
      <w:r>
        <w:separator/>
      </w:r>
    </w:p>
  </w:endnote>
  <w:endnote w:type="continuationSeparator" w:id="0">
    <w:p w:rsidR="00743CFB" w:rsidRDefault="00743CFB" w:rsidP="00F76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CFB" w:rsidRDefault="00743CFB" w:rsidP="00F7672A">
      <w:pPr>
        <w:spacing w:after="0" w:line="240" w:lineRule="auto"/>
      </w:pPr>
      <w:r>
        <w:separator/>
      </w:r>
    </w:p>
  </w:footnote>
  <w:footnote w:type="continuationSeparator" w:id="0">
    <w:p w:rsidR="00743CFB" w:rsidRDefault="00743CFB" w:rsidP="00F76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624534"/>
      <w:docPartObj>
        <w:docPartGallery w:val="Page Numbers (Top of Page)"/>
        <w:docPartUnique/>
      </w:docPartObj>
    </w:sdtPr>
    <w:sdtEndPr>
      <w:rPr>
        <w:rFonts w:ascii="Times New Roman" w:hAnsi="Times New Roman" w:cs="Times New Roman"/>
        <w:sz w:val="20"/>
        <w:szCs w:val="20"/>
      </w:rPr>
    </w:sdtEndPr>
    <w:sdtContent>
      <w:p w:rsidR="0081134E" w:rsidRPr="00F7672A" w:rsidRDefault="0081134E">
        <w:pPr>
          <w:pStyle w:val="a6"/>
          <w:jc w:val="center"/>
          <w:rPr>
            <w:rFonts w:ascii="Times New Roman" w:hAnsi="Times New Roman" w:cs="Times New Roman"/>
            <w:sz w:val="20"/>
            <w:szCs w:val="20"/>
          </w:rPr>
        </w:pPr>
        <w:r w:rsidRPr="00F7672A">
          <w:rPr>
            <w:rFonts w:ascii="Times New Roman" w:hAnsi="Times New Roman" w:cs="Times New Roman"/>
            <w:sz w:val="20"/>
            <w:szCs w:val="20"/>
          </w:rPr>
          <w:fldChar w:fldCharType="begin"/>
        </w:r>
        <w:r w:rsidRPr="00F7672A">
          <w:rPr>
            <w:rFonts w:ascii="Times New Roman" w:hAnsi="Times New Roman" w:cs="Times New Roman"/>
            <w:sz w:val="20"/>
            <w:szCs w:val="20"/>
          </w:rPr>
          <w:instrText>PAGE   \* MERGEFORMAT</w:instrText>
        </w:r>
        <w:r w:rsidRPr="00F7672A">
          <w:rPr>
            <w:rFonts w:ascii="Times New Roman" w:hAnsi="Times New Roman" w:cs="Times New Roman"/>
            <w:sz w:val="20"/>
            <w:szCs w:val="20"/>
          </w:rPr>
          <w:fldChar w:fldCharType="separate"/>
        </w:r>
        <w:r w:rsidR="00E417EB">
          <w:rPr>
            <w:rFonts w:ascii="Times New Roman" w:hAnsi="Times New Roman" w:cs="Times New Roman"/>
            <w:noProof/>
            <w:sz w:val="20"/>
            <w:szCs w:val="20"/>
          </w:rPr>
          <w:t>21</w:t>
        </w:r>
        <w:r w:rsidRPr="00F7672A">
          <w:rPr>
            <w:rFonts w:ascii="Times New Roman" w:hAnsi="Times New Roman" w:cs="Times New Roman"/>
            <w:sz w:val="20"/>
            <w:szCs w:val="20"/>
          </w:rPr>
          <w:fldChar w:fldCharType="end"/>
        </w:r>
      </w:p>
    </w:sdtContent>
  </w:sdt>
  <w:p w:rsidR="0081134E" w:rsidRDefault="0081134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7984"/>
    <w:multiLevelType w:val="hybridMultilevel"/>
    <w:tmpl w:val="102EF420"/>
    <w:lvl w:ilvl="0" w:tplc="28A239F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 w15:restartNumberingAfterBreak="0">
    <w:nsid w:val="05BD63E9"/>
    <w:multiLevelType w:val="multilevel"/>
    <w:tmpl w:val="6CD83912"/>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66A33B9"/>
    <w:multiLevelType w:val="multilevel"/>
    <w:tmpl w:val="C6B6CE8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1CE25159"/>
    <w:multiLevelType w:val="hybridMultilevel"/>
    <w:tmpl w:val="034A742A"/>
    <w:lvl w:ilvl="0" w:tplc="14C890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F430641"/>
    <w:multiLevelType w:val="hybridMultilevel"/>
    <w:tmpl w:val="69B81228"/>
    <w:lvl w:ilvl="0" w:tplc="87EA973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5" w15:restartNumberingAfterBreak="0">
    <w:nsid w:val="22704D19"/>
    <w:multiLevelType w:val="multilevel"/>
    <w:tmpl w:val="13BEB5B0"/>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29473482"/>
    <w:multiLevelType w:val="hybridMultilevel"/>
    <w:tmpl w:val="9B989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AF5B9A"/>
    <w:multiLevelType w:val="multilevel"/>
    <w:tmpl w:val="F088206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34961644"/>
    <w:multiLevelType w:val="hybridMultilevel"/>
    <w:tmpl w:val="9F561066"/>
    <w:lvl w:ilvl="0" w:tplc="5A08374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5A23793"/>
    <w:multiLevelType w:val="hybridMultilevel"/>
    <w:tmpl w:val="EE54D47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37894511"/>
    <w:multiLevelType w:val="hybridMultilevel"/>
    <w:tmpl w:val="950C7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AC73CF"/>
    <w:multiLevelType w:val="hybridMultilevel"/>
    <w:tmpl w:val="2CC875DE"/>
    <w:lvl w:ilvl="0" w:tplc="5BB6BB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FA25CCF"/>
    <w:multiLevelType w:val="hybridMultilevel"/>
    <w:tmpl w:val="6DF61780"/>
    <w:lvl w:ilvl="0" w:tplc="6B88B1DA">
      <w:start w:val="1"/>
      <w:numFmt w:val="decimal"/>
      <w:lvlText w:val="%1."/>
      <w:lvlJc w:val="left"/>
      <w:pPr>
        <w:ind w:left="346" w:hanging="360"/>
      </w:pPr>
      <w:rPr>
        <w:rFonts w:hint="default"/>
      </w:rPr>
    </w:lvl>
    <w:lvl w:ilvl="1" w:tplc="04190019" w:tentative="1">
      <w:start w:val="1"/>
      <w:numFmt w:val="lowerLetter"/>
      <w:lvlText w:val="%2."/>
      <w:lvlJc w:val="left"/>
      <w:pPr>
        <w:ind w:left="1066" w:hanging="360"/>
      </w:pPr>
    </w:lvl>
    <w:lvl w:ilvl="2" w:tplc="0419001B" w:tentative="1">
      <w:start w:val="1"/>
      <w:numFmt w:val="lowerRoman"/>
      <w:lvlText w:val="%3."/>
      <w:lvlJc w:val="right"/>
      <w:pPr>
        <w:ind w:left="1786" w:hanging="180"/>
      </w:pPr>
    </w:lvl>
    <w:lvl w:ilvl="3" w:tplc="0419000F" w:tentative="1">
      <w:start w:val="1"/>
      <w:numFmt w:val="decimal"/>
      <w:lvlText w:val="%4."/>
      <w:lvlJc w:val="left"/>
      <w:pPr>
        <w:ind w:left="2506" w:hanging="360"/>
      </w:pPr>
    </w:lvl>
    <w:lvl w:ilvl="4" w:tplc="04190019" w:tentative="1">
      <w:start w:val="1"/>
      <w:numFmt w:val="lowerLetter"/>
      <w:lvlText w:val="%5."/>
      <w:lvlJc w:val="left"/>
      <w:pPr>
        <w:ind w:left="3226" w:hanging="360"/>
      </w:pPr>
    </w:lvl>
    <w:lvl w:ilvl="5" w:tplc="0419001B" w:tentative="1">
      <w:start w:val="1"/>
      <w:numFmt w:val="lowerRoman"/>
      <w:lvlText w:val="%6."/>
      <w:lvlJc w:val="right"/>
      <w:pPr>
        <w:ind w:left="3946" w:hanging="180"/>
      </w:pPr>
    </w:lvl>
    <w:lvl w:ilvl="6" w:tplc="0419000F" w:tentative="1">
      <w:start w:val="1"/>
      <w:numFmt w:val="decimal"/>
      <w:lvlText w:val="%7."/>
      <w:lvlJc w:val="left"/>
      <w:pPr>
        <w:ind w:left="4666" w:hanging="360"/>
      </w:pPr>
    </w:lvl>
    <w:lvl w:ilvl="7" w:tplc="04190019" w:tentative="1">
      <w:start w:val="1"/>
      <w:numFmt w:val="lowerLetter"/>
      <w:lvlText w:val="%8."/>
      <w:lvlJc w:val="left"/>
      <w:pPr>
        <w:ind w:left="5386" w:hanging="360"/>
      </w:pPr>
    </w:lvl>
    <w:lvl w:ilvl="8" w:tplc="0419001B" w:tentative="1">
      <w:start w:val="1"/>
      <w:numFmt w:val="lowerRoman"/>
      <w:lvlText w:val="%9."/>
      <w:lvlJc w:val="right"/>
      <w:pPr>
        <w:ind w:left="6106" w:hanging="180"/>
      </w:pPr>
    </w:lvl>
  </w:abstractNum>
  <w:abstractNum w:abstractNumId="13" w15:restartNumberingAfterBreak="0">
    <w:nsid w:val="403D14B2"/>
    <w:multiLevelType w:val="multilevel"/>
    <w:tmpl w:val="26389316"/>
    <w:lvl w:ilvl="0">
      <w:start w:val="1"/>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4A0F78EB"/>
    <w:multiLevelType w:val="hybridMultilevel"/>
    <w:tmpl w:val="D780DA42"/>
    <w:lvl w:ilvl="0" w:tplc="77CAE3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D3B1110"/>
    <w:multiLevelType w:val="multilevel"/>
    <w:tmpl w:val="69DA50B8"/>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15:restartNumberingAfterBreak="0">
    <w:nsid w:val="4D4A4C25"/>
    <w:multiLevelType w:val="hybridMultilevel"/>
    <w:tmpl w:val="AAB67BF4"/>
    <w:lvl w:ilvl="0" w:tplc="FB6645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ED46339"/>
    <w:multiLevelType w:val="multilevel"/>
    <w:tmpl w:val="88803C3C"/>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50522F90"/>
    <w:multiLevelType w:val="hybridMultilevel"/>
    <w:tmpl w:val="CF64EEF6"/>
    <w:lvl w:ilvl="0" w:tplc="02CEE3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7BE5FDA"/>
    <w:multiLevelType w:val="multilevel"/>
    <w:tmpl w:val="FF66AC18"/>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0" w15:restartNumberingAfterBreak="0">
    <w:nsid w:val="5A5249E1"/>
    <w:multiLevelType w:val="hybridMultilevel"/>
    <w:tmpl w:val="35EE54F4"/>
    <w:lvl w:ilvl="0" w:tplc="42120E7E">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47D6D53"/>
    <w:multiLevelType w:val="multilevel"/>
    <w:tmpl w:val="FE8AAD12"/>
    <w:lvl w:ilvl="0">
      <w:start w:val="1"/>
      <w:numFmt w:val="decimal"/>
      <w:lvlText w:val="%1."/>
      <w:lvlJc w:val="left"/>
      <w:pPr>
        <w:ind w:left="1245" w:hanging="1245"/>
      </w:pPr>
      <w:rPr>
        <w:rFonts w:eastAsiaTheme="minorHAnsi" w:hint="default"/>
        <w:sz w:val="28"/>
      </w:rPr>
    </w:lvl>
    <w:lvl w:ilvl="1">
      <w:start w:val="1"/>
      <w:numFmt w:val="decimal"/>
      <w:lvlText w:val="%1.%2."/>
      <w:lvlJc w:val="left"/>
      <w:pPr>
        <w:ind w:left="1953" w:hanging="1245"/>
      </w:pPr>
      <w:rPr>
        <w:rFonts w:eastAsiaTheme="minorHAnsi" w:hint="default"/>
        <w:sz w:val="28"/>
      </w:rPr>
    </w:lvl>
    <w:lvl w:ilvl="2">
      <w:start w:val="1"/>
      <w:numFmt w:val="decimal"/>
      <w:lvlText w:val="%1.%2.%3."/>
      <w:lvlJc w:val="left"/>
      <w:pPr>
        <w:ind w:left="2661" w:hanging="1245"/>
      </w:pPr>
      <w:rPr>
        <w:rFonts w:eastAsiaTheme="minorHAnsi" w:hint="default"/>
        <w:sz w:val="28"/>
      </w:rPr>
    </w:lvl>
    <w:lvl w:ilvl="3">
      <w:start w:val="1"/>
      <w:numFmt w:val="decimal"/>
      <w:lvlText w:val="%1.%2.%3.%4."/>
      <w:lvlJc w:val="left"/>
      <w:pPr>
        <w:ind w:left="3369" w:hanging="1245"/>
      </w:pPr>
      <w:rPr>
        <w:rFonts w:eastAsiaTheme="minorHAnsi" w:hint="default"/>
        <w:sz w:val="28"/>
      </w:rPr>
    </w:lvl>
    <w:lvl w:ilvl="4">
      <w:start w:val="1"/>
      <w:numFmt w:val="decimal"/>
      <w:lvlText w:val="%1.%2.%3.%4.%5."/>
      <w:lvlJc w:val="left"/>
      <w:pPr>
        <w:ind w:left="4077" w:hanging="1245"/>
      </w:pPr>
      <w:rPr>
        <w:rFonts w:eastAsiaTheme="minorHAnsi" w:hint="default"/>
        <w:sz w:val="28"/>
      </w:rPr>
    </w:lvl>
    <w:lvl w:ilvl="5">
      <w:start w:val="1"/>
      <w:numFmt w:val="decimal"/>
      <w:lvlText w:val="%1.%2.%3.%4.%5.%6."/>
      <w:lvlJc w:val="left"/>
      <w:pPr>
        <w:ind w:left="4980" w:hanging="1440"/>
      </w:pPr>
      <w:rPr>
        <w:rFonts w:eastAsiaTheme="minorHAnsi" w:hint="default"/>
        <w:sz w:val="28"/>
      </w:rPr>
    </w:lvl>
    <w:lvl w:ilvl="6">
      <w:start w:val="1"/>
      <w:numFmt w:val="decimal"/>
      <w:lvlText w:val="%1.%2.%3.%4.%5.%6.%7."/>
      <w:lvlJc w:val="left"/>
      <w:pPr>
        <w:ind w:left="6048" w:hanging="1800"/>
      </w:pPr>
      <w:rPr>
        <w:rFonts w:eastAsiaTheme="minorHAnsi" w:hint="default"/>
        <w:sz w:val="28"/>
      </w:rPr>
    </w:lvl>
    <w:lvl w:ilvl="7">
      <w:start w:val="1"/>
      <w:numFmt w:val="decimal"/>
      <w:lvlText w:val="%1.%2.%3.%4.%5.%6.%7.%8."/>
      <w:lvlJc w:val="left"/>
      <w:pPr>
        <w:ind w:left="6756" w:hanging="1800"/>
      </w:pPr>
      <w:rPr>
        <w:rFonts w:eastAsiaTheme="minorHAnsi" w:hint="default"/>
        <w:sz w:val="28"/>
      </w:rPr>
    </w:lvl>
    <w:lvl w:ilvl="8">
      <w:start w:val="1"/>
      <w:numFmt w:val="decimal"/>
      <w:lvlText w:val="%1.%2.%3.%4.%5.%6.%7.%8.%9."/>
      <w:lvlJc w:val="left"/>
      <w:pPr>
        <w:ind w:left="7824" w:hanging="2160"/>
      </w:pPr>
      <w:rPr>
        <w:rFonts w:eastAsiaTheme="minorHAnsi" w:hint="default"/>
        <w:sz w:val="28"/>
      </w:rPr>
    </w:lvl>
  </w:abstractNum>
  <w:abstractNum w:abstractNumId="22" w15:restartNumberingAfterBreak="0">
    <w:nsid w:val="64C06398"/>
    <w:multiLevelType w:val="hybridMultilevel"/>
    <w:tmpl w:val="C6566138"/>
    <w:lvl w:ilvl="0" w:tplc="BE2085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7EC0A0C"/>
    <w:multiLevelType w:val="hybridMultilevel"/>
    <w:tmpl w:val="3FF86728"/>
    <w:lvl w:ilvl="0" w:tplc="43569B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93A16A3"/>
    <w:multiLevelType w:val="multilevel"/>
    <w:tmpl w:val="610CA924"/>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6CE13CD2"/>
    <w:multiLevelType w:val="hybridMultilevel"/>
    <w:tmpl w:val="19B6CA2C"/>
    <w:lvl w:ilvl="0" w:tplc="0B5C354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70F7792A"/>
    <w:multiLevelType w:val="hybridMultilevel"/>
    <w:tmpl w:val="83C0DF4E"/>
    <w:lvl w:ilvl="0" w:tplc="5F8CDEF8">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7" w15:restartNumberingAfterBreak="0">
    <w:nsid w:val="73B7149D"/>
    <w:multiLevelType w:val="multilevel"/>
    <w:tmpl w:val="D9FE78FC"/>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75D37117"/>
    <w:multiLevelType w:val="hybridMultilevel"/>
    <w:tmpl w:val="8EF84EE8"/>
    <w:lvl w:ilvl="0" w:tplc="5E66D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94111B4"/>
    <w:multiLevelType w:val="hybridMultilevel"/>
    <w:tmpl w:val="6602B806"/>
    <w:lvl w:ilvl="0" w:tplc="2796E922">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26"/>
  </w:num>
  <w:num w:numId="2">
    <w:abstractNumId w:val="1"/>
  </w:num>
  <w:num w:numId="3">
    <w:abstractNumId w:val="16"/>
  </w:num>
  <w:num w:numId="4">
    <w:abstractNumId w:val="22"/>
  </w:num>
  <w:num w:numId="5">
    <w:abstractNumId w:val="15"/>
  </w:num>
  <w:num w:numId="6">
    <w:abstractNumId w:val="21"/>
  </w:num>
  <w:num w:numId="7">
    <w:abstractNumId w:val="10"/>
  </w:num>
  <w:num w:numId="8">
    <w:abstractNumId w:val="24"/>
  </w:num>
  <w:num w:numId="9">
    <w:abstractNumId w:val="17"/>
  </w:num>
  <w:num w:numId="10">
    <w:abstractNumId w:val="29"/>
  </w:num>
  <w:num w:numId="11">
    <w:abstractNumId w:val="6"/>
  </w:num>
  <w:num w:numId="12">
    <w:abstractNumId w:val="28"/>
  </w:num>
  <w:num w:numId="13">
    <w:abstractNumId w:val="8"/>
  </w:num>
  <w:num w:numId="14">
    <w:abstractNumId w:val="7"/>
  </w:num>
  <w:num w:numId="15">
    <w:abstractNumId w:val="2"/>
  </w:num>
  <w:num w:numId="16">
    <w:abstractNumId w:val="23"/>
  </w:num>
  <w:num w:numId="17">
    <w:abstractNumId w:val="18"/>
  </w:num>
  <w:num w:numId="18">
    <w:abstractNumId w:val="9"/>
  </w:num>
  <w:num w:numId="19">
    <w:abstractNumId w:val="11"/>
  </w:num>
  <w:num w:numId="20">
    <w:abstractNumId w:val="12"/>
  </w:num>
  <w:num w:numId="21">
    <w:abstractNumId w:val="27"/>
  </w:num>
  <w:num w:numId="22">
    <w:abstractNumId w:val="13"/>
  </w:num>
  <w:num w:numId="23">
    <w:abstractNumId w:val="5"/>
  </w:num>
  <w:num w:numId="24">
    <w:abstractNumId w:val="20"/>
  </w:num>
  <w:num w:numId="25">
    <w:abstractNumId w:val="0"/>
  </w:num>
  <w:num w:numId="26">
    <w:abstractNumId w:val="4"/>
  </w:num>
  <w:num w:numId="27">
    <w:abstractNumId w:val="19"/>
  </w:num>
  <w:num w:numId="28">
    <w:abstractNumId w:val="25"/>
  </w:num>
  <w:num w:numId="29">
    <w:abstractNumId w:val="14"/>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6D2"/>
    <w:rsid w:val="000109E9"/>
    <w:rsid w:val="00013691"/>
    <w:rsid w:val="000162CF"/>
    <w:rsid w:val="00020156"/>
    <w:rsid w:val="00021B60"/>
    <w:rsid w:val="000261DF"/>
    <w:rsid w:val="000374F4"/>
    <w:rsid w:val="00042D3A"/>
    <w:rsid w:val="00053F59"/>
    <w:rsid w:val="0005406E"/>
    <w:rsid w:val="00061601"/>
    <w:rsid w:val="000625CA"/>
    <w:rsid w:val="000655E1"/>
    <w:rsid w:val="00066AD0"/>
    <w:rsid w:val="000677AA"/>
    <w:rsid w:val="00070F59"/>
    <w:rsid w:val="00072EFF"/>
    <w:rsid w:val="00075A5C"/>
    <w:rsid w:val="00075C42"/>
    <w:rsid w:val="00083F0F"/>
    <w:rsid w:val="00085686"/>
    <w:rsid w:val="00085768"/>
    <w:rsid w:val="00086126"/>
    <w:rsid w:val="00087896"/>
    <w:rsid w:val="000904D7"/>
    <w:rsid w:val="00093519"/>
    <w:rsid w:val="00096B14"/>
    <w:rsid w:val="0009791E"/>
    <w:rsid w:val="000A0CF2"/>
    <w:rsid w:val="000A2C06"/>
    <w:rsid w:val="000A413A"/>
    <w:rsid w:val="000A4579"/>
    <w:rsid w:val="000A5668"/>
    <w:rsid w:val="000B0A7C"/>
    <w:rsid w:val="000B2B80"/>
    <w:rsid w:val="000B4250"/>
    <w:rsid w:val="000B6921"/>
    <w:rsid w:val="000C1416"/>
    <w:rsid w:val="000C5EC2"/>
    <w:rsid w:val="000D10C7"/>
    <w:rsid w:val="000D300B"/>
    <w:rsid w:val="000D640E"/>
    <w:rsid w:val="000E1335"/>
    <w:rsid w:val="000E2E2E"/>
    <w:rsid w:val="000E5D10"/>
    <w:rsid w:val="000E6C60"/>
    <w:rsid w:val="000F4188"/>
    <w:rsid w:val="000F512C"/>
    <w:rsid w:val="000F6060"/>
    <w:rsid w:val="000F6BEB"/>
    <w:rsid w:val="0010229F"/>
    <w:rsid w:val="0011183F"/>
    <w:rsid w:val="00113041"/>
    <w:rsid w:val="00114F21"/>
    <w:rsid w:val="00116AB8"/>
    <w:rsid w:val="00117A5E"/>
    <w:rsid w:val="00117D3A"/>
    <w:rsid w:val="001239A7"/>
    <w:rsid w:val="0012563B"/>
    <w:rsid w:val="00125B74"/>
    <w:rsid w:val="00133FC8"/>
    <w:rsid w:val="00135961"/>
    <w:rsid w:val="00136B62"/>
    <w:rsid w:val="001404A4"/>
    <w:rsid w:val="001409F8"/>
    <w:rsid w:val="001413E3"/>
    <w:rsid w:val="00141CB0"/>
    <w:rsid w:val="001541D3"/>
    <w:rsid w:val="00154C98"/>
    <w:rsid w:val="001569CD"/>
    <w:rsid w:val="001572C8"/>
    <w:rsid w:val="00157B7F"/>
    <w:rsid w:val="00162FE2"/>
    <w:rsid w:val="00164ACE"/>
    <w:rsid w:val="00166EF5"/>
    <w:rsid w:val="001675C2"/>
    <w:rsid w:val="00170AA3"/>
    <w:rsid w:val="00171AAD"/>
    <w:rsid w:val="00172F14"/>
    <w:rsid w:val="001732B0"/>
    <w:rsid w:val="00175287"/>
    <w:rsid w:val="00176740"/>
    <w:rsid w:val="001775F3"/>
    <w:rsid w:val="001779F3"/>
    <w:rsid w:val="001829D0"/>
    <w:rsid w:val="001833A5"/>
    <w:rsid w:val="0018513D"/>
    <w:rsid w:val="00197EAE"/>
    <w:rsid w:val="001A4BEF"/>
    <w:rsid w:val="001C45FF"/>
    <w:rsid w:val="001C6E1C"/>
    <w:rsid w:val="001D57B6"/>
    <w:rsid w:val="001E4A40"/>
    <w:rsid w:val="001F4AC0"/>
    <w:rsid w:val="001F7CA3"/>
    <w:rsid w:val="001F7E76"/>
    <w:rsid w:val="00200201"/>
    <w:rsid w:val="002036D2"/>
    <w:rsid w:val="002076F1"/>
    <w:rsid w:val="002077E7"/>
    <w:rsid w:val="0021787B"/>
    <w:rsid w:val="00217DF1"/>
    <w:rsid w:val="00221DDB"/>
    <w:rsid w:val="00222169"/>
    <w:rsid w:val="0022283E"/>
    <w:rsid w:val="00226598"/>
    <w:rsid w:val="00226BDF"/>
    <w:rsid w:val="00232FE4"/>
    <w:rsid w:val="00233C28"/>
    <w:rsid w:val="00233D7C"/>
    <w:rsid w:val="00235386"/>
    <w:rsid w:val="00236069"/>
    <w:rsid w:val="00243CC2"/>
    <w:rsid w:val="00244056"/>
    <w:rsid w:val="00245F41"/>
    <w:rsid w:val="00247289"/>
    <w:rsid w:val="002516B8"/>
    <w:rsid w:val="00252D1E"/>
    <w:rsid w:val="00252E81"/>
    <w:rsid w:val="002552E5"/>
    <w:rsid w:val="002604A9"/>
    <w:rsid w:val="00260C13"/>
    <w:rsid w:val="00266195"/>
    <w:rsid w:val="00267066"/>
    <w:rsid w:val="00267683"/>
    <w:rsid w:val="0027396F"/>
    <w:rsid w:val="00274EC4"/>
    <w:rsid w:val="0028117F"/>
    <w:rsid w:val="002838BA"/>
    <w:rsid w:val="002842B2"/>
    <w:rsid w:val="00297073"/>
    <w:rsid w:val="00297A71"/>
    <w:rsid w:val="002A0E5F"/>
    <w:rsid w:val="002A1F92"/>
    <w:rsid w:val="002A4478"/>
    <w:rsid w:val="002A5E3A"/>
    <w:rsid w:val="002B0CC5"/>
    <w:rsid w:val="002B2959"/>
    <w:rsid w:val="002B48DA"/>
    <w:rsid w:val="002C35F2"/>
    <w:rsid w:val="002C5FC6"/>
    <w:rsid w:val="002C6611"/>
    <w:rsid w:val="002D57EF"/>
    <w:rsid w:val="002D6245"/>
    <w:rsid w:val="002D7E00"/>
    <w:rsid w:val="002E19B9"/>
    <w:rsid w:val="002E4081"/>
    <w:rsid w:val="002E44FA"/>
    <w:rsid w:val="002E66AF"/>
    <w:rsid w:val="002F122C"/>
    <w:rsid w:val="002F6300"/>
    <w:rsid w:val="002F72D6"/>
    <w:rsid w:val="003031DF"/>
    <w:rsid w:val="00315219"/>
    <w:rsid w:val="00315DD2"/>
    <w:rsid w:val="003207C5"/>
    <w:rsid w:val="003236ED"/>
    <w:rsid w:val="00324A8D"/>
    <w:rsid w:val="0032511B"/>
    <w:rsid w:val="003403F6"/>
    <w:rsid w:val="00341390"/>
    <w:rsid w:val="0034172F"/>
    <w:rsid w:val="0034443B"/>
    <w:rsid w:val="003455E6"/>
    <w:rsid w:val="003466C1"/>
    <w:rsid w:val="003520BA"/>
    <w:rsid w:val="00352BFD"/>
    <w:rsid w:val="00354D0B"/>
    <w:rsid w:val="003619C5"/>
    <w:rsid w:val="003651CE"/>
    <w:rsid w:val="00371581"/>
    <w:rsid w:val="00371C23"/>
    <w:rsid w:val="00376F14"/>
    <w:rsid w:val="00383142"/>
    <w:rsid w:val="00384065"/>
    <w:rsid w:val="00393E66"/>
    <w:rsid w:val="003972C1"/>
    <w:rsid w:val="003A09BD"/>
    <w:rsid w:val="003B0C12"/>
    <w:rsid w:val="003B4827"/>
    <w:rsid w:val="003B754C"/>
    <w:rsid w:val="003B7A1F"/>
    <w:rsid w:val="003C1046"/>
    <w:rsid w:val="003D0364"/>
    <w:rsid w:val="003D0B48"/>
    <w:rsid w:val="003D17AB"/>
    <w:rsid w:val="003D3563"/>
    <w:rsid w:val="003D377D"/>
    <w:rsid w:val="003D3CBE"/>
    <w:rsid w:val="003D60AA"/>
    <w:rsid w:val="003D639D"/>
    <w:rsid w:val="003D6541"/>
    <w:rsid w:val="003D6AA7"/>
    <w:rsid w:val="003E666C"/>
    <w:rsid w:val="003F0AA5"/>
    <w:rsid w:val="003F5A91"/>
    <w:rsid w:val="003F7FCA"/>
    <w:rsid w:val="00400CD0"/>
    <w:rsid w:val="00415931"/>
    <w:rsid w:val="00416D70"/>
    <w:rsid w:val="004175A1"/>
    <w:rsid w:val="00421F3B"/>
    <w:rsid w:val="00425517"/>
    <w:rsid w:val="004256C4"/>
    <w:rsid w:val="00441502"/>
    <w:rsid w:val="004416A0"/>
    <w:rsid w:val="00441A25"/>
    <w:rsid w:val="00444697"/>
    <w:rsid w:val="004448C7"/>
    <w:rsid w:val="00444D79"/>
    <w:rsid w:val="00457347"/>
    <w:rsid w:val="00457E84"/>
    <w:rsid w:val="004665AA"/>
    <w:rsid w:val="00466A8B"/>
    <w:rsid w:val="00471A57"/>
    <w:rsid w:val="0047675E"/>
    <w:rsid w:val="00476FAC"/>
    <w:rsid w:val="004826E3"/>
    <w:rsid w:val="0048272F"/>
    <w:rsid w:val="0048324B"/>
    <w:rsid w:val="00483273"/>
    <w:rsid w:val="00483B96"/>
    <w:rsid w:val="00485EA4"/>
    <w:rsid w:val="004921A0"/>
    <w:rsid w:val="004A1501"/>
    <w:rsid w:val="004A6407"/>
    <w:rsid w:val="004B2485"/>
    <w:rsid w:val="004C1B1B"/>
    <w:rsid w:val="004C67F8"/>
    <w:rsid w:val="004D00C3"/>
    <w:rsid w:val="004D0773"/>
    <w:rsid w:val="004D1B2E"/>
    <w:rsid w:val="004E0ED1"/>
    <w:rsid w:val="004E42BE"/>
    <w:rsid w:val="004E7E6A"/>
    <w:rsid w:val="004F269E"/>
    <w:rsid w:val="004F5220"/>
    <w:rsid w:val="004F6C24"/>
    <w:rsid w:val="00501C79"/>
    <w:rsid w:val="0051087B"/>
    <w:rsid w:val="0051221C"/>
    <w:rsid w:val="005124B8"/>
    <w:rsid w:val="00512ED3"/>
    <w:rsid w:val="00513282"/>
    <w:rsid w:val="00514F86"/>
    <w:rsid w:val="00517511"/>
    <w:rsid w:val="00520BBB"/>
    <w:rsid w:val="005229CA"/>
    <w:rsid w:val="005277D1"/>
    <w:rsid w:val="00530C25"/>
    <w:rsid w:val="00536EA7"/>
    <w:rsid w:val="00540A4B"/>
    <w:rsid w:val="005426A0"/>
    <w:rsid w:val="00545EE3"/>
    <w:rsid w:val="005502EB"/>
    <w:rsid w:val="00551734"/>
    <w:rsid w:val="00552E6A"/>
    <w:rsid w:val="005622AA"/>
    <w:rsid w:val="0056369B"/>
    <w:rsid w:val="00572B70"/>
    <w:rsid w:val="00575D91"/>
    <w:rsid w:val="005807CE"/>
    <w:rsid w:val="005834A8"/>
    <w:rsid w:val="00586C05"/>
    <w:rsid w:val="005906C2"/>
    <w:rsid w:val="0059083A"/>
    <w:rsid w:val="005913D5"/>
    <w:rsid w:val="005A2F7F"/>
    <w:rsid w:val="005A568D"/>
    <w:rsid w:val="005B1169"/>
    <w:rsid w:val="005B1407"/>
    <w:rsid w:val="005B3137"/>
    <w:rsid w:val="005B3996"/>
    <w:rsid w:val="005B5C3E"/>
    <w:rsid w:val="005C24A7"/>
    <w:rsid w:val="005C3863"/>
    <w:rsid w:val="005D0887"/>
    <w:rsid w:val="005D418D"/>
    <w:rsid w:val="005D69C0"/>
    <w:rsid w:val="005E220B"/>
    <w:rsid w:val="005E569E"/>
    <w:rsid w:val="005E7543"/>
    <w:rsid w:val="005F2D13"/>
    <w:rsid w:val="005F38C9"/>
    <w:rsid w:val="00611902"/>
    <w:rsid w:val="00611FB0"/>
    <w:rsid w:val="00612360"/>
    <w:rsid w:val="00620738"/>
    <w:rsid w:val="00620AE8"/>
    <w:rsid w:val="00626558"/>
    <w:rsid w:val="0062712D"/>
    <w:rsid w:val="00632577"/>
    <w:rsid w:val="006351E8"/>
    <w:rsid w:val="00643779"/>
    <w:rsid w:val="006521AC"/>
    <w:rsid w:val="00652E67"/>
    <w:rsid w:val="0065506E"/>
    <w:rsid w:val="0065621C"/>
    <w:rsid w:val="00662813"/>
    <w:rsid w:val="00664790"/>
    <w:rsid w:val="006647F0"/>
    <w:rsid w:val="00665E6F"/>
    <w:rsid w:val="00670608"/>
    <w:rsid w:val="00681D80"/>
    <w:rsid w:val="00681EAB"/>
    <w:rsid w:val="00681F96"/>
    <w:rsid w:val="00686454"/>
    <w:rsid w:val="00686FC6"/>
    <w:rsid w:val="00687073"/>
    <w:rsid w:val="00690B54"/>
    <w:rsid w:val="00697DC5"/>
    <w:rsid w:val="006A10D0"/>
    <w:rsid w:val="006A4FF1"/>
    <w:rsid w:val="006A79D1"/>
    <w:rsid w:val="006B4121"/>
    <w:rsid w:val="006B788F"/>
    <w:rsid w:val="006B7F69"/>
    <w:rsid w:val="006C02F5"/>
    <w:rsid w:val="006C05B9"/>
    <w:rsid w:val="006C0B64"/>
    <w:rsid w:val="006C2B6C"/>
    <w:rsid w:val="006D0AB5"/>
    <w:rsid w:val="006E0A94"/>
    <w:rsid w:val="006E737F"/>
    <w:rsid w:val="006F34DA"/>
    <w:rsid w:val="006F682C"/>
    <w:rsid w:val="00701A80"/>
    <w:rsid w:val="00704A6A"/>
    <w:rsid w:val="00711163"/>
    <w:rsid w:val="00711C41"/>
    <w:rsid w:val="00712524"/>
    <w:rsid w:val="007165D7"/>
    <w:rsid w:val="00717A8E"/>
    <w:rsid w:val="00717DC5"/>
    <w:rsid w:val="00721FB3"/>
    <w:rsid w:val="00726F6D"/>
    <w:rsid w:val="00733188"/>
    <w:rsid w:val="00733A9C"/>
    <w:rsid w:val="007378A5"/>
    <w:rsid w:val="00742117"/>
    <w:rsid w:val="00743CFB"/>
    <w:rsid w:val="007442B6"/>
    <w:rsid w:val="00746AA6"/>
    <w:rsid w:val="00753A68"/>
    <w:rsid w:val="00760279"/>
    <w:rsid w:val="00761F80"/>
    <w:rsid w:val="00762D09"/>
    <w:rsid w:val="007631CA"/>
    <w:rsid w:val="0076341F"/>
    <w:rsid w:val="007635DE"/>
    <w:rsid w:val="00764A1A"/>
    <w:rsid w:val="007719A6"/>
    <w:rsid w:val="00772711"/>
    <w:rsid w:val="00783760"/>
    <w:rsid w:val="007916C9"/>
    <w:rsid w:val="00797961"/>
    <w:rsid w:val="00797E1D"/>
    <w:rsid w:val="007A3720"/>
    <w:rsid w:val="007A4DC6"/>
    <w:rsid w:val="007A670B"/>
    <w:rsid w:val="007B2AEA"/>
    <w:rsid w:val="007B34C9"/>
    <w:rsid w:val="007B67CD"/>
    <w:rsid w:val="007C24F1"/>
    <w:rsid w:val="007C31EC"/>
    <w:rsid w:val="007C5CF8"/>
    <w:rsid w:val="007C6E31"/>
    <w:rsid w:val="007D1C9D"/>
    <w:rsid w:val="007D4C47"/>
    <w:rsid w:val="007D50C3"/>
    <w:rsid w:val="007E1B98"/>
    <w:rsid w:val="007E36A7"/>
    <w:rsid w:val="007E5CBB"/>
    <w:rsid w:val="007E7D96"/>
    <w:rsid w:val="007F0258"/>
    <w:rsid w:val="007F0FEA"/>
    <w:rsid w:val="00800DF9"/>
    <w:rsid w:val="0081134E"/>
    <w:rsid w:val="00811BBE"/>
    <w:rsid w:val="00813499"/>
    <w:rsid w:val="00813B01"/>
    <w:rsid w:val="008141B1"/>
    <w:rsid w:val="00815D93"/>
    <w:rsid w:val="0082016A"/>
    <w:rsid w:val="0082043B"/>
    <w:rsid w:val="0082045E"/>
    <w:rsid w:val="00820D80"/>
    <w:rsid w:val="00821856"/>
    <w:rsid w:val="00831BE5"/>
    <w:rsid w:val="008351A7"/>
    <w:rsid w:val="0083648B"/>
    <w:rsid w:val="008402CE"/>
    <w:rsid w:val="008425DC"/>
    <w:rsid w:val="00850D56"/>
    <w:rsid w:val="00851771"/>
    <w:rsid w:val="00856C1F"/>
    <w:rsid w:val="0086010A"/>
    <w:rsid w:val="00861487"/>
    <w:rsid w:val="00862348"/>
    <w:rsid w:val="008671EE"/>
    <w:rsid w:val="008674D7"/>
    <w:rsid w:val="00867CDF"/>
    <w:rsid w:val="00870F67"/>
    <w:rsid w:val="00872B6D"/>
    <w:rsid w:val="0087538F"/>
    <w:rsid w:val="0087591E"/>
    <w:rsid w:val="0087624D"/>
    <w:rsid w:val="008856D6"/>
    <w:rsid w:val="008912E0"/>
    <w:rsid w:val="00891FD2"/>
    <w:rsid w:val="008963B5"/>
    <w:rsid w:val="00897F5A"/>
    <w:rsid w:val="008A3DE6"/>
    <w:rsid w:val="008A4413"/>
    <w:rsid w:val="008B0BD2"/>
    <w:rsid w:val="008B2A76"/>
    <w:rsid w:val="008B3529"/>
    <w:rsid w:val="008C08AB"/>
    <w:rsid w:val="008C0ADB"/>
    <w:rsid w:val="008C1C4B"/>
    <w:rsid w:val="008C203A"/>
    <w:rsid w:val="008C7FE4"/>
    <w:rsid w:val="008D12A8"/>
    <w:rsid w:val="008D3364"/>
    <w:rsid w:val="008E1719"/>
    <w:rsid w:val="008E231D"/>
    <w:rsid w:val="008E4111"/>
    <w:rsid w:val="008E71F8"/>
    <w:rsid w:val="008E7793"/>
    <w:rsid w:val="008F4EA3"/>
    <w:rsid w:val="008F6B2D"/>
    <w:rsid w:val="009019D4"/>
    <w:rsid w:val="009045BA"/>
    <w:rsid w:val="00904E7A"/>
    <w:rsid w:val="00906B8B"/>
    <w:rsid w:val="009142F7"/>
    <w:rsid w:val="00917152"/>
    <w:rsid w:val="00917859"/>
    <w:rsid w:val="00922F36"/>
    <w:rsid w:val="00925BFC"/>
    <w:rsid w:val="009313A1"/>
    <w:rsid w:val="00937934"/>
    <w:rsid w:val="009403F3"/>
    <w:rsid w:val="00941737"/>
    <w:rsid w:val="00941CDB"/>
    <w:rsid w:val="0094354B"/>
    <w:rsid w:val="00945373"/>
    <w:rsid w:val="009468CB"/>
    <w:rsid w:val="00946EA7"/>
    <w:rsid w:val="009508DC"/>
    <w:rsid w:val="009509AF"/>
    <w:rsid w:val="00950C9C"/>
    <w:rsid w:val="00955051"/>
    <w:rsid w:val="00960074"/>
    <w:rsid w:val="009601B4"/>
    <w:rsid w:val="00970423"/>
    <w:rsid w:val="00972268"/>
    <w:rsid w:val="00973ADB"/>
    <w:rsid w:val="00974225"/>
    <w:rsid w:val="0098636A"/>
    <w:rsid w:val="009863D1"/>
    <w:rsid w:val="00987B32"/>
    <w:rsid w:val="009913D6"/>
    <w:rsid w:val="009919F9"/>
    <w:rsid w:val="009A0DF3"/>
    <w:rsid w:val="009A48DF"/>
    <w:rsid w:val="009A6279"/>
    <w:rsid w:val="009A6933"/>
    <w:rsid w:val="009A6CD7"/>
    <w:rsid w:val="009A7A2E"/>
    <w:rsid w:val="009B07DD"/>
    <w:rsid w:val="009B5DB5"/>
    <w:rsid w:val="009B68AD"/>
    <w:rsid w:val="009B6FBF"/>
    <w:rsid w:val="009C3428"/>
    <w:rsid w:val="009C4241"/>
    <w:rsid w:val="009C45C7"/>
    <w:rsid w:val="009D424A"/>
    <w:rsid w:val="009D664E"/>
    <w:rsid w:val="009E2AD3"/>
    <w:rsid w:val="009E48AD"/>
    <w:rsid w:val="009E7EE0"/>
    <w:rsid w:val="00A011CE"/>
    <w:rsid w:val="00A07FEB"/>
    <w:rsid w:val="00A11B97"/>
    <w:rsid w:val="00A15C9F"/>
    <w:rsid w:val="00A21199"/>
    <w:rsid w:val="00A221BF"/>
    <w:rsid w:val="00A230E8"/>
    <w:rsid w:val="00A30078"/>
    <w:rsid w:val="00A30A6F"/>
    <w:rsid w:val="00A3155B"/>
    <w:rsid w:val="00A35FCD"/>
    <w:rsid w:val="00A365F3"/>
    <w:rsid w:val="00A36A06"/>
    <w:rsid w:val="00A44A67"/>
    <w:rsid w:val="00A45A0B"/>
    <w:rsid w:val="00A614CA"/>
    <w:rsid w:val="00A626C2"/>
    <w:rsid w:val="00A6537F"/>
    <w:rsid w:val="00A66ADE"/>
    <w:rsid w:val="00A66E06"/>
    <w:rsid w:val="00A67F6A"/>
    <w:rsid w:val="00A71A54"/>
    <w:rsid w:val="00A76A85"/>
    <w:rsid w:val="00A83408"/>
    <w:rsid w:val="00A843DA"/>
    <w:rsid w:val="00A872B8"/>
    <w:rsid w:val="00A87F56"/>
    <w:rsid w:val="00A9215F"/>
    <w:rsid w:val="00A92328"/>
    <w:rsid w:val="00A95407"/>
    <w:rsid w:val="00A97A10"/>
    <w:rsid w:val="00AA2BC5"/>
    <w:rsid w:val="00AA44B2"/>
    <w:rsid w:val="00AA4FD2"/>
    <w:rsid w:val="00AA50CC"/>
    <w:rsid w:val="00AA53E3"/>
    <w:rsid w:val="00AA5E73"/>
    <w:rsid w:val="00AB05CC"/>
    <w:rsid w:val="00AB49DD"/>
    <w:rsid w:val="00AB57D4"/>
    <w:rsid w:val="00AC535E"/>
    <w:rsid w:val="00AC5E68"/>
    <w:rsid w:val="00AD4335"/>
    <w:rsid w:val="00AD5099"/>
    <w:rsid w:val="00AE16E3"/>
    <w:rsid w:val="00AE3C82"/>
    <w:rsid w:val="00AE66A3"/>
    <w:rsid w:val="00AF3335"/>
    <w:rsid w:val="00AF4176"/>
    <w:rsid w:val="00AF479A"/>
    <w:rsid w:val="00B045F8"/>
    <w:rsid w:val="00B06675"/>
    <w:rsid w:val="00B113F9"/>
    <w:rsid w:val="00B11D6B"/>
    <w:rsid w:val="00B24056"/>
    <w:rsid w:val="00B2471C"/>
    <w:rsid w:val="00B261E7"/>
    <w:rsid w:val="00B3122A"/>
    <w:rsid w:val="00B36091"/>
    <w:rsid w:val="00B47672"/>
    <w:rsid w:val="00B5118E"/>
    <w:rsid w:val="00B52E08"/>
    <w:rsid w:val="00B60990"/>
    <w:rsid w:val="00B60A35"/>
    <w:rsid w:val="00B661D9"/>
    <w:rsid w:val="00B67906"/>
    <w:rsid w:val="00B74BA1"/>
    <w:rsid w:val="00B76514"/>
    <w:rsid w:val="00B802B7"/>
    <w:rsid w:val="00B8153F"/>
    <w:rsid w:val="00B8760F"/>
    <w:rsid w:val="00B96517"/>
    <w:rsid w:val="00BA1315"/>
    <w:rsid w:val="00BA54F3"/>
    <w:rsid w:val="00BA7D83"/>
    <w:rsid w:val="00BB3EDF"/>
    <w:rsid w:val="00BB74BF"/>
    <w:rsid w:val="00BB7E23"/>
    <w:rsid w:val="00BC0EE9"/>
    <w:rsid w:val="00BC693C"/>
    <w:rsid w:val="00BC6EAA"/>
    <w:rsid w:val="00BD079B"/>
    <w:rsid w:val="00BD0D9A"/>
    <w:rsid w:val="00BD4215"/>
    <w:rsid w:val="00BD604A"/>
    <w:rsid w:val="00BD6604"/>
    <w:rsid w:val="00BE530A"/>
    <w:rsid w:val="00BF0D08"/>
    <w:rsid w:val="00BF1333"/>
    <w:rsid w:val="00BF3B26"/>
    <w:rsid w:val="00BF4C27"/>
    <w:rsid w:val="00C01BF9"/>
    <w:rsid w:val="00C01CF3"/>
    <w:rsid w:val="00C0373E"/>
    <w:rsid w:val="00C07376"/>
    <w:rsid w:val="00C07874"/>
    <w:rsid w:val="00C100CD"/>
    <w:rsid w:val="00C10AE1"/>
    <w:rsid w:val="00C25FD5"/>
    <w:rsid w:val="00C402B2"/>
    <w:rsid w:val="00C426B9"/>
    <w:rsid w:val="00C458BA"/>
    <w:rsid w:val="00C5313F"/>
    <w:rsid w:val="00C53FB4"/>
    <w:rsid w:val="00C54982"/>
    <w:rsid w:val="00C60DA4"/>
    <w:rsid w:val="00C61D37"/>
    <w:rsid w:val="00C62B7F"/>
    <w:rsid w:val="00C6444E"/>
    <w:rsid w:val="00C744B1"/>
    <w:rsid w:val="00C7585D"/>
    <w:rsid w:val="00C8066C"/>
    <w:rsid w:val="00C80C2F"/>
    <w:rsid w:val="00C80C60"/>
    <w:rsid w:val="00C83115"/>
    <w:rsid w:val="00C861E1"/>
    <w:rsid w:val="00C95C60"/>
    <w:rsid w:val="00C97ED0"/>
    <w:rsid w:val="00CA1E10"/>
    <w:rsid w:val="00CA22B1"/>
    <w:rsid w:val="00CA2B44"/>
    <w:rsid w:val="00CA4E95"/>
    <w:rsid w:val="00CB1709"/>
    <w:rsid w:val="00CB2151"/>
    <w:rsid w:val="00CB4A72"/>
    <w:rsid w:val="00CB52D6"/>
    <w:rsid w:val="00CB5DC0"/>
    <w:rsid w:val="00CC35CB"/>
    <w:rsid w:val="00CC37DB"/>
    <w:rsid w:val="00CC7033"/>
    <w:rsid w:val="00CD00B8"/>
    <w:rsid w:val="00CD2879"/>
    <w:rsid w:val="00CD5A71"/>
    <w:rsid w:val="00CE2494"/>
    <w:rsid w:val="00CF22DA"/>
    <w:rsid w:val="00CF56B3"/>
    <w:rsid w:val="00CF66E3"/>
    <w:rsid w:val="00D0045B"/>
    <w:rsid w:val="00D02619"/>
    <w:rsid w:val="00D02C8B"/>
    <w:rsid w:val="00D1059C"/>
    <w:rsid w:val="00D12C8A"/>
    <w:rsid w:val="00D12F9D"/>
    <w:rsid w:val="00D1587C"/>
    <w:rsid w:val="00D15C58"/>
    <w:rsid w:val="00D16298"/>
    <w:rsid w:val="00D163FC"/>
    <w:rsid w:val="00D227B8"/>
    <w:rsid w:val="00D24C6F"/>
    <w:rsid w:val="00D26481"/>
    <w:rsid w:val="00D26DF2"/>
    <w:rsid w:val="00D2712C"/>
    <w:rsid w:val="00D319F3"/>
    <w:rsid w:val="00D3289E"/>
    <w:rsid w:val="00D329D5"/>
    <w:rsid w:val="00D33E68"/>
    <w:rsid w:val="00D41861"/>
    <w:rsid w:val="00D52A6B"/>
    <w:rsid w:val="00D55B12"/>
    <w:rsid w:val="00D56643"/>
    <w:rsid w:val="00D63138"/>
    <w:rsid w:val="00D74E17"/>
    <w:rsid w:val="00D83C34"/>
    <w:rsid w:val="00D861FA"/>
    <w:rsid w:val="00DA3110"/>
    <w:rsid w:val="00DA6CFA"/>
    <w:rsid w:val="00DB0C0C"/>
    <w:rsid w:val="00DB1A90"/>
    <w:rsid w:val="00DB2278"/>
    <w:rsid w:val="00DB682C"/>
    <w:rsid w:val="00DC38F2"/>
    <w:rsid w:val="00DD0A6C"/>
    <w:rsid w:val="00DD0E9F"/>
    <w:rsid w:val="00DD23FB"/>
    <w:rsid w:val="00DD3289"/>
    <w:rsid w:val="00DD3B0F"/>
    <w:rsid w:val="00DD4BC6"/>
    <w:rsid w:val="00DE0AA7"/>
    <w:rsid w:val="00DE2947"/>
    <w:rsid w:val="00DE5D18"/>
    <w:rsid w:val="00DF1313"/>
    <w:rsid w:val="00DF2DCC"/>
    <w:rsid w:val="00DF4CEF"/>
    <w:rsid w:val="00DF5CC8"/>
    <w:rsid w:val="00DF5D65"/>
    <w:rsid w:val="00DF6C34"/>
    <w:rsid w:val="00DF71F2"/>
    <w:rsid w:val="00E029C5"/>
    <w:rsid w:val="00E03B7C"/>
    <w:rsid w:val="00E0487E"/>
    <w:rsid w:val="00E05773"/>
    <w:rsid w:val="00E11AE0"/>
    <w:rsid w:val="00E154BB"/>
    <w:rsid w:val="00E318C9"/>
    <w:rsid w:val="00E33280"/>
    <w:rsid w:val="00E417EB"/>
    <w:rsid w:val="00E441C6"/>
    <w:rsid w:val="00E451AF"/>
    <w:rsid w:val="00E477EF"/>
    <w:rsid w:val="00E55711"/>
    <w:rsid w:val="00E56B64"/>
    <w:rsid w:val="00E70F67"/>
    <w:rsid w:val="00E71E35"/>
    <w:rsid w:val="00E729E6"/>
    <w:rsid w:val="00E7430C"/>
    <w:rsid w:val="00E74488"/>
    <w:rsid w:val="00E74FDA"/>
    <w:rsid w:val="00E77116"/>
    <w:rsid w:val="00E80FBF"/>
    <w:rsid w:val="00E81F6F"/>
    <w:rsid w:val="00E9399D"/>
    <w:rsid w:val="00E9415F"/>
    <w:rsid w:val="00E96D5B"/>
    <w:rsid w:val="00EA1B35"/>
    <w:rsid w:val="00EA2948"/>
    <w:rsid w:val="00EA4CC7"/>
    <w:rsid w:val="00EA58A1"/>
    <w:rsid w:val="00EA6BB4"/>
    <w:rsid w:val="00EB3578"/>
    <w:rsid w:val="00EB5604"/>
    <w:rsid w:val="00EB67DD"/>
    <w:rsid w:val="00EB70BB"/>
    <w:rsid w:val="00EB7F58"/>
    <w:rsid w:val="00EC5147"/>
    <w:rsid w:val="00EC76E8"/>
    <w:rsid w:val="00ED7A76"/>
    <w:rsid w:val="00EE07D5"/>
    <w:rsid w:val="00EE1330"/>
    <w:rsid w:val="00EE2477"/>
    <w:rsid w:val="00EE24A8"/>
    <w:rsid w:val="00EE3BEB"/>
    <w:rsid w:val="00EE6C78"/>
    <w:rsid w:val="00EF067F"/>
    <w:rsid w:val="00EF349F"/>
    <w:rsid w:val="00EF3F56"/>
    <w:rsid w:val="00EF411E"/>
    <w:rsid w:val="00EF4195"/>
    <w:rsid w:val="00EF5D32"/>
    <w:rsid w:val="00EF6BBC"/>
    <w:rsid w:val="00F00736"/>
    <w:rsid w:val="00F037E9"/>
    <w:rsid w:val="00F04E1D"/>
    <w:rsid w:val="00F060D0"/>
    <w:rsid w:val="00F074EF"/>
    <w:rsid w:val="00F077A0"/>
    <w:rsid w:val="00F07F3F"/>
    <w:rsid w:val="00F15E42"/>
    <w:rsid w:val="00F164D5"/>
    <w:rsid w:val="00F243A4"/>
    <w:rsid w:val="00F24A8B"/>
    <w:rsid w:val="00F33B8B"/>
    <w:rsid w:val="00F34ECF"/>
    <w:rsid w:val="00F43338"/>
    <w:rsid w:val="00F4391B"/>
    <w:rsid w:val="00F44C32"/>
    <w:rsid w:val="00F52572"/>
    <w:rsid w:val="00F531FA"/>
    <w:rsid w:val="00F54F68"/>
    <w:rsid w:val="00F56D38"/>
    <w:rsid w:val="00F57887"/>
    <w:rsid w:val="00F57D07"/>
    <w:rsid w:val="00F6268C"/>
    <w:rsid w:val="00F62978"/>
    <w:rsid w:val="00F63455"/>
    <w:rsid w:val="00F66382"/>
    <w:rsid w:val="00F67599"/>
    <w:rsid w:val="00F7672A"/>
    <w:rsid w:val="00F769F7"/>
    <w:rsid w:val="00F81288"/>
    <w:rsid w:val="00F81BC3"/>
    <w:rsid w:val="00F90907"/>
    <w:rsid w:val="00FA2A0D"/>
    <w:rsid w:val="00FA6E0A"/>
    <w:rsid w:val="00FB1A9B"/>
    <w:rsid w:val="00FB1B4D"/>
    <w:rsid w:val="00FB1B8C"/>
    <w:rsid w:val="00FB71C6"/>
    <w:rsid w:val="00FC1E3C"/>
    <w:rsid w:val="00FC24FB"/>
    <w:rsid w:val="00FC3D61"/>
    <w:rsid w:val="00FC5E56"/>
    <w:rsid w:val="00FD4A86"/>
    <w:rsid w:val="00FD5574"/>
    <w:rsid w:val="00FD5EBB"/>
    <w:rsid w:val="00FD7D2C"/>
    <w:rsid w:val="00FE068F"/>
    <w:rsid w:val="00FE14B3"/>
    <w:rsid w:val="00FE3692"/>
    <w:rsid w:val="00FE3E0E"/>
    <w:rsid w:val="00FE5AED"/>
    <w:rsid w:val="00FE7EAF"/>
    <w:rsid w:val="00FF14BB"/>
    <w:rsid w:val="00FF52E3"/>
    <w:rsid w:val="00FF6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82D62-9CAC-4722-8985-FC480CB8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68F"/>
  </w:style>
  <w:style w:type="paragraph" w:styleId="1">
    <w:name w:val="heading 1"/>
    <w:basedOn w:val="a"/>
    <w:next w:val="a"/>
    <w:link w:val="10"/>
    <w:uiPriority w:val="99"/>
    <w:qFormat/>
    <w:rsid w:val="00E7430C"/>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uiPriority w:val="9"/>
    <w:semiHidden/>
    <w:unhideWhenUsed/>
    <w:qFormat/>
    <w:rsid w:val="00E7430C"/>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7EF"/>
    <w:pPr>
      <w:ind w:left="720"/>
      <w:contextualSpacing/>
    </w:pPr>
  </w:style>
  <w:style w:type="paragraph" w:styleId="a4">
    <w:name w:val="Balloon Text"/>
    <w:basedOn w:val="a"/>
    <w:link w:val="a5"/>
    <w:uiPriority w:val="99"/>
    <w:semiHidden/>
    <w:unhideWhenUsed/>
    <w:rsid w:val="002A5E3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A5E3A"/>
    <w:rPr>
      <w:rFonts w:ascii="Segoe UI" w:hAnsi="Segoe UI" w:cs="Segoe UI"/>
      <w:sz w:val="18"/>
      <w:szCs w:val="18"/>
    </w:rPr>
  </w:style>
  <w:style w:type="paragraph" w:styleId="a6">
    <w:name w:val="header"/>
    <w:basedOn w:val="a"/>
    <w:link w:val="a7"/>
    <w:uiPriority w:val="99"/>
    <w:unhideWhenUsed/>
    <w:rsid w:val="00F7672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7672A"/>
  </w:style>
  <w:style w:type="paragraph" w:styleId="a8">
    <w:name w:val="footer"/>
    <w:basedOn w:val="a"/>
    <w:link w:val="a9"/>
    <w:uiPriority w:val="99"/>
    <w:unhideWhenUsed/>
    <w:rsid w:val="00F767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7672A"/>
  </w:style>
  <w:style w:type="character" w:customStyle="1" w:styleId="10">
    <w:name w:val="Заголовок 1 Знак"/>
    <w:basedOn w:val="a0"/>
    <w:link w:val="1"/>
    <w:uiPriority w:val="99"/>
    <w:rsid w:val="00E7430C"/>
    <w:rPr>
      <w:rFonts w:ascii="Arial" w:eastAsiaTheme="minorEastAsia" w:hAnsi="Arial" w:cs="Arial"/>
      <w:b/>
      <w:bCs/>
      <w:color w:val="26282F"/>
      <w:sz w:val="24"/>
      <w:szCs w:val="24"/>
      <w:lang w:eastAsia="ru-RU"/>
    </w:rPr>
  </w:style>
  <w:style w:type="character" w:customStyle="1" w:styleId="20">
    <w:name w:val="Заголовок 2 Знак"/>
    <w:basedOn w:val="a0"/>
    <w:link w:val="2"/>
    <w:uiPriority w:val="9"/>
    <w:semiHidden/>
    <w:rsid w:val="00E7430C"/>
    <w:rPr>
      <w:rFonts w:asciiTheme="majorHAnsi" w:eastAsiaTheme="majorEastAsia" w:hAnsiTheme="majorHAnsi" w:cstheme="majorBidi"/>
      <w:color w:val="2E74B5" w:themeColor="accent1" w:themeShade="BF"/>
      <w:sz w:val="26"/>
      <w:szCs w:val="26"/>
    </w:rPr>
  </w:style>
  <w:style w:type="character" w:styleId="aa">
    <w:name w:val="Hyperlink"/>
    <w:basedOn w:val="a0"/>
    <w:uiPriority w:val="99"/>
    <w:unhideWhenUsed/>
    <w:rsid w:val="00E7430C"/>
    <w:rPr>
      <w:color w:val="0563C1" w:themeColor="hyperlink"/>
      <w:u w:val="single"/>
    </w:rPr>
  </w:style>
  <w:style w:type="paragraph" w:customStyle="1" w:styleId="empty">
    <w:name w:val="empty"/>
    <w:basedOn w:val="a"/>
    <w:rsid w:val="00E743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E743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E7430C"/>
    <w:pPr>
      <w:spacing w:after="0" w:line="240" w:lineRule="auto"/>
    </w:pPr>
  </w:style>
  <w:style w:type="paragraph" w:customStyle="1" w:styleId="ConsPlusNormal">
    <w:name w:val="ConsPlusNormal"/>
    <w:link w:val="ConsPlusNormal0"/>
    <w:rsid w:val="00E743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743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7430C"/>
    <w:pPr>
      <w:widowControl w:val="0"/>
      <w:autoSpaceDE w:val="0"/>
      <w:autoSpaceDN w:val="0"/>
      <w:spacing w:after="0" w:line="240" w:lineRule="auto"/>
    </w:pPr>
    <w:rPr>
      <w:rFonts w:ascii="Calibri" w:eastAsia="Times New Roman" w:hAnsi="Calibri" w:cs="Calibri"/>
      <w:b/>
      <w:szCs w:val="20"/>
      <w:lang w:eastAsia="ru-RU"/>
    </w:rPr>
  </w:style>
  <w:style w:type="character" w:customStyle="1" w:styleId="ac">
    <w:name w:val="Гипертекстовая ссылка"/>
    <w:basedOn w:val="a0"/>
    <w:uiPriority w:val="99"/>
    <w:rsid w:val="00E7430C"/>
    <w:rPr>
      <w:color w:val="106BBE"/>
    </w:rPr>
  </w:style>
  <w:style w:type="paragraph" w:customStyle="1" w:styleId="ad">
    <w:name w:val="Информация об изменениях"/>
    <w:basedOn w:val="a"/>
    <w:next w:val="a"/>
    <w:uiPriority w:val="99"/>
    <w:rsid w:val="00E7430C"/>
    <w:pPr>
      <w:widowControl w:val="0"/>
      <w:autoSpaceDE w:val="0"/>
      <w:autoSpaceDN w:val="0"/>
      <w:adjustRightInd w:val="0"/>
      <w:spacing w:before="180" w:after="0" w:line="240" w:lineRule="auto"/>
      <w:ind w:left="360" w:right="360"/>
      <w:jc w:val="both"/>
    </w:pPr>
    <w:rPr>
      <w:rFonts w:ascii="Arial" w:eastAsiaTheme="minorEastAsia" w:hAnsi="Arial" w:cs="Arial"/>
      <w:color w:val="353842"/>
      <w:sz w:val="18"/>
      <w:szCs w:val="18"/>
      <w:shd w:val="clear" w:color="auto" w:fill="EAEFED"/>
      <w:lang w:eastAsia="ru-RU"/>
    </w:rPr>
  </w:style>
  <w:style w:type="paragraph" w:customStyle="1" w:styleId="ae">
    <w:name w:val="Комментарий"/>
    <w:basedOn w:val="a"/>
    <w:next w:val="a"/>
    <w:uiPriority w:val="99"/>
    <w:rsid w:val="00E7430C"/>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
    <w:name w:val="Информация об изменениях документа"/>
    <w:basedOn w:val="ae"/>
    <w:next w:val="a"/>
    <w:uiPriority w:val="99"/>
    <w:rsid w:val="00E7430C"/>
    <w:rPr>
      <w:i/>
      <w:iCs/>
    </w:rPr>
  </w:style>
  <w:style w:type="paragraph" w:customStyle="1" w:styleId="af0">
    <w:name w:val="Нормальный (таблица)"/>
    <w:basedOn w:val="a"/>
    <w:next w:val="a"/>
    <w:uiPriority w:val="99"/>
    <w:rsid w:val="00E7430C"/>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1">
    <w:name w:val="Подзаголовок для информации об изменениях"/>
    <w:basedOn w:val="a"/>
    <w:next w:val="a"/>
    <w:uiPriority w:val="99"/>
    <w:rsid w:val="00E7430C"/>
    <w:pPr>
      <w:widowControl w:val="0"/>
      <w:autoSpaceDE w:val="0"/>
      <w:autoSpaceDN w:val="0"/>
      <w:adjustRightInd w:val="0"/>
      <w:spacing w:after="0" w:line="240" w:lineRule="auto"/>
      <w:ind w:firstLine="720"/>
      <w:jc w:val="both"/>
    </w:pPr>
    <w:rPr>
      <w:rFonts w:ascii="Arial" w:eastAsiaTheme="minorEastAsia" w:hAnsi="Arial" w:cs="Arial"/>
      <w:b/>
      <w:bCs/>
      <w:color w:val="353842"/>
      <w:sz w:val="18"/>
      <w:szCs w:val="18"/>
      <w:lang w:eastAsia="ru-RU"/>
    </w:rPr>
  </w:style>
  <w:style w:type="paragraph" w:customStyle="1" w:styleId="af2">
    <w:name w:val="Прижатый влево"/>
    <w:basedOn w:val="a"/>
    <w:next w:val="a"/>
    <w:uiPriority w:val="99"/>
    <w:rsid w:val="00E7430C"/>
    <w:pPr>
      <w:widowControl w:val="0"/>
      <w:autoSpaceDE w:val="0"/>
      <w:autoSpaceDN w:val="0"/>
      <w:adjustRightInd w:val="0"/>
      <w:spacing w:after="0" w:line="240" w:lineRule="auto"/>
    </w:pPr>
    <w:rPr>
      <w:rFonts w:ascii="Arial" w:eastAsiaTheme="minorEastAsia" w:hAnsi="Arial" w:cs="Arial"/>
      <w:sz w:val="24"/>
      <w:szCs w:val="24"/>
      <w:lang w:eastAsia="ru-RU"/>
    </w:rPr>
  </w:style>
  <w:style w:type="table" w:styleId="af3">
    <w:name w:val="Table Grid"/>
    <w:basedOn w:val="a1"/>
    <w:uiPriority w:val="39"/>
    <w:rsid w:val="00E74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E7430C"/>
  </w:style>
  <w:style w:type="table" w:customStyle="1" w:styleId="12">
    <w:name w:val="Сетка таблицы1"/>
    <w:basedOn w:val="a1"/>
    <w:next w:val="af3"/>
    <w:uiPriority w:val="39"/>
    <w:rsid w:val="00E74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F07F3F"/>
    <w:rPr>
      <w:sz w:val="16"/>
      <w:szCs w:val="16"/>
    </w:rPr>
  </w:style>
  <w:style w:type="paragraph" w:styleId="af5">
    <w:name w:val="annotation text"/>
    <w:basedOn w:val="a"/>
    <w:link w:val="af6"/>
    <w:uiPriority w:val="99"/>
    <w:semiHidden/>
    <w:unhideWhenUsed/>
    <w:rsid w:val="00F07F3F"/>
    <w:pPr>
      <w:spacing w:line="240" w:lineRule="auto"/>
    </w:pPr>
    <w:rPr>
      <w:sz w:val="20"/>
      <w:szCs w:val="20"/>
    </w:rPr>
  </w:style>
  <w:style w:type="character" w:customStyle="1" w:styleId="af6">
    <w:name w:val="Текст примечания Знак"/>
    <w:basedOn w:val="a0"/>
    <w:link w:val="af5"/>
    <w:uiPriority w:val="99"/>
    <w:semiHidden/>
    <w:rsid w:val="00F07F3F"/>
    <w:rPr>
      <w:sz w:val="20"/>
      <w:szCs w:val="20"/>
    </w:rPr>
  </w:style>
  <w:style w:type="paragraph" w:styleId="af7">
    <w:name w:val="annotation subject"/>
    <w:basedOn w:val="af5"/>
    <w:next w:val="af5"/>
    <w:link w:val="af8"/>
    <w:uiPriority w:val="99"/>
    <w:semiHidden/>
    <w:unhideWhenUsed/>
    <w:rsid w:val="00F07F3F"/>
    <w:rPr>
      <w:b/>
      <w:bCs/>
    </w:rPr>
  </w:style>
  <w:style w:type="character" w:customStyle="1" w:styleId="af8">
    <w:name w:val="Тема примечания Знак"/>
    <w:basedOn w:val="af6"/>
    <w:link w:val="af7"/>
    <w:uiPriority w:val="99"/>
    <w:semiHidden/>
    <w:rsid w:val="00F07F3F"/>
    <w:rPr>
      <w:b/>
      <w:bCs/>
      <w:sz w:val="20"/>
      <w:szCs w:val="20"/>
    </w:rPr>
  </w:style>
  <w:style w:type="character" w:customStyle="1" w:styleId="ConsPlusNormal0">
    <w:name w:val="ConsPlusNormal Знак"/>
    <w:link w:val="ConsPlusNormal"/>
    <w:locked/>
    <w:rsid w:val="00BD604A"/>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06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77D36D247F526C7BD4B7DDD08F15A6014F84D62298DDA4DCA8A2DB7828FD21BF4B5E0D31D769E7uBz4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477D36D247F526C7BD4B7DDD08F15A6014F84D62298DDA4DCA8A2DB7828FD21BF4B5E0D31D769E7uBz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BA66D-442A-44C6-BABF-D57B2370B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16176</Words>
  <Characters>92208</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Ануфриева Елена Анатольевна</dc:creator>
  <cp:keywords/>
  <dc:description/>
  <cp:lastModifiedBy>Ануфриева Елена Анатольевна</cp:lastModifiedBy>
  <cp:revision>3</cp:revision>
  <cp:lastPrinted>2022-03-02T09:08:00Z</cp:lastPrinted>
  <dcterms:created xsi:type="dcterms:W3CDTF">2022-03-23T09:51:00Z</dcterms:created>
  <dcterms:modified xsi:type="dcterms:W3CDTF">2022-03-23T09:52:00Z</dcterms:modified>
</cp:coreProperties>
</file>