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2E345" w14:textId="77777777" w:rsidR="00E36F91" w:rsidRDefault="00E36F91" w:rsidP="00E36F91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14:paraId="718594CC" w14:textId="77777777" w:rsidR="00E36F91" w:rsidRDefault="00E36F91" w:rsidP="00E36F91">
      <w:pPr>
        <w:spacing w:after="0" w:line="240" w:lineRule="auto"/>
        <w:jc w:val="right"/>
        <w:rPr>
          <w:sz w:val="24"/>
          <w:szCs w:val="24"/>
        </w:rPr>
      </w:pPr>
    </w:p>
    <w:p w14:paraId="2CAA41EF" w14:textId="77777777" w:rsidR="00732521" w:rsidRDefault="007D09AD" w:rsidP="000F5805">
      <w:pPr>
        <w:spacing w:after="0" w:line="240" w:lineRule="auto"/>
        <w:jc w:val="center"/>
        <w:rPr>
          <w:sz w:val="24"/>
          <w:szCs w:val="24"/>
        </w:rPr>
      </w:pPr>
      <w:r w:rsidRPr="007D09AD">
        <w:rPr>
          <w:sz w:val="24"/>
          <w:szCs w:val="24"/>
        </w:rPr>
        <w:t>Размеры платы за работы и услуги по управлению Многоквартирным домом, содержанию и текущему ремонту общего имущества в Многоквартирном доме</w:t>
      </w:r>
      <w:r w:rsidR="00A305E5">
        <w:rPr>
          <w:sz w:val="24"/>
          <w:szCs w:val="24"/>
        </w:rPr>
        <w:t xml:space="preserve"> </w:t>
      </w:r>
    </w:p>
    <w:p w14:paraId="1AB02FFD" w14:textId="77777777" w:rsidR="00A305E5" w:rsidRDefault="00A305E5" w:rsidP="000F580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(адрес многоквартирного дома)</w:t>
      </w:r>
    </w:p>
    <w:p w14:paraId="742DBF4B" w14:textId="77777777" w:rsidR="00A305E5" w:rsidRDefault="00A305E5" w:rsidP="000F5805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2687"/>
      </w:tblGrid>
      <w:tr w:rsidR="00A305E5" w14:paraId="76C6F8D7" w14:textId="77777777" w:rsidTr="004C5591">
        <w:tc>
          <w:tcPr>
            <w:tcW w:w="846" w:type="dxa"/>
          </w:tcPr>
          <w:p w14:paraId="1A109DE7" w14:textId="77777777" w:rsidR="00A305E5" w:rsidRDefault="00A305E5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14:paraId="0A8671ED" w14:textId="77777777" w:rsidR="00A305E5" w:rsidRDefault="00A305E5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2687" w:type="dxa"/>
          </w:tcPr>
          <w:p w14:paraId="62CD3DC1" w14:textId="77777777" w:rsidR="00A305E5" w:rsidRPr="007D09AD" w:rsidRDefault="00A305E5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платы, руб./кв. м общей площади помещения в месяц </w:t>
            </w:r>
            <w:r w:rsidRPr="007D09AD">
              <w:rPr>
                <w:sz w:val="24"/>
                <w:szCs w:val="24"/>
              </w:rPr>
              <w:t>[</w:t>
            </w:r>
            <w:r>
              <w:rPr>
                <w:b/>
                <w:sz w:val="24"/>
                <w:szCs w:val="24"/>
              </w:rPr>
              <w:t>указание на взимание НДС</w:t>
            </w:r>
            <w:r w:rsidR="00745535">
              <w:rPr>
                <w:b/>
                <w:sz w:val="24"/>
                <w:szCs w:val="24"/>
              </w:rPr>
              <w:t xml:space="preserve"> или отсутствие НДС</w:t>
            </w:r>
            <w:r w:rsidRPr="007D09AD">
              <w:rPr>
                <w:sz w:val="24"/>
                <w:szCs w:val="24"/>
              </w:rPr>
              <w:t>]</w:t>
            </w:r>
          </w:p>
        </w:tc>
      </w:tr>
      <w:tr w:rsidR="004C5591" w14:paraId="22DD7064" w14:textId="77777777" w:rsidTr="004C5591">
        <w:trPr>
          <w:trHeight w:val="1477"/>
        </w:trPr>
        <w:tc>
          <w:tcPr>
            <w:tcW w:w="846" w:type="dxa"/>
          </w:tcPr>
          <w:p w14:paraId="4A45473E" w14:textId="77777777" w:rsidR="004C5591" w:rsidRP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591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14:paraId="5ECAE82B" w14:textId="77777777" w:rsidR="004C5591" w:rsidRPr="004C5591" w:rsidRDefault="004C5591" w:rsidP="000F5805">
            <w:pPr>
              <w:spacing w:after="0" w:line="240" w:lineRule="auto"/>
              <w:rPr>
                <w:sz w:val="24"/>
                <w:szCs w:val="24"/>
              </w:rPr>
            </w:pPr>
            <w:r w:rsidRPr="004C5591">
              <w:rPr>
                <w:sz w:val="24"/>
                <w:szCs w:val="24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</w:t>
            </w:r>
            <w:r w:rsidR="004364EE">
              <w:rPr>
                <w:sz w:val="24"/>
                <w:szCs w:val="24"/>
              </w:rPr>
              <w:t>ней отделки, полов)</w:t>
            </w:r>
          </w:p>
        </w:tc>
        <w:tc>
          <w:tcPr>
            <w:tcW w:w="2687" w:type="dxa"/>
          </w:tcPr>
          <w:p w14:paraId="2939A0E0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F4D03" w14:paraId="1FA8E981" w14:textId="77777777" w:rsidTr="004C5591">
        <w:trPr>
          <w:trHeight w:val="530"/>
        </w:trPr>
        <w:tc>
          <w:tcPr>
            <w:tcW w:w="846" w:type="dxa"/>
          </w:tcPr>
          <w:p w14:paraId="242D7CF4" w14:textId="77777777" w:rsidR="005F4D03" w:rsidRPr="004C5591" w:rsidRDefault="005F4D03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001F6134" w14:textId="77777777" w:rsidR="005F4D03" w:rsidRPr="004C5591" w:rsidRDefault="005F4D03" w:rsidP="000F5805">
            <w:pPr>
              <w:tabs>
                <w:tab w:val="left" w:pos="295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F4D03">
              <w:rPr>
                <w:color w:val="000000"/>
                <w:sz w:val="24"/>
                <w:szCs w:val="24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2687" w:type="dxa"/>
          </w:tcPr>
          <w:p w14:paraId="4EE0C315" w14:textId="77777777" w:rsidR="005F4D03" w:rsidRDefault="005F4D03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3F478553" w14:textId="77777777" w:rsidTr="004C5591">
        <w:trPr>
          <w:trHeight w:val="530"/>
        </w:trPr>
        <w:tc>
          <w:tcPr>
            <w:tcW w:w="846" w:type="dxa"/>
          </w:tcPr>
          <w:p w14:paraId="2E12B8CE" w14:textId="77777777" w:rsidR="004C5591" w:rsidRP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5591">
              <w:rPr>
                <w:sz w:val="24"/>
                <w:szCs w:val="24"/>
              </w:rPr>
              <w:t>2</w:t>
            </w:r>
            <w:r w:rsidR="00D61EB4">
              <w:rPr>
                <w:sz w:val="24"/>
                <w:szCs w:val="24"/>
              </w:rPr>
              <w:t>.1</w:t>
            </w:r>
          </w:p>
        </w:tc>
        <w:tc>
          <w:tcPr>
            <w:tcW w:w="6662" w:type="dxa"/>
          </w:tcPr>
          <w:p w14:paraId="1F48807E" w14:textId="77777777" w:rsidR="004C5591" w:rsidRPr="004C5591" w:rsidRDefault="004C5591" w:rsidP="00D61EB4">
            <w:pPr>
              <w:tabs>
                <w:tab w:val="left" w:pos="295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Работы, выполняемые в целях надлежащего содержания мусоропроводов </w:t>
            </w:r>
          </w:p>
        </w:tc>
        <w:tc>
          <w:tcPr>
            <w:tcW w:w="2687" w:type="dxa"/>
          </w:tcPr>
          <w:p w14:paraId="3B762A74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5BD497C7" w14:textId="77777777" w:rsidTr="004C5591">
        <w:tc>
          <w:tcPr>
            <w:tcW w:w="846" w:type="dxa"/>
          </w:tcPr>
          <w:p w14:paraId="35D28B2F" w14:textId="77777777" w:rsidR="004C5591" w:rsidRPr="004C5591" w:rsidRDefault="00D61EB4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14:paraId="69324F3B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Работы, выполняемые в целях надлежащего содержания систем вентиляции и дымоудаления </w:t>
            </w:r>
          </w:p>
        </w:tc>
        <w:tc>
          <w:tcPr>
            <w:tcW w:w="2687" w:type="dxa"/>
          </w:tcPr>
          <w:p w14:paraId="4A167D60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111FBF78" w14:textId="77777777" w:rsidTr="004C5591">
        <w:tc>
          <w:tcPr>
            <w:tcW w:w="846" w:type="dxa"/>
          </w:tcPr>
          <w:p w14:paraId="05CF8736" w14:textId="77777777" w:rsidR="004C5591" w:rsidRPr="004C5591" w:rsidRDefault="00D61EB4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14:paraId="0582D4E6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Работы, выполняемые в целях надлежащего содержания индивидуальных тепловых пунктов </w:t>
            </w:r>
          </w:p>
        </w:tc>
        <w:tc>
          <w:tcPr>
            <w:tcW w:w="2687" w:type="dxa"/>
          </w:tcPr>
          <w:p w14:paraId="072E2A77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097B" w14:paraId="2CB96E1F" w14:textId="77777777" w:rsidTr="00E971AB">
        <w:tc>
          <w:tcPr>
            <w:tcW w:w="846" w:type="dxa"/>
          </w:tcPr>
          <w:p w14:paraId="0A0126D4" w14:textId="77777777" w:rsidR="0000097B" w:rsidRPr="004C5591" w:rsidRDefault="0000097B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6662" w:type="dxa"/>
          </w:tcPr>
          <w:p w14:paraId="693B4A63" w14:textId="77777777" w:rsidR="0000097B" w:rsidRPr="004C5591" w:rsidRDefault="0000097B" w:rsidP="00E971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Работы, выполняемые в целях надлежащего содержания автоматизированных узлов управления </w:t>
            </w:r>
          </w:p>
        </w:tc>
        <w:tc>
          <w:tcPr>
            <w:tcW w:w="2687" w:type="dxa"/>
          </w:tcPr>
          <w:p w14:paraId="22A19AB9" w14:textId="77777777" w:rsidR="0000097B" w:rsidRDefault="0000097B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23905296" w14:textId="77777777" w:rsidTr="00D61EB4">
        <w:trPr>
          <w:trHeight w:val="461"/>
        </w:trPr>
        <w:tc>
          <w:tcPr>
            <w:tcW w:w="846" w:type="dxa"/>
          </w:tcPr>
          <w:p w14:paraId="60C2569A" w14:textId="77777777" w:rsidR="004C5591" w:rsidRPr="004C5591" w:rsidRDefault="00DF56B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6662" w:type="dxa"/>
          </w:tcPr>
          <w:p w14:paraId="1A814CC1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систем</w:t>
            </w:r>
            <w:r w:rsidR="00331B4B">
              <w:rPr>
                <w:color w:val="000000"/>
                <w:sz w:val="24"/>
                <w:szCs w:val="24"/>
              </w:rPr>
              <w:t xml:space="preserve"> отопления, водоснабжения,</w:t>
            </w:r>
            <w:r w:rsidRPr="004C5591">
              <w:rPr>
                <w:color w:val="000000"/>
                <w:sz w:val="24"/>
                <w:szCs w:val="24"/>
              </w:rPr>
              <w:t xml:space="preserve"> водоотведения </w:t>
            </w:r>
          </w:p>
        </w:tc>
        <w:tc>
          <w:tcPr>
            <w:tcW w:w="2687" w:type="dxa"/>
          </w:tcPr>
          <w:p w14:paraId="6D6A56C9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31B4B" w14:paraId="3067330A" w14:textId="77777777" w:rsidTr="00E971AB">
        <w:tc>
          <w:tcPr>
            <w:tcW w:w="846" w:type="dxa"/>
          </w:tcPr>
          <w:p w14:paraId="72BCF7D1" w14:textId="77777777" w:rsidR="00331B4B" w:rsidRPr="004C5591" w:rsidRDefault="00DF56BD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6662" w:type="dxa"/>
          </w:tcPr>
          <w:p w14:paraId="567BF706" w14:textId="77777777" w:rsidR="00331B4B" w:rsidRPr="004C5591" w:rsidRDefault="00331B4B" w:rsidP="00E971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Работы, выполняемые в целях надлежащего содержания электрооборудования </w:t>
            </w:r>
            <w:r w:rsidRPr="00E0700D">
              <w:rPr>
                <w:color w:val="000000"/>
                <w:sz w:val="24"/>
                <w:szCs w:val="24"/>
              </w:rPr>
              <w:t>(включая телекоммуникационное оборудование)</w:t>
            </w:r>
          </w:p>
        </w:tc>
        <w:tc>
          <w:tcPr>
            <w:tcW w:w="2687" w:type="dxa"/>
          </w:tcPr>
          <w:p w14:paraId="6CC082CF" w14:textId="77777777" w:rsidR="00331B4B" w:rsidRDefault="00331B4B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6BD" w14:paraId="386F6A50" w14:textId="77777777" w:rsidTr="004C5591">
        <w:tc>
          <w:tcPr>
            <w:tcW w:w="846" w:type="dxa"/>
          </w:tcPr>
          <w:p w14:paraId="021DD995" w14:textId="77777777" w:rsidR="00DF56BD" w:rsidRDefault="00DF56B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6662" w:type="dxa"/>
          </w:tcPr>
          <w:p w14:paraId="4E30DF87" w14:textId="77777777" w:rsidR="00DF56BD" w:rsidRPr="004C5591" w:rsidRDefault="00DF56BD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F56BD">
              <w:rPr>
                <w:color w:val="000000"/>
                <w:sz w:val="24"/>
                <w:szCs w:val="24"/>
              </w:rPr>
              <w:t>Работы, выполняемые в целях надлежащего содержания коллективных (общедомовых) приборов учета</w:t>
            </w:r>
          </w:p>
        </w:tc>
        <w:tc>
          <w:tcPr>
            <w:tcW w:w="2687" w:type="dxa"/>
          </w:tcPr>
          <w:p w14:paraId="43FC12F0" w14:textId="77777777" w:rsidR="00DF56BD" w:rsidRDefault="00DF56B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55690FB0" w14:textId="77777777" w:rsidTr="004C5591">
        <w:tc>
          <w:tcPr>
            <w:tcW w:w="846" w:type="dxa"/>
          </w:tcPr>
          <w:p w14:paraId="254E52D6" w14:textId="77777777" w:rsidR="004C5591" w:rsidRPr="004C5591" w:rsidRDefault="00DF56B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2.7.1</w:t>
            </w:r>
          </w:p>
        </w:tc>
        <w:tc>
          <w:tcPr>
            <w:tcW w:w="6662" w:type="dxa"/>
          </w:tcPr>
          <w:p w14:paraId="48CC9211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коллективных (общедомовых) приборов учета холодной воды</w:t>
            </w:r>
          </w:p>
        </w:tc>
        <w:tc>
          <w:tcPr>
            <w:tcW w:w="2687" w:type="dxa"/>
          </w:tcPr>
          <w:p w14:paraId="6B0C6419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4CA35AC9" w14:textId="77777777" w:rsidTr="004C5591">
        <w:tc>
          <w:tcPr>
            <w:tcW w:w="846" w:type="dxa"/>
          </w:tcPr>
          <w:p w14:paraId="3A8BAF79" w14:textId="77777777" w:rsidR="004C5591" w:rsidRPr="004C5591" w:rsidRDefault="00DF56B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2.7.2</w:t>
            </w:r>
          </w:p>
        </w:tc>
        <w:tc>
          <w:tcPr>
            <w:tcW w:w="6662" w:type="dxa"/>
          </w:tcPr>
          <w:p w14:paraId="1BD79B50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коллективных (общедомовых) приборов учета горячей воды</w:t>
            </w:r>
          </w:p>
        </w:tc>
        <w:tc>
          <w:tcPr>
            <w:tcW w:w="2687" w:type="dxa"/>
          </w:tcPr>
          <w:p w14:paraId="396E042F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126B13F7" w14:textId="77777777" w:rsidTr="004C5591">
        <w:tc>
          <w:tcPr>
            <w:tcW w:w="846" w:type="dxa"/>
          </w:tcPr>
          <w:p w14:paraId="31DEB773" w14:textId="77777777" w:rsidR="004C5591" w:rsidRPr="004C5591" w:rsidRDefault="00DF56B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2.7.3</w:t>
            </w:r>
          </w:p>
        </w:tc>
        <w:tc>
          <w:tcPr>
            <w:tcW w:w="6662" w:type="dxa"/>
          </w:tcPr>
          <w:p w14:paraId="483075DE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коллективных (общедомовых) приборов учета тепловой энергии</w:t>
            </w:r>
          </w:p>
        </w:tc>
        <w:tc>
          <w:tcPr>
            <w:tcW w:w="2687" w:type="dxa"/>
          </w:tcPr>
          <w:p w14:paraId="06269D3E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6BD" w14:paraId="14379089" w14:textId="77777777" w:rsidTr="00E971AB">
        <w:tc>
          <w:tcPr>
            <w:tcW w:w="846" w:type="dxa"/>
          </w:tcPr>
          <w:p w14:paraId="30E9A64D" w14:textId="77777777" w:rsidR="00DF56BD" w:rsidRPr="004C5591" w:rsidRDefault="00DF56BD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2.7.4</w:t>
            </w:r>
          </w:p>
        </w:tc>
        <w:tc>
          <w:tcPr>
            <w:tcW w:w="6662" w:type="dxa"/>
          </w:tcPr>
          <w:p w14:paraId="0E9D9AF6" w14:textId="77777777" w:rsidR="00DF56BD" w:rsidRPr="004C5591" w:rsidRDefault="00DF56BD" w:rsidP="00E971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коллективных (общедомовых) приборов учета электрической энергии</w:t>
            </w:r>
          </w:p>
        </w:tc>
        <w:tc>
          <w:tcPr>
            <w:tcW w:w="2687" w:type="dxa"/>
          </w:tcPr>
          <w:p w14:paraId="4F4E91AE" w14:textId="77777777" w:rsidR="00DF56BD" w:rsidRDefault="00DF56BD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6BD" w14:paraId="37097673" w14:textId="77777777" w:rsidTr="00E971AB">
        <w:tc>
          <w:tcPr>
            <w:tcW w:w="846" w:type="dxa"/>
          </w:tcPr>
          <w:p w14:paraId="32B0A6D2" w14:textId="77777777" w:rsidR="00DF56BD" w:rsidRPr="004C5591" w:rsidRDefault="003F0BB6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6662" w:type="dxa"/>
          </w:tcPr>
          <w:p w14:paraId="3DFC91F8" w14:textId="77777777" w:rsidR="00DF56BD" w:rsidRPr="004C5591" w:rsidRDefault="00DF56BD" w:rsidP="00E971A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Работы, выполняемые в целях надлежащего содержания наружных сетей тепловодоснабжения </w:t>
            </w:r>
          </w:p>
        </w:tc>
        <w:tc>
          <w:tcPr>
            <w:tcW w:w="2687" w:type="dxa"/>
          </w:tcPr>
          <w:p w14:paraId="1D789C1B" w14:textId="77777777" w:rsidR="00DF56BD" w:rsidRDefault="00DF56BD" w:rsidP="00E971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1A6CA9C8" w14:textId="77777777" w:rsidTr="004C5591">
        <w:tc>
          <w:tcPr>
            <w:tcW w:w="846" w:type="dxa"/>
          </w:tcPr>
          <w:p w14:paraId="0111EDED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6662" w:type="dxa"/>
          </w:tcPr>
          <w:p w14:paraId="27E14FE7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наружных сетей электроснабжения</w:t>
            </w:r>
          </w:p>
        </w:tc>
        <w:tc>
          <w:tcPr>
            <w:tcW w:w="2687" w:type="dxa"/>
          </w:tcPr>
          <w:p w14:paraId="09C30A3E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485F486B" w14:textId="77777777" w:rsidTr="004C5591">
        <w:tc>
          <w:tcPr>
            <w:tcW w:w="846" w:type="dxa"/>
          </w:tcPr>
          <w:p w14:paraId="55BA10CB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6662" w:type="dxa"/>
          </w:tcPr>
          <w:p w14:paraId="5E23279B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</w:t>
            </w:r>
          </w:p>
        </w:tc>
        <w:tc>
          <w:tcPr>
            <w:tcW w:w="2687" w:type="dxa"/>
          </w:tcPr>
          <w:p w14:paraId="05B33E07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1A836797" w14:textId="77777777" w:rsidTr="004C5591">
        <w:tc>
          <w:tcPr>
            <w:tcW w:w="846" w:type="dxa"/>
          </w:tcPr>
          <w:p w14:paraId="0A69FB5A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6662" w:type="dxa"/>
          </w:tcPr>
          <w:p w14:paraId="1EDC744E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и ремонта лифта (лифтов)</w:t>
            </w:r>
          </w:p>
        </w:tc>
        <w:tc>
          <w:tcPr>
            <w:tcW w:w="2687" w:type="dxa"/>
          </w:tcPr>
          <w:p w14:paraId="0A668831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0BB6" w14:paraId="5363BF19" w14:textId="77777777" w:rsidTr="004C5591">
        <w:tc>
          <w:tcPr>
            <w:tcW w:w="846" w:type="dxa"/>
          </w:tcPr>
          <w:p w14:paraId="3E29D0A4" w14:textId="77777777" w:rsidR="003F0BB6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6535F3AD" w14:textId="77777777" w:rsidR="003F0BB6" w:rsidRPr="004C5591" w:rsidRDefault="003F0BB6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F0BB6">
              <w:rPr>
                <w:color w:val="000000"/>
                <w:sz w:val="24"/>
                <w:szCs w:val="24"/>
              </w:rPr>
              <w:t>Работы и услуги по содержанию иного общего имущества</w:t>
            </w:r>
          </w:p>
        </w:tc>
        <w:tc>
          <w:tcPr>
            <w:tcW w:w="2687" w:type="dxa"/>
          </w:tcPr>
          <w:p w14:paraId="61D2145B" w14:textId="77777777" w:rsidR="003F0BB6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580D239D" w14:textId="77777777" w:rsidTr="004C5591">
        <w:tc>
          <w:tcPr>
            <w:tcW w:w="846" w:type="dxa"/>
          </w:tcPr>
          <w:p w14:paraId="34A70C55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6662" w:type="dxa"/>
          </w:tcPr>
          <w:p w14:paraId="0790E216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 по содержанию помещений, входящих в состав общего имущества</w:t>
            </w:r>
          </w:p>
        </w:tc>
        <w:tc>
          <w:tcPr>
            <w:tcW w:w="2687" w:type="dxa"/>
          </w:tcPr>
          <w:p w14:paraId="5C3E2B39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2BC999ED" w14:textId="77777777" w:rsidTr="004C5591">
        <w:tc>
          <w:tcPr>
            <w:tcW w:w="846" w:type="dxa"/>
          </w:tcPr>
          <w:p w14:paraId="0B1C2C2F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6662" w:type="dxa"/>
          </w:tcPr>
          <w:p w14:paraId="52D7BB00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 по содержанию придомовой территории в холодный и теплый периоды года</w:t>
            </w:r>
          </w:p>
        </w:tc>
        <w:tc>
          <w:tcPr>
            <w:tcW w:w="2687" w:type="dxa"/>
          </w:tcPr>
          <w:p w14:paraId="392DC41F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343730D0" w14:textId="77777777" w:rsidTr="004C5591">
        <w:tc>
          <w:tcPr>
            <w:tcW w:w="846" w:type="dxa"/>
          </w:tcPr>
          <w:p w14:paraId="7022E991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6662" w:type="dxa"/>
          </w:tcPr>
          <w:p w14:paraId="06676307" w14:textId="77777777" w:rsidR="004C5591" w:rsidRPr="004C5591" w:rsidRDefault="004C5591" w:rsidP="000F58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ручным способом в холодный и теплый периоды года</w:t>
            </w:r>
          </w:p>
        </w:tc>
        <w:tc>
          <w:tcPr>
            <w:tcW w:w="2687" w:type="dxa"/>
          </w:tcPr>
          <w:p w14:paraId="474EC70E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5F84FE9C" w14:textId="77777777" w:rsidTr="004C5591">
        <w:tc>
          <w:tcPr>
            <w:tcW w:w="846" w:type="dxa"/>
          </w:tcPr>
          <w:p w14:paraId="44587567" w14:textId="77777777" w:rsidR="004C5591" w:rsidRPr="004C5591" w:rsidRDefault="003F0BB6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</w:p>
        </w:tc>
        <w:tc>
          <w:tcPr>
            <w:tcW w:w="6662" w:type="dxa"/>
          </w:tcPr>
          <w:p w14:paraId="109CC218" w14:textId="77777777" w:rsidR="004C5591" w:rsidRPr="004C5591" w:rsidRDefault="004C5591" w:rsidP="000F58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Механизированная уборка придомовой территории в холодный период года</w:t>
            </w:r>
            <w:r w:rsidR="00154C6E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87" w:type="dxa"/>
          </w:tcPr>
          <w:p w14:paraId="68CEC5BE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73EC97DA" w14:textId="77777777" w:rsidTr="004C5591">
        <w:tc>
          <w:tcPr>
            <w:tcW w:w="846" w:type="dxa"/>
          </w:tcPr>
          <w:p w14:paraId="0C2898CB" w14:textId="77777777" w:rsidR="004C5591" w:rsidRPr="004C5591" w:rsidRDefault="005A011D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3F0BB6">
              <w:rPr>
                <w:sz w:val="24"/>
                <w:szCs w:val="24"/>
              </w:rPr>
              <w:t>.3</w:t>
            </w:r>
          </w:p>
        </w:tc>
        <w:tc>
          <w:tcPr>
            <w:tcW w:w="6662" w:type="dxa"/>
          </w:tcPr>
          <w:p w14:paraId="0C7A495D" w14:textId="77777777" w:rsidR="004C5591" w:rsidRPr="004C5591" w:rsidRDefault="004C5591" w:rsidP="000F5805">
            <w:pPr>
              <w:spacing w:after="0" w:line="240" w:lineRule="auto"/>
              <w:rPr>
                <w:sz w:val="24"/>
                <w:szCs w:val="24"/>
              </w:rPr>
            </w:pPr>
            <w:r w:rsidRPr="004C5591">
              <w:rPr>
                <w:sz w:val="24"/>
                <w:szCs w:val="24"/>
              </w:rPr>
              <w:t>Содержание элементов и объектов благоустройства, расположенных на придомовой территории и предназначенных для обслуживания и эксплуатации многоквартирного дома (детские и спортивные площадки, хозяйственные площадки, площадки для выгула домашних животных, малые архитектурные формы, игровое и спортивное оборудование, скамейки, урны и иные виды оборудования и оформления, используемые как составные части благоустройства многоквартирного дома)</w:t>
            </w:r>
          </w:p>
        </w:tc>
        <w:tc>
          <w:tcPr>
            <w:tcW w:w="2687" w:type="dxa"/>
          </w:tcPr>
          <w:p w14:paraId="4A5D2F4E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03886A22" w14:textId="77777777" w:rsidTr="004C5591">
        <w:tc>
          <w:tcPr>
            <w:tcW w:w="846" w:type="dxa"/>
          </w:tcPr>
          <w:p w14:paraId="568A8233" w14:textId="77777777" w:rsidR="004C5591" w:rsidRPr="004C5591" w:rsidRDefault="00154C6E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6662" w:type="dxa"/>
          </w:tcPr>
          <w:p w14:paraId="1AB1D00C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sz w:val="24"/>
                <w:szCs w:val="24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2687" w:type="dxa"/>
          </w:tcPr>
          <w:p w14:paraId="328716F4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4B6D9A3C" w14:textId="77777777" w:rsidTr="004C5591">
        <w:tc>
          <w:tcPr>
            <w:tcW w:w="846" w:type="dxa"/>
          </w:tcPr>
          <w:p w14:paraId="235C4583" w14:textId="77777777" w:rsidR="004C5591" w:rsidRPr="004C5591" w:rsidRDefault="00154C6E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</w:t>
            </w:r>
          </w:p>
        </w:tc>
        <w:tc>
          <w:tcPr>
            <w:tcW w:w="6662" w:type="dxa"/>
          </w:tcPr>
          <w:p w14:paraId="25E37E0B" w14:textId="77777777" w:rsidR="004C5591" w:rsidRPr="004C5591" w:rsidRDefault="004C5591" w:rsidP="000F58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Содержание сооружений и оборудования, используемых для накопления жидких бытовых отходов в домах, не подключенных к централизованной системе водоотведения</w:t>
            </w:r>
          </w:p>
        </w:tc>
        <w:tc>
          <w:tcPr>
            <w:tcW w:w="2687" w:type="dxa"/>
          </w:tcPr>
          <w:p w14:paraId="23674277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0EBB0156" w14:textId="77777777" w:rsidTr="004C5591">
        <w:tc>
          <w:tcPr>
            <w:tcW w:w="846" w:type="dxa"/>
          </w:tcPr>
          <w:p w14:paraId="46C2C2D1" w14:textId="77777777" w:rsidR="004C5591" w:rsidRPr="004C5591" w:rsidRDefault="00154C6E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3.3.2</w:t>
            </w:r>
          </w:p>
        </w:tc>
        <w:tc>
          <w:tcPr>
            <w:tcW w:w="6662" w:type="dxa"/>
          </w:tcPr>
          <w:p w14:paraId="38B8AFA8" w14:textId="77777777" w:rsidR="004C5591" w:rsidRPr="004C5591" w:rsidRDefault="004C5591" w:rsidP="000F58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Вывоз бытовых сточных вод из септиков, находящихся </w:t>
            </w:r>
            <w:r w:rsidRPr="004C5591">
              <w:rPr>
                <w:color w:val="000000"/>
                <w:sz w:val="24"/>
                <w:szCs w:val="24"/>
              </w:rPr>
              <w:br/>
              <w:t>на придомовой территории</w:t>
            </w:r>
          </w:p>
        </w:tc>
        <w:tc>
          <w:tcPr>
            <w:tcW w:w="2687" w:type="dxa"/>
          </w:tcPr>
          <w:p w14:paraId="203790CE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02118CC7" w14:textId="77777777" w:rsidTr="004C5591">
        <w:tc>
          <w:tcPr>
            <w:tcW w:w="846" w:type="dxa"/>
          </w:tcPr>
          <w:p w14:paraId="372EF332" w14:textId="77777777" w:rsidR="004C5591" w:rsidRPr="004C5591" w:rsidRDefault="00154C6E" w:rsidP="00154C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6662" w:type="dxa"/>
          </w:tcPr>
          <w:p w14:paraId="1F348C6C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 xml:space="preserve">Организация накопления отходов I – IV классов опасности (отработанных ртутьсодержащих ламп и др.) и их передача </w:t>
            </w:r>
            <w:r w:rsidRPr="004C5591">
              <w:rPr>
                <w:color w:val="000000"/>
                <w:sz w:val="24"/>
                <w:szCs w:val="24"/>
              </w:rPr>
              <w:br/>
              <w:t>в организации, имеющие лицензии</w:t>
            </w:r>
            <w:r w:rsidR="00FB00D8">
              <w:rPr>
                <w:color w:val="000000"/>
                <w:sz w:val="24"/>
                <w:szCs w:val="24"/>
              </w:rPr>
              <w:t xml:space="preserve"> на осуществление деятельности </w:t>
            </w:r>
            <w:r w:rsidRPr="004C5591">
              <w:rPr>
                <w:color w:val="000000"/>
                <w:sz w:val="24"/>
                <w:szCs w:val="24"/>
              </w:rPr>
              <w:t>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2687" w:type="dxa"/>
          </w:tcPr>
          <w:p w14:paraId="3DFBDB1C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2804B156" w14:textId="77777777" w:rsidTr="004C5591">
        <w:tc>
          <w:tcPr>
            <w:tcW w:w="846" w:type="dxa"/>
          </w:tcPr>
          <w:p w14:paraId="76526C55" w14:textId="77777777" w:rsidR="004C5591" w:rsidRPr="004C5591" w:rsidRDefault="00154C6E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6662" w:type="dxa"/>
          </w:tcPr>
          <w:p w14:paraId="5312E201" w14:textId="77777777" w:rsidR="004C5591" w:rsidRPr="004C5591" w:rsidRDefault="004C5591" w:rsidP="00D61EB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Работы, выполняемые в целях надлежащего содержания систем</w:t>
            </w:r>
            <w:r w:rsidRPr="004C5591">
              <w:rPr>
                <w:sz w:val="24"/>
                <w:szCs w:val="24"/>
              </w:rPr>
              <w:t xml:space="preserve"> </w:t>
            </w:r>
            <w:r w:rsidRPr="004C5591">
              <w:rPr>
                <w:color w:val="000000"/>
                <w:sz w:val="24"/>
                <w:szCs w:val="24"/>
              </w:rPr>
              <w:t xml:space="preserve">автоматической пожарной сигнализации и электрических систем дымоудаления </w:t>
            </w:r>
          </w:p>
        </w:tc>
        <w:tc>
          <w:tcPr>
            <w:tcW w:w="2687" w:type="dxa"/>
          </w:tcPr>
          <w:p w14:paraId="16752B24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14A27801" w14:textId="77777777" w:rsidTr="004C5591">
        <w:tc>
          <w:tcPr>
            <w:tcW w:w="846" w:type="dxa"/>
          </w:tcPr>
          <w:p w14:paraId="5713FEFE" w14:textId="77777777" w:rsidR="004C5591" w:rsidRPr="004C5591" w:rsidRDefault="00154C6E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352A2C71" w14:textId="77777777" w:rsidR="004C5591" w:rsidRPr="004C5591" w:rsidRDefault="004C5591" w:rsidP="000F58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Осуществление аварийно-диспетчерского обслуживания</w:t>
            </w:r>
          </w:p>
        </w:tc>
        <w:tc>
          <w:tcPr>
            <w:tcW w:w="2687" w:type="dxa"/>
          </w:tcPr>
          <w:p w14:paraId="2DF7C08C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C5591" w14:paraId="30218383" w14:textId="77777777" w:rsidTr="004C5591">
        <w:tc>
          <w:tcPr>
            <w:tcW w:w="846" w:type="dxa"/>
          </w:tcPr>
          <w:p w14:paraId="37E27A3B" w14:textId="77777777" w:rsidR="004C5591" w:rsidRPr="004C5591" w:rsidRDefault="00154C6E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0678084C" w14:textId="77777777" w:rsidR="004C5591" w:rsidRPr="004C5591" w:rsidRDefault="004C5591" w:rsidP="000F580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5591">
              <w:rPr>
                <w:color w:val="000000"/>
                <w:sz w:val="24"/>
                <w:szCs w:val="24"/>
              </w:rPr>
              <w:t>Осуществление деятельности по управлению многоквартирным, жилым домом</w:t>
            </w:r>
          </w:p>
        </w:tc>
        <w:tc>
          <w:tcPr>
            <w:tcW w:w="2687" w:type="dxa"/>
          </w:tcPr>
          <w:p w14:paraId="45E2FD70" w14:textId="77777777" w:rsidR="004C5591" w:rsidRDefault="004C5591" w:rsidP="000F58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0BEF98E" w14:textId="77777777" w:rsidR="00A305E5" w:rsidRDefault="00A305E5" w:rsidP="00A305E5">
      <w:pPr>
        <w:spacing w:after="0" w:line="240" w:lineRule="auto"/>
        <w:jc w:val="center"/>
        <w:rPr>
          <w:sz w:val="24"/>
          <w:szCs w:val="24"/>
        </w:rPr>
      </w:pPr>
    </w:p>
    <w:p w14:paraId="09788293" w14:textId="77777777" w:rsidR="002C43BD" w:rsidRPr="00AB3982" w:rsidRDefault="008A0B05" w:rsidP="006C4533">
      <w:pPr>
        <w:pStyle w:val="a4"/>
        <w:jc w:val="both"/>
      </w:pPr>
      <w:r>
        <w:rPr>
          <w:sz w:val="24"/>
          <w:szCs w:val="24"/>
          <w:vertAlign w:val="superscript"/>
        </w:rPr>
        <w:t>1</w:t>
      </w:r>
      <w:r w:rsidR="002C43BD" w:rsidRPr="002C43BD">
        <w:rPr>
          <w:sz w:val="24"/>
          <w:szCs w:val="24"/>
        </w:rPr>
        <w:t xml:space="preserve"> - плата начисляется </w:t>
      </w:r>
      <w:r w:rsidR="00AB3982">
        <w:rPr>
          <w:sz w:val="24"/>
          <w:szCs w:val="24"/>
        </w:rPr>
        <w:t>в</w:t>
      </w:r>
      <w:r w:rsidR="00AB3982" w:rsidRPr="00AB3982">
        <w:rPr>
          <w:sz w:val="24"/>
          <w:szCs w:val="24"/>
        </w:rPr>
        <w:t xml:space="preserve"> соответствии с </w:t>
      </w:r>
      <w:r w:rsidR="006C4533">
        <w:rPr>
          <w:sz w:val="24"/>
          <w:szCs w:val="24"/>
        </w:rPr>
        <w:t xml:space="preserve">пунктом 4.2. договора управления на основании принятого </w:t>
      </w:r>
      <w:r w:rsidR="00AB3982" w:rsidRPr="00AB3982">
        <w:rPr>
          <w:sz w:val="24"/>
          <w:szCs w:val="24"/>
        </w:rPr>
        <w:t>собственниками помещений решени</w:t>
      </w:r>
      <w:r w:rsidR="006C4533">
        <w:rPr>
          <w:sz w:val="24"/>
          <w:szCs w:val="24"/>
        </w:rPr>
        <w:t>я</w:t>
      </w:r>
      <w:r w:rsidR="00AB3982" w:rsidRPr="00AB3982">
        <w:rPr>
          <w:sz w:val="24"/>
          <w:szCs w:val="24"/>
        </w:rPr>
        <w:t xml:space="preserve"> </w:t>
      </w:r>
      <w:r w:rsidR="006C4533">
        <w:rPr>
          <w:sz w:val="24"/>
          <w:szCs w:val="24"/>
        </w:rPr>
        <w:t xml:space="preserve">об оплате </w:t>
      </w:r>
      <w:r w:rsidR="00AB3982" w:rsidRPr="00AB3982">
        <w:rPr>
          <w:sz w:val="24"/>
          <w:szCs w:val="24"/>
        </w:rPr>
        <w:t xml:space="preserve">за вывоз и утилизацию </w:t>
      </w:r>
      <w:r w:rsidR="006C4533">
        <w:rPr>
          <w:sz w:val="24"/>
          <w:szCs w:val="24"/>
        </w:rPr>
        <w:t xml:space="preserve">снега </w:t>
      </w:r>
      <w:r w:rsidR="00AB3982" w:rsidRPr="00AB3982">
        <w:rPr>
          <w:sz w:val="24"/>
          <w:szCs w:val="24"/>
        </w:rPr>
        <w:t xml:space="preserve">[равными долями на протяжении каждого месяца года в составе платы за жилое помещение] или [в период оказания услуги исходя из фактических расходов на основании счетов, выставленных подрядной организацией и согласованных лицом, уполномоченным собственниками </w:t>
      </w:r>
      <w:r w:rsidR="006C4533">
        <w:rPr>
          <w:sz w:val="24"/>
          <w:szCs w:val="24"/>
        </w:rPr>
        <w:t xml:space="preserve">помещений </w:t>
      </w:r>
      <w:r w:rsidR="00AB3982" w:rsidRPr="00AB3982">
        <w:rPr>
          <w:sz w:val="24"/>
          <w:szCs w:val="24"/>
        </w:rPr>
        <w:t>многоквартирного дома на взаимодействие с Управляющей организацией, соразмерно общей площади помещений, принадлежащих Собственнику (указывается отдельной строкой в платежном документе)].</w:t>
      </w:r>
    </w:p>
    <w:sectPr w:rsidR="002C43BD" w:rsidRPr="00AB3982" w:rsidSect="00A305E5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77"/>
    <w:rsid w:val="0000097B"/>
    <w:rsid w:val="000F5805"/>
    <w:rsid w:val="00154C6E"/>
    <w:rsid w:val="002C43BD"/>
    <w:rsid w:val="00331B4B"/>
    <w:rsid w:val="003F0BB6"/>
    <w:rsid w:val="004364EE"/>
    <w:rsid w:val="004A0977"/>
    <w:rsid w:val="004C5591"/>
    <w:rsid w:val="00556187"/>
    <w:rsid w:val="005A011D"/>
    <w:rsid w:val="005F4D03"/>
    <w:rsid w:val="006C4533"/>
    <w:rsid w:val="007052BA"/>
    <w:rsid w:val="00732521"/>
    <w:rsid w:val="00745535"/>
    <w:rsid w:val="007D09AD"/>
    <w:rsid w:val="008A0B05"/>
    <w:rsid w:val="00A305E5"/>
    <w:rsid w:val="00AA524B"/>
    <w:rsid w:val="00AB3982"/>
    <w:rsid w:val="00D61EB4"/>
    <w:rsid w:val="00DF56BD"/>
    <w:rsid w:val="00E0700D"/>
    <w:rsid w:val="00E36F91"/>
    <w:rsid w:val="00F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846F"/>
  <w15:chartTrackingRefBased/>
  <w15:docId w15:val="{F695EA0D-AB9F-47FB-8758-765CCF32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5591"/>
    <w:pPr>
      <w:ind w:firstLine="0"/>
      <w:jc w:val="left"/>
    </w:pPr>
    <w:rPr>
      <w:rFonts w:cstheme="minorBidi"/>
      <w:szCs w:val="22"/>
    </w:rPr>
  </w:style>
  <w:style w:type="character" w:customStyle="1" w:styleId="a5">
    <w:name w:val="Гипертекстовая ссылка"/>
    <w:basedOn w:val="a0"/>
    <w:uiPriority w:val="99"/>
    <w:rsid w:val="002C43BD"/>
    <w:rPr>
      <w:rFonts w:cs="Times New Roman"/>
      <w:b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FB0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0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Ольга Викторовна</dc:creator>
  <cp:keywords/>
  <dc:description/>
  <cp:lastModifiedBy>user</cp:lastModifiedBy>
  <cp:revision>2</cp:revision>
  <cp:lastPrinted>2022-04-13T10:46:00Z</cp:lastPrinted>
  <dcterms:created xsi:type="dcterms:W3CDTF">2022-04-25T06:12:00Z</dcterms:created>
  <dcterms:modified xsi:type="dcterms:W3CDTF">2022-04-25T06:12:00Z</dcterms:modified>
</cp:coreProperties>
</file>