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0F" w:rsidRDefault="0099030F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30F" w:rsidRPr="00D74919" w:rsidRDefault="0099030F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99030F" w:rsidRPr="00D74919" w:rsidRDefault="0099030F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030F" w:rsidRDefault="0099030F" w:rsidP="00656C1A">
      <w:pPr>
        <w:spacing w:line="120" w:lineRule="atLeast"/>
        <w:jc w:val="center"/>
        <w:rPr>
          <w:sz w:val="24"/>
          <w:szCs w:val="24"/>
        </w:rPr>
      </w:pPr>
    </w:p>
    <w:p w:rsidR="0099030F" w:rsidRPr="00852378" w:rsidRDefault="0099030F" w:rsidP="00656C1A">
      <w:pPr>
        <w:spacing w:line="120" w:lineRule="atLeast"/>
        <w:jc w:val="center"/>
        <w:rPr>
          <w:sz w:val="10"/>
          <w:szCs w:val="10"/>
        </w:rPr>
      </w:pPr>
    </w:p>
    <w:p w:rsidR="0099030F" w:rsidRDefault="0099030F" w:rsidP="00656C1A">
      <w:pPr>
        <w:spacing w:line="120" w:lineRule="atLeast"/>
        <w:jc w:val="center"/>
        <w:rPr>
          <w:sz w:val="10"/>
          <w:szCs w:val="24"/>
        </w:rPr>
      </w:pPr>
    </w:p>
    <w:p w:rsidR="0099030F" w:rsidRPr="005541F0" w:rsidRDefault="009903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9030F" w:rsidRPr="005541F0" w:rsidRDefault="0099030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9030F" w:rsidRPr="005649E4" w:rsidRDefault="0099030F" w:rsidP="00656C1A">
      <w:pPr>
        <w:spacing w:line="120" w:lineRule="atLeast"/>
        <w:jc w:val="center"/>
        <w:rPr>
          <w:sz w:val="18"/>
          <w:szCs w:val="24"/>
        </w:rPr>
      </w:pPr>
    </w:p>
    <w:p w:rsidR="0099030F" w:rsidRPr="00656C1A" w:rsidRDefault="0099030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9030F" w:rsidRPr="005541F0" w:rsidRDefault="0099030F" w:rsidP="00656C1A">
      <w:pPr>
        <w:spacing w:line="120" w:lineRule="atLeast"/>
        <w:jc w:val="center"/>
        <w:rPr>
          <w:sz w:val="18"/>
          <w:szCs w:val="24"/>
        </w:rPr>
      </w:pPr>
    </w:p>
    <w:p w:rsidR="0099030F" w:rsidRPr="005541F0" w:rsidRDefault="0099030F" w:rsidP="00656C1A">
      <w:pPr>
        <w:spacing w:line="120" w:lineRule="atLeast"/>
        <w:jc w:val="center"/>
        <w:rPr>
          <w:sz w:val="20"/>
          <w:szCs w:val="24"/>
        </w:rPr>
      </w:pPr>
    </w:p>
    <w:p w:rsidR="0099030F" w:rsidRPr="00656C1A" w:rsidRDefault="0099030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9030F" w:rsidRDefault="0099030F" w:rsidP="00656C1A">
      <w:pPr>
        <w:spacing w:line="120" w:lineRule="atLeast"/>
        <w:jc w:val="center"/>
        <w:rPr>
          <w:sz w:val="30"/>
          <w:szCs w:val="24"/>
        </w:rPr>
      </w:pPr>
    </w:p>
    <w:p w:rsidR="0099030F" w:rsidRPr="00656C1A" w:rsidRDefault="0099030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9030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9030F" w:rsidRPr="00F8214F" w:rsidRDefault="009903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9030F" w:rsidRPr="00F8214F" w:rsidRDefault="00F138A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9030F" w:rsidRPr="00F8214F" w:rsidRDefault="0099030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9030F" w:rsidRPr="00F8214F" w:rsidRDefault="00F138A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99030F" w:rsidRPr="00A63FB0" w:rsidRDefault="0099030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9030F" w:rsidRPr="00A3761A" w:rsidRDefault="00F138A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99030F" w:rsidRPr="00F8214F" w:rsidRDefault="0099030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9030F" w:rsidRPr="00F8214F" w:rsidRDefault="0099030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9030F" w:rsidRPr="00AB4194" w:rsidRDefault="0099030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9030F" w:rsidRPr="00F8214F" w:rsidRDefault="00F138A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10667</w:t>
            </w:r>
          </w:p>
        </w:tc>
      </w:tr>
    </w:tbl>
    <w:p w:rsidR="0099030F" w:rsidRPr="00C725A6" w:rsidRDefault="0099030F" w:rsidP="00C725A6">
      <w:pPr>
        <w:rPr>
          <w:rFonts w:cs="Times New Roman"/>
          <w:szCs w:val="28"/>
        </w:rPr>
      </w:pPr>
    </w:p>
    <w:p w:rsidR="0099030F" w:rsidRPr="0099030F" w:rsidRDefault="0099030F" w:rsidP="0099030F">
      <w:pPr>
        <w:jc w:val="both"/>
        <w:rPr>
          <w:rFonts w:eastAsia="Times New Roman" w:cs="Times New Roman"/>
          <w:bCs/>
          <w:szCs w:val="28"/>
          <w:lang w:eastAsia="ru-RU"/>
        </w:rPr>
      </w:pPr>
      <w:bookmarkStart w:id="4" w:name="_GoBack"/>
      <w:r w:rsidRPr="0099030F">
        <w:rPr>
          <w:rFonts w:eastAsia="Times New Roman" w:cs="Times New Roman"/>
          <w:bCs/>
          <w:szCs w:val="28"/>
          <w:lang w:eastAsia="ru-RU"/>
        </w:rPr>
        <w:t xml:space="preserve">О внесении изменения в постановление </w:t>
      </w:r>
    </w:p>
    <w:p w:rsidR="0099030F" w:rsidRPr="0099030F" w:rsidRDefault="0099030F" w:rsidP="0099030F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99030F">
        <w:rPr>
          <w:rFonts w:eastAsia="Times New Roman" w:cs="Times New Roman"/>
          <w:bCs/>
          <w:szCs w:val="28"/>
          <w:lang w:eastAsia="ru-RU"/>
        </w:rPr>
        <w:t>Администрации города от 09.04.2012</w:t>
      </w:r>
    </w:p>
    <w:p w:rsidR="008E738C" w:rsidRDefault="0099030F" w:rsidP="0099030F">
      <w:pPr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bCs/>
          <w:szCs w:val="28"/>
          <w:lang w:eastAsia="ru-RU"/>
        </w:rPr>
        <w:t>№ 2368 «</w:t>
      </w:r>
      <w:r w:rsidRPr="0099030F">
        <w:rPr>
          <w:rFonts w:eastAsia="Times New Roman" w:cs="Times New Roman"/>
          <w:szCs w:val="28"/>
          <w:lang w:eastAsia="ru-RU"/>
        </w:rPr>
        <w:t xml:space="preserve">Об утверждении </w:t>
      </w:r>
    </w:p>
    <w:p w:rsidR="008E738C" w:rsidRDefault="0099030F" w:rsidP="0099030F">
      <w:pPr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административного регламента </w:t>
      </w:r>
    </w:p>
    <w:p w:rsidR="008E738C" w:rsidRDefault="0099030F" w:rsidP="0099030F">
      <w:pPr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предоставления муниципальной </w:t>
      </w:r>
    </w:p>
    <w:p w:rsidR="008E738C" w:rsidRDefault="0099030F" w:rsidP="0099030F">
      <w:pPr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услуги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 xml:space="preserve">«Предоставление сведений </w:t>
      </w:r>
    </w:p>
    <w:p w:rsidR="0099030F" w:rsidRPr="0099030F" w:rsidRDefault="0099030F" w:rsidP="0099030F">
      <w:pPr>
        <w:rPr>
          <w:rFonts w:eastAsia="Times New Roman" w:cs="Times New Roman"/>
          <w:bCs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из реестра муниципального имущества»</w:t>
      </w:r>
      <w:bookmarkEnd w:id="4"/>
    </w:p>
    <w:p w:rsidR="0099030F" w:rsidRPr="0099030F" w:rsidRDefault="0099030F" w:rsidP="0099030F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8E738C" w:rsidRDefault="0099030F" w:rsidP="008E738C">
      <w:pPr>
        <w:tabs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      </w:t>
      </w:r>
    </w:p>
    <w:p w:rsidR="0099030F" w:rsidRPr="0099030F" w:rsidRDefault="0099030F" w:rsidP="008E738C">
      <w:pPr>
        <w:tabs>
          <w:tab w:val="left" w:pos="851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 соответствии с Федеральным </w:t>
      </w:r>
      <w:hyperlink r:id="rId8" w:history="1">
        <w:r w:rsidRPr="0099030F">
          <w:rPr>
            <w:rFonts w:eastAsia="Times New Roman" w:cs="Times New Roman"/>
            <w:szCs w:val="28"/>
            <w:lang w:eastAsia="ru-RU"/>
          </w:rPr>
          <w:t>законом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99030F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Администрации города от 24.02.2011 № 844 «Об утверждении реестра муниципальных услуг городского округа город Сургут», </w:t>
      </w:r>
      <w:hyperlink r:id="rId10" w:history="1">
        <w:r w:rsidRPr="0099030F">
          <w:rPr>
            <w:rFonts w:eastAsia="Times New Roman" w:cs="Times New Roman"/>
            <w:szCs w:val="28"/>
            <w:lang w:eastAsia="ru-RU"/>
          </w:rPr>
          <w:t>Положением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 порядке управления и распоряжения имуществом, находящимся в муниципальной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8E738C">
        <w:rPr>
          <w:rFonts w:eastAsia="Times New Roman" w:cs="Times New Roman"/>
          <w:spacing w:val="-6"/>
          <w:szCs w:val="28"/>
          <w:lang w:eastAsia="ru-RU"/>
        </w:rPr>
        <w:t xml:space="preserve">собственности, утвержденным решением Думы города от 07.10.2009 № 604-IV ДГ, </w:t>
      </w:r>
      <w:hyperlink r:id="rId11" w:history="1">
        <w:r w:rsidR="008D45AF">
          <w:rPr>
            <w:rFonts w:eastAsia="Times New Roman" w:cs="Times New Roman"/>
            <w:spacing w:val="-6"/>
            <w:szCs w:val="28"/>
            <w:lang w:eastAsia="ru-RU"/>
          </w:rPr>
          <w:t>п</w:t>
        </w:r>
        <w:r w:rsidRPr="008E738C">
          <w:rPr>
            <w:rFonts w:eastAsia="Times New Roman" w:cs="Times New Roman"/>
            <w:spacing w:val="-6"/>
            <w:szCs w:val="28"/>
            <w:lang w:eastAsia="ru-RU"/>
          </w:rPr>
          <w:t>оложением</w:t>
        </w:r>
      </w:hyperlink>
      <w:r w:rsidRPr="008E738C">
        <w:rPr>
          <w:rFonts w:eastAsia="Times New Roman" w:cs="Times New Roman"/>
          <w:spacing w:val="-6"/>
          <w:szCs w:val="28"/>
          <w:lang w:eastAsia="ru-RU"/>
        </w:rPr>
        <w:t xml:space="preserve"> о порядке ведения реестра муниципального имущества, утвержденным</w:t>
      </w:r>
      <w:r w:rsidRPr="0099030F">
        <w:rPr>
          <w:rFonts w:eastAsia="Times New Roman" w:cs="Times New Roman"/>
          <w:szCs w:val="28"/>
          <w:lang w:eastAsia="ru-RU"/>
        </w:rPr>
        <w:t xml:space="preserve"> распоряжением Администрации города от 06.07.2012 № 1894:</w:t>
      </w:r>
    </w:p>
    <w:p w:rsidR="0099030F" w:rsidRPr="0099030F" w:rsidRDefault="0099030F" w:rsidP="008E7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5" w:name="Par1"/>
      <w:bookmarkEnd w:id="5"/>
      <w:r w:rsidRPr="0099030F">
        <w:rPr>
          <w:rFonts w:eastAsia="Times New Roman" w:cs="Times New Roman"/>
          <w:szCs w:val="28"/>
          <w:lang w:eastAsia="ru-RU"/>
        </w:rPr>
        <w:t xml:space="preserve">1. Внести в </w:t>
      </w:r>
      <w:r w:rsidRPr="0099030F">
        <w:rPr>
          <w:rFonts w:eastAsia="Times New Roman" w:cs="Times New Roman"/>
          <w:bCs/>
          <w:szCs w:val="28"/>
          <w:lang w:eastAsia="ru-RU"/>
        </w:rPr>
        <w:t xml:space="preserve">постановление Администрации города от 09.04.2012 № 2368 </w:t>
      </w:r>
      <w:r w:rsidR="008E738C">
        <w:rPr>
          <w:rFonts w:eastAsia="Times New Roman" w:cs="Times New Roman"/>
          <w:bCs/>
          <w:szCs w:val="28"/>
          <w:lang w:eastAsia="ru-RU"/>
        </w:rPr>
        <w:t xml:space="preserve">            </w:t>
      </w:r>
      <w:r w:rsidRPr="0099030F">
        <w:rPr>
          <w:rFonts w:eastAsia="Times New Roman" w:cs="Times New Roman"/>
          <w:bCs/>
          <w:szCs w:val="28"/>
          <w:lang w:eastAsia="ru-RU"/>
        </w:rPr>
        <w:t>«</w:t>
      </w:r>
      <w:r w:rsidRPr="0099030F">
        <w:rPr>
          <w:rFonts w:eastAsia="Times New Roman" w:cs="Times New Roman"/>
          <w:szCs w:val="28"/>
          <w:lang w:eastAsia="ru-RU"/>
        </w:rPr>
        <w:t>Об утверждении административного регламента предоставления муниципа</w:t>
      </w:r>
      <w:r w:rsidR="008E738C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 xml:space="preserve">льной услуги «Предоставление сведений из реестра муниципального имущества» </w:t>
      </w:r>
      <w:r w:rsidR="008D45AF">
        <w:rPr>
          <w:rFonts w:eastAsia="Times New Roman" w:cs="Times New Roman"/>
          <w:szCs w:val="28"/>
          <w:lang w:eastAsia="ru-RU"/>
        </w:rPr>
        <w:t xml:space="preserve">(с изменениями от 28.01.2013 № 426, 31.05.2013 № 3696, 27.07.2014 </w:t>
      </w:r>
      <w:r w:rsidR="00FD203C">
        <w:rPr>
          <w:rFonts w:eastAsia="Times New Roman" w:cs="Times New Roman"/>
          <w:szCs w:val="28"/>
          <w:lang w:eastAsia="ru-RU"/>
        </w:rPr>
        <w:t xml:space="preserve">                </w:t>
      </w:r>
      <w:r w:rsidR="008D45AF">
        <w:rPr>
          <w:rFonts w:eastAsia="Times New Roman" w:cs="Times New Roman"/>
          <w:szCs w:val="28"/>
          <w:lang w:eastAsia="ru-RU"/>
        </w:rPr>
        <w:t xml:space="preserve">№ 4468, 28.10.2015 № 7574, 14.01.2016 № 127, 16.02.2016 № 1075, 28.07.2016 </w:t>
      </w:r>
      <w:r w:rsidR="00FD203C">
        <w:rPr>
          <w:rFonts w:eastAsia="Times New Roman" w:cs="Times New Roman"/>
          <w:szCs w:val="28"/>
          <w:lang w:eastAsia="ru-RU"/>
        </w:rPr>
        <w:t xml:space="preserve">                 </w:t>
      </w:r>
      <w:r w:rsidR="008D45AF">
        <w:rPr>
          <w:rFonts w:eastAsia="Times New Roman" w:cs="Times New Roman"/>
          <w:szCs w:val="28"/>
          <w:lang w:eastAsia="ru-RU"/>
        </w:rPr>
        <w:t>№ 5659)</w:t>
      </w:r>
      <w:r w:rsidR="00703C0D">
        <w:rPr>
          <w:rFonts w:eastAsia="Times New Roman" w:cs="Times New Roman"/>
          <w:szCs w:val="28"/>
          <w:lang w:eastAsia="ru-RU"/>
        </w:rPr>
        <w:t xml:space="preserve"> изменение</w:t>
      </w:r>
      <w:r w:rsidRPr="0099030F">
        <w:rPr>
          <w:rFonts w:eastAsia="Times New Roman" w:cs="Times New Roman"/>
          <w:szCs w:val="28"/>
          <w:lang w:eastAsia="ru-RU"/>
        </w:rPr>
        <w:t xml:space="preserve">, изложив приложение к постановлению в новой редакции </w:t>
      </w:r>
      <w:r w:rsidR="00703C0D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>согласно приложению к настоящему постановлению.</w:t>
      </w:r>
    </w:p>
    <w:p w:rsidR="0099030F" w:rsidRPr="0099030F" w:rsidRDefault="0099030F" w:rsidP="008E738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</w:t>
      </w:r>
      <w:r w:rsidRPr="0099030F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99030F" w:rsidRPr="0099030F" w:rsidRDefault="0099030F" w:rsidP="008E738C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 w:rsidR="008E738C">
        <w:rPr>
          <w:rFonts w:eastAsia="Times New Roman" w:cs="Times New Roman"/>
          <w:szCs w:val="28"/>
          <w:lang w:eastAsia="ru-RU"/>
        </w:rPr>
        <w:t>Г</w:t>
      </w:r>
      <w:r w:rsidRPr="0099030F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99030F" w:rsidRPr="0099030F" w:rsidRDefault="0099030F" w:rsidP="00990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snapToGrid w:val="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Глава города                          </w:t>
      </w:r>
      <w:r w:rsidR="008E738C">
        <w:rPr>
          <w:rFonts w:eastAsia="Times New Roman" w:cs="Times New Roman"/>
          <w:szCs w:val="28"/>
          <w:lang w:eastAsia="ru-RU"/>
        </w:rPr>
        <w:t xml:space="preserve">     </w:t>
      </w:r>
      <w:r w:rsidRPr="0099030F">
        <w:rPr>
          <w:rFonts w:eastAsia="Times New Roman" w:cs="Times New Roman"/>
          <w:szCs w:val="28"/>
          <w:lang w:eastAsia="ru-RU"/>
        </w:rPr>
        <w:t xml:space="preserve">                                                                 В.Н. Шувалов</w:t>
      </w:r>
    </w:p>
    <w:p w:rsidR="0099030F" w:rsidRPr="0099030F" w:rsidRDefault="0099030F" w:rsidP="0099030F">
      <w:pPr>
        <w:widowControl w:val="0"/>
        <w:snapToGrid w:val="0"/>
        <w:ind w:left="623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br w:type="page"/>
      </w:r>
      <w:r w:rsidRPr="0099030F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99030F" w:rsidRPr="0099030F" w:rsidRDefault="0099030F" w:rsidP="0099030F">
      <w:pPr>
        <w:ind w:left="6237"/>
        <w:jc w:val="both"/>
        <w:rPr>
          <w:rFonts w:eastAsia="Times New Roman" w:cs="Times New Roman"/>
          <w:szCs w:val="20"/>
          <w:lang w:eastAsia="ru-RU"/>
        </w:rPr>
      </w:pPr>
      <w:r w:rsidRPr="0099030F">
        <w:rPr>
          <w:rFonts w:eastAsia="Times New Roman" w:cs="Times New Roman"/>
          <w:szCs w:val="20"/>
          <w:lang w:eastAsia="ru-RU"/>
        </w:rPr>
        <w:t>к постановлению</w:t>
      </w:r>
    </w:p>
    <w:p w:rsidR="0099030F" w:rsidRPr="0099030F" w:rsidRDefault="0099030F" w:rsidP="0099030F">
      <w:pPr>
        <w:ind w:left="6237"/>
        <w:jc w:val="both"/>
        <w:rPr>
          <w:rFonts w:eastAsia="Times New Roman" w:cs="Times New Roman"/>
          <w:szCs w:val="20"/>
          <w:lang w:eastAsia="ru-RU"/>
        </w:rPr>
      </w:pPr>
      <w:r w:rsidRPr="0099030F">
        <w:rPr>
          <w:rFonts w:eastAsia="Times New Roman" w:cs="Times New Roman"/>
          <w:szCs w:val="20"/>
          <w:lang w:eastAsia="ru-RU"/>
        </w:rPr>
        <w:t>Администрации города</w:t>
      </w:r>
    </w:p>
    <w:p w:rsidR="0099030F" w:rsidRPr="0099030F" w:rsidRDefault="0099030F" w:rsidP="0099030F">
      <w:pPr>
        <w:ind w:left="6237"/>
        <w:jc w:val="both"/>
        <w:rPr>
          <w:rFonts w:eastAsia="Times New Roman" w:cs="Times New Roman"/>
          <w:szCs w:val="20"/>
          <w:lang w:eastAsia="ru-RU"/>
        </w:rPr>
      </w:pPr>
      <w:r w:rsidRPr="0099030F">
        <w:rPr>
          <w:rFonts w:eastAsia="Times New Roman" w:cs="Times New Roman"/>
          <w:szCs w:val="20"/>
          <w:lang w:eastAsia="ru-RU"/>
        </w:rPr>
        <w:t>от ____________ № ______</w:t>
      </w:r>
    </w:p>
    <w:p w:rsidR="0099030F" w:rsidRPr="0099030F" w:rsidRDefault="0099030F" w:rsidP="0099030F">
      <w:pPr>
        <w:jc w:val="center"/>
        <w:rPr>
          <w:rFonts w:eastAsia="Times New Roman" w:cs="Times New Roman"/>
          <w:szCs w:val="20"/>
          <w:lang w:eastAsia="ru-RU"/>
        </w:rPr>
      </w:pPr>
    </w:p>
    <w:p w:rsidR="0099030F" w:rsidRPr="0099030F" w:rsidRDefault="0099030F" w:rsidP="0099030F">
      <w:pPr>
        <w:jc w:val="center"/>
        <w:rPr>
          <w:rFonts w:eastAsia="Times New Roman" w:cs="Times New Roman"/>
          <w:szCs w:val="20"/>
          <w:lang w:eastAsia="ru-RU"/>
        </w:rPr>
      </w:pPr>
    </w:p>
    <w:p w:rsidR="008E738C" w:rsidRDefault="0099030F" w:rsidP="0099030F">
      <w:pPr>
        <w:jc w:val="center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Административный регламент </w:t>
      </w:r>
    </w:p>
    <w:p w:rsidR="008E738C" w:rsidRDefault="0099030F" w:rsidP="0099030F">
      <w:pPr>
        <w:jc w:val="center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предоставления муниципальной услуги «Предоставление сведений </w:t>
      </w:r>
    </w:p>
    <w:p w:rsidR="0099030F" w:rsidRPr="0099030F" w:rsidRDefault="0099030F" w:rsidP="0099030F">
      <w:pPr>
        <w:jc w:val="center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из реестра муниципального имущества»</w:t>
      </w:r>
    </w:p>
    <w:p w:rsidR="0099030F" w:rsidRPr="0099030F" w:rsidRDefault="0099030F" w:rsidP="0099030F">
      <w:pPr>
        <w:jc w:val="center"/>
        <w:rPr>
          <w:rFonts w:eastAsia="Times New Roman" w:cs="Times New Roman"/>
          <w:szCs w:val="20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67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Раздел </w:t>
      </w:r>
      <w:r w:rsidRPr="0099030F">
        <w:rPr>
          <w:rFonts w:eastAsia="Times New Roman" w:cs="Times New Roman"/>
          <w:szCs w:val="28"/>
          <w:lang w:val="en-US" w:eastAsia="ru-RU"/>
        </w:rPr>
        <w:t>I</w:t>
      </w:r>
      <w:r w:rsidRPr="0099030F">
        <w:rPr>
          <w:rFonts w:eastAsia="Times New Roman" w:cs="Times New Roman"/>
          <w:szCs w:val="28"/>
          <w:lang w:eastAsia="ru-RU"/>
        </w:rPr>
        <w:t>. Общие положения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1. Административный регламент предоставления муниципальной услуги «Предоставление сведений из реестра муниципального имущества» (далее –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</w:t>
      </w:r>
      <w:r w:rsidRPr="0099030F">
        <w:rPr>
          <w:rFonts w:eastAsia="Times New Roman" w:cs="Times New Roman"/>
          <w:szCs w:val="28"/>
          <w:lang w:eastAsia="ru-RU"/>
        </w:rPr>
        <w:t>регламент) устанавливает сроки и последовательность административных                   процедур при предоставлении муниципальной услуги комитетом по управлению имуществом.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 Цели разработки административного регламента: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2.1. Повышение прозрачности деяте</w:t>
      </w:r>
      <w:r w:rsidR="008E738C">
        <w:rPr>
          <w:rFonts w:eastAsia="Times New Roman" w:cs="Times New Roman"/>
          <w:szCs w:val="28"/>
          <w:lang w:eastAsia="ru-RU"/>
        </w:rPr>
        <w:t xml:space="preserve">льности комитета по управлению                 </w:t>
      </w:r>
      <w:r w:rsidRPr="0099030F">
        <w:rPr>
          <w:rFonts w:eastAsia="Times New Roman" w:cs="Times New Roman"/>
          <w:szCs w:val="28"/>
          <w:lang w:eastAsia="ru-RU"/>
        </w:rPr>
        <w:t>имуществом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2.2. Установление персональной ответственности должностных лиц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за соблюдение требований административного регламента по каждому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9030F">
        <w:rPr>
          <w:rFonts w:eastAsia="Times New Roman" w:cs="Times New Roman"/>
          <w:szCs w:val="28"/>
          <w:lang w:eastAsia="ru-RU"/>
        </w:rPr>
        <w:t>действию.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2.3. Повышение результативности деятельности органов Администрации при предоставлении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2.4. Минимизация административного усмотрения должностных лиц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030F">
        <w:rPr>
          <w:rFonts w:eastAsia="Times New Roman" w:cs="Times New Roman"/>
          <w:szCs w:val="28"/>
          <w:lang w:eastAsia="ru-RU"/>
        </w:rPr>
        <w:t>при предоставлении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Раздел </w:t>
      </w:r>
      <w:r w:rsidRPr="0099030F">
        <w:rPr>
          <w:rFonts w:eastAsia="Times New Roman" w:cs="Times New Roman"/>
          <w:szCs w:val="28"/>
          <w:lang w:val="en-US" w:eastAsia="ru-RU"/>
        </w:rPr>
        <w:t>II</w:t>
      </w:r>
      <w:r w:rsidRPr="0099030F">
        <w:rPr>
          <w:rFonts w:eastAsia="Times New Roman" w:cs="Times New Roman"/>
          <w:szCs w:val="28"/>
          <w:lang w:eastAsia="ru-RU"/>
        </w:rPr>
        <w:t>. Стандарт предоставления муниципальной услуги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1. Наименование муниципальной услуги: «Предоставление сведений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9030F">
        <w:rPr>
          <w:rFonts w:eastAsia="Times New Roman" w:cs="Times New Roman"/>
          <w:szCs w:val="28"/>
          <w:lang w:eastAsia="ru-RU"/>
        </w:rPr>
        <w:t>из реестра муниципального имущества» (далее – муниципальная услуга).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 Муниципальную услугу предоставляет комитет по управлению имуществом (далее – комитет).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Местонахождение комитета: 628400, Ханты-Мансийский автономный округ – Югра, город Сургут, улица Восход, дом 4, </w:t>
      </w:r>
      <w:r w:rsidR="008D45AF">
        <w:rPr>
          <w:rFonts w:eastAsia="Times New Roman" w:cs="Times New Roman"/>
          <w:szCs w:val="28"/>
          <w:lang w:eastAsia="ru-RU"/>
        </w:rPr>
        <w:t>пятый</w:t>
      </w:r>
      <w:r w:rsidRPr="0099030F">
        <w:rPr>
          <w:rFonts w:eastAsia="Times New Roman" w:cs="Times New Roman"/>
          <w:szCs w:val="28"/>
          <w:lang w:eastAsia="ru-RU"/>
        </w:rPr>
        <w:t xml:space="preserve"> этаж, кабинеты 502, 505, 506. Приемная: </w:t>
      </w:r>
      <w:r w:rsidR="008D45AF">
        <w:rPr>
          <w:rFonts w:eastAsia="Times New Roman" w:cs="Times New Roman"/>
          <w:szCs w:val="28"/>
          <w:lang w:eastAsia="ru-RU"/>
        </w:rPr>
        <w:t>пятый</w:t>
      </w:r>
      <w:r w:rsidRPr="0099030F">
        <w:rPr>
          <w:rFonts w:eastAsia="Times New Roman" w:cs="Times New Roman"/>
          <w:szCs w:val="28"/>
          <w:lang w:eastAsia="ru-RU"/>
        </w:rPr>
        <w:t xml:space="preserve"> этаж, кабинет 524</w:t>
      </w:r>
      <w:r w:rsidR="008E738C">
        <w:rPr>
          <w:rFonts w:eastAsia="Times New Roman" w:cs="Times New Roman"/>
          <w:szCs w:val="28"/>
          <w:lang w:eastAsia="ru-RU"/>
        </w:rPr>
        <w:t xml:space="preserve">, телефон: (3462)52-83-54, </w:t>
      </w:r>
      <w:r w:rsidR="008D45AF">
        <w:rPr>
          <w:rFonts w:eastAsia="Times New Roman" w:cs="Times New Roman"/>
          <w:szCs w:val="28"/>
          <w:lang w:eastAsia="ru-RU"/>
        </w:rPr>
        <w:t xml:space="preserve">                        </w:t>
      </w:r>
      <w:r w:rsidR="008E738C">
        <w:rPr>
          <w:rFonts w:eastAsia="Times New Roman" w:cs="Times New Roman"/>
          <w:szCs w:val="28"/>
          <w:lang w:eastAsia="ru-RU"/>
        </w:rPr>
        <w:t>факс</w:t>
      </w:r>
      <w:r w:rsidR="000424F4">
        <w:rPr>
          <w:rFonts w:eastAsia="Times New Roman" w:cs="Times New Roman"/>
          <w:szCs w:val="28"/>
          <w:lang w:eastAsia="ru-RU"/>
        </w:rPr>
        <w:t>:</w:t>
      </w:r>
      <w:r w:rsidRPr="0099030F">
        <w:rPr>
          <w:rFonts w:eastAsia="Times New Roman" w:cs="Times New Roman"/>
          <w:szCs w:val="28"/>
          <w:lang w:eastAsia="ru-RU"/>
        </w:rPr>
        <w:t xml:space="preserve"> (3462)52-80-23.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Телефоны для справок (консультаций): (3462)52-83-24, 52-80-36, 52-83-34.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Консультирование по вопросам предоставления муниципальной услуги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>и непосредственно прием документов для предоставления муниципальной услуги осуществляется в соответствии со следующим графиком:</w:t>
      </w:r>
    </w:p>
    <w:p w:rsidR="0099030F" w:rsidRPr="0099030F" w:rsidRDefault="000424F4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понедельник: 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09.00 </w:t>
      </w:r>
      <w:r>
        <w:rPr>
          <w:rFonts w:eastAsia="Times New Roman" w:cs="Times New Roman"/>
          <w:szCs w:val="28"/>
          <w:lang w:eastAsia="ru-RU"/>
        </w:rPr>
        <w:t>–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1</w:t>
      </w:r>
      <w:r>
        <w:rPr>
          <w:rFonts w:eastAsia="Times New Roman" w:cs="Times New Roman"/>
          <w:szCs w:val="28"/>
          <w:lang w:eastAsia="ru-RU"/>
        </w:rPr>
        <w:t>3.00,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14.00 </w:t>
      </w:r>
      <w:r>
        <w:rPr>
          <w:rFonts w:eastAsia="Times New Roman" w:cs="Times New Roman"/>
          <w:szCs w:val="28"/>
          <w:lang w:eastAsia="ru-RU"/>
        </w:rPr>
        <w:t>–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17.30;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вторник – пятница: </w:t>
      </w:r>
      <w:r w:rsidR="000424F4">
        <w:rPr>
          <w:rFonts w:eastAsia="Times New Roman" w:cs="Times New Roman"/>
          <w:szCs w:val="28"/>
          <w:lang w:eastAsia="ru-RU"/>
        </w:rPr>
        <w:t>09.00 –</w:t>
      </w:r>
      <w:r w:rsidRPr="0099030F">
        <w:rPr>
          <w:rFonts w:eastAsia="Times New Roman" w:cs="Times New Roman"/>
          <w:szCs w:val="28"/>
          <w:lang w:eastAsia="ru-RU"/>
        </w:rPr>
        <w:t xml:space="preserve"> 13.00, 14.00 </w:t>
      </w:r>
      <w:r w:rsidR="000424F4">
        <w:rPr>
          <w:rFonts w:eastAsia="Times New Roman" w:cs="Times New Roman"/>
          <w:szCs w:val="28"/>
          <w:lang w:eastAsia="ru-RU"/>
        </w:rPr>
        <w:t>–</w:t>
      </w:r>
      <w:r w:rsidRPr="0099030F">
        <w:rPr>
          <w:rFonts w:eastAsia="Times New Roman" w:cs="Times New Roman"/>
          <w:szCs w:val="28"/>
          <w:lang w:eastAsia="ru-RU"/>
        </w:rPr>
        <w:t xml:space="preserve"> 16.30</w:t>
      </w:r>
      <w:r w:rsidR="000424F4">
        <w:rPr>
          <w:rFonts w:eastAsia="Times New Roman" w:cs="Times New Roman"/>
          <w:szCs w:val="28"/>
          <w:lang w:eastAsia="ru-RU"/>
        </w:rPr>
        <w:t>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Адрес официального портала Администрации города: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val="en-US" w:eastAsia="ru-RU"/>
        </w:rPr>
        <w:t>http</w:t>
      </w:r>
      <w:r w:rsidRPr="0099030F">
        <w:rPr>
          <w:rFonts w:eastAsia="Times New Roman" w:cs="Times New Roman"/>
          <w:szCs w:val="28"/>
          <w:lang w:eastAsia="ru-RU"/>
        </w:rPr>
        <w:t>://</w:t>
      </w:r>
      <w:r w:rsidRPr="0099030F">
        <w:rPr>
          <w:rFonts w:eastAsia="Times New Roman" w:cs="Times New Roman"/>
          <w:szCs w:val="28"/>
          <w:lang w:val="en-US" w:eastAsia="ru-RU"/>
        </w:rPr>
        <w:t>admsurgut</w:t>
      </w:r>
      <w:r w:rsidRPr="0099030F">
        <w:rPr>
          <w:rFonts w:eastAsia="Times New Roman" w:cs="Times New Roman"/>
          <w:szCs w:val="28"/>
          <w:lang w:eastAsia="ru-RU"/>
        </w:rPr>
        <w:t>.</w:t>
      </w:r>
      <w:r w:rsidRPr="0099030F">
        <w:rPr>
          <w:rFonts w:eastAsia="Times New Roman" w:cs="Times New Roman"/>
          <w:szCs w:val="28"/>
          <w:lang w:val="en-US" w:eastAsia="ru-RU"/>
        </w:rPr>
        <w:t>ru</w:t>
      </w:r>
      <w:r w:rsidRPr="0099030F">
        <w:rPr>
          <w:rFonts w:eastAsia="Times New Roman" w:cs="Times New Roman"/>
          <w:szCs w:val="28"/>
          <w:lang w:eastAsia="ru-RU"/>
        </w:rPr>
        <w:t>/.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lastRenderedPageBreak/>
        <w:t>Адрес электронной почты: kumi@admsurgut.ru.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Адреса электронной почты должностных лиц комитета, ответственных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за предоставление муниципальной услуги (далее – ответственный специалист): gulak_ov@admsurgut.ru, sibireva_ii@admsurgut.ru, markova_ev@admsurgut.ru, </w:t>
      </w:r>
      <w:r w:rsidRPr="0099030F">
        <w:rPr>
          <w:rFonts w:eastAsia="Times New Roman" w:cs="Times New Roman"/>
          <w:spacing w:val="-6"/>
          <w:szCs w:val="28"/>
          <w:lang w:eastAsia="ru-RU"/>
        </w:rPr>
        <w:t>eritsyan_ls@admsurgut.ru, mizhatova_ed@admsurgut.ru, Polyakova_ayu@admsurgut.ru</w:t>
      </w:r>
      <w:r w:rsidRPr="0099030F">
        <w:rPr>
          <w:rFonts w:eastAsia="Times New Roman" w:cs="Times New Roman"/>
          <w:szCs w:val="28"/>
          <w:lang w:eastAsia="ru-RU"/>
        </w:rPr>
        <w:t>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Прием документов для предоставления муниципальной услуги осуществляется также в муниципальном казенном учреждении «Многофункциональный центр предоставления государственных и муниципальных услуг города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9030F">
        <w:rPr>
          <w:rFonts w:eastAsia="Times New Roman" w:cs="Times New Roman"/>
          <w:szCs w:val="28"/>
          <w:lang w:eastAsia="ru-RU"/>
        </w:rPr>
        <w:t>Сургута» (далее – МФЦ).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Местонахождение МФЦ: Тюменская область, Ханты-Мансийский авто</w:t>
      </w:r>
      <w:r w:rsidR="000424F4">
        <w:rPr>
          <w:rFonts w:eastAsia="Times New Roman" w:cs="Times New Roman"/>
          <w:szCs w:val="28"/>
          <w:lang w:eastAsia="ru-RU"/>
        </w:rPr>
        <w:t xml:space="preserve">-               </w:t>
      </w:r>
      <w:r w:rsidRPr="0099030F">
        <w:rPr>
          <w:rFonts w:eastAsia="Times New Roman" w:cs="Times New Roman"/>
          <w:szCs w:val="28"/>
          <w:lang w:eastAsia="ru-RU"/>
        </w:rPr>
        <w:t>номный округ – Югра, город Сургут, Югорский тракт, дом 38.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График работы:</w:t>
      </w:r>
    </w:p>
    <w:p w:rsidR="0099030F" w:rsidRPr="0099030F" w:rsidRDefault="008D45A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0424F4">
        <w:rPr>
          <w:rFonts w:eastAsia="Times New Roman" w:cs="Times New Roman"/>
          <w:szCs w:val="28"/>
          <w:lang w:eastAsia="ru-RU"/>
        </w:rPr>
        <w:t>онедельник – пятница: 08.00 –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20.00 без перерыва;</w:t>
      </w:r>
    </w:p>
    <w:p w:rsidR="0099030F" w:rsidRPr="0099030F" w:rsidRDefault="000424F4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суббота: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08.00 </w:t>
      </w:r>
      <w:r>
        <w:rPr>
          <w:rFonts w:eastAsia="Times New Roman" w:cs="Times New Roman"/>
          <w:szCs w:val="28"/>
          <w:lang w:eastAsia="ru-RU"/>
        </w:rPr>
        <w:t xml:space="preserve">– </w:t>
      </w:r>
      <w:r w:rsidR="0099030F" w:rsidRPr="0099030F">
        <w:rPr>
          <w:rFonts w:eastAsia="Times New Roman" w:cs="Times New Roman"/>
          <w:szCs w:val="28"/>
          <w:lang w:eastAsia="ru-RU"/>
        </w:rPr>
        <w:t>18.00 без перерыва;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воскресенье: выходной.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Многоканальный телефон для информирования и предварительной записи: (3462)20-69-26.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Адрес официального портала Администрации города:</w:t>
      </w:r>
      <w:r w:rsidR="008D45AF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val="en-US" w:eastAsia="ru-RU"/>
        </w:rPr>
        <w:t>http</w:t>
      </w:r>
      <w:r w:rsidRPr="0099030F">
        <w:rPr>
          <w:rFonts w:eastAsia="Times New Roman" w:cs="Times New Roman"/>
          <w:szCs w:val="28"/>
          <w:lang w:eastAsia="ru-RU"/>
        </w:rPr>
        <w:t>://</w:t>
      </w:r>
      <w:r w:rsidRPr="0099030F">
        <w:rPr>
          <w:rFonts w:eastAsia="Times New Roman" w:cs="Times New Roman"/>
          <w:szCs w:val="28"/>
          <w:lang w:val="en-US" w:eastAsia="ru-RU"/>
        </w:rPr>
        <w:t>admsurgut</w:t>
      </w:r>
      <w:r w:rsidRPr="0099030F">
        <w:rPr>
          <w:rFonts w:eastAsia="Times New Roman" w:cs="Times New Roman"/>
          <w:szCs w:val="28"/>
          <w:lang w:eastAsia="ru-RU"/>
        </w:rPr>
        <w:t>.</w:t>
      </w:r>
      <w:r w:rsidRPr="0099030F">
        <w:rPr>
          <w:rFonts w:eastAsia="Times New Roman" w:cs="Times New Roman"/>
          <w:szCs w:val="28"/>
          <w:lang w:val="en-US" w:eastAsia="ru-RU"/>
        </w:rPr>
        <w:t>ru</w:t>
      </w:r>
      <w:r w:rsidRPr="0099030F">
        <w:rPr>
          <w:rFonts w:eastAsia="Times New Roman" w:cs="Times New Roman"/>
          <w:szCs w:val="28"/>
          <w:lang w:eastAsia="ru-RU"/>
        </w:rPr>
        <w:t>/.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Адрес электронной почты: mfc@admsurgut.ru.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Информирование о порядке предоставления муниципальной услуги,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9030F">
        <w:rPr>
          <w:rFonts w:eastAsia="Times New Roman" w:cs="Times New Roman"/>
          <w:szCs w:val="28"/>
          <w:lang w:eastAsia="ru-RU"/>
        </w:rPr>
        <w:t>а также консультирование по вопросам ее предоставления осуществляет</w:t>
      </w:r>
      <w:r w:rsidR="008D45AF">
        <w:rPr>
          <w:rFonts w:eastAsia="Times New Roman" w:cs="Times New Roman"/>
          <w:szCs w:val="28"/>
          <w:lang w:eastAsia="ru-RU"/>
        </w:rPr>
        <w:t>ся ответственными специалистами</w:t>
      </w:r>
      <w:r w:rsidRPr="0099030F">
        <w:rPr>
          <w:rFonts w:eastAsia="Times New Roman" w:cs="Times New Roman"/>
          <w:szCs w:val="28"/>
          <w:lang w:eastAsia="ru-RU"/>
        </w:rPr>
        <w:t xml:space="preserve"> в устной форме (при личном посещении заявителя или обращении по телефону) и письменной форме (при письменном обращении заявителя).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Заявитель также вправе обратиться за предоставлением информации о ходе оказания муниципальной услуги. Для получения информации о ходе оказания муниципальной услуги заявитель должен сообщить ответственному специалисту свою фамилию, имя, отчество (для физических лиц и индивидуальных предпринимателей) или наименование организации (для юридических лиц и органов </w:t>
      </w:r>
      <w:r w:rsidR="008E738C">
        <w:rPr>
          <w:rFonts w:eastAsia="Times New Roman" w:cs="Times New Roman"/>
          <w:szCs w:val="28"/>
          <w:lang w:eastAsia="ru-RU"/>
        </w:rPr>
        <w:t xml:space="preserve">                </w:t>
      </w:r>
      <w:r w:rsidRPr="008E738C">
        <w:rPr>
          <w:rFonts w:eastAsia="Times New Roman" w:cs="Times New Roman"/>
          <w:spacing w:val="-6"/>
          <w:szCs w:val="28"/>
          <w:lang w:eastAsia="ru-RU"/>
        </w:rPr>
        <w:t>власти), а также дату подачи заявления о предоставлении сведений и исхо</w:t>
      </w:r>
      <w:r w:rsidR="008E738C">
        <w:rPr>
          <w:rFonts w:eastAsia="Times New Roman" w:cs="Times New Roman"/>
          <w:spacing w:val="-6"/>
          <w:szCs w:val="28"/>
          <w:lang w:eastAsia="ru-RU"/>
        </w:rPr>
        <w:t xml:space="preserve">-                              </w:t>
      </w:r>
      <w:r w:rsidRPr="008E738C">
        <w:rPr>
          <w:rFonts w:eastAsia="Times New Roman" w:cs="Times New Roman"/>
          <w:spacing w:val="-6"/>
          <w:szCs w:val="28"/>
          <w:lang w:eastAsia="ru-RU"/>
        </w:rPr>
        <w:t>дящий</w:t>
      </w:r>
      <w:r w:rsidRPr="0099030F">
        <w:rPr>
          <w:rFonts w:eastAsia="Times New Roman" w:cs="Times New Roman"/>
          <w:szCs w:val="28"/>
          <w:lang w:eastAsia="ru-RU"/>
        </w:rPr>
        <w:t>/входящий номер (при его наличии).</w:t>
      </w:r>
    </w:p>
    <w:p w:rsidR="0099030F" w:rsidRP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При предоставлении муниципальной услуги в МФЦ специалистами в соответствии с настоящим регламентом осуществляется информирование и консультирование заявителей по вопросу предоставления муниципальной услуги.</w:t>
      </w:r>
    </w:p>
    <w:p w:rsidR="0099030F" w:rsidRDefault="0099030F" w:rsidP="008E738C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Информация о порядке получения муниципальной услуги размещена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на Портале государственных услуг: </w:t>
      </w:r>
      <w:hyperlink r:id="rId12" w:history="1">
        <w:r w:rsidRPr="0099030F">
          <w:rPr>
            <w:rFonts w:eastAsia="Times New Roman" w:cs="Times New Roman"/>
            <w:bCs/>
            <w:szCs w:val="28"/>
            <w:lang w:eastAsia="ru-RU"/>
          </w:rPr>
          <w:t>http://86.gosuslugi.ru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(далее – портал государственных услуг).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3. Административные процедуры, выполняемые при предоставлении                   муниципальной услуги: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3.1. Прием и регистрация заявления о предоставлении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3.2. Подготовка ответа 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3.3. Выдача результата муниципальной услуги 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4. Перечень категорий заявителей, имеющих право на получение муници</w:t>
      </w:r>
      <w:r w:rsidRPr="0099030F">
        <w:rPr>
          <w:rFonts w:eastAsia="Times New Roman" w:cs="Times New Roman"/>
          <w:szCs w:val="28"/>
          <w:lang w:eastAsia="ru-RU"/>
        </w:rPr>
        <w:lastRenderedPageBreak/>
        <w:t>пальной услуги: физические лица, юридические лица, индивидуальные предприниматели (далее – заявители) либо их уполномоченные представители.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5. Результатом предоставления муниципальной услуги является получение заявителем: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5.1. Выписки из реестра муниципального имущества муниципального </w:t>
      </w:r>
      <w:r w:rsidRPr="0099030F">
        <w:rPr>
          <w:rFonts w:eastAsia="Times New Roman" w:cs="Times New Roman"/>
          <w:szCs w:val="28"/>
          <w:lang w:eastAsia="ru-RU"/>
        </w:rPr>
        <w:br/>
        <w:t>образования городской округ город Сургут.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5.2. Уведомления об отсутствии сведений в реестре муниципального </w:t>
      </w:r>
      <w:r w:rsidRPr="0099030F">
        <w:rPr>
          <w:rFonts w:eastAsia="Times New Roman" w:cs="Times New Roman"/>
          <w:szCs w:val="28"/>
          <w:lang w:eastAsia="ru-RU"/>
        </w:rPr>
        <w:br/>
        <w:t>имущества муниципального образования городской округ город Сургут.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5.3. Ответа с целью уточнения сведений, в случае если содержание                        заявления не позволяет установить имущество, в отношении которого запрашиваются сведения.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6. Срок предоставления муниципальной услуги</w:t>
      </w:r>
      <w:r w:rsidR="008D45AF">
        <w:rPr>
          <w:rFonts w:eastAsia="Times New Roman" w:cs="Times New Roman"/>
          <w:szCs w:val="28"/>
          <w:lang w:eastAsia="ru-RU"/>
        </w:rPr>
        <w:t xml:space="preserve"> – 10</w:t>
      </w:r>
      <w:r w:rsidRPr="0099030F">
        <w:rPr>
          <w:rFonts w:eastAsia="Times New Roman" w:cs="Times New Roman"/>
          <w:szCs w:val="28"/>
          <w:lang w:eastAsia="ru-RU"/>
        </w:rPr>
        <w:t xml:space="preserve"> календарных дней </w:t>
      </w:r>
      <w:r w:rsidRPr="0099030F">
        <w:rPr>
          <w:rFonts w:eastAsia="Times New Roman" w:cs="Times New Roman"/>
          <w:szCs w:val="28"/>
          <w:lang w:eastAsia="ru-RU"/>
        </w:rPr>
        <w:br/>
        <w:t>со дня регистрации заявления заявителя.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7. Правовые основания для предоставления муниципальной услуги: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- Федеральный </w:t>
      </w:r>
      <w:hyperlink r:id="rId13" w:history="1">
        <w:r w:rsidRPr="0099030F">
          <w:rPr>
            <w:rFonts w:eastAsia="Times New Roman" w:cs="Times New Roman"/>
            <w:szCs w:val="28"/>
            <w:lang w:eastAsia="ru-RU"/>
          </w:rPr>
          <w:t>закон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от 10.01.2002 № 1-ФЗ «Об электронной цифровой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>подписи»;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- Федеральный </w:t>
      </w:r>
      <w:hyperlink r:id="rId14" w:history="1">
        <w:r w:rsidRPr="0099030F">
          <w:rPr>
            <w:rFonts w:eastAsia="Times New Roman" w:cs="Times New Roman"/>
            <w:szCs w:val="28"/>
            <w:lang w:eastAsia="ru-RU"/>
          </w:rPr>
          <w:t>закон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- </w:t>
      </w:r>
      <w:hyperlink r:id="rId15" w:history="1">
        <w:r w:rsidRPr="0099030F">
          <w:rPr>
            <w:rFonts w:eastAsia="Times New Roman" w:cs="Times New Roman"/>
            <w:szCs w:val="28"/>
            <w:lang w:eastAsia="ru-RU"/>
          </w:rPr>
          <w:t>Закон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Ханты-Мансийского автономного округа </w:t>
      </w:r>
      <w:r w:rsidR="008D45AF">
        <w:rPr>
          <w:rFonts w:eastAsia="Times New Roman" w:cs="Times New Roman"/>
          <w:szCs w:val="28"/>
          <w:lang w:eastAsia="ru-RU"/>
        </w:rPr>
        <w:t>–</w:t>
      </w:r>
      <w:r w:rsidRPr="0099030F">
        <w:rPr>
          <w:rFonts w:eastAsia="Times New Roman" w:cs="Times New Roman"/>
          <w:szCs w:val="28"/>
          <w:lang w:eastAsia="ru-RU"/>
        </w:rPr>
        <w:t xml:space="preserve"> Югры от 11.06.2010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030F">
        <w:rPr>
          <w:rFonts w:eastAsia="Times New Roman" w:cs="Times New Roman"/>
          <w:szCs w:val="28"/>
          <w:lang w:eastAsia="ru-RU"/>
        </w:rPr>
        <w:t>№ 102-оз «Об административных правонарушениях»;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- </w:t>
      </w:r>
      <w:hyperlink r:id="rId16" w:history="1">
        <w:r w:rsidRPr="0099030F">
          <w:rPr>
            <w:rFonts w:eastAsia="Times New Roman" w:cs="Times New Roman"/>
            <w:szCs w:val="28"/>
            <w:lang w:eastAsia="ru-RU"/>
          </w:rPr>
          <w:t>Положение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 порядке управления и распоряжения имуществом, находящимся в муниципальной собственности, утвержденное решением Думы города от 07.10.2009 № 604-IV ДГ;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E738C">
        <w:rPr>
          <w:rFonts w:eastAsia="Times New Roman" w:cs="Times New Roman"/>
          <w:spacing w:val="-4"/>
          <w:szCs w:val="28"/>
          <w:lang w:eastAsia="ru-RU"/>
        </w:rPr>
        <w:t xml:space="preserve">- </w:t>
      </w:r>
      <w:hyperlink r:id="rId17" w:history="1">
        <w:r w:rsidRPr="008E738C">
          <w:rPr>
            <w:rFonts w:eastAsia="Times New Roman" w:cs="Times New Roman"/>
            <w:spacing w:val="-4"/>
            <w:szCs w:val="28"/>
            <w:lang w:eastAsia="ru-RU"/>
          </w:rPr>
          <w:t>постановление</w:t>
        </w:r>
      </w:hyperlink>
      <w:r w:rsidRPr="008E738C">
        <w:rPr>
          <w:rFonts w:eastAsia="Times New Roman" w:cs="Times New Roman"/>
          <w:spacing w:val="-4"/>
          <w:szCs w:val="28"/>
          <w:lang w:eastAsia="ru-RU"/>
        </w:rPr>
        <w:t xml:space="preserve"> Администрации города от 24.02.2011 № 844 «Об утверждении</w:t>
      </w:r>
      <w:r w:rsidRPr="0099030F">
        <w:rPr>
          <w:rFonts w:eastAsia="Times New Roman" w:cs="Times New Roman"/>
          <w:szCs w:val="28"/>
          <w:lang w:eastAsia="ru-RU"/>
        </w:rPr>
        <w:t xml:space="preserve"> реестра муниципальных услуг городского округа город Сургут»;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E738C">
        <w:rPr>
          <w:rFonts w:eastAsia="Times New Roman" w:cs="Times New Roman"/>
          <w:spacing w:val="-6"/>
          <w:szCs w:val="28"/>
          <w:lang w:eastAsia="ru-RU"/>
        </w:rPr>
        <w:t>- распоряжение Администрации города от 06.06.2012 № 1894 «Об утверждении</w:t>
      </w:r>
      <w:r w:rsidR="008D45AF">
        <w:rPr>
          <w:rFonts w:eastAsia="Times New Roman" w:cs="Times New Roman"/>
          <w:szCs w:val="28"/>
          <w:lang w:eastAsia="ru-RU"/>
        </w:rPr>
        <w:t xml:space="preserve"> п</w:t>
      </w:r>
      <w:r w:rsidRPr="0099030F">
        <w:rPr>
          <w:rFonts w:eastAsia="Times New Roman" w:cs="Times New Roman"/>
          <w:szCs w:val="28"/>
          <w:lang w:eastAsia="ru-RU"/>
        </w:rPr>
        <w:t>оложения о порядке ведения реестра муниципального имущества».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Источниками официального опубликования правовых актов, регулиру-ющих последовательность, сроки и порядок предоставления муниципальной услуги, являются периодические издания «Российская газета», «Сургутские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030F">
        <w:rPr>
          <w:rFonts w:eastAsia="Times New Roman" w:cs="Times New Roman"/>
          <w:szCs w:val="28"/>
          <w:lang w:eastAsia="ru-RU"/>
        </w:rPr>
        <w:t>ведомости» и иные источники.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6" w:name="P99"/>
      <w:bookmarkEnd w:id="6"/>
      <w:r w:rsidRPr="0099030F">
        <w:rPr>
          <w:rFonts w:eastAsia="Times New Roman" w:cs="Times New Roman"/>
          <w:szCs w:val="28"/>
          <w:lang w:eastAsia="ru-RU"/>
        </w:rPr>
        <w:t xml:space="preserve">8. Исчерпывающий перечень документов, необходимых в соответствии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9030F">
        <w:rPr>
          <w:rFonts w:eastAsia="Times New Roman" w:cs="Times New Roman"/>
          <w:szCs w:val="28"/>
          <w:lang w:eastAsia="ru-RU"/>
        </w:rPr>
        <w:t>с законодательными или иными нормативными правовыми актами для предоставления муниципальной услуги, информация о способах их получения заявителями, в том числе в электронной форме: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pacing w:val="-2"/>
          <w:szCs w:val="28"/>
          <w:lang w:eastAsia="ru-RU"/>
        </w:rPr>
        <w:t xml:space="preserve">8.1. </w:t>
      </w:r>
      <w:hyperlink w:anchor="P279" w:history="1">
        <w:r w:rsidRPr="0099030F">
          <w:rPr>
            <w:rFonts w:eastAsia="Times New Roman" w:cs="Times New Roman"/>
            <w:spacing w:val="-2"/>
            <w:szCs w:val="28"/>
            <w:lang w:eastAsia="ru-RU"/>
          </w:rPr>
          <w:t>Заявление</w:t>
        </w:r>
      </w:hyperlink>
      <w:r w:rsidRPr="0099030F">
        <w:rPr>
          <w:rFonts w:eastAsia="Times New Roman" w:cs="Times New Roman"/>
          <w:spacing w:val="-2"/>
          <w:szCs w:val="28"/>
          <w:lang w:eastAsia="ru-RU"/>
        </w:rPr>
        <w:t xml:space="preserve"> по форме согласно приложению 1 к настоящему регламенту – </w:t>
      </w:r>
      <w:r w:rsidRPr="0099030F">
        <w:rPr>
          <w:rFonts w:eastAsia="Times New Roman" w:cs="Times New Roman"/>
          <w:szCs w:val="28"/>
          <w:lang w:eastAsia="ru-RU"/>
        </w:rPr>
        <w:t xml:space="preserve">для физических лиц и индивидуальных предпринимателей, заявление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на фирменном бланке – для юридических лиц. 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Заявление подается на каждый объект отдельно.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8.2. Копия одного документа, удостоверяющего личность заявителя (заявителей), являющегося физическим лицом, либо лица, действующего по доверенности, представляющего физическое лицо (военный билет военнослужащего срочной службы, временное удостоверение личности гражданина Российской </w:t>
      </w:r>
      <w:r w:rsidRPr="0064691F">
        <w:rPr>
          <w:rFonts w:eastAsia="Times New Roman" w:cs="Times New Roman"/>
          <w:spacing w:val="-4"/>
          <w:szCs w:val="28"/>
          <w:lang w:eastAsia="ru-RU"/>
        </w:rPr>
        <w:t xml:space="preserve">Федерации </w:t>
      </w:r>
      <w:hyperlink r:id="rId18" w:history="1">
        <w:r w:rsidRPr="0064691F">
          <w:rPr>
            <w:rFonts w:eastAsia="Times New Roman" w:cs="Times New Roman"/>
            <w:spacing w:val="-4"/>
            <w:szCs w:val="28"/>
            <w:lang w:eastAsia="ru-RU"/>
          </w:rPr>
          <w:t>(форма 2П)</w:t>
        </w:r>
      </w:hyperlink>
      <w:r w:rsidRPr="0064691F">
        <w:rPr>
          <w:rFonts w:eastAsia="Times New Roman" w:cs="Times New Roman"/>
          <w:spacing w:val="-4"/>
          <w:szCs w:val="28"/>
          <w:lang w:eastAsia="ru-RU"/>
        </w:rPr>
        <w:t>, заграничный паспорт гражданина Российской Федерации,</w:t>
      </w:r>
      <w:r w:rsidRPr="0099030F">
        <w:rPr>
          <w:rFonts w:eastAsia="Times New Roman" w:cs="Times New Roman"/>
          <w:szCs w:val="28"/>
          <w:lang w:eastAsia="ru-RU"/>
        </w:rPr>
        <w:t xml:space="preserve"> паспорт гражданина Российской Федерации, паспорт моряка, справка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030F">
        <w:rPr>
          <w:rFonts w:eastAsia="Times New Roman" w:cs="Times New Roman"/>
          <w:szCs w:val="28"/>
          <w:lang w:eastAsia="ru-RU"/>
        </w:rPr>
        <w:lastRenderedPageBreak/>
        <w:t xml:space="preserve">об освобождении из мест лишения свободы, удостоверение личности военнослужащего Российской Федерации), являющегося индивидуальным предпринимателем – копия свидетельства о внесении записи в Единый государственный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реестр индивидуальных предпринимателей. 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 электронном виде направляется сканированный документ.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8.3. Копия доверенности для лиц, действующих в интересах третьего лица. В электронном виде направляется сканированный документ.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Перечень документов, необходимых для получения муниципальной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>услуги, можно получить у ответственного специалиста лично, по телефону, на офици</w:t>
      </w:r>
      <w:r w:rsidRPr="008E738C">
        <w:rPr>
          <w:rFonts w:eastAsia="Times New Roman" w:cs="Times New Roman"/>
          <w:spacing w:val="-6"/>
          <w:szCs w:val="28"/>
          <w:lang w:eastAsia="ru-RU"/>
        </w:rPr>
        <w:t>альном портале Администрации города, на портале государственных услуг, в МФЦ.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9. Исчерпывающий перечень оснований для отказа в приеме документов, необходимых для предоставления муниципальной услуги: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9.1. Несоответствие представленных заявителем документов требованиям </w:t>
      </w:r>
      <w:hyperlink w:anchor="P99" w:history="1">
        <w:r w:rsidRPr="0099030F">
          <w:rPr>
            <w:rFonts w:eastAsia="Times New Roman" w:cs="Times New Roman"/>
            <w:szCs w:val="28"/>
            <w:lang w:eastAsia="ru-RU"/>
          </w:rPr>
          <w:t>пункта 8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раздела </w:t>
      </w:r>
      <w:r w:rsidRPr="0099030F">
        <w:rPr>
          <w:rFonts w:eastAsia="Times New Roman" w:cs="Times New Roman"/>
          <w:szCs w:val="28"/>
          <w:lang w:val="en-US" w:eastAsia="ru-RU"/>
        </w:rPr>
        <w:t>II</w:t>
      </w:r>
      <w:r w:rsidRPr="0099030F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9.2. Тексты документов написаны неразборчиво.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9.3. Серьезные повреждения текста документов, наличие которых не позволяет однозначно истолковать их содержание.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9.4. Приписки в документ</w:t>
      </w:r>
      <w:r w:rsidR="000424F4">
        <w:rPr>
          <w:rFonts w:eastAsia="Times New Roman" w:cs="Times New Roman"/>
          <w:szCs w:val="28"/>
          <w:lang w:eastAsia="ru-RU"/>
        </w:rPr>
        <w:t>ах, зачеркнутые слова и иные не</w:t>
      </w:r>
      <w:r w:rsidRPr="0099030F">
        <w:rPr>
          <w:rFonts w:eastAsia="Times New Roman" w:cs="Times New Roman"/>
          <w:szCs w:val="28"/>
          <w:lang w:eastAsia="ru-RU"/>
        </w:rPr>
        <w:t xml:space="preserve">оговоренные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9030F">
        <w:rPr>
          <w:rFonts w:eastAsia="Times New Roman" w:cs="Times New Roman"/>
          <w:szCs w:val="28"/>
          <w:lang w:eastAsia="ru-RU"/>
        </w:rPr>
        <w:t>в них исправления.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После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10. Муниципальная услуга предоставляется бесплатно.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12. Срок регистрации заявления о предоставлении муниципальной услуги </w:t>
      </w:r>
      <w:r w:rsidR="008D45AF">
        <w:rPr>
          <w:rFonts w:eastAsia="Times New Roman" w:cs="Times New Roman"/>
          <w:szCs w:val="28"/>
          <w:lang w:eastAsia="ru-RU"/>
        </w:rPr>
        <w:t xml:space="preserve">– </w:t>
      </w:r>
      <w:r w:rsidRPr="0099030F">
        <w:rPr>
          <w:rFonts w:eastAsia="Times New Roman" w:cs="Times New Roman"/>
          <w:szCs w:val="28"/>
          <w:lang w:eastAsia="ru-RU"/>
        </w:rPr>
        <w:t xml:space="preserve">10 минут. 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13. Помещения, в которых предоставляется муниципальная услуга, оборудуются информационными стендами с образцами заполнения заявлений,                   регламентом, контактными телефонами специалистов, предоставляющих муниципальную услугу, с указанием номеров кабинетов, а также местами для заполнения заявлений о предоставлении услуги и ожидания приема.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 здании, где предоставляется муниципальная услуга, создаются условия для беспрепятственного доступа инвалидов. При предоставлении муници</w:t>
      </w:r>
      <w:r w:rsidR="000424F4">
        <w:rPr>
          <w:rFonts w:eastAsia="Times New Roman" w:cs="Times New Roman"/>
          <w:szCs w:val="28"/>
          <w:lang w:eastAsia="ru-RU"/>
        </w:rPr>
        <w:t xml:space="preserve">-           </w:t>
      </w:r>
      <w:r w:rsidRPr="0099030F">
        <w:rPr>
          <w:rFonts w:eastAsia="Times New Roman" w:cs="Times New Roman"/>
          <w:szCs w:val="28"/>
          <w:lang w:eastAsia="ru-RU"/>
        </w:rPr>
        <w:t>пальной услуги соблюдаются требования, установленные положениями Федера</w:t>
      </w:r>
      <w:r w:rsidR="008D45AF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 xml:space="preserve">льного </w:t>
      </w:r>
      <w:hyperlink r:id="rId19" w:history="1">
        <w:r w:rsidRPr="0099030F">
          <w:rPr>
            <w:rFonts w:eastAsia="Times New Roman" w:cs="Times New Roman"/>
            <w:szCs w:val="28"/>
            <w:lang w:eastAsia="ru-RU"/>
          </w:rPr>
          <w:t>закона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от 24.11.1995 № 181-ФЗ «О социальной защите инвалидов </w:t>
      </w:r>
      <w:r w:rsidRPr="0099030F">
        <w:rPr>
          <w:rFonts w:eastAsia="Times New Roman" w:cs="Times New Roman"/>
          <w:szCs w:val="28"/>
          <w:lang w:eastAsia="ru-RU"/>
        </w:rPr>
        <w:br/>
        <w:t>в Российской Федерации».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Помещения МФЦ должны отвечать требованиям, установленным в соответствии с </w:t>
      </w:r>
      <w:hyperlink r:id="rId20" w:history="1">
        <w:r w:rsidRPr="0099030F">
          <w:rPr>
            <w:rFonts w:eastAsia="Times New Roman" w:cs="Times New Roman"/>
            <w:szCs w:val="28"/>
            <w:lang w:eastAsia="ru-RU"/>
          </w:rPr>
          <w:t>постановлением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Правительства Российской Федерации от 22.12.2012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14. Показатели доступности и качества муниципальной услуги: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14.1. Возможность получения муниципальной услуги в МФЦ.</w:t>
      </w:r>
    </w:p>
    <w:p w:rsidR="000424F4" w:rsidRDefault="000424F4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424F4" w:rsidRDefault="000424F4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lastRenderedPageBreak/>
        <w:t xml:space="preserve">14.2. Показатель доступности предоставляемой муниципальной услуги – доля удовлетворенных обращений заявителей от общего числа поступивших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030F">
        <w:rPr>
          <w:rFonts w:eastAsia="Times New Roman" w:cs="Times New Roman"/>
          <w:szCs w:val="28"/>
          <w:lang w:eastAsia="ru-RU"/>
        </w:rPr>
        <w:t>обращений.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14.3. Показатель качества предоставляемой муниципальной услуги – отсутствие/наличие обоснованных жалоб заявителей на нарушение требований регламента.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outlineLvl w:val="1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Раздел </w:t>
      </w:r>
      <w:r w:rsidRPr="0099030F">
        <w:rPr>
          <w:rFonts w:eastAsia="Times New Roman" w:cs="Times New Roman"/>
          <w:szCs w:val="28"/>
          <w:lang w:val="en-US" w:eastAsia="ru-RU"/>
        </w:rPr>
        <w:t>III</w:t>
      </w:r>
      <w:r w:rsidRPr="0099030F">
        <w:rPr>
          <w:rFonts w:eastAsia="Times New Roman" w:cs="Times New Roman"/>
          <w:szCs w:val="28"/>
          <w:lang w:eastAsia="ru-RU"/>
        </w:rPr>
        <w:t>. Состав, последовательность и сроки выполнения администра</w:t>
      </w:r>
      <w:r w:rsidR="008D45AF">
        <w:rPr>
          <w:rFonts w:eastAsia="Times New Roman" w:cs="Times New Roman"/>
          <w:szCs w:val="28"/>
          <w:lang w:eastAsia="ru-RU"/>
        </w:rPr>
        <w:t>-</w:t>
      </w:r>
      <w:r w:rsidRPr="008D45AF">
        <w:rPr>
          <w:rFonts w:eastAsia="Times New Roman" w:cs="Times New Roman"/>
          <w:spacing w:val="-4"/>
          <w:szCs w:val="28"/>
          <w:lang w:eastAsia="ru-RU"/>
        </w:rPr>
        <w:t>тивных процедур, требования к порядку их выполнения, в том числе особенности</w:t>
      </w:r>
      <w:r w:rsidRPr="0099030F">
        <w:rPr>
          <w:rFonts w:eastAsia="Times New Roman" w:cs="Times New Roman"/>
          <w:szCs w:val="28"/>
          <w:lang w:eastAsia="ru-RU"/>
        </w:rPr>
        <w:t xml:space="preserve"> выполнения административных процедур в электронной форме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1. Административные процедуры при предоставлении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1.1. Прием и регистрация заявления о предоставлении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Юридическим фактом, являющимся основанием для приема и регистрации заявления о предоставлении муниципальной услуги, считается личное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>или письменное обращение заявителя (посредством факсимильной связи,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 xml:space="preserve">по почте,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99030F">
        <w:rPr>
          <w:rFonts w:eastAsia="Times New Roman" w:cs="Times New Roman"/>
          <w:szCs w:val="28"/>
          <w:lang w:eastAsia="ru-RU"/>
        </w:rPr>
        <w:t>в том числе электронной, непосредственно от заявителя, а также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>посредством портала государственных услуг, при наличии технической</w:t>
      </w:r>
      <w:r w:rsidR="008E738C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zCs w:val="28"/>
          <w:lang w:eastAsia="ru-RU"/>
        </w:rPr>
        <w:t>возможности).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При поступлении заявления и документов в комитет ответственный специалист фиксирует факт поступления заявления и направляет заявителю подтверждение в получении либо уведомление об отказе в приеме документов, необходимых для предоставления муниципальной услуги, в случае несоблюдения </w:t>
      </w:r>
      <w:hyperlink w:anchor="P99" w:history="1">
        <w:r w:rsidRPr="0099030F">
          <w:rPr>
            <w:rFonts w:eastAsia="Times New Roman" w:cs="Times New Roman"/>
            <w:szCs w:val="28"/>
            <w:lang w:eastAsia="ru-RU"/>
          </w:rPr>
          <w:t>пункта 8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раздела </w:t>
      </w:r>
      <w:r w:rsidRPr="0099030F">
        <w:rPr>
          <w:rFonts w:eastAsia="Times New Roman" w:cs="Times New Roman"/>
          <w:szCs w:val="28"/>
          <w:lang w:val="en-US" w:eastAsia="ru-RU"/>
        </w:rPr>
        <w:t>II</w:t>
      </w:r>
      <w:r w:rsidRPr="0099030F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Максимальный срок выполнения административной процедуры составляет один рабочий день.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Информация (уведомление о регистрации заявления) и отказ в приеме                 документов, необходимых для предоставления муниципальной услуги, может предоставляться в электронном виде.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Срок и порядок регистрации заявления о предоставлении муниципальной </w:t>
      </w:r>
      <w:r w:rsidRPr="008E738C">
        <w:rPr>
          <w:rFonts w:eastAsia="Times New Roman" w:cs="Times New Roman"/>
          <w:spacing w:val="-6"/>
          <w:szCs w:val="28"/>
          <w:lang w:eastAsia="ru-RU"/>
        </w:rPr>
        <w:t xml:space="preserve">услуги работниками МФЦ осуществляется в соответствии с регламентом </w:t>
      </w:r>
      <w:r w:rsidR="008E738C">
        <w:rPr>
          <w:rFonts w:eastAsia="Times New Roman" w:cs="Times New Roman"/>
          <w:spacing w:val="-6"/>
          <w:szCs w:val="28"/>
          <w:lang w:eastAsia="ru-RU"/>
        </w:rPr>
        <w:t xml:space="preserve">                                 </w:t>
      </w:r>
      <w:r w:rsidRPr="008E738C">
        <w:rPr>
          <w:rFonts w:eastAsia="Times New Roman" w:cs="Times New Roman"/>
          <w:spacing w:val="-6"/>
          <w:szCs w:val="28"/>
          <w:lang w:eastAsia="ru-RU"/>
        </w:rPr>
        <w:t>работы МФЦ.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Критерии принятия решения: </w:t>
      </w:r>
    </w:p>
    <w:p w:rsidR="0099030F" w:rsidRPr="0099030F" w:rsidRDefault="008E738C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соответствие заявления и представленных заявителем документов</w:t>
      </w:r>
      <w:r w:rsidR="0099030F" w:rsidRPr="0099030F">
        <w:rPr>
          <w:rFonts w:eastAsia="Times New Roman" w:cs="Times New Roman"/>
          <w:szCs w:val="28"/>
          <w:lang w:eastAsia="ru-RU"/>
        </w:rPr>
        <w:br/>
        <w:t xml:space="preserve">требованиям пункта 8 раздела </w:t>
      </w:r>
      <w:r w:rsidR="0099030F" w:rsidRPr="0099030F">
        <w:rPr>
          <w:rFonts w:eastAsia="Times New Roman" w:cs="Times New Roman"/>
          <w:szCs w:val="28"/>
          <w:lang w:val="en-US" w:eastAsia="ru-RU"/>
        </w:rPr>
        <w:t>II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настоящего регламента;</w:t>
      </w:r>
    </w:p>
    <w:p w:rsidR="0099030F" w:rsidRPr="0099030F" w:rsidRDefault="008E738C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отсутствие оснований для отказа в приеме документов, необходимых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="0099030F" w:rsidRPr="0099030F">
        <w:rPr>
          <w:rFonts w:eastAsia="Times New Roman" w:cs="Times New Roman"/>
          <w:szCs w:val="28"/>
          <w:lang w:eastAsia="ru-RU"/>
        </w:rPr>
        <w:t>для предоставления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1.2. Подготовка ответа 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Ответственный специалист осуществляет мероприятия по идентификации объекта с данными учета реестра муниципального имущества.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Юридическим фактом, являющимся основанием для подготовки ответа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заявителю, считается принятие решения о возможности/невозможности предоставления сведений из реестра либо необходимости предоставления ответа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030F">
        <w:rPr>
          <w:rFonts w:eastAsia="Times New Roman" w:cs="Times New Roman"/>
          <w:szCs w:val="28"/>
          <w:lang w:eastAsia="ru-RU"/>
        </w:rPr>
        <w:t>об отсутствии объекта в реестре муниципального имущества.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По результатам экспертизы (анализа документов) и мероприятий </w:t>
      </w:r>
      <w:r w:rsidRPr="0099030F">
        <w:rPr>
          <w:rFonts w:eastAsia="Times New Roman" w:cs="Times New Roman"/>
          <w:szCs w:val="28"/>
          <w:lang w:eastAsia="ru-RU"/>
        </w:rPr>
        <w:br/>
      </w:r>
      <w:r w:rsidRPr="0099030F">
        <w:rPr>
          <w:rFonts w:eastAsia="Times New Roman" w:cs="Times New Roman"/>
          <w:szCs w:val="28"/>
          <w:lang w:eastAsia="ru-RU"/>
        </w:rPr>
        <w:lastRenderedPageBreak/>
        <w:t>по идентификации имущества, в отношении которого запрашиваются сведения из реестра муниципального имущества, ответственный специалист готовит: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- выписку из реестра муниципального имущества, в случае если реестр </w:t>
      </w:r>
      <w:r w:rsidRPr="0099030F">
        <w:rPr>
          <w:rFonts w:eastAsia="Times New Roman" w:cs="Times New Roman"/>
          <w:szCs w:val="28"/>
          <w:lang w:eastAsia="ru-RU"/>
        </w:rPr>
        <w:br/>
        <w:t>содержит сведения об объекте;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- уведомление об отсутствии сведений в реестре муниципального имущества, в случае если реестр не содержит сведения об объекте;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- ответ заявителю с целью уточнения сведений, в случае если содержание заявления не позволяет установить имущество, в отношении которого запрашиваются сведения.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Критерии принятия решения: </w:t>
      </w:r>
    </w:p>
    <w:p w:rsidR="0099030F" w:rsidRPr="0099030F" w:rsidRDefault="008E738C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наличие либо отсутствие сведений об объекте в реестре муниципального имущества;</w:t>
      </w:r>
    </w:p>
    <w:p w:rsidR="0099030F" w:rsidRPr="0099030F" w:rsidRDefault="008E738C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полнота сведений об объекте, указанном в заявлении.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Способом фиксации результата административной процедуры является </w:t>
      </w:r>
      <w:r w:rsidRPr="0099030F">
        <w:rPr>
          <w:rFonts w:eastAsia="Times New Roman" w:cs="Times New Roman"/>
          <w:szCs w:val="28"/>
          <w:lang w:eastAsia="ru-RU"/>
        </w:rPr>
        <w:br/>
        <w:t>регистрация ответа в электронном документообороте.</w:t>
      </w:r>
    </w:p>
    <w:p w:rsidR="0099030F" w:rsidRPr="0099030F" w:rsidRDefault="008E738C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Максимальный с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рок </w:t>
      </w:r>
      <w:r>
        <w:rPr>
          <w:rFonts w:eastAsia="Times New Roman" w:cs="Times New Roman"/>
          <w:szCs w:val="28"/>
          <w:lang w:eastAsia="ru-RU"/>
        </w:rPr>
        <w:t>выполнения административной процедуры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составляет </w:t>
      </w:r>
      <w:r>
        <w:rPr>
          <w:rFonts w:eastAsia="Times New Roman" w:cs="Times New Roman"/>
          <w:szCs w:val="28"/>
          <w:lang w:eastAsia="ru-RU"/>
        </w:rPr>
        <w:t>восемь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календарных дней со дня </w:t>
      </w:r>
      <w:r>
        <w:rPr>
          <w:rFonts w:eastAsia="Times New Roman" w:cs="Times New Roman"/>
          <w:szCs w:val="28"/>
          <w:lang w:eastAsia="ru-RU"/>
        </w:rPr>
        <w:t>регистрации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заявления о предоставлении муниципальной услуги в комитет</w:t>
      </w:r>
      <w:r>
        <w:rPr>
          <w:rFonts w:eastAsia="Times New Roman" w:cs="Times New Roman"/>
          <w:szCs w:val="28"/>
          <w:lang w:eastAsia="ru-RU"/>
        </w:rPr>
        <w:t>е</w:t>
      </w:r>
      <w:r w:rsidR="0099030F" w:rsidRPr="0099030F">
        <w:rPr>
          <w:rFonts w:eastAsia="Times New Roman" w:cs="Times New Roman"/>
          <w:szCs w:val="28"/>
          <w:lang w:eastAsia="ru-RU"/>
        </w:rPr>
        <w:t>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Информация может предоставляться в электронном виде.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1.3. Выдача результата муниципальной услуги 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Юридическим фактом, являющимся основанием для выдачи результата </w:t>
      </w:r>
      <w:r w:rsidR="008D45AF">
        <w:rPr>
          <w:rFonts w:eastAsia="Times New Roman" w:cs="Times New Roman"/>
          <w:szCs w:val="28"/>
          <w:lang w:eastAsia="ru-RU"/>
        </w:rPr>
        <w:t xml:space="preserve">                   </w:t>
      </w:r>
      <w:r w:rsidRPr="0099030F">
        <w:rPr>
          <w:rFonts w:eastAsia="Times New Roman" w:cs="Times New Roman"/>
          <w:szCs w:val="28"/>
          <w:lang w:eastAsia="ru-RU"/>
        </w:rPr>
        <w:t>муниципальной услуги, считается подготовка ответа 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Выдача заявителю документа, являющегося результатом предоставления муниципальной услуги, осуществляется в уполномоченном органе либо в МФЦ.</w:t>
      </w:r>
    </w:p>
    <w:p w:rsid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Ответственный специалист</w:t>
      </w:r>
      <w:r w:rsidR="008D45AF">
        <w:rPr>
          <w:rFonts w:eastAsia="Times New Roman" w:cs="Times New Roman"/>
          <w:szCs w:val="28"/>
          <w:lang w:eastAsia="ru-RU"/>
        </w:rPr>
        <w:t>,</w:t>
      </w:r>
      <w:r w:rsidRPr="0099030F">
        <w:rPr>
          <w:rFonts w:eastAsia="Times New Roman" w:cs="Times New Roman"/>
          <w:szCs w:val="28"/>
          <w:lang w:eastAsia="ru-RU"/>
        </w:rPr>
        <w:t xml:space="preserve"> в случае если заявитель выразил желание получить ответ лично, уведомляет его о подготовке ответа по телефону, указанному в заявлении.</w:t>
      </w:r>
    </w:p>
    <w:p w:rsidR="008E738C" w:rsidRPr="0099030F" w:rsidRDefault="008E738C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Максимальный срок выполнения административной процедуры составляет один рабочий день.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 случ</w:t>
      </w:r>
      <w:r w:rsidR="008E738C">
        <w:rPr>
          <w:rFonts w:eastAsia="Times New Roman" w:cs="Times New Roman"/>
          <w:szCs w:val="28"/>
          <w:lang w:eastAsia="ru-RU"/>
        </w:rPr>
        <w:t>ае если заявитель в течение 30-</w:t>
      </w:r>
      <w:r w:rsidRPr="0099030F">
        <w:rPr>
          <w:rFonts w:eastAsia="Times New Roman" w:cs="Times New Roman"/>
          <w:szCs w:val="28"/>
          <w:lang w:eastAsia="ru-RU"/>
        </w:rPr>
        <w:t xml:space="preserve">и календарных дней со дня подачи </w:t>
      </w:r>
      <w:r w:rsidR="008E738C">
        <w:rPr>
          <w:rFonts w:eastAsia="Times New Roman" w:cs="Times New Roman"/>
          <w:szCs w:val="28"/>
          <w:lang w:eastAsia="ru-RU"/>
        </w:rPr>
        <w:t xml:space="preserve">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заявления о предоставлении муниципальной услуги не получил ответ лично,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</w:t>
      </w:r>
      <w:r w:rsidRPr="0099030F">
        <w:rPr>
          <w:rFonts w:eastAsia="Times New Roman" w:cs="Times New Roman"/>
          <w:szCs w:val="28"/>
          <w:lang w:eastAsia="ru-RU"/>
        </w:rPr>
        <w:t>ответственный специалист направляет его по почте.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 случае если заявитель выразил желание получить ответ почтой, ответственный специалист направляет результат муниципальной услуги почт</w:t>
      </w:r>
      <w:r w:rsidR="008E738C">
        <w:rPr>
          <w:rFonts w:eastAsia="Times New Roman" w:cs="Times New Roman"/>
          <w:szCs w:val="28"/>
          <w:lang w:eastAsia="ru-RU"/>
        </w:rPr>
        <w:t>овым                отправлением в течение 14-</w:t>
      </w:r>
      <w:r w:rsidRPr="0099030F">
        <w:rPr>
          <w:rFonts w:eastAsia="Times New Roman" w:cs="Times New Roman"/>
          <w:szCs w:val="28"/>
          <w:lang w:eastAsia="ru-RU"/>
        </w:rPr>
        <w:t xml:space="preserve">и календарных дней с момента готовности ответа </w:t>
      </w:r>
      <w:r w:rsidR="008E738C">
        <w:rPr>
          <w:rFonts w:eastAsia="Times New Roman" w:cs="Times New Roman"/>
          <w:szCs w:val="28"/>
          <w:lang w:eastAsia="ru-RU"/>
        </w:rPr>
        <w:t xml:space="preserve">                </w:t>
      </w:r>
      <w:r w:rsidRPr="0099030F">
        <w:rPr>
          <w:rFonts w:eastAsia="Times New Roman" w:cs="Times New Roman"/>
          <w:szCs w:val="28"/>
          <w:lang w:eastAsia="ru-RU"/>
        </w:rPr>
        <w:t>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 случае если заявитель выразил желание получить ответ по электронной почте, ответственный специалист направляет сканированный ответ заявителю </w:t>
      </w:r>
      <w:r w:rsidRPr="0099030F">
        <w:rPr>
          <w:rFonts w:eastAsia="Times New Roman" w:cs="Times New Roman"/>
          <w:szCs w:val="28"/>
          <w:lang w:eastAsia="ru-RU"/>
        </w:rPr>
        <w:br/>
        <w:t>в течение трех календарных дней с момента готовности ответа.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Критерий принятия решения: способ получения результата муниципальной услуги, выбранный заявителем.</w:t>
      </w:r>
    </w:p>
    <w:p w:rsidR="0099030F" w:rsidRPr="0099030F" w:rsidRDefault="000424F4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.4. </w:t>
      </w:r>
      <w:hyperlink w:anchor="P320" w:history="1">
        <w:r w:rsidR="0099030F" w:rsidRPr="0099030F">
          <w:rPr>
            <w:rFonts w:eastAsia="Times New Roman" w:cs="Times New Roman"/>
            <w:szCs w:val="28"/>
            <w:lang w:eastAsia="ru-RU"/>
          </w:rPr>
          <w:t>Блок-схема</w:t>
        </w:r>
      </w:hyperlink>
      <w:r w:rsidR="0099030F" w:rsidRPr="0099030F">
        <w:rPr>
          <w:rFonts w:eastAsia="Times New Roman" w:cs="Times New Roman"/>
          <w:szCs w:val="28"/>
          <w:lang w:eastAsia="ru-RU"/>
        </w:rPr>
        <w:t xml:space="preserve"> последовательности действий при предоставлении муниципальной услуги </w:t>
      </w:r>
      <w:r w:rsidR="008D45AF">
        <w:rPr>
          <w:rFonts w:eastAsia="Times New Roman" w:cs="Times New Roman"/>
          <w:szCs w:val="28"/>
          <w:lang w:eastAsia="ru-RU"/>
        </w:rPr>
        <w:t>представлен</w:t>
      </w:r>
      <w:r w:rsidR="0064691F">
        <w:rPr>
          <w:rFonts w:eastAsia="Times New Roman" w:cs="Times New Roman"/>
          <w:szCs w:val="28"/>
          <w:lang w:eastAsia="ru-RU"/>
        </w:rPr>
        <w:t>а</w:t>
      </w:r>
      <w:r w:rsidR="008D45AF">
        <w:rPr>
          <w:rFonts w:eastAsia="Times New Roman" w:cs="Times New Roman"/>
          <w:szCs w:val="28"/>
          <w:lang w:eastAsia="ru-RU"/>
        </w:rPr>
        <w:t xml:space="preserve"> в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приложени</w:t>
      </w:r>
      <w:r w:rsidR="008D45AF">
        <w:rPr>
          <w:rFonts w:eastAsia="Times New Roman" w:cs="Times New Roman"/>
          <w:szCs w:val="28"/>
          <w:lang w:eastAsia="ru-RU"/>
        </w:rPr>
        <w:t>и</w:t>
      </w:r>
      <w:r w:rsidR="0099030F" w:rsidRPr="0099030F">
        <w:rPr>
          <w:rFonts w:eastAsia="Times New Roman" w:cs="Times New Roman"/>
          <w:szCs w:val="28"/>
          <w:lang w:eastAsia="ru-RU"/>
        </w:rPr>
        <w:t xml:space="preserve"> 2 к настоящему регламенту.</w:t>
      </w:r>
    </w:p>
    <w:p w:rsidR="0099030F" w:rsidRPr="0099030F" w:rsidRDefault="0099030F" w:rsidP="0099030F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outlineLvl w:val="1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Раздел </w:t>
      </w:r>
      <w:r w:rsidRPr="0099030F">
        <w:rPr>
          <w:rFonts w:eastAsia="Times New Roman" w:cs="Times New Roman"/>
          <w:szCs w:val="28"/>
          <w:lang w:val="en-US" w:eastAsia="ru-RU"/>
        </w:rPr>
        <w:t>IV</w:t>
      </w:r>
      <w:r w:rsidRPr="0099030F">
        <w:rPr>
          <w:rFonts w:eastAsia="Times New Roman" w:cs="Times New Roman"/>
          <w:szCs w:val="28"/>
          <w:lang w:eastAsia="ru-RU"/>
        </w:rPr>
        <w:t xml:space="preserve">. Формы контроля за исполнением административного </w:t>
      </w:r>
      <w:r w:rsidRPr="0099030F">
        <w:rPr>
          <w:rFonts w:eastAsia="Times New Roman" w:cs="Times New Roman"/>
          <w:spacing w:val="-10"/>
          <w:szCs w:val="28"/>
          <w:lang w:eastAsia="ru-RU"/>
        </w:rPr>
        <w:t>регламента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1. Текущий контроль соблюдения и исполнения последовательности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действий, определенных административными процедурами по предоставлению муниципальной услуги, принятия решений ответственными специалистами </w:t>
      </w:r>
      <w:r w:rsidR="008E738C">
        <w:rPr>
          <w:rFonts w:eastAsia="Times New Roman" w:cs="Times New Roman"/>
          <w:szCs w:val="28"/>
          <w:lang w:eastAsia="ru-RU"/>
        </w:rPr>
        <w:t xml:space="preserve">                </w:t>
      </w:r>
      <w:r w:rsidRPr="0099030F">
        <w:rPr>
          <w:rFonts w:eastAsia="Times New Roman" w:cs="Times New Roman"/>
          <w:szCs w:val="28"/>
          <w:lang w:eastAsia="ru-RU"/>
        </w:rPr>
        <w:t>осуществляется председателем комитета.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2. Контроль полноты и качества предоставления муниципальной услуги включает в себя проведение проверок, в том числе по конкретным обращениям заявителей. При проверке рассматриваются все вопросы, связанные с предоставлением муниципальной услуги (комплексная проверка), либо отдельные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9030F">
        <w:rPr>
          <w:rFonts w:eastAsia="Times New Roman" w:cs="Times New Roman"/>
          <w:szCs w:val="28"/>
          <w:lang w:eastAsia="ru-RU"/>
        </w:rPr>
        <w:t>вопросы (тематическая проверка).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Плановые проверки полноты и качества предоставления муниципальной услуги осуществляются начальником отдела реестра муниципального имущества комитета ежеквартально.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 случае проведения внеплановой проверки по конкретному обращению </w:t>
      </w:r>
      <w:r w:rsidR="008E738C">
        <w:rPr>
          <w:rFonts w:eastAsia="Times New Roman" w:cs="Times New Roman"/>
          <w:szCs w:val="28"/>
          <w:lang w:eastAsia="ru-RU"/>
        </w:rPr>
        <w:t xml:space="preserve">               заявителя</w:t>
      </w:r>
      <w:r w:rsidRPr="0099030F">
        <w:rPr>
          <w:rFonts w:eastAsia="Times New Roman" w:cs="Times New Roman"/>
          <w:szCs w:val="28"/>
          <w:lang w:eastAsia="ru-RU"/>
        </w:rPr>
        <w:t xml:space="preserve"> в течение 30-и дней со дня регистрации письменного обращения </w:t>
      </w:r>
      <w:r w:rsidRPr="0099030F">
        <w:rPr>
          <w:rFonts w:eastAsia="Times New Roman" w:cs="Times New Roman"/>
          <w:szCs w:val="28"/>
          <w:lang w:eastAsia="ru-RU"/>
        </w:rPr>
        <w:br/>
        <w:t>заявителю направляется по почте информация о результатах проверки, проведенной по обращению.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Результаты проверки оформляются в виде акта, в котором отмечаются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выявленные недостатки и указываются предложения по их устранению.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99030F">
        <w:rPr>
          <w:rFonts w:eastAsia="Times New Roman" w:cs="Times New Roman"/>
          <w:szCs w:val="28"/>
          <w:lang w:eastAsia="ru-RU"/>
        </w:rPr>
        <w:t>Акт скрепляется подписью заместителя председателя комитета и начальник</w:t>
      </w:r>
      <w:r w:rsidR="000424F4">
        <w:rPr>
          <w:rFonts w:eastAsia="Times New Roman" w:cs="Times New Roman"/>
          <w:szCs w:val="28"/>
          <w:lang w:eastAsia="ru-RU"/>
        </w:rPr>
        <w:t xml:space="preserve">а               </w:t>
      </w:r>
      <w:r w:rsidRPr="0099030F">
        <w:rPr>
          <w:rFonts w:eastAsia="Times New Roman" w:cs="Times New Roman"/>
          <w:szCs w:val="28"/>
          <w:lang w:eastAsia="ru-RU"/>
        </w:rPr>
        <w:t xml:space="preserve"> соответствующего отдела комитета.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3. По результатам проведения проверок полноты и качества предоставления </w:t>
      </w:r>
      <w:r w:rsidR="008D45AF">
        <w:rPr>
          <w:rFonts w:eastAsia="Times New Roman" w:cs="Times New Roman"/>
          <w:spacing w:val="-6"/>
          <w:szCs w:val="28"/>
          <w:lang w:eastAsia="ru-RU"/>
        </w:rPr>
        <w:t>муниципальной услуги</w:t>
      </w:r>
      <w:r w:rsidRPr="008E738C">
        <w:rPr>
          <w:rFonts w:eastAsia="Times New Roman" w:cs="Times New Roman"/>
          <w:spacing w:val="-6"/>
          <w:szCs w:val="28"/>
          <w:lang w:eastAsia="ru-RU"/>
        </w:rPr>
        <w:t xml:space="preserve"> в случае выявления нарушений прав заявителей виновные</w:t>
      </w:r>
      <w:r w:rsidRPr="0099030F">
        <w:rPr>
          <w:rFonts w:eastAsia="Times New Roman" w:cs="Times New Roman"/>
          <w:szCs w:val="28"/>
          <w:lang w:eastAsia="ru-RU"/>
        </w:rPr>
        <w:t xml:space="preserve"> лица привлекаются к административной ответственности в соответствии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99030F">
        <w:rPr>
          <w:rFonts w:eastAsia="Times New Roman" w:cs="Times New Roman"/>
          <w:szCs w:val="28"/>
          <w:lang w:eastAsia="ru-RU"/>
        </w:rPr>
        <w:t>с действующим законодательством.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4. Ответственный специалист несет административную ответственность </w:t>
      </w:r>
      <w:r w:rsidRPr="0099030F">
        <w:rPr>
          <w:rFonts w:eastAsia="Times New Roman" w:cs="Times New Roman"/>
          <w:szCs w:val="28"/>
          <w:lang w:eastAsia="ru-RU"/>
        </w:rPr>
        <w:br/>
        <w:t>в соответствии с законодательством автономного округа за: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4.1. Нарушение срока регистрации заявления о предоставлении муниципальной услуги и срока предоставления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4.2. 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</w:t>
      </w:r>
      <w:r w:rsidRPr="0099030F">
        <w:rPr>
          <w:rFonts w:eastAsia="Times New Roman" w:cs="Times New Roman"/>
          <w:szCs w:val="28"/>
          <w:lang w:eastAsia="ru-RU"/>
        </w:rPr>
        <w:br/>
        <w:t>в результате предоставления муниципальной услуги документах либо за нарушение установленного срока осуществления таких исправлений.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4.3. Превышение максимального срока ожидания в очереди при подаче </w:t>
      </w:r>
      <w:r w:rsidRPr="0099030F">
        <w:rPr>
          <w:rFonts w:eastAsia="Times New Roman" w:cs="Times New Roman"/>
          <w:szCs w:val="28"/>
          <w:lang w:eastAsia="ru-RU"/>
        </w:rPr>
        <w:br/>
        <w:t>заявления о предоставлении муниципальной услуги и при получении результата предоставления муниципальной услуги (за исключением срока подачи заявления в МФЦ).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5. Граждане, их объединения и организации вправе обращаться в орган местного самоуправления в случае нарушения исполнения </w:t>
      </w:r>
      <w:r w:rsidR="008D45AF">
        <w:rPr>
          <w:rFonts w:eastAsia="Times New Roman" w:cs="Times New Roman"/>
          <w:szCs w:val="28"/>
          <w:lang w:eastAsia="ru-RU"/>
        </w:rPr>
        <w:t>настояще</w:t>
      </w:r>
      <w:r w:rsidRPr="0099030F">
        <w:rPr>
          <w:rFonts w:eastAsia="Times New Roman" w:cs="Times New Roman"/>
          <w:szCs w:val="28"/>
          <w:lang w:eastAsia="ru-RU"/>
        </w:rPr>
        <w:t xml:space="preserve">го регламента </w:t>
      </w:r>
      <w:r w:rsidR="008D45AF">
        <w:rPr>
          <w:rFonts w:eastAsia="Times New Roman" w:cs="Times New Roman"/>
          <w:szCs w:val="28"/>
          <w:lang w:eastAsia="ru-RU"/>
        </w:rPr>
        <w:t xml:space="preserve">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по предоставлению муниципальной услуги. 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lastRenderedPageBreak/>
        <w:t xml:space="preserve">Раздел </w:t>
      </w:r>
      <w:r w:rsidRPr="0099030F">
        <w:rPr>
          <w:rFonts w:eastAsia="Times New Roman" w:cs="Times New Roman"/>
          <w:szCs w:val="28"/>
          <w:lang w:val="en-US" w:eastAsia="ru-RU"/>
        </w:rPr>
        <w:t>V</w:t>
      </w:r>
      <w:r w:rsidRPr="0099030F">
        <w:rPr>
          <w:rFonts w:eastAsia="Times New Roman" w:cs="Times New Roman"/>
          <w:szCs w:val="28"/>
          <w:lang w:eastAsia="ru-RU"/>
        </w:rPr>
        <w:t xml:space="preserve">. Досудебный (внесудебный) порядок обжалования решений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органа, предоставляющего муниципальную услугу, </w:t>
      </w:r>
      <w:r w:rsidRPr="0099030F">
        <w:rPr>
          <w:rFonts w:eastAsia="Times New Roman" w:cs="Times New Roman"/>
          <w:szCs w:val="28"/>
          <w:lang w:eastAsia="ru-RU"/>
        </w:rPr>
        <w:br/>
        <w:t>а также должностных лиц, муниципальных служащих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1. Заявители вправе обратиться с жалобой на нарушение порядка предоставления муниципальной услуги, выразившееся в неправомерных решениях </w:t>
      </w:r>
      <w:r w:rsidRPr="0099030F">
        <w:rPr>
          <w:rFonts w:eastAsia="Times New Roman" w:cs="Times New Roman"/>
          <w:szCs w:val="28"/>
          <w:lang w:eastAsia="ru-RU"/>
        </w:rPr>
        <w:br/>
        <w:t>и действиях (бездействии) органа, предоставляющего муниципальную услугу, его структурных подразделений и должностных лиц, муниципальных служащих при предоставлении муниципальной услуги (далее – жалоба).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Действие настоящего раздела регламента распространяется на жалобы,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поданные с соблюдением требований Федерального </w:t>
      </w:r>
      <w:hyperlink r:id="rId21" w:history="1">
        <w:r w:rsidRPr="0099030F">
          <w:rPr>
            <w:rFonts w:eastAsia="Times New Roman" w:cs="Times New Roman"/>
            <w:szCs w:val="28"/>
            <w:lang w:eastAsia="ru-RU"/>
          </w:rPr>
          <w:t>закона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от 27.07.2010 </w:t>
      </w:r>
      <w:r w:rsidRPr="0099030F">
        <w:rPr>
          <w:rFonts w:eastAsia="Times New Roman" w:cs="Times New Roman"/>
          <w:szCs w:val="28"/>
          <w:lang w:eastAsia="ru-RU"/>
        </w:rPr>
        <w:br/>
        <w:t>№ 210-ФЗ «Об организации предоставления государственных и муниципальных услуг».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2. Жалоба подается в письменной форме на бумажном носителе, в элект</w:t>
      </w:r>
      <w:r w:rsidR="008D45AF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>ронной форме в орган, предоставляющий муниципальную услугу, а также может быть принята при личном приеме заявителя либо через МФЦ.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3. Жалоба должна содержать: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3.1. Наименование органа, предоставляющего муниципальную услугу,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фамилию, имя, отчество должностного лица органа, предоставляющего муниципальную услугу, либо муниципального служащего, решения и действия </w:t>
      </w:r>
      <w:r w:rsidRPr="0099030F">
        <w:rPr>
          <w:rFonts w:eastAsia="Times New Roman" w:cs="Times New Roman"/>
          <w:szCs w:val="28"/>
          <w:lang w:eastAsia="ru-RU"/>
        </w:rPr>
        <w:br/>
        <w:t>(бездействие) которого обжалуются.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3.2. Фамилию, имя, отчество (последнее – при наличии), сведения о месте жительства заявителя – физического лица и индивидуального предпринимателя,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99030F">
        <w:rPr>
          <w:rFonts w:eastAsia="Times New Roman" w:cs="Times New Roman"/>
          <w:szCs w:val="28"/>
          <w:lang w:eastAsia="ru-RU"/>
        </w:rPr>
        <w:t>ответ заявителю.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3.3.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3.4. Доводы, на основании которых заявитель не согласен с решением </w:t>
      </w:r>
      <w:r w:rsidRPr="0099030F">
        <w:rPr>
          <w:rFonts w:eastAsia="Times New Roman" w:cs="Times New Roman"/>
          <w:szCs w:val="28"/>
          <w:lang w:eastAsia="ru-RU"/>
        </w:rPr>
        <w:br/>
        <w:t>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7" w:name="P195"/>
      <w:bookmarkEnd w:id="7"/>
      <w:r w:rsidRPr="0099030F">
        <w:rPr>
          <w:rFonts w:eastAsia="Times New Roman" w:cs="Times New Roman"/>
          <w:szCs w:val="28"/>
          <w:lang w:eastAsia="ru-RU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действий от имени заявителя. В качестве документа, подтверждающего полномочия на осуществление действий от имени заявителя, представляется один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99030F">
        <w:rPr>
          <w:rFonts w:eastAsia="Times New Roman" w:cs="Times New Roman"/>
          <w:szCs w:val="28"/>
          <w:lang w:eastAsia="ru-RU"/>
        </w:rPr>
        <w:t>из следующих документов: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E738C">
        <w:rPr>
          <w:rFonts w:eastAsia="Times New Roman" w:cs="Times New Roman"/>
          <w:spacing w:val="-4"/>
          <w:szCs w:val="28"/>
          <w:lang w:eastAsia="ru-RU"/>
        </w:rPr>
        <w:t>4.1. Оформленная в соответствии с законодательством Российской Федерации</w:t>
      </w:r>
      <w:r w:rsidRPr="0099030F">
        <w:rPr>
          <w:rFonts w:eastAsia="Times New Roman" w:cs="Times New Roman"/>
          <w:szCs w:val="28"/>
          <w:lang w:eastAsia="ru-RU"/>
        </w:rPr>
        <w:t xml:space="preserve"> доверенность (для физических л</w:t>
      </w:r>
      <w:r w:rsidR="008E738C">
        <w:rPr>
          <w:rFonts w:eastAsia="Times New Roman" w:cs="Times New Roman"/>
          <w:szCs w:val="28"/>
          <w:lang w:eastAsia="ru-RU"/>
        </w:rPr>
        <w:t>иц и индивидуальных предпринима</w:t>
      </w:r>
      <w:r w:rsidRPr="0099030F">
        <w:rPr>
          <w:rFonts w:eastAsia="Times New Roman" w:cs="Times New Roman"/>
          <w:szCs w:val="28"/>
          <w:lang w:eastAsia="ru-RU"/>
        </w:rPr>
        <w:t>телей).</w:t>
      </w:r>
    </w:p>
    <w:p w:rsid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E738C">
        <w:rPr>
          <w:rFonts w:eastAsia="Times New Roman" w:cs="Times New Roman"/>
          <w:spacing w:val="-4"/>
          <w:szCs w:val="28"/>
          <w:lang w:eastAsia="ru-RU"/>
        </w:rPr>
        <w:t>4.2. Оформленная в соответствии с законодательством Российской Федерации</w:t>
      </w:r>
      <w:r w:rsidRPr="0099030F">
        <w:rPr>
          <w:rFonts w:eastAsia="Times New Roman" w:cs="Times New Roman"/>
          <w:szCs w:val="28"/>
          <w:lang w:eastAsia="ru-RU"/>
        </w:rPr>
        <w:t xml:space="preserve"> доверенность, подписанная руководителем</w:t>
      </w:r>
      <w:r w:rsidR="008E738C">
        <w:rPr>
          <w:rFonts w:eastAsia="Times New Roman" w:cs="Times New Roman"/>
          <w:szCs w:val="28"/>
          <w:lang w:eastAsia="ru-RU"/>
        </w:rPr>
        <w:t xml:space="preserve"> заявителя или уполномо</w:t>
      </w:r>
      <w:r w:rsidRPr="0099030F">
        <w:rPr>
          <w:rFonts w:eastAsia="Times New Roman" w:cs="Times New Roman"/>
          <w:szCs w:val="28"/>
          <w:lang w:eastAsia="ru-RU"/>
        </w:rPr>
        <w:t>ченным этим руководителем лицом (для юридических лиц).</w:t>
      </w:r>
    </w:p>
    <w:p w:rsidR="000424F4" w:rsidRPr="0099030F" w:rsidRDefault="000424F4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E738C">
        <w:rPr>
          <w:rFonts w:eastAsia="Times New Roman" w:cs="Times New Roman"/>
          <w:spacing w:val="-4"/>
          <w:szCs w:val="28"/>
          <w:lang w:eastAsia="ru-RU"/>
        </w:rPr>
        <w:lastRenderedPageBreak/>
        <w:t>4.3. Копия решения о назначении или об избрании либо приказа о назначении</w:t>
      </w:r>
      <w:r w:rsidRPr="0099030F">
        <w:rPr>
          <w:rFonts w:eastAsia="Times New Roman" w:cs="Times New Roman"/>
          <w:szCs w:val="28"/>
          <w:lang w:eastAsia="ru-RU"/>
        </w:rPr>
        <w:t xml:space="preserve">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5. Прием жалоб в письменной форме осуществляется органом, предоставляющим муниципальную услугу, в мест</w:t>
      </w:r>
      <w:r w:rsidR="008E738C">
        <w:rPr>
          <w:rFonts w:eastAsia="Times New Roman" w:cs="Times New Roman"/>
          <w:szCs w:val="28"/>
          <w:lang w:eastAsia="ru-RU"/>
        </w:rPr>
        <w:t xml:space="preserve">е предоставления муниципальной </w:t>
      </w:r>
      <w:r w:rsidRPr="0099030F">
        <w:rPr>
          <w:rFonts w:eastAsia="Times New Roman" w:cs="Times New Roman"/>
          <w:szCs w:val="28"/>
          <w:lang w:eastAsia="ru-RU"/>
        </w:rPr>
        <w:t>услуги (в месте, где заявитель подавал заявление о предоставлении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Время приема жалоб должно совпадать с графиком приема документов </w:t>
      </w:r>
      <w:r w:rsidRPr="0099030F">
        <w:rPr>
          <w:rFonts w:eastAsia="Times New Roman" w:cs="Times New Roman"/>
          <w:szCs w:val="28"/>
          <w:lang w:eastAsia="ru-RU"/>
        </w:rPr>
        <w:br/>
        <w:t>для предоставления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Жалоба в письменной форме может быть также направлена по почте.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</w:t>
      </w:r>
      <w:r w:rsidRPr="0099030F">
        <w:rPr>
          <w:rFonts w:eastAsia="Times New Roman" w:cs="Times New Roman"/>
          <w:szCs w:val="28"/>
          <w:lang w:eastAsia="ru-RU"/>
        </w:rPr>
        <w:br/>
        <w:t>Российской Федерации.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6. Жалоба в электронной форме подается заявителем посредством элект</w:t>
      </w:r>
      <w:r w:rsidR="008D45AF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 xml:space="preserve">ронной почты, с использованием информационно-телекоммуникационной </w:t>
      </w:r>
      <w:r w:rsidRPr="0099030F">
        <w:rPr>
          <w:rFonts w:eastAsia="Times New Roman" w:cs="Times New Roman"/>
          <w:szCs w:val="28"/>
          <w:lang w:eastAsia="ru-RU"/>
        </w:rPr>
        <w:br/>
      </w:r>
      <w:r w:rsidRPr="008E738C">
        <w:rPr>
          <w:rFonts w:eastAsia="Times New Roman" w:cs="Times New Roman"/>
          <w:spacing w:val="-4"/>
          <w:szCs w:val="28"/>
          <w:lang w:eastAsia="ru-RU"/>
        </w:rPr>
        <w:t>сети «Интернет», официального сайта органа, предоставляющего муниципальную</w:t>
      </w:r>
      <w:r w:rsidRPr="0099030F">
        <w:rPr>
          <w:rFonts w:eastAsia="Times New Roman" w:cs="Times New Roman"/>
          <w:szCs w:val="28"/>
          <w:lang w:eastAsia="ru-RU"/>
        </w:rPr>
        <w:t xml:space="preserve"> услугу, единого портала государственных и муниципальных услуг.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7. </w:t>
      </w:r>
      <w:r w:rsidRPr="0099030F">
        <w:rPr>
          <w:rFonts w:eastAsia="Times New Roman" w:cs="Times New Roman"/>
          <w:spacing w:val="-2"/>
          <w:szCs w:val="28"/>
          <w:lang w:eastAsia="ru-RU"/>
        </w:rPr>
        <w:t xml:space="preserve">При подаче жалобы в электронном виде документы, указанные в </w:t>
      </w:r>
      <w:hyperlink w:anchor="P195" w:history="1">
        <w:r w:rsidRPr="0099030F">
          <w:rPr>
            <w:rFonts w:eastAsia="Times New Roman" w:cs="Times New Roman"/>
            <w:spacing w:val="-2"/>
            <w:szCs w:val="28"/>
            <w:lang w:eastAsia="ru-RU"/>
          </w:rPr>
          <w:t>пункте 4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</w:t>
      </w:r>
      <w:r w:rsidRPr="008E738C">
        <w:rPr>
          <w:rFonts w:eastAsia="Times New Roman" w:cs="Times New Roman"/>
          <w:spacing w:val="-4"/>
          <w:szCs w:val="28"/>
          <w:lang w:eastAsia="ru-RU"/>
        </w:rPr>
        <w:t xml:space="preserve">раздела </w:t>
      </w:r>
      <w:r w:rsidRPr="008E738C">
        <w:rPr>
          <w:rFonts w:eastAsia="Times New Roman" w:cs="Times New Roman"/>
          <w:spacing w:val="-4"/>
          <w:szCs w:val="28"/>
          <w:lang w:val="en-US" w:eastAsia="ru-RU"/>
        </w:rPr>
        <w:t>V</w:t>
      </w:r>
      <w:r w:rsidRPr="008E738C">
        <w:rPr>
          <w:rFonts w:eastAsia="Times New Roman" w:cs="Times New Roman"/>
          <w:spacing w:val="-4"/>
          <w:szCs w:val="28"/>
          <w:lang w:eastAsia="ru-RU"/>
        </w:rPr>
        <w:t xml:space="preserve"> настоящего регламента, могут быть представлены в форме электронных</w:t>
      </w:r>
      <w:r w:rsidRPr="0099030F">
        <w:rPr>
          <w:rFonts w:eastAsia="Times New Roman" w:cs="Times New Roman"/>
          <w:szCs w:val="28"/>
          <w:lang w:eastAsia="ru-RU"/>
        </w:rPr>
        <w:t xml:space="preserve"> документов, подписанных электрон</w:t>
      </w:r>
      <w:r w:rsidR="008E738C">
        <w:rPr>
          <w:rFonts w:eastAsia="Times New Roman" w:cs="Times New Roman"/>
          <w:szCs w:val="28"/>
          <w:lang w:eastAsia="ru-RU"/>
        </w:rPr>
        <w:t>ной подписью, вид которой преду</w:t>
      </w:r>
      <w:r w:rsidRPr="0099030F">
        <w:rPr>
          <w:rFonts w:eastAsia="Times New Roman" w:cs="Times New Roman"/>
          <w:szCs w:val="28"/>
          <w:lang w:eastAsia="ru-RU"/>
        </w:rPr>
        <w:t xml:space="preserve">смотрен </w:t>
      </w:r>
      <w:r w:rsidR="008E738C">
        <w:rPr>
          <w:rFonts w:eastAsia="Times New Roman" w:cs="Times New Roman"/>
          <w:szCs w:val="28"/>
          <w:lang w:eastAsia="ru-RU"/>
        </w:rPr>
        <w:t xml:space="preserve">  </w:t>
      </w:r>
      <w:r w:rsidRPr="008E738C">
        <w:rPr>
          <w:rFonts w:eastAsia="Times New Roman" w:cs="Times New Roman"/>
          <w:spacing w:val="-4"/>
          <w:szCs w:val="28"/>
          <w:lang w:eastAsia="ru-RU"/>
        </w:rPr>
        <w:t>законодательством Российской Федерации, при этом документ, удостоверяющий</w:t>
      </w:r>
      <w:r w:rsidRPr="0099030F">
        <w:rPr>
          <w:rFonts w:eastAsia="Times New Roman" w:cs="Times New Roman"/>
          <w:szCs w:val="28"/>
          <w:lang w:eastAsia="ru-RU"/>
        </w:rPr>
        <w:t xml:space="preserve"> личность заявителя, не требуется.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8" w:name="P205"/>
      <w:bookmarkEnd w:id="8"/>
      <w:r w:rsidRPr="0099030F">
        <w:rPr>
          <w:rFonts w:eastAsia="Times New Roman" w:cs="Times New Roman"/>
          <w:szCs w:val="28"/>
          <w:lang w:eastAsia="ru-RU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органа, предоставляющего муниципальную услугу, </w:t>
      </w:r>
      <w:r w:rsidR="008E738C">
        <w:rPr>
          <w:rFonts w:eastAsia="Times New Roman" w:cs="Times New Roman"/>
          <w:szCs w:val="28"/>
          <w:lang w:eastAsia="ru-RU"/>
        </w:rPr>
        <w:t xml:space="preserve">       </w:t>
      </w:r>
      <w:r w:rsidRPr="0099030F">
        <w:rPr>
          <w:rFonts w:eastAsia="Times New Roman" w:cs="Times New Roman"/>
          <w:szCs w:val="28"/>
          <w:lang w:eastAsia="ru-RU"/>
        </w:rPr>
        <w:t>его должностного лица либо муниципальных служащих.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 случае если обжалуются решения руководителя органа, предоставляющего муниципальную услугу, жалоба рассматривается заместителем </w:t>
      </w:r>
      <w:r w:rsidR="008D45AF">
        <w:rPr>
          <w:rFonts w:eastAsia="Times New Roman" w:cs="Times New Roman"/>
          <w:szCs w:val="28"/>
          <w:lang w:eastAsia="ru-RU"/>
        </w:rPr>
        <w:t>Г</w:t>
      </w:r>
      <w:r w:rsidRPr="0099030F">
        <w:rPr>
          <w:rFonts w:eastAsia="Times New Roman" w:cs="Times New Roman"/>
          <w:szCs w:val="28"/>
          <w:lang w:eastAsia="ru-RU"/>
        </w:rPr>
        <w:t xml:space="preserve">лавы </w:t>
      </w:r>
      <w:r w:rsidR="008E738C">
        <w:rPr>
          <w:rFonts w:eastAsia="Times New Roman" w:cs="Times New Roman"/>
          <w:szCs w:val="28"/>
          <w:lang w:eastAsia="ru-RU"/>
        </w:rPr>
        <w:t xml:space="preserve">              </w:t>
      </w:r>
      <w:r w:rsidRPr="0099030F">
        <w:rPr>
          <w:rFonts w:eastAsia="Times New Roman" w:cs="Times New Roman"/>
          <w:szCs w:val="28"/>
          <w:lang w:eastAsia="ru-RU"/>
        </w:rPr>
        <w:t>города, курирующим соответствующую сферу, в порядке, предусмотренном настоящим разделом регламента.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bookmarkStart w:id="9" w:name="P207"/>
      <w:bookmarkEnd w:id="9"/>
      <w:r w:rsidRPr="0099030F">
        <w:rPr>
          <w:rFonts w:eastAsia="Times New Roman" w:cs="Times New Roman"/>
          <w:szCs w:val="28"/>
          <w:lang w:eastAsia="ru-RU"/>
        </w:rPr>
        <w:t xml:space="preserve">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205" w:history="1">
        <w:r w:rsidRPr="0099030F">
          <w:rPr>
            <w:rFonts w:eastAsia="Times New Roman" w:cs="Times New Roman"/>
            <w:szCs w:val="28"/>
            <w:lang w:eastAsia="ru-RU"/>
          </w:rPr>
          <w:t>пункта 8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раздела </w:t>
      </w:r>
      <w:r w:rsidRPr="0099030F">
        <w:rPr>
          <w:rFonts w:eastAsia="Times New Roman" w:cs="Times New Roman"/>
          <w:szCs w:val="28"/>
          <w:lang w:val="en-US" w:eastAsia="ru-RU"/>
        </w:rPr>
        <w:t>V</w:t>
      </w:r>
      <w:r w:rsidRPr="0099030F">
        <w:rPr>
          <w:rFonts w:eastAsia="Times New Roman" w:cs="Times New Roman"/>
          <w:szCs w:val="28"/>
          <w:lang w:eastAsia="ru-RU"/>
        </w:rPr>
        <w:t xml:space="preserve"> настоящего регламента,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При этом срок рассмотрения жалобы исчисляется со дня регистрации                жалобы в уполномоченном на ее рассмотрение органе.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10. Заявитель может обратиться с жалобой, в том числе в следующих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030F">
        <w:rPr>
          <w:rFonts w:eastAsia="Times New Roman" w:cs="Times New Roman"/>
          <w:szCs w:val="28"/>
          <w:lang w:eastAsia="ru-RU"/>
        </w:rPr>
        <w:t>случаях: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10.1. Нарушения срока предоставления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C6D85">
        <w:rPr>
          <w:rFonts w:eastAsia="Times New Roman" w:cs="Times New Roman"/>
          <w:spacing w:val="-4"/>
          <w:szCs w:val="28"/>
          <w:lang w:eastAsia="ru-RU"/>
        </w:rPr>
        <w:t>10.2. Требования представления заявителем документов, не предусмотренных</w:t>
      </w:r>
      <w:r w:rsidRPr="0099030F">
        <w:rPr>
          <w:rFonts w:eastAsia="Times New Roman" w:cs="Times New Roman"/>
          <w:szCs w:val="28"/>
          <w:lang w:eastAsia="ru-RU"/>
        </w:rPr>
        <w:t xml:space="preserve"> нормативными правовыми актами Российской Федерации для предоставления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lastRenderedPageBreak/>
        <w:t>10.3. Отказа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10.4. Отказа в предоставлении муниципальной услуги, если основания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10.5.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10.6. Отказа органа, предоставляющего муниципальную услугу, его должностного лица в исправлении допущенных опечаток и ошибок в выданных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E738C">
        <w:rPr>
          <w:rFonts w:eastAsia="Times New Roman" w:cs="Times New Roman"/>
          <w:spacing w:val="-4"/>
          <w:szCs w:val="28"/>
          <w:lang w:eastAsia="ru-RU"/>
        </w:rPr>
        <w:t>в результате предоставления муниципальной услуги документах либо нарушение</w:t>
      </w:r>
      <w:r w:rsidRPr="0099030F">
        <w:rPr>
          <w:rFonts w:eastAsia="Times New Roman" w:cs="Times New Roman"/>
          <w:szCs w:val="28"/>
          <w:lang w:eastAsia="ru-RU"/>
        </w:rPr>
        <w:t xml:space="preserve"> установленного срока таких исправлений.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11. Заявитель вправе запрашивать и получать в органе, предоставляющем муниципальную услугу, информацию и документы, необходимые для обосно</w:t>
      </w:r>
      <w:r w:rsidR="008D45AF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 xml:space="preserve">вания и рассмотрения жалобы, если это не затрагивает права, свободы                              и законные интересы других лиц и если в указанной информации и предоставленных документах не содержатся сведения, составляющие охраняемую </w:t>
      </w:r>
      <w:r w:rsidRPr="0099030F">
        <w:rPr>
          <w:rFonts w:eastAsia="Times New Roman" w:cs="Times New Roman"/>
          <w:spacing w:val="-10"/>
          <w:szCs w:val="28"/>
          <w:lang w:eastAsia="ru-RU"/>
        </w:rPr>
        <w:t>федеральным законом</w:t>
      </w:r>
      <w:r w:rsidRPr="0099030F">
        <w:rPr>
          <w:rFonts w:eastAsia="Times New Roman" w:cs="Times New Roman"/>
          <w:szCs w:val="28"/>
          <w:lang w:eastAsia="ru-RU"/>
        </w:rPr>
        <w:t xml:space="preserve"> </w:t>
      </w:r>
      <w:r w:rsidRPr="0099030F">
        <w:rPr>
          <w:rFonts w:eastAsia="Times New Roman" w:cs="Times New Roman"/>
          <w:spacing w:val="-10"/>
          <w:szCs w:val="28"/>
          <w:lang w:eastAsia="ru-RU"/>
        </w:rPr>
        <w:t>тайну</w:t>
      </w:r>
      <w:r w:rsidRPr="0099030F">
        <w:rPr>
          <w:rFonts w:eastAsia="Times New Roman" w:cs="Times New Roman"/>
          <w:szCs w:val="28"/>
          <w:lang w:eastAsia="ru-RU"/>
        </w:rPr>
        <w:t>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12.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12.1. Прием и рассмотрение жалоб в соответствии с требованиями настоящего раздела регламента.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12.2. Направление жалоб в уполномоченный на их рассмотрение орган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в соответствии с </w:t>
      </w:r>
      <w:hyperlink w:anchor="P207" w:history="1">
        <w:r w:rsidRPr="0099030F">
          <w:rPr>
            <w:rFonts w:eastAsia="Times New Roman" w:cs="Times New Roman"/>
            <w:szCs w:val="28"/>
            <w:lang w:eastAsia="ru-RU"/>
          </w:rPr>
          <w:t>пунктом 9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раздела </w:t>
      </w:r>
      <w:r w:rsidRPr="0099030F">
        <w:rPr>
          <w:rFonts w:eastAsia="Times New Roman" w:cs="Times New Roman"/>
          <w:szCs w:val="28"/>
          <w:lang w:val="en-US" w:eastAsia="ru-RU"/>
        </w:rPr>
        <w:t>V</w:t>
      </w:r>
      <w:r w:rsidRPr="0099030F">
        <w:rPr>
          <w:rFonts w:eastAsia="Times New Roman" w:cs="Times New Roman"/>
          <w:szCs w:val="28"/>
          <w:lang w:eastAsia="ru-RU"/>
        </w:rPr>
        <w:t xml:space="preserve"> настоящего регламента.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99030F">
        <w:rPr>
          <w:rFonts w:eastAsia="Times New Roman" w:cs="Times New Roman"/>
          <w:szCs w:val="28"/>
          <w:lang w:eastAsia="ru-RU"/>
        </w:rPr>
        <w:br/>
      </w:r>
      <w:hyperlink r:id="rId22" w:history="1">
        <w:r w:rsidRPr="0099030F">
          <w:rPr>
            <w:rFonts w:eastAsia="Times New Roman" w:cs="Times New Roman"/>
            <w:szCs w:val="28"/>
            <w:lang w:eastAsia="ru-RU"/>
          </w:rPr>
          <w:t>статьей 5.63</w:t>
        </w:r>
      </w:hyperlink>
      <w:r w:rsidRPr="0099030F">
        <w:rPr>
          <w:rFonts w:eastAsia="Times New Roman" w:cs="Times New Roman"/>
          <w:szCs w:val="28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</w:t>
      </w:r>
      <w:r w:rsidR="002C6D85">
        <w:rPr>
          <w:rFonts w:eastAsia="Times New Roman" w:cs="Times New Roman"/>
          <w:szCs w:val="28"/>
          <w:lang w:eastAsia="ru-RU"/>
        </w:rPr>
        <w:t>-</w:t>
      </w:r>
      <w:r w:rsidR="008D45AF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ченное на рассмотрение жалоб, незамедлительно направляет соответствующие </w:t>
      </w:r>
      <w:r w:rsidRPr="0099030F">
        <w:rPr>
          <w:rFonts w:eastAsia="Times New Roman" w:cs="Times New Roman"/>
          <w:szCs w:val="28"/>
          <w:lang w:eastAsia="ru-RU"/>
        </w:rPr>
        <w:br/>
        <w:t>материалы в органы прокуратуры.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14. Орган, предоставляющий муниципальную услугу, обеспечивает: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14.1. Оснащение мест приема жалоб.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14.2. Информирование заявителей о порядке обжалования решений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органов местного самоуправления и их структурных подразделений и должностных лиц, муниципальных служащих посредством </w:t>
      </w:r>
      <w:r w:rsidR="008D45AF">
        <w:rPr>
          <w:rFonts w:eastAsia="Times New Roman" w:cs="Times New Roman"/>
          <w:szCs w:val="28"/>
          <w:lang w:eastAsia="ru-RU"/>
        </w:rPr>
        <w:t xml:space="preserve">                 </w:t>
      </w:r>
      <w:r w:rsidRPr="0099030F">
        <w:rPr>
          <w:rFonts w:eastAsia="Times New Roman" w:cs="Times New Roman"/>
          <w:szCs w:val="28"/>
          <w:lang w:eastAsia="ru-RU"/>
        </w:rPr>
        <w:t>размещения информации на стендах в местах предоставления муниципальной услуги, на их официальных сайтах.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14.3. Консультирование заявителей о порядке обжалования решений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и действий (бездействия) органа, предоставляющего муниципальную услугу, </w:t>
      </w:r>
      <w:r w:rsidR="008D45AF">
        <w:rPr>
          <w:rFonts w:eastAsia="Times New Roman" w:cs="Times New Roman"/>
          <w:szCs w:val="28"/>
          <w:lang w:eastAsia="ru-RU"/>
        </w:rPr>
        <w:t xml:space="preserve">            </w:t>
      </w:r>
      <w:r w:rsidRPr="0099030F">
        <w:rPr>
          <w:rFonts w:eastAsia="Times New Roman" w:cs="Times New Roman"/>
          <w:szCs w:val="28"/>
          <w:lang w:eastAsia="ru-RU"/>
        </w:rPr>
        <w:t xml:space="preserve">его должностных лиц либо муниципальных служащих, в том числе </w:t>
      </w:r>
      <w:r w:rsidRPr="0099030F">
        <w:rPr>
          <w:rFonts w:eastAsia="Times New Roman" w:cs="Times New Roman"/>
          <w:szCs w:val="28"/>
          <w:lang w:eastAsia="ru-RU"/>
        </w:rPr>
        <w:br/>
        <w:t>по телефону, электронной почте, при личном приеме.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14.4. Формирование и представление ежеквартально в вышестоящий орган отчетности о полученных и рассмотренных жалобах (в том числе о количестве </w:t>
      </w:r>
      <w:r w:rsidRPr="0099030F">
        <w:rPr>
          <w:rFonts w:eastAsia="Times New Roman" w:cs="Times New Roman"/>
          <w:szCs w:val="28"/>
          <w:lang w:eastAsia="ru-RU"/>
        </w:rPr>
        <w:lastRenderedPageBreak/>
        <w:t>удовлетворенных и неудовлетворенных жалоб).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15. Жалоба, поступившая в уполномоченный на ее рассмотрение орган,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</w:t>
      </w:r>
      <w:r w:rsidRPr="0099030F">
        <w:rPr>
          <w:rFonts w:eastAsia="Times New Roman" w:cs="Times New Roman"/>
          <w:szCs w:val="28"/>
          <w:lang w:eastAsia="ru-RU"/>
        </w:rPr>
        <w:t xml:space="preserve"> подлежит регистрации не позднее следующего рабочего дня со дня ее поступ</w:t>
      </w:r>
      <w:r w:rsidR="008E738C">
        <w:rPr>
          <w:rFonts w:eastAsia="Times New Roman" w:cs="Times New Roman"/>
          <w:szCs w:val="28"/>
          <w:lang w:eastAsia="ru-RU"/>
        </w:rPr>
        <w:t>-</w:t>
      </w:r>
      <w:r w:rsidRPr="008E738C">
        <w:rPr>
          <w:rFonts w:eastAsia="Times New Roman" w:cs="Times New Roman"/>
          <w:spacing w:val="-4"/>
          <w:szCs w:val="28"/>
          <w:lang w:eastAsia="ru-RU"/>
        </w:rPr>
        <w:t>ления. Жалоб</w:t>
      </w:r>
      <w:r w:rsidR="008E738C" w:rsidRPr="008E738C">
        <w:rPr>
          <w:rFonts w:eastAsia="Times New Roman" w:cs="Times New Roman"/>
          <w:spacing w:val="-4"/>
          <w:szCs w:val="28"/>
          <w:lang w:eastAsia="ru-RU"/>
        </w:rPr>
        <w:t>а рассматривается в течение 15-</w:t>
      </w:r>
      <w:r w:rsidRPr="008E738C">
        <w:rPr>
          <w:rFonts w:eastAsia="Times New Roman" w:cs="Times New Roman"/>
          <w:spacing w:val="-4"/>
          <w:szCs w:val="28"/>
          <w:lang w:eastAsia="ru-RU"/>
        </w:rPr>
        <w:t>и рабочих дней со дня ее регистрации.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</w:t>
      </w:r>
      <w:r w:rsidR="008E738C">
        <w:rPr>
          <w:rFonts w:eastAsia="Times New Roman" w:cs="Times New Roman"/>
          <w:szCs w:val="28"/>
          <w:lang w:eastAsia="ru-RU"/>
        </w:rPr>
        <w:t xml:space="preserve">              </w:t>
      </w:r>
      <w:r w:rsidRPr="0099030F">
        <w:rPr>
          <w:rFonts w:eastAsia="Times New Roman" w:cs="Times New Roman"/>
          <w:szCs w:val="28"/>
          <w:lang w:eastAsia="ru-RU"/>
        </w:rPr>
        <w:t>в течение пяти рабочих дней со дня ее регистрации.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C6D85">
        <w:rPr>
          <w:rFonts w:eastAsia="Times New Roman" w:cs="Times New Roman"/>
          <w:spacing w:val="-4"/>
          <w:szCs w:val="28"/>
          <w:lang w:eastAsia="ru-RU"/>
        </w:rPr>
        <w:t>16. По результатам рассмотрения жалобы в соответствии с частью 7 статьи 11.2</w:t>
      </w:r>
      <w:r w:rsidRPr="0099030F">
        <w:rPr>
          <w:rFonts w:eastAsia="Times New Roman" w:cs="Times New Roman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уполномоченный на ее рассмотрение орган принимает решение об удовлетворении жалобы либо об отказе в ее удовле</w:t>
      </w:r>
      <w:r w:rsidR="002C6D85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 xml:space="preserve">творении. Указанное решение принимается в форме акта уполномоченного </w:t>
      </w:r>
      <w:r w:rsidR="002C6D85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99030F">
        <w:rPr>
          <w:rFonts w:eastAsia="Times New Roman" w:cs="Times New Roman"/>
          <w:szCs w:val="28"/>
          <w:lang w:eastAsia="ru-RU"/>
        </w:rPr>
        <w:t>на ее рассмотрение органа.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99030F">
        <w:rPr>
          <w:rFonts w:eastAsia="Times New Roman" w:cs="Times New Roman"/>
          <w:szCs w:val="28"/>
          <w:lang w:eastAsia="ru-RU"/>
        </w:rPr>
        <w:t>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17. Ответ по результатам рассмотрения жалобы направляется заявителю </w:t>
      </w:r>
      <w:r w:rsidRPr="0099030F">
        <w:rPr>
          <w:rFonts w:eastAsia="Times New Roman" w:cs="Times New Roman"/>
          <w:szCs w:val="28"/>
          <w:lang w:eastAsia="ru-RU"/>
        </w:rPr>
        <w:br/>
        <w:t>не позднее дня, следующего за днем принятия решения, в письменной форме.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 В ответе по результатам рассмотрения жалобы указываются: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18.1. Наименование органа, предоставляющего муниципальную услугу, </w:t>
      </w:r>
      <w:r w:rsidR="008E738C">
        <w:rPr>
          <w:rFonts w:eastAsia="Times New Roman" w:cs="Times New Roman"/>
          <w:szCs w:val="28"/>
          <w:lang w:eastAsia="ru-RU"/>
        </w:rPr>
        <w:t xml:space="preserve">               </w:t>
      </w:r>
      <w:r w:rsidRPr="0099030F">
        <w:rPr>
          <w:rFonts w:eastAsia="Times New Roman" w:cs="Times New Roman"/>
          <w:szCs w:val="28"/>
          <w:lang w:eastAsia="ru-RU"/>
        </w:rPr>
        <w:t xml:space="preserve">рассмотревшего жалобу, должность, фамилия, имя, отчество (при наличии) </w:t>
      </w:r>
      <w:r w:rsidR="008E738C">
        <w:rPr>
          <w:rFonts w:eastAsia="Times New Roman" w:cs="Times New Roman"/>
          <w:szCs w:val="28"/>
          <w:lang w:eastAsia="ru-RU"/>
        </w:rPr>
        <w:t xml:space="preserve">                  </w:t>
      </w:r>
      <w:r w:rsidRPr="0099030F">
        <w:rPr>
          <w:rFonts w:eastAsia="Times New Roman" w:cs="Times New Roman"/>
          <w:szCs w:val="28"/>
          <w:lang w:eastAsia="ru-RU"/>
        </w:rPr>
        <w:t>его должностного лица, принявшего решение по жалобе.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18.2. Номер, дата, место принятия решения, включая сведения о должно</w:t>
      </w:r>
      <w:r w:rsidR="008E738C">
        <w:rPr>
          <w:rFonts w:eastAsia="Times New Roman" w:cs="Times New Roman"/>
          <w:szCs w:val="28"/>
          <w:lang w:eastAsia="ru-RU"/>
        </w:rPr>
        <w:t>-</w:t>
      </w:r>
      <w:r w:rsidRPr="0099030F">
        <w:rPr>
          <w:rFonts w:eastAsia="Times New Roman" w:cs="Times New Roman"/>
          <w:szCs w:val="28"/>
          <w:lang w:eastAsia="ru-RU"/>
        </w:rPr>
        <w:t>стном лице, решение или действие (бездействие) которого обжалуется.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18.3. Фамилия, имя, отчество (при наличии) или наименование заявителя.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18.4. Основания для принятия решения по жалобе.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18.5. Принятое по жалобе решение.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18.6. В случае признания жалобы обоснованной – сроки устранения выявленных нарушений, в том числе срок предоставления результата муниципальной услуги.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18.7. Сведения о порядке обжалования принятого по жалобе решения.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 w:rsidRPr="0099030F">
        <w:rPr>
          <w:rFonts w:eastAsia="Times New Roman" w:cs="Times New Roman"/>
          <w:szCs w:val="28"/>
          <w:lang w:eastAsia="ru-RU"/>
        </w:rPr>
        <w:br/>
        <w:t>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lastRenderedPageBreak/>
        <w:t>20. Уполномоченный на рассмотрение жалобы орган отказывает в удовлетворении жалобы в следующих случаях: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20.1. Наличие вступившего в законную силу решения суда, арбитражного суда по жалобе о том же предмете и по тем же основаниям.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20.2. Подача жалобы лицом, полномочия которого не подтверждены </w:t>
      </w:r>
      <w:r w:rsidRPr="0099030F">
        <w:rPr>
          <w:rFonts w:eastAsia="Times New Roman" w:cs="Times New Roman"/>
          <w:szCs w:val="28"/>
          <w:lang w:eastAsia="ru-RU"/>
        </w:rPr>
        <w:br/>
        <w:t>в порядке, установленном законодательством Российской Федерации.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20.3. Наличие решения по жалобе, принятого ранее в соответствии </w:t>
      </w:r>
      <w:r w:rsidRPr="0099030F">
        <w:rPr>
          <w:rFonts w:eastAsia="Times New Roman" w:cs="Times New Roman"/>
          <w:szCs w:val="28"/>
          <w:lang w:eastAsia="ru-RU"/>
        </w:rPr>
        <w:br/>
        <w:t>с требованиями настоящего раздела регламента в отношении того же заявителя и по тому же предмету жалобы.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21. Уполномоченный на рассмотрени</w:t>
      </w:r>
      <w:r w:rsidR="008E738C">
        <w:rPr>
          <w:rFonts w:eastAsia="Times New Roman" w:cs="Times New Roman"/>
          <w:szCs w:val="28"/>
          <w:lang w:eastAsia="ru-RU"/>
        </w:rPr>
        <w:t xml:space="preserve">е жалобы орган вправе оставить                       </w:t>
      </w:r>
      <w:r w:rsidRPr="0099030F">
        <w:rPr>
          <w:rFonts w:eastAsia="Times New Roman" w:cs="Times New Roman"/>
          <w:szCs w:val="28"/>
          <w:lang w:eastAsia="ru-RU"/>
        </w:rPr>
        <w:t>жалобу без ответа и сообщить заявителю, направившему жалобу, о недопустимости злоупотребления правом в случае наличия в жалобе нецензурных либо оскорбительных выражений, угроз жизни</w:t>
      </w:r>
      <w:r w:rsidR="008E738C">
        <w:rPr>
          <w:rFonts w:eastAsia="Times New Roman" w:cs="Times New Roman"/>
          <w:szCs w:val="28"/>
          <w:lang w:eastAsia="ru-RU"/>
        </w:rPr>
        <w:t>, здоровью и имуществу должност</w:t>
      </w:r>
      <w:r w:rsidRPr="0099030F">
        <w:rPr>
          <w:rFonts w:eastAsia="Times New Roman" w:cs="Times New Roman"/>
          <w:szCs w:val="28"/>
          <w:lang w:eastAsia="ru-RU"/>
        </w:rPr>
        <w:t>ного лица, а также членов его семьи.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22. Ответ на письменную жалобу не дается в следующих случаях: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22.1. Текст письменной жалобы не поддается прочтению.</w:t>
      </w:r>
    </w:p>
    <w:p w:rsidR="0099030F" w:rsidRPr="0099030F" w:rsidRDefault="0099030F" w:rsidP="0099030F">
      <w:pPr>
        <w:widowControl w:val="0"/>
        <w:autoSpaceDE w:val="0"/>
        <w:autoSpaceDN w:val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22.2. В письменной жалобе не указана фамилия гражданина, направившего жалобу, или почтовый адрес, по которому должен быть направлен ответ.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2C6D85">
      <w:pPr>
        <w:widowControl w:val="0"/>
        <w:autoSpaceDE w:val="0"/>
        <w:autoSpaceDN w:val="0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br w:type="page"/>
      </w:r>
      <w:r w:rsidRPr="0099030F">
        <w:rPr>
          <w:rFonts w:eastAsia="Times New Roman" w:cs="Times New Roman"/>
          <w:szCs w:val="28"/>
          <w:lang w:eastAsia="ru-RU"/>
        </w:rPr>
        <w:lastRenderedPageBreak/>
        <w:t>Приложение 1</w:t>
      </w:r>
    </w:p>
    <w:p w:rsidR="002C6D85" w:rsidRDefault="0099030F" w:rsidP="002C6D85">
      <w:pPr>
        <w:widowControl w:val="0"/>
        <w:autoSpaceDE w:val="0"/>
        <w:autoSpaceDN w:val="0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к административному </w:t>
      </w:r>
    </w:p>
    <w:p w:rsidR="002C6D85" w:rsidRDefault="0099030F" w:rsidP="002C6D85">
      <w:pPr>
        <w:widowControl w:val="0"/>
        <w:autoSpaceDE w:val="0"/>
        <w:autoSpaceDN w:val="0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регламенту предоставления </w:t>
      </w:r>
    </w:p>
    <w:p w:rsidR="002C6D85" w:rsidRDefault="0099030F" w:rsidP="002C6D85">
      <w:pPr>
        <w:widowControl w:val="0"/>
        <w:autoSpaceDE w:val="0"/>
        <w:autoSpaceDN w:val="0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муниципальной услуги </w:t>
      </w:r>
    </w:p>
    <w:p w:rsidR="008D45AF" w:rsidRDefault="0099030F" w:rsidP="002C6D85">
      <w:pPr>
        <w:widowControl w:val="0"/>
        <w:autoSpaceDE w:val="0"/>
        <w:autoSpaceDN w:val="0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 xml:space="preserve">«Предоставление сведений </w:t>
      </w:r>
      <w:r w:rsidRPr="0099030F">
        <w:rPr>
          <w:rFonts w:eastAsia="Times New Roman" w:cs="Times New Roman"/>
          <w:szCs w:val="28"/>
          <w:lang w:eastAsia="ru-RU"/>
        </w:rPr>
        <w:br/>
        <w:t xml:space="preserve">из реестра муниципального </w:t>
      </w:r>
    </w:p>
    <w:p w:rsidR="0099030F" w:rsidRPr="0099030F" w:rsidRDefault="0099030F" w:rsidP="002C6D85">
      <w:pPr>
        <w:widowControl w:val="0"/>
        <w:autoSpaceDE w:val="0"/>
        <w:autoSpaceDN w:val="0"/>
        <w:ind w:left="5954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имущества»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left="3544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В комитет по управлению имуществом</w:t>
      </w:r>
    </w:p>
    <w:p w:rsidR="0099030F" w:rsidRPr="0099030F" w:rsidRDefault="0099030F" w:rsidP="0099030F">
      <w:pPr>
        <w:widowControl w:val="0"/>
        <w:autoSpaceDE w:val="0"/>
        <w:autoSpaceDN w:val="0"/>
        <w:ind w:left="3544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от ______________________________________</w:t>
      </w:r>
    </w:p>
    <w:p w:rsidR="0099030F" w:rsidRPr="0099030F" w:rsidRDefault="0099030F" w:rsidP="0099030F">
      <w:pPr>
        <w:widowControl w:val="0"/>
        <w:autoSpaceDE w:val="0"/>
        <w:autoSpaceDN w:val="0"/>
        <w:ind w:left="3544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>(наименование заявителя (для юридических лиц),</w:t>
      </w:r>
    </w:p>
    <w:p w:rsidR="0099030F" w:rsidRPr="0099030F" w:rsidRDefault="0099030F" w:rsidP="0099030F">
      <w:pPr>
        <w:widowControl w:val="0"/>
        <w:autoSpaceDE w:val="0"/>
        <w:autoSpaceDN w:val="0"/>
        <w:ind w:left="3544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>Ф.И.О. для физических лиц и индивидуальных предпринимателей)</w:t>
      </w:r>
    </w:p>
    <w:p w:rsidR="0099030F" w:rsidRPr="0099030F" w:rsidRDefault="0099030F" w:rsidP="0099030F">
      <w:pPr>
        <w:widowControl w:val="0"/>
        <w:autoSpaceDE w:val="0"/>
        <w:autoSpaceDN w:val="0"/>
        <w:ind w:left="3544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тел.: _______________________________________</w:t>
      </w:r>
    </w:p>
    <w:p w:rsidR="0099030F" w:rsidRPr="0099030F" w:rsidRDefault="0099030F" w:rsidP="0099030F">
      <w:pPr>
        <w:widowControl w:val="0"/>
        <w:autoSpaceDE w:val="0"/>
        <w:autoSpaceDN w:val="0"/>
        <w:ind w:left="3544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 xml:space="preserve">                           (заявителя, представителя, доверенного лица)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  <w:bookmarkStart w:id="10" w:name="P279"/>
      <w:bookmarkEnd w:id="10"/>
      <w:r w:rsidRPr="0099030F">
        <w:rPr>
          <w:rFonts w:eastAsia="Times New Roman" w:cs="Times New Roman"/>
          <w:szCs w:val="28"/>
          <w:lang w:eastAsia="ru-RU"/>
        </w:rPr>
        <w:t>Заявление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Прошу предоставить сведения из реестра муниципального имущества                города Сургута об объекте (помещении, здании, сооружении и другом                 имуществе)__________________________________________________________,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(указывается наименование объекта)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расположенном по адресу:_____________________________________________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(указывается адрес объекта: район, город, улица, № строения (сооружения)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____________________________________________________________________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 xml:space="preserve">           (при наличии указать дополнительные сведения об объекте, позволяющие его идентифицировать)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Ответ: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99030F" w:rsidRPr="0099030F" w:rsidTr="00D31A05">
        <w:tc>
          <w:tcPr>
            <w:tcW w:w="1384" w:type="dxa"/>
            <w:shd w:val="clear" w:color="auto" w:fill="auto"/>
          </w:tcPr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41275</wp:posOffset>
                      </wp:positionV>
                      <wp:extent cx="361950" cy="327660"/>
                      <wp:effectExtent l="7620" t="9525" r="11430" b="571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8D744" id="Прямоугольник 31" o:spid="_x0000_s1026" style="position:absolute;margin-left:.3pt;margin-top:3.25pt;width:28.5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" strokeweight=".25pt">
                      <v:shadow color="#868686"/>
                    </v:rect>
                  </w:pict>
                </mc:Fallback>
              </mc:AlternateContent>
            </w:r>
          </w:p>
        </w:tc>
        <w:tc>
          <w:tcPr>
            <w:tcW w:w="8470" w:type="dxa"/>
            <w:shd w:val="clear" w:color="auto" w:fill="auto"/>
          </w:tcPr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szCs w:val="28"/>
                <w:lang w:eastAsia="ru-RU"/>
              </w:rPr>
              <w:t>прошу направить почтой по адресу:___________________________</w:t>
            </w: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szCs w:val="28"/>
                <w:lang w:eastAsia="ru-RU"/>
              </w:rPr>
              <w:t>_______________________________________________________</w:t>
            </w: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9030F">
              <w:rPr>
                <w:rFonts w:eastAsia="Times New Roman" w:cs="Times New Roman"/>
                <w:sz w:val="20"/>
                <w:szCs w:val="20"/>
                <w:lang w:eastAsia="ru-RU"/>
              </w:rPr>
              <w:t>(индекс, область, город, улица, № дома, № квартиры)</w:t>
            </w: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9030F" w:rsidRPr="0099030F" w:rsidTr="00D31A05">
        <w:tc>
          <w:tcPr>
            <w:tcW w:w="1384" w:type="dxa"/>
            <w:shd w:val="clear" w:color="auto" w:fill="auto"/>
          </w:tcPr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54610</wp:posOffset>
                      </wp:positionV>
                      <wp:extent cx="361950" cy="327660"/>
                      <wp:effectExtent l="7620" t="6350" r="11430" b="8890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F26AD" id="Прямоугольник 30" o:spid="_x0000_s1026" style="position:absolute;margin-left:.3pt;margin-top:4.3pt;width:28.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" strokeweight=".25pt">
                      <v:shadow color="#868686"/>
                    </v:rect>
                  </w:pict>
                </mc:Fallback>
              </mc:AlternateContent>
            </w: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szCs w:val="28"/>
                <w:lang w:eastAsia="ru-RU"/>
              </w:rPr>
              <w:t>направить по электронной почте:______________________________</w:t>
            </w: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9030F" w:rsidRPr="0099030F" w:rsidTr="00D31A05">
        <w:tc>
          <w:tcPr>
            <w:tcW w:w="1384" w:type="dxa"/>
            <w:shd w:val="clear" w:color="auto" w:fill="auto"/>
          </w:tcPr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42545</wp:posOffset>
                      </wp:positionV>
                      <wp:extent cx="361950" cy="327660"/>
                      <wp:effectExtent l="7620" t="6985" r="11430" b="825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5B9BC" id="Прямоугольник 29" o:spid="_x0000_s1026" style="position:absolute;margin-left:.3pt;margin-top:3.35pt;width:28.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" strokeweight=".25pt">
                      <v:shadow color="#868686"/>
                    </v:rect>
                  </w:pict>
                </mc:Fallback>
              </mc:AlternateContent>
            </w:r>
          </w:p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470" w:type="dxa"/>
            <w:shd w:val="clear" w:color="auto" w:fill="auto"/>
          </w:tcPr>
          <w:p w:rsidR="0099030F" w:rsidRPr="0099030F" w:rsidRDefault="0099030F" w:rsidP="0099030F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9030F">
              <w:rPr>
                <w:rFonts w:eastAsia="Times New Roman" w:cs="Times New Roman"/>
                <w:szCs w:val="28"/>
                <w:lang w:eastAsia="ru-RU"/>
              </w:rPr>
              <w:t>получу лично после уведомления по телефону:__________________</w:t>
            </w:r>
          </w:p>
        </w:tc>
      </w:tr>
    </w:tbl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10160</wp:posOffset>
                </wp:positionV>
                <wp:extent cx="361950" cy="327660"/>
                <wp:effectExtent l="7620" t="6985" r="11430" b="825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2220" id="Прямоугольник 28" o:spid="_x0000_s1026" style="position:absolute;margin-left:.3pt;margin-top:.8pt;width:28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" strokeweight=".25pt">
                <v:shadow color="#868686"/>
              </v:rect>
            </w:pict>
          </mc:Fallback>
        </mc:AlternateContent>
      </w:r>
      <w:r w:rsidRPr="0099030F">
        <w:rPr>
          <w:rFonts w:eastAsia="Times New Roman" w:cs="Times New Roman"/>
          <w:szCs w:val="28"/>
          <w:lang w:eastAsia="ru-RU"/>
        </w:rPr>
        <w:t xml:space="preserve">                   получу лично после </w:t>
      </w:r>
      <w:r w:rsidRPr="0099030F">
        <w:rPr>
          <w:rFonts w:eastAsia="Times New Roman" w:cs="Times New Roman"/>
          <w:szCs w:val="28"/>
          <w:lang w:val="en-US" w:eastAsia="ru-RU"/>
        </w:rPr>
        <w:t>SMS</w:t>
      </w:r>
      <w:r w:rsidRPr="0099030F">
        <w:rPr>
          <w:rFonts w:eastAsia="Times New Roman" w:cs="Times New Roman"/>
          <w:szCs w:val="28"/>
          <w:lang w:eastAsia="ru-RU"/>
        </w:rPr>
        <w:t xml:space="preserve">-уведомления в МФЦ 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«___» ___________ _____ года                                      _____________________</w:t>
      </w:r>
    </w:p>
    <w:p w:rsidR="0099030F" w:rsidRPr="0099030F" w:rsidRDefault="0099030F" w:rsidP="0099030F">
      <w:pPr>
        <w:widowControl w:val="0"/>
        <w:autoSpaceDE w:val="0"/>
        <w:autoSpaceDN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9030F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(подпись)</w:t>
      </w:r>
    </w:p>
    <w:p w:rsidR="0099030F" w:rsidRPr="0099030F" w:rsidRDefault="0099030F" w:rsidP="0099030F">
      <w:pPr>
        <w:tabs>
          <w:tab w:val="left" w:pos="567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99030F" w:rsidRPr="000424F4" w:rsidRDefault="0099030F" w:rsidP="0099030F">
      <w:pPr>
        <w:tabs>
          <w:tab w:val="left" w:pos="567"/>
        </w:tabs>
        <w:jc w:val="both"/>
        <w:rPr>
          <w:rFonts w:eastAsia="Times New Roman" w:cs="Times New Roman"/>
          <w:sz w:val="24"/>
          <w:szCs w:val="24"/>
          <w:lang w:eastAsia="ru-RU"/>
        </w:rPr>
      </w:pPr>
      <w:r w:rsidRPr="000424F4">
        <w:rPr>
          <w:sz w:val="24"/>
          <w:szCs w:val="24"/>
        </w:rPr>
        <w:t xml:space="preserve">Примечание: я даю согласие на использование персональных данных исключительно в целях получения муниципальной услуги </w:t>
      </w:r>
      <w:r w:rsidRPr="000424F4">
        <w:rPr>
          <w:rFonts w:eastAsia="Times New Roman" w:cs="Times New Roman"/>
          <w:sz w:val="24"/>
          <w:szCs w:val="24"/>
          <w:lang w:eastAsia="ru-RU"/>
        </w:rPr>
        <w:t>«Предоставление сведений из реестра муниципального имущества».</w:t>
      </w:r>
    </w:p>
    <w:p w:rsidR="0099030F" w:rsidRPr="000424F4" w:rsidRDefault="0099030F" w:rsidP="0099030F">
      <w:pPr>
        <w:tabs>
          <w:tab w:val="left" w:pos="567"/>
        </w:tabs>
        <w:rPr>
          <w:rFonts w:eastAsia="Times New Roman" w:cs="Times New Roman"/>
          <w:sz w:val="24"/>
          <w:szCs w:val="24"/>
          <w:lang w:eastAsia="ru-RU"/>
        </w:rPr>
      </w:pPr>
    </w:p>
    <w:p w:rsidR="0099030F" w:rsidRPr="0099030F" w:rsidRDefault="0099030F" w:rsidP="0099030F">
      <w:pPr>
        <w:tabs>
          <w:tab w:val="left" w:pos="567"/>
        </w:tabs>
        <w:ind w:left="6379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 w:val="24"/>
          <w:szCs w:val="24"/>
          <w:lang w:eastAsia="ru-RU"/>
        </w:rPr>
        <w:t>___</w:t>
      </w:r>
      <w:r w:rsidRPr="0099030F">
        <w:rPr>
          <w:rFonts w:eastAsia="Times New Roman" w:cs="Times New Roman"/>
          <w:szCs w:val="28"/>
          <w:lang w:eastAsia="ru-RU"/>
        </w:rPr>
        <w:t>____________________</w:t>
      </w:r>
    </w:p>
    <w:p w:rsidR="0099030F" w:rsidRPr="0099030F" w:rsidRDefault="0099030F" w:rsidP="0099030F">
      <w:pPr>
        <w:widowControl w:val="0"/>
        <w:autoSpaceDE w:val="0"/>
        <w:autoSpaceDN w:val="0"/>
        <w:ind w:left="637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  <w:sectPr w:rsidR="0099030F" w:rsidRPr="0099030F" w:rsidSect="00F16B31">
          <w:headerReference w:type="default" r:id="rId23"/>
          <w:pgSz w:w="11906" w:h="16838"/>
          <w:pgMar w:top="1134" w:right="567" w:bottom="993" w:left="1701" w:header="720" w:footer="720" w:gutter="0"/>
          <w:cols w:space="720"/>
          <w:titlePg/>
          <w:docGrid w:linePitch="272"/>
        </w:sectPr>
      </w:pPr>
      <w:r w:rsidRPr="0099030F">
        <w:rPr>
          <w:rFonts w:eastAsia="Times New Roman" w:cs="Times New Roman"/>
          <w:sz w:val="20"/>
          <w:szCs w:val="20"/>
          <w:lang w:eastAsia="ru-RU"/>
        </w:rPr>
        <w:t xml:space="preserve">                      (подпись)</w:t>
      </w:r>
    </w:p>
    <w:p w:rsidR="0099030F" w:rsidRPr="0099030F" w:rsidRDefault="0099030F" w:rsidP="0099030F">
      <w:pPr>
        <w:widowControl w:val="0"/>
        <w:autoSpaceDE w:val="0"/>
        <w:autoSpaceDN w:val="0"/>
        <w:ind w:left="5670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lastRenderedPageBreak/>
        <w:t>Приложение 2</w:t>
      </w:r>
    </w:p>
    <w:p w:rsidR="008E738C" w:rsidRDefault="008E738C" w:rsidP="0099030F">
      <w:pPr>
        <w:widowControl w:val="0"/>
        <w:autoSpaceDE w:val="0"/>
        <w:autoSpaceDN w:val="0"/>
        <w:ind w:left="5670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административному</w:t>
      </w:r>
      <w:r>
        <w:rPr>
          <w:rFonts w:eastAsia="Times New Roman" w:cs="Times New Roman"/>
          <w:szCs w:val="28"/>
          <w:lang w:eastAsia="ru-RU"/>
        </w:rPr>
        <w:br/>
      </w:r>
      <w:r w:rsidR="0099030F" w:rsidRPr="0099030F">
        <w:rPr>
          <w:rFonts w:eastAsia="Times New Roman" w:cs="Times New Roman"/>
          <w:szCs w:val="28"/>
          <w:lang w:eastAsia="ru-RU"/>
        </w:rPr>
        <w:t xml:space="preserve">регламенту предоставления </w:t>
      </w:r>
      <w:r w:rsidR="0099030F" w:rsidRPr="0099030F">
        <w:rPr>
          <w:rFonts w:eastAsia="Times New Roman" w:cs="Times New Roman"/>
          <w:szCs w:val="28"/>
          <w:lang w:eastAsia="ru-RU"/>
        </w:rPr>
        <w:br/>
        <w:t xml:space="preserve">муниципальной услуги </w:t>
      </w:r>
      <w:r w:rsidR="0099030F" w:rsidRPr="0099030F">
        <w:rPr>
          <w:rFonts w:eastAsia="Times New Roman" w:cs="Times New Roman"/>
          <w:szCs w:val="28"/>
          <w:lang w:eastAsia="ru-RU"/>
        </w:rPr>
        <w:br/>
        <w:t xml:space="preserve">«Предоставление сведений </w:t>
      </w:r>
      <w:r w:rsidR="0099030F" w:rsidRPr="0099030F">
        <w:rPr>
          <w:rFonts w:eastAsia="Times New Roman" w:cs="Times New Roman"/>
          <w:szCs w:val="28"/>
          <w:lang w:eastAsia="ru-RU"/>
        </w:rPr>
        <w:br/>
        <w:t>из реестра муниципального</w:t>
      </w:r>
    </w:p>
    <w:p w:rsidR="0099030F" w:rsidRPr="0099030F" w:rsidRDefault="0099030F" w:rsidP="0099030F">
      <w:pPr>
        <w:widowControl w:val="0"/>
        <w:autoSpaceDE w:val="0"/>
        <w:autoSpaceDN w:val="0"/>
        <w:ind w:left="5670"/>
        <w:outlineLvl w:val="1"/>
        <w:rPr>
          <w:rFonts w:eastAsia="Times New Roman" w:cs="Times New Roman"/>
          <w:szCs w:val="28"/>
          <w:lang w:eastAsia="ru-RU"/>
        </w:rPr>
      </w:pPr>
      <w:r w:rsidRPr="0099030F">
        <w:rPr>
          <w:rFonts w:eastAsia="Times New Roman" w:cs="Times New Roman"/>
          <w:szCs w:val="28"/>
          <w:lang w:eastAsia="ru-RU"/>
        </w:rPr>
        <w:t>имущества»</w:t>
      </w:r>
    </w:p>
    <w:p w:rsidR="0099030F" w:rsidRDefault="0099030F" w:rsidP="0099030F">
      <w:pPr>
        <w:widowControl w:val="0"/>
        <w:autoSpaceDE w:val="0"/>
        <w:autoSpaceDN w:val="0"/>
        <w:ind w:left="6237"/>
        <w:outlineLvl w:val="1"/>
        <w:rPr>
          <w:rFonts w:eastAsia="Times New Roman" w:cs="Times New Roman"/>
          <w:szCs w:val="28"/>
          <w:lang w:eastAsia="ru-RU"/>
        </w:rPr>
      </w:pPr>
    </w:p>
    <w:p w:rsidR="000424F4" w:rsidRPr="0099030F" w:rsidRDefault="000424F4" w:rsidP="0099030F">
      <w:pPr>
        <w:widowControl w:val="0"/>
        <w:autoSpaceDE w:val="0"/>
        <w:autoSpaceDN w:val="0"/>
        <w:ind w:left="6237"/>
        <w:outlineLvl w:val="1"/>
        <w:rPr>
          <w:rFonts w:eastAsia="Times New Roman" w:cs="Times New Roman"/>
          <w:szCs w:val="28"/>
          <w:lang w:eastAsia="ru-RU"/>
        </w:rPr>
      </w:pPr>
    </w:p>
    <w:p w:rsidR="0099030F" w:rsidRPr="0099030F" w:rsidRDefault="000424F4" w:rsidP="0099030F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Блок-схема</w:t>
      </w:r>
      <w:r>
        <w:rPr>
          <w:rFonts w:eastAsia="Times New Roman" w:cs="Times New Roman"/>
          <w:szCs w:val="28"/>
          <w:lang w:eastAsia="ru-RU"/>
        </w:rPr>
        <w:br/>
      </w:r>
      <w:r w:rsidR="0099030F" w:rsidRPr="0099030F">
        <w:rPr>
          <w:rFonts w:eastAsia="Times New Roman" w:cs="Times New Roman"/>
          <w:szCs w:val="28"/>
          <w:lang w:eastAsia="ru-RU"/>
        </w:rPr>
        <w:t>последовательности действий при предоставлении муниципальной услуги</w:t>
      </w:r>
    </w:p>
    <w:p w:rsidR="0099030F" w:rsidRPr="0099030F" w:rsidRDefault="0099030F" w:rsidP="0099030F">
      <w:pPr>
        <w:widowControl w:val="0"/>
        <w:autoSpaceDE w:val="0"/>
        <w:autoSpaceDN w:val="0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60767A" w:rsidRPr="0099030F" w:rsidRDefault="008D45AF" w:rsidP="008E738C">
      <w:pPr>
        <w:widowControl w:val="0"/>
        <w:autoSpaceDE w:val="0"/>
        <w:autoSpaceDN w:val="0"/>
        <w:outlineLvl w:val="1"/>
      </w:pPr>
      <w:r>
        <w:rPr>
          <w:rFonts w:eastAsia="Times New Roman" w:cs="Times New Roman"/>
          <w:sz w:val="24"/>
          <w:szCs w:val="24"/>
          <w:lang w:eastAsia="ru-RU"/>
        </w:rPr>
        <w:t xml:space="preserve">Примечание: *отмечены </w:t>
      </w:r>
      <w:r w:rsidR="0099030F" w:rsidRPr="0099030F">
        <w:rPr>
          <w:rFonts w:eastAsia="Times New Roman" w:cs="Times New Roman"/>
          <w:sz w:val="24"/>
          <w:szCs w:val="24"/>
          <w:lang w:eastAsia="ru-RU"/>
        </w:rPr>
        <w:t>действия, которые могут быть выполнены в электронном виде</w:t>
      </w:r>
      <w:r w:rsidR="000424F4">
        <w:rPr>
          <w:rFonts w:eastAsia="Times New Roman" w:cs="Times New Roman"/>
          <w:sz w:val="24"/>
          <w:szCs w:val="24"/>
          <w:lang w:eastAsia="ru-RU"/>
        </w:rPr>
        <w:t>.</w:t>
      </w:r>
      <w:r w:rsidR="0099030F" w:rsidRPr="0099030F">
        <w:rPr>
          <w:rFonts w:ascii="Calibri" w:eastAsia="Times New Roman" w:hAnsi="Calibri" w:cs="Calibri"/>
          <w:sz w:val="22"/>
          <w:szCs w:val="20"/>
          <w:lang w:eastAsia="ru-RU"/>
        </w:rPr>
        <w:t xml:space="preserve"> </w:t>
      </w:r>
    </w:p>
    <w:sectPr w:rsidR="0060767A" w:rsidRPr="0099030F" w:rsidSect="00D27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9C" w:rsidRDefault="006E589C">
      <w:r>
        <w:separator/>
      </w:r>
    </w:p>
  </w:endnote>
  <w:endnote w:type="continuationSeparator" w:id="0">
    <w:p w:rsidR="006E589C" w:rsidRDefault="006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9C" w:rsidRDefault="006E589C">
      <w:r>
        <w:separator/>
      </w:r>
    </w:p>
  </w:footnote>
  <w:footnote w:type="continuationSeparator" w:id="0">
    <w:p w:rsidR="006E589C" w:rsidRDefault="006E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174" w:rsidRDefault="006570E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020FB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313A"/>
    <w:multiLevelType w:val="multilevel"/>
    <w:tmpl w:val="5DA26F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3F1714F2"/>
    <w:multiLevelType w:val="multilevel"/>
    <w:tmpl w:val="69B8388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0F"/>
    <w:rsid w:val="000424F4"/>
    <w:rsid w:val="001462A7"/>
    <w:rsid w:val="001F32B5"/>
    <w:rsid w:val="002C6D85"/>
    <w:rsid w:val="0041010E"/>
    <w:rsid w:val="004E6F07"/>
    <w:rsid w:val="0057765C"/>
    <w:rsid w:val="0060767A"/>
    <w:rsid w:val="0064691F"/>
    <w:rsid w:val="006570EE"/>
    <w:rsid w:val="006E589C"/>
    <w:rsid w:val="00703C0D"/>
    <w:rsid w:val="007D7D8F"/>
    <w:rsid w:val="00883F01"/>
    <w:rsid w:val="008D45AF"/>
    <w:rsid w:val="008E738C"/>
    <w:rsid w:val="00914FE0"/>
    <w:rsid w:val="0095544A"/>
    <w:rsid w:val="0099030F"/>
    <w:rsid w:val="00A020FB"/>
    <w:rsid w:val="00A36EA3"/>
    <w:rsid w:val="00AA2365"/>
    <w:rsid w:val="00C67260"/>
    <w:rsid w:val="00C94A43"/>
    <w:rsid w:val="00DD7F1C"/>
    <w:rsid w:val="00F138A1"/>
    <w:rsid w:val="00FD0FEE"/>
    <w:rsid w:val="00FD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F9663-DBB2-4F3F-B1F9-38B94DC3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9030F"/>
    <w:pPr>
      <w:keepNext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9030F"/>
    <w:pPr>
      <w:keepNext/>
      <w:jc w:val="right"/>
      <w:outlineLvl w:val="1"/>
    </w:pPr>
    <w:rPr>
      <w:rFonts w:eastAsia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030F"/>
    <w:pPr>
      <w:keepNext/>
      <w:jc w:val="center"/>
      <w:outlineLvl w:val="2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9030F"/>
    <w:pPr>
      <w:keepNext/>
      <w:tabs>
        <w:tab w:val="left" w:pos="540"/>
        <w:tab w:val="left" w:pos="1520"/>
        <w:tab w:val="left" w:pos="3300"/>
      </w:tabs>
      <w:outlineLvl w:val="3"/>
    </w:pPr>
    <w:rPr>
      <w:rFonts w:eastAsia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9030F"/>
    <w:pPr>
      <w:keepNext/>
      <w:widowControl w:val="0"/>
      <w:jc w:val="both"/>
      <w:outlineLvl w:val="5"/>
    </w:pPr>
    <w:rPr>
      <w:rFonts w:eastAsia="Times New Roman" w:cs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9030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903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030F"/>
  </w:style>
  <w:style w:type="character" w:styleId="a4">
    <w:name w:val="footnote reference"/>
    <w:semiHidden/>
    <w:rsid w:val="0099030F"/>
    <w:rPr>
      <w:vertAlign w:val="superscript"/>
    </w:rPr>
  </w:style>
  <w:style w:type="paragraph" w:styleId="a5">
    <w:name w:val="Body Text"/>
    <w:basedOn w:val="a"/>
    <w:link w:val="a6"/>
    <w:rsid w:val="0099030F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99030F"/>
    <w:pPr>
      <w:widowControl w:val="0"/>
      <w:spacing w:after="0" w:line="360" w:lineRule="auto"/>
      <w:ind w:left="92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7">
    <w:name w:val="Body Text Indent"/>
    <w:basedOn w:val="a"/>
    <w:link w:val="a8"/>
    <w:rsid w:val="0099030F"/>
    <w:rPr>
      <w:rFonts w:eastAsia="Times New Roman" w:cs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9030F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99030F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basedOn w:val="a"/>
    <w:next w:val="aa"/>
    <w:qFormat/>
    <w:rsid w:val="0099030F"/>
    <w:pPr>
      <w:jc w:val="center"/>
    </w:pPr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99030F"/>
    <w:pPr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903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9903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903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3"/>
    <w:rsid w:val="0099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rsid w:val="0099030F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99030F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90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99030F"/>
    <w:pPr>
      <w:tabs>
        <w:tab w:val="center" w:pos="4677"/>
        <w:tab w:val="right" w:pos="9355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990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90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0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rsid w:val="0099030F"/>
    <w:rPr>
      <w:rFonts w:ascii="Times New Roman CYR" w:hAnsi="Times New Roman CYR" w:cs="Times New Roman CYR" w:hint="default"/>
      <w:b/>
      <w:bCs/>
      <w:color w:val="000080"/>
      <w:sz w:val="24"/>
      <w:szCs w:val="24"/>
      <w:u w:val="single"/>
    </w:rPr>
  </w:style>
  <w:style w:type="paragraph" w:styleId="af3">
    <w:name w:val="Normal (Web)"/>
    <w:basedOn w:val="a"/>
    <w:uiPriority w:val="99"/>
    <w:unhideWhenUsed/>
    <w:rsid w:val="0099030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f4"/>
    <w:uiPriority w:val="10"/>
    <w:qFormat/>
    <w:rsid w:val="009903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a"/>
    <w:uiPriority w:val="10"/>
    <w:rsid w:val="0099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FF141357C0656196E5320BDA5E02F4A6582C4539FA263A26F91DD14B2DC10C42045CB72D09040cBdCM" TargetMode="External"/><Relationship Id="rId13" Type="http://schemas.openxmlformats.org/officeDocument/2006/relationships/hyperlink" Target="consultantplus://offline/ref=FD0ECBAEC19FA334BFF686C02C07FC48656CA025B2E0B416DC8F2680y8qCM" TargetMode="External"/><Relationship Id="rId18" Type="http://schemas.openxmlformats.org/officeDocument/2006/relationships/hyperlink" Target="consultantplus://offline/ref=FD0ECBAEC19FA334BFF686C02C07FC486369A326BAE2E91CD4D62A828BDB40C676B3A614C61016C0y0q3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0ECBAEC19FA334BFF686C02C07FC48606EA421B9E3E91CD4D62A828ByDqB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86.gosuslugi.ru" TargetMode="External"/><Relationship Id="rId17" Type="http://schemas.openxmlformats.org/officeDocument/2006/relationships/hyperlink" Target="consultantplus://offline/ref=FD0ECBAEC19FA334BFF698CD3A6BAB476465FB29BBEEE04E8E872CD5D48B469336yFq3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0ECBAEC19FA334BFF698CD3A6BAB476465FB29BBEFE54F81842CD5D48B469336F3A04185541CC005FABA2EyDqDM" TargetMode="External"/><Relationship Id="rId20" Type="http://schemas.openxmlformats.org/officeDocument/2006/relationships/hyperlink" Target="consultantplus://offline/ref=FD0ECBAEC19FA334BFF686C02C07FC48606FA725BAEEE91CD4D62A828ByDq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1FF141357C0656196E4D2DABC9B7204E6EDDCC5591A035F830CA8043BBD647836F1C8936DD9149B8864FcEd0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0ECBAEC19FA334BFF698CD3A6BAB476465FB29BBEFEA43818A2CD5D48B469336yFq3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F01FF141357C0656196E4D2DABC9B7204E6EDDCC5193AE30F73D978A4BE2DA458460439E31949D48B8864EE5cBdFM" TargetMode="External"/><Relationship Id="rId19" Type="http://schemas.openxmlformats.org/officeDocument/2006/relationships/hyperlink" Target="consultantplus://offline/ref=FD0ECBAEC19FA334BFF686C02C07FC48606FA222B8E2E91CD4D62A828ByDq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FF141357C0656196E4D2DABC9B7204E6EDDCC5192AB31F83E978A4BE2DA458460439E31949D48B8864EE7cBd4M" TargetMode="External"/><Relationship Id="rId14" Type="http://schemas.openxmlformats.org/officeDocument/2006/relationships/hyperlink" Target="consultantplus://offline/ref=FD0ECBAEC19FA334BFF686C02C07FC48606EA421B9E3E91CD4D62A828BDB40C676B3A614C61011C8y0q1M" TargetMode="External"/><Relationship Id="rId22" Type="http://schemas.openxmlformats.org/officeDocument/2006/relationships/hyperlink" Target="consultantplus://offline/ref=FD0ECBAEC19FA334BFF686C02C07FC48606CA52DB3EFE91CD4D62A828BDB40C676B3A616C512y1q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2ADD-8F7B-403A-9262-4AED3905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5504</Words>
  <Characters>31375</Characters>
  <Application>Microsoft Office Word</Application>
  <DocSecurity>0</DocSecurity>
  <Lines>261</Lines>
  <Paragraphs>73</Paragraphs>
  <ScaleCrop>false</ScaleCrop>
  <Company/>
  <LinksUpToDate>false</LinksUpToDate>
  <CharactersWithSpaces>36806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3</cp:revision>
  <cp:lastPrinted>2017-12-11T09:02:00Z</cp:lastPrinted>
  <dcterms:created xsi:type="dcterms:W3CDTF">2017-12-12T05:02:00Z</dcterms:created>
  <dcterms:modified xsi:type="dcterms:W3CDTF">2017-12-12T05:06:00Z</dcterms:modified>
</cp:coreProperties>
</file>