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33E" w:rsidRPr="0082433E" w:rsidRDefault="0082433E" w:rsidP="0082433E">
      <w:pPr>
        <w:widowControl w:val="0"/>
        <w:autoSpaceDE w:val="0"/>
        <w:autoSpaceDN w:val="0"/>
        <w:adjustRightInd w:val="0"/>
        <w:jc w:val="center"/>
      </w:pPr>
      <w:r w:rsidRPr="0082433E">
        <w:t>Уведомление</w:t>
      </w:r>
    </w:p>
    <w:p w:rsidR="0082433E" w:rsidRPr="0082433E" w:rsidRDefault="0082433E" w:rsidP="0082433E">
      <w:pPr>
        <w:widowControl w:val="0"/>
        <w:autoSpaceDE w:val="0"/>
        <w:autoSpaceDN w:val="0"/>
        <w:adjustRightInd w:val="0"/>
        <w:jc w:val="center"/>
      </w:pPr>
      <w:r w:rsidRPr="0082433E">
        <w:t>о проведении публичных консультаций по проекту</w:t>
      </w:r>
    </w:p>
    <w:p w:rsidR="0082433E" w:rsidRPr="0082433E" w:rsidRDefault="0082433E" w:rsidP="0082433E">
      <w:pPr>
        <w:widowControl w:val="0"/>
        <w:autoSpaceDE w:val="0"/>
        <w:autoSpaceDN w:val="0"/>
        <w:adjustRightInd w:val="0"/>
        <w:jc w:val="center"/>
      </w:pPr>
      <w:r w:rsidRPr="0082433E">
        <w:t>муниципального нормативного правового акта</w:t>
      </w:r>
    </w:p>
    <w:p w:rsidR="0082433E" w:rsidRPr="0082433E" w:rsidRDefault="0082433E" w:rsidP="0082433E">
      <w:pPr>
        <w:widowControl w:val="0"/>
        <w:autoSpaceDE w:val="0"/>
        <w:autoSpaceDN w:val="0"/>
        <w:adjustRightInd w:val="0"/>
        <w:jc w:val="both"/>
      </w:pPr>
    </w:p>
    <w:p w:rsidR="0082433E" w:rsidRPr="0082433E" w:rsidRDefault="0082433E" w:rsidP="00897028">
      <w:pPr>
        <w:ind w:right="-1" w:firstLine="567"/>
        <w:jc w:val="both"/>
      </w:pPr>
      <w:r>
        <w:t xml:space="preserve">Настоящим </w:t>
      </w:r>
      <w:r w:rsidR="00FD1E4E" w:rsidRPr="00FD1E4E">
        <w:rPr>
          <w:u w:val="single"/>
        </w:rPr>
        <w:t xml:space="preserve">управление </w:t>
      </w:r>
      <w:r w:rsidR="00FE5700">
        <w:rPr>
          <w:u w:val="single"/>
        </w:rPr>
        <w:t>инвестиций и развития предпринимательства</w:t>
      </w:r>
      <w:r w:rsidR="00FD1E4E" w:rsidRPr="00FD1E4E">
        <w:rPr>
          <w:u w:val="single"/>
        </w:rPr>
        <w:t xml:space="preserve"> Администрации</w:t>
      </w:r>
      <w:r w:rsidRPr="00FD1E4E">
        <w:rPr>
          <w:u w:val="single"/>
        </w:rPr>
        <w:t xml:space="preserve"> города</w:t>
      </w:r>
      <w:r>
        <w:rPr>
          <w:sz w:val="20"/>
          <w:szCs w:val="20"/>
        </w:rPr>
        <w:t xml:space="preserve"> </w:t>
      </w:r>
      <w:r w:rsidRPr="0082433E">
        <w:t>извещает о начале проведения публичных консультаций предлагаемого право</w:t>
      </w:r>
      <w:r w:rsidRPr="0082433E">
        <w:rPr>
          <w:spacing w:val="-4"/>
        </w:rPr>
        <w:t>вого регулирования и сборе предложений от участников публичных консультаций</w:t>
      </w:r>
      <w:r w:rsidRPr="0082433E">
        <w:t xml:space="preserve"> по проекту</w:t>
      </w:r>
      <w:r>
        <w:t xml:space="preserve"> </w:t>
      </w:r>
      <w:r w:rsidRPr="00FD1E4E">
        <w:rPr>
          <w:u w:val="single"/>
        </w:rPr>
        <w:t>постановления Администрации города Сургута «Об утверждении порядка предоставления субсидий субъектам малого и средне</w:t>
      </w:r>
      <w:r w:rsidR="00FE5700">
        <w:rPr>
          <w:u w:val="single"/>
        </w:rPr>
        <w:t xml:space="preserve">го предпринимательства в целях </w:t>
      </w:r>
      <w:r w:rsidR="00E54E3D">
        <w:rPr>
          <w:u w:val="single"/>
        </w:rPr>
        <w:t>финансового обеспечения</w:t>
      </w:r>
      <w:r w:rsidRPr="00FD1E4E">
        <w:rPr>
          <w:u w:val="single"/>
        </w:rPr>
        <w:t xml:space="preserve"> затрат</w:t>
      </w:r>
      <w:r w:rsidR="00897028" w:rsidRPr="00FD1E4E">
        <w:rPr>
          <w:u w:val="single"/>
        </w:rPr>
        <w:t>»</w:t>
      </w:r>
      <w:r w:rsidRPr="0082433E">
        <w:t>.</w:t>
      </w:r>
    </w:p>
    <w:p w:rsidR="0082433E" w:rsidRPr="0082433E" w:rsidRDefault="0082433E" w:rsidP="007C34B9">
      <w:pPr>
        <w:autoSpaceDE w:val="0"/>
        <w:autoSpaceDN w:val="0"/>
        <w:adjustRightInd w:val="0"/>
        <w:ind w:firstLine="567"/>
        <w:jc w:val="both"/>
      </w:pPr>
      <w:r w:rsidRPr="0082433E">
        <w:t>Предложения принимаются в форме документа на бумажном носителе                         по адресу</w:t>
      </w:r>
      <w:r w:rsidR="00897028">
        <w:t>:</w:t>
      </w:r>
      <w:r w:rsidR="00897028" w:rsidRPr="00897028">
        <w:t xml:space="preserve"> улица Энгельса, 8, кабинет 121, город Сургут, Ханты-Мансийский автономный округ – </w:t>
      </w:r>
      <w:r w:rsidR="00897028">
        <w:t xml:space="preserve">Югра, Тюменская область, 628408, </w:t>
      </w:r>
      <w:r w:rsidRPr="0082433E">
        <w:t xml:space="preserve">а также по адресу электронной почты: </w:t>
      </w:r>
      <w:hyperlink r:id="rId8" w:history="1">
        <w:r w:rsidR="007C34B9" w:rsidRPr="007C34B9">
          <w:rPr>
            <w:rStyle w:val="a5"/>
            <w:color w:val="auto"/>
            <w:u w:val="none"/>
            <w:shd w:val="clear" w:color="auto" w:fill="FEFEFE"/>
          </w:rPr>
          <w:t>Yatsutko_el@admsurgut.ru</w:t>
        </w:r>
      </w:hyperlink>
    </w:p>
    <w:p w:rsidR="0082433E" w:rsidRPr="0082433E" w:rsidRDefault="0082433E" w:rsidP="0082433E">
      <w:pPr>
        <w:widowControl w:val="0"/>
        <w:autoSpaceDE w:val="0"/>
        <w:autoSpaceDN w:val="0"/>
        <w:adjustRightInd w:val="0"/>
        <w:ind w:firstLine="567"/>
        <w:jc w:val="both"/>
      </w:pPr>
      <w:r w:rsidRPr="0082433E">
        <w:rPr>
          <w:spacing w:val="-6"/>
        </w:rPr>
        <w:t>Контактное лицо по вопросам проведения публичных консультаций</w:t>
      </w:r>
      <w:r w:rsidRPr="0082433E">
        <w:t>:</w:t>
      </w:r>
      <w:r w:rsidR="007C34B9">
        <w:t xml:space="preserve"> Яцутко Екатерина Леонидовна, </w:t>
      </w:r>
      <w:r w:rsidR="000F1D76">
        <w:t>заместитель начальника</w:t>
      </w:r>
      <w:r w:rsidR="007C34B9">
        <w:t xml:space="preserve"> отдела развития предпринимательства управления </w:t>
      </w:r>
      <w:r w:rsidR="000F1D76">
        <w:t>инвестиций и развития предпринимательства</w:t>
      </w:r>
      <w:r w:rsidR="007C34B9">
        <w:t xml:space="preserve"> Администрации города Сургута, 8</w:t>
      </w:r>
      <w:r w:rsidR="004522E7">
        <w:t xml:space="preserve"> (3462) 52</w:t>
      </w:r>
      <w:r w:rsidR="00A77C8A">
        <w:t>-</w:t>
      </w:r>
      <w:r w:rsidR="004522E7">
        <w:t>21</w:t>
      </w:r>
      <w:r w:rsidR="00A77C8A">
        <w:t>-</w:t>
      </w:r>
      <w:r w:rsidR="004522E7">
        <w:t>22.</w:t>
      </w:r>
    </w:p>
    <w:p w:rsidR="0082433E" w:rsidRPr="0082433E" w:rsidRDefault="00813C87" w:rsidP="0047006B">
      <w:pPr>
        <w:widowControl w:val="0"/>
        <w:autoSpaceDE w:val="0"/>
        <w:autoSpaceDN w:val="0"/>
        <w:adjustRightInd w:val="0"/>
        <w:ind w:firstLine="567"/>
        <w:jc w:val="both"/>
      </w:pPr>
      <w:r>
        <w:t>Сроки приема предложений: с «01» ноября</w:t>
      </w:r>
      <w:r w:rsidR="007C34B9">
        <w:t xml:space="preserve"> 2018 </w:t>
      </w:r>
      <w:r w:rsidR="0082433E" w:rsidRPr="0082433E">
        <w:t xml:space="preserve">г. </w:t>
      </w:r>
      <w:r>
        <w:t>по «15» ноября</w:t>
      </w:r>
      <w:r w:rsidR="0082433E" w:rsidRPr="0082433E">
        <w:t xml:space="preserve"> 20</w:t>
      </w:r>
      <w:r w:rsidR="007C34B9">
        <w:t xml:space="preserve">18 </w:t>
      </w:r>
      <w:r w:rsidR="0082433E" w:rsidRPr="0082433E">
        <w:t xml:space="preserve">г. </w:t>
      </w:r>
    </w:p>
    <w:p w:rsidR="0082433E" w:rsidRPr="0082433E" w:rsidRDefault="0082433E" w:rsidP="0082433E">
      <w:pPr>
        <w:widowControl w:val="0"/>
        <w:autoSpaceDE w:val="0"/>
        <w:autoSpaceDN w:val="0"/>
        <w:adjustRightInd w:val="0"/>
        <w:ind w:firstLine="567"/>
        <w:jc w:val="both"/>
      </w:pPr>
      <w:r w:rsidRPr="0082433E">
        <w:t>Место размещения уведомления о проведении публичных консультаций                  по проекту муниципального нормативного правового акта: официальный портал Администрации города/Документы/Оценка регулирующего воздействия, фактического воздействия и экспертиза муниципальных нормативных правовых актов (проектов)/Публичные консультации (http://admsurgut.ru/rubric/21312/Proekty-municipalnyh-NPA-dlya-provedeniya-ocenki).</w:t>
      </w:r>
    </w:p>
    <w:p w:rsidR="0082433E" w:rsidRPr="0082433E" w:rsidRDefault="0082433E" w:rsidP="0082433E">
      <w:pPr>
        <w:widowControl w:val="0"/>
        <w:autoSpaceDE w:val="0"/>
        <w:autoSpaceDN w:val="0"/>
        <w:adjustRightInd w:val="0"/>
        <w:ind w:firstLine="567"/>
        <w:jc w:val="both"/>
      </w:pPr>
      <w:r w:rsidRPr="0082433E">
        <w:rPr>
          <w:spacing w:val="-4"/>
        </w:rPr>
        <w:t>Все поступившие предложения будут рассмотрены. Свод предложений будет</w:t>
      </w:r>
      <w:r w:rsidRPr="0082433E">
        <w:t xml:space="preserve"> размещен на официальном портале Администрации города/Документы/Оценка регулирующего воздействия, фактического воздействия и экспертиза муниципальных нормативных правовых актов (проектов)/Публичные консультации, а участники публичных консультаций про</w:t>
      </w:r>
      <w:r w:rsidR="009310CC">
        <w:t xml:space="preserve">информированы о результатах </w:t>
      </w:r>
      <w:r w:rsidRPr="0082433E">
        <w:t>рассмотрения их мнений.</w:t>
      </w:r>
    </w:p>
    <w:p w:rsidR="0082433E" w:rsidRPr="0082433E" w:rsidRDefault="0082433E" w:rsidP="0082433E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166E55" w:rsidRPr="00F81EE6" w:rsidRDefault="0082433E" w:rsidP="00166E55">
      <w:pPr>
        <w:widowControl w:val="0"/>
        <w:autoSpaceDE w:val="0"/>
        <w:autoSpaceDN w:val="0"/>
        <w:adjustRightInd w:val="0"/>
        <w:ind w:firstLine="567"/>
        <w:jc w:val="both"/>
        <w:rPr>
          <w:u w:val="single"/>
        </w:rPr>
      </w:pPr>
      <w:r w:rsidRPr="00F81EE6">
        <w:rPr>
          <w:u w:val="single"/>
        </w:rPr>
        <w:t xml:space="preserve">1. Основания для разработки проекта муниципального правового акта: </w:t>
      </w:r>
    </w:p>
    <w:p w:rsidR="008E3D00" w:rsidRDefault="008E3D00" w:rsidP="00166E5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166E55" w:rsidRPr="00166E55">
        <w:rPr>
          <w:color w:val="000000"/>
        </w:rPr>
        <w:t>Федеральный закон</w:t>
      </w:r>
      <w:r w:rsidR="00995B11">
        <w:rPr>
          <w:color w:val="000000"/>
        </w:rPr>
        <w:t xml:space="preserve"> от 24.07.</w:t>
      </w:r>
      <w:r w:rsidR="00166E55" w:rsidRPr="00166E55">
        <w:rPr>
          <w:color w:val="000000"/>
        </w:rPr>
        <w:t>2007 года № 209-ФЗ «О развитии малого и среднего предпринимат</w:t>
      </w:r>
      <w:r>
        <w:rPr>
          <w:color w:val="000000"/>
        </w:rPr>
        <w:t>ельства в Российской Федерации»;</w:t>
      </w:r>
      <w:r w:rsidR="00166E55" w:rsidRPr="00166E55">
        <w:rPr>
          <w:color w:val="000000"/>
        </w:rPr>
        <w:t xml:space="preserve"> </w:t>
      </w:r>
    </w:p>
    <w:p w:rsidR="008E3D00" w:rsidRDefault="008E3D00" w:rsidP="00166E55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hd w:val="clear" w:color="auto" w:fill="FFFFFF"/>
          <w:lang w:eastAsia="en-US"/>
        </w:rPr>
      </w:pPr>
      <w:r>
        <w:rPr>
          <w:rFonts w:eastAsia="Calibri"/>
          <w:shd w:val="clear" w:color="auto" w:fill="FFFFFF"/>
          <w:lang w:eastAsia="en-US"/>
        </w:rPr>
        <w:t>- П</w:t>
      </w:r>
      <w:r w:rsidR="00CB7E2D">
        <w:rPr>
          <w:rFonts w:eastAsia="Calibri"/>
          <w:shd w:val="clear" w:color="auto" w:fill="FFFFFF"/>
          <w:lang w:eastAsia="en-US"/>
        </w:rPr>
        <w:t>остановление</w:t>
      </w:r>
      <w:r w:rsidR="00CB7E2D" w:rsidRPr="00166E55">
        <w:rPr>
          <w:rFonts w:eastAsia="Calibri"/>
          <w:shd w:val="clear" w:color="auto" w:fill="FFFFFF"/>
          <w:lang w:eastAsia="en-US"/>
        </w:rPr>
        <w:t xml:space="preserve"> Правительства Ханты-Мансийского автономного округа – Югры от 09.10.2013 № 419-п</w:t>
      </w:r>
      <w:r w:rsidR="00CB7E2D">
        <w:t xml:space="preserve"> </w:t>
      </w:r>
      <w:r w:rsidR="00441FFC">
        <w:t xml:space="preserve">«О государственной программе </w:t>
      </w:r>
      <w:r w:rsidR="00166E55" w:rsidRPr="00166E55">
        <w:rPr>
          <w:rFonts w:eastAsia="Calibri"/>
          <w:shd w:val="clear" w:color="auto" w:fill="FFFFFF"/>
          <w:lang w:eastAsia="en-US"/>
        </w:rPr>
        <w:t>Ханты-Мансийского автономн</w:t>
      </w:r>
      <w:r w:rsidR="00813C87">
        <w:rPr>
          <w:rFonts w:eastAsia="Calibri"/>
          <w:shd w:val="clear" w:color="auto" w:fill="FFFFFF"/>
          <w:lang w:eastAsia="en-US"/>
        </w:rPr>
        <w:t>ого округа - Югры «</w:t>
      </w:r>
      <w:r w:rsidR="00166E55" w:rsidRPr="00166E55">
        <w:rPr>
          <w:rFonts w:eastAsia="Calibri"/>
          <w:shd w:val="clear" w:color="auto" w:fill="FFFFFF"/>
          <w:lang w:eastAsia="en-US"/>
        </w:rPr>
        <w:t>Социально-экономическое развитие и повышение инвестиционной привлекательности Ханты-Мансийского автономного округа - Югры в 2018 - 2025 годах и на пе</w:t>
      </w:r>
      <w:r w:rsidR="00813C87">
        <w:rPr>
          <w:rFonts w:eastAsia="Calibri"/>
          <w:shd w:val="clear" w:color="auto" w:fill="FFFFFF"/>
          <w:lang w:eastAsia="en-US"/>
        </w:rPr>
        <w:t>риод до 2030 года»</w:t>
      </w:r>
      <w:r>
        <w:rPr>
          <w:rFonts w:eastAsia="Calibri"/>
          <w:shd w:val="clear" w:color="auto" w:fill="FFFFFF"/>
          <w:lang w:eastAsia="en-US"/>
        </w:rPr>
        <w:t>;</w:t>
      </w:r>
    </w:p>
    <w:p w:rsidR="00166E55" w:rsidRDefault="008E3D00" w:rsidP="00166E55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rFonts w:eastAsia="Calibri"/>
          <w:shd w:val="clear" w:color="auto" w:fill="FFFFFF"/>
          <w:lang w:eastAsia="en-US"/>
        </w:rPr>
        <w:t>-</w:t>
      </w:r>
      <w:r w:rsidR="00995B11">
        <w:rPr>
          <w:rFonts w:eastAsia="Calibri"/>
          <w:shd w:val="clear" w:color="auto" w:fill="FFFFFF"/>
          <w:lang w:eastAsia="en-US"/>
        </w:rPr>
        <w:t xml:space="preserve"> </w:t>
      </w:r>
      <w:r>
        <w:t>П</w:t>
      </w:r>
      <w:r w:rsidR="00A7610B">
        <w:t xml:space="preserve">остановление Администрации города от 15.12.2015 № 8741 «Об утверждении муниципальной программы «Развитие малого и среднего </w:t>
      </w:r>
      <w:r w:rsidR="00A7610B">
        <w:lastRenderedPageBreak/>
        <w:t>предпринимательства в городе Сургуте на 2015-2030 годы»</w:t>
      </w:r>
      <w:r w:rsidR="009310CC">
        <w:t>;</w:t>
      </w:r>
    </w:p>
    <w:p w:rsidR="009310CC" w:rsidRPr="00166E55" w:rsidRDefault="009310CC" w:rsidP="00166E55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>
        <w:rPr>
          <w:shd w:val="clear" w:color="auto" w:fill="FFFFFF"/>
          <w:lang w:eastAsia="en-US"/>
        </w:rPr>
        <w:t>П</w:t>
      </w:r>
      <w:r w:rsidRPr="00E71815">
        <w:rPr>
          <w:shd w:val="clear" w:color="auto" w:fill="FFFFFF"/>
          <w:lang w:eastAsia="en-US"/>
        </w:rPr>
        <w:t>риказ Департамента экономического развития Ханты-Мансийского автономного округа</w:t>
      </w:r>
      <w:r>
        <w:rPr>
          <w:shd w:val="clear" w:color="auto" w:fill="FFFFFF"/>
          <w:lang w:eastAsia="en-US"/>
        </w:rPr>
        <w:t xml:space="preserve"> </w:t>
      </w:r>
      <w:r w:rsidRPr="00E71815">
        <w:rPr>
          <w:shd w:val="clear" w:color="auto" w:fill="FFFFFF"/>
          <w:lang w:eastAsia="en-US"/>
        </w:rPr>
        <w:t>-</w:t>
      </w:r>
      <w:r>
        <w:rPr>
          <w:shd w:val="clear" w:color="auto" w:fill="FFFFFF"/>
          <w:lang w:eastAsia="en-US"/>
        </w:rPr>
        <w:t xml:space="preserve"> </w:t>
      </w:r>
      <w:r w:rsidRPr="00E71815">
        <w:rPr>
          <w:shd w:val="clear" w:color="auto" w:fill="FFFFFF"/>
          <w:lang w:eastAsia="en-US"/>
        </w:rPr>
        <w:t xml:space="preserve">Югры от 22.02.2018 № 43 «Об утверждении методических рекомендаций по реализации мероприятий муниципальных программ (подпрограмм) развития малого и среднего предпринимательства, </w:t>
      </w:r>
      <w:proofErr w:type="spellStart"/>
      <w:r w:rsidRPr="00E71815">
        <w:rPr>
          <w:shd w:val="clear" w:color="auto" w:fill="FFFFFF"/>
          <w:lang w:eastAsia="en-US"/>
        </w:rPr>
        <w:t>софинансируемых</w:t>
      </w:r>
      <w:proofErr w:type="spellEnd"/>
      <w:r w:rsidRPr="00E71815">
        <w:rPr>
          <w:shd w:val="clear" w:color="auto" w:fill="FFFFFF"/>
          <w:lang w:eastAsia="en-US"/>
        </w:rPr>
        <w:t xml:space="preserve"> из средств бюджета Ханты-Мансийского автономного округа - Югры»</w:t>
      </w:r>
      <w:r w:rsidRPr="00E71815">
        <w:t>.</w:t>
      </w:r>
    </w:p>
    <w:p w:rsidR="00441FFC" w:rsidRPr="00E71815" w:rsidRDefault="0082433E" w:rsidP="0082433E">
      <w:pPr>
        <w:widowControl w:val="0"/>
        <w:autoSpaceDE w:val="0"/>
        <w:autoSpaceDN w:val="0"/>
        <w:adjustRightInd w:val="0"/>
        <w:ind w:firstLine="567"/>
        <w:jc w:val="both"/>
        <w:rPr>
          <w:u w:val="single"/>
        </w:rPr>
      </w:pPr>
      <w:r w:rsidRPr="00E71815">
        <w:rPr>
          <w:u w:val="single"/>
        </w:rPr>
        <w:t>2. Описание содержания проблемной ситуации, на решение которой направлено принятие проекта муниципального нормативного правового акта:</w:t>
      </w:r>
    </w:p>
    <w:p w:rsidR="001E2642" w:rsidRPr="00E71815" w:rsidRDefault="001E2642" w:rsidP="001E2642">
      <w:pPr>
        <w:pStyle w:val="ConsPlusNormal"/>
        <w:tabs>
          <w:tab w:val="left" w:pos="989"/>
        </w:tabs>
        <w:ind w:firstLine="567"/>
        <w:jc w:val="both"/>
      </w:pPr>
      <w:r w:rsidRPr="00E71815">
        <w:t>Развитие и поддержка</w:t>
      </w:r>
      <w:r w:rsidR="009D084F">
        <w:t xml:space="preserve"> инновационного предпринимательства</w:t>
      </w:r>
      <w:r w:rsidRPr="00E71815">
        <w:t xml:space="preserve"> является многопрофильной задачей, в решении которой принимают участие органы местного самоуправления, организации инфраструктуры поддержки субъектов малого и среднего предпринимательства, юридические лица </w:t>
      </w:r>
      <w:r>
        <w:t xml:space="preserve">                          </w:t>
      </w:r>
      <w:r w:rsidRPr="00E71815">
        <w:t xml:space="preserve">и другие заинтересованные стороны. А также политика в данной области регулируется на федеральной и региональном уровнях. </w:t>
      </w:r>
    </w:p>
    <w:p w:rsidR="001E2642" w:rsidRPr="00E71815" w:rsidRDefault="001E2642" w:rsidP="001E2642">
      <w:pPr>
        <w:pStyle w:val="ConsPlusNormal"/>
        <w:tabs>
          <w:tab w:val="left" w:pos="989"/>
        </w:tabs>
        <w:ind w:firstLine="567"/>
        <w:jc w:val="both"/>
      </w:pPr>
      <w:r w:rsidRPr="00E71815">
        <w:t>Постоянная актуализация норм поддержки субъектов малого и среднего предпринимательства, учитывающая федеральные и региональные тенденции, но основывающаяся на территориальных особенностях, создаст эффективную основу для развития сектора малого и среднего предпринимательства, и, как следствие, для социально-экономического развития города.</w:t>
      </w:r>
    </w:p>
    <w:p w:rsidR="00145E2A" w:rsidRDefault="001E2642" w:rsidP="00145E2A">
      <w:pPr>
        <w:pStyle w:val="ConsPlusNormal"/>
        <w:tabs>
          <w:tab w:val="left" w:pos="989"/>
        </w:tabs>
        <w:ind w:firstLine="567"/>
        <w:jc w:val="both"/>
      </w:pPr>
      <w:r>
        <w:t>В</w:t>
      </w:r>
      <w:r w:rsidR="00145E2A">
        <w:t xml:space="preserve"> соответствии </w:t>
      </w:r>
      <w:r w:rsidR="00145E2A" w:rsidRPr="005B1A26">
        <w:t xml:space="preserve">с </w:t>
      </w:r>
      <w:r w:rsidR="00145E2A">
        <w:t>государственной  программой</w:t>
      </w:r>
      <w:r w:rsidR="00145E2A" w:rsidRPr="005B1A26">
        <w:t xml:space="preserve"> ХМАО – Югры «Социально-экономическое развитие, инвестиции </w:t>
      </w:r>
      <w:r w:rsidR="00145E2A">
        <w:t xml:space="preserve"> </w:t>
      </w:r>
      <w:r w:rsidR="00145E2A" w:rsidRPr="005B1A26">
        <w:t xml:space="preserve">и инновации Ханты-Мансийского автономного округа – Югры на 2016 –  2020 годы», в соответствии с методическими рекомендациями по реализации мероприятий муниципальных программ (подпрограмм) развития малого и среднего предпринимательства,  </w:t>
      </w:r>
      <w:proofErr w:type="spellStart"/>
      <w:r w:rsidR="00145E2A" w:rsidRPr="005B1A26">
        <w:t>софинансируемых</w:t>
      </w:r>
      <w:proofErr w:type="spellEnd"/>
      <w:r w:rsidR="00145E2A" w:rsidRPr="005B1A26">
        <w:t xml:space="preserve"> из средств бюджета Ханты-Мансийского автономного округа-Югры (приказ Департамента эко</w:t>
      </w:r>
      <w:r w:rsidR="00145E2A">
        <w:t>номического развития ХМАО-Югры), а также в соответствии с муниципальной программой</w:t>
      </w:r>
      <w:r w:rsidR="00145E2A" w:rsidRPr="00737618">
        <w:t xml:space="preserve"> «Развитие малого и среднего предпринимательства в городе Сургуте на 2016 – 2030 годы»</w:t>
      </w:r>
      <w:r w:rsidR="00145E2A">
        <w:t xml:space="preserve"> в которой отражено, что «Основное мероприятие</w:t>
      </w:r>
      <w:r w:rsidR="00145E2A" w:rsidRPr="00737618">
        <w:t xml:space="preserve"> </w:t>
      </w:r>
      <w:r w:rsidR="00145E2A">
        <w:t>3.4. «Развитие инновацион</w:t>
      </w:r>
      <w:r w:rsidR="00145E2A" w:rsidRPr="00737618">
        <w:t>ного и молодежного предпринимательства» ос</w:t>
      </w:r>
      <w:r w:rsidR="00145E2A">
        <w:t xml:space="preserve">уществляет администратор             </w:t>
      </w:r>
      <w:r>
        <w:t xml:space="preserve">                        </w:t>
      </w:r>
      <w:r w:rsidR="00145E2A">
        <w:t>в соот</w:t>
      </w:r>
      <w:r w:rsidR="00145E2A" w:rsidRPr="00737618">
        <w:t>ветствии с порядком предоставления субсидий субъектам малого</w:t>
      </w:r>
      <w:r>
        <w:t xml:space="preserve">                         и</w:t>
      </w:r>
      <w:r w:rsidR="00145E2A" w:rsidRPr="00737618">
        <w:t xml:space="preserve"> среднего предпринимательства, утвержденным отде</w:t>
      </w:r>
      <w:r w:rsidR="00145E2A">
        <w:t>льным муниципальным правовым ак</w:t>
      </w:r>
      <w:r w:rsidR="00145E2A" w:rsidRPr="00737618">
        <w:t>том</w:t>
      </w:r>
      <w:r w:rsidR="00145E2A">
        <w:t>».</w:t>
      </w:r>
    </w:p>
    <w:p w:rsidR="00813C87" w:rsidRPr="005B1A26" w:rsidRDefault="00145E2A" w:rsidP="001E2642">
      <w:pPr>
        <w:pStyle w:val="ConsPlusNormal"/>
        <w:tabs>
          <w:tab w:val="left" w:pos="989"/>
        </w:tabs>
        <w:ind w:firstLine="567"/>
        <w:jc w:val="both"/>
      </w:pPr>
      <w:r w:rsidRPr="00E71815">
        <w:t>Проектом предлагается утвердить порядок предоставления субсидий субъектам малого и среднего предпринимательства в целях</w:t>
      </w:r>
      <w:r>
        <w:t xml:space="preserve"> финансового обеспечения затрат</w:t>
      </w:r>
      <w:r w:rsidR="001E2642">
        <w:t xml:space="preserve">, в частности для </w:t>
      </w:r>
      <w:r w:rsidR="00813C87">
        <w:t>предоставления финансовой поддержки</w:t>
      </w:r>
      <w:r w:rsidR="00813C87" w:rsidRPr="005B1A26">
        <w:t xml:space="preserve"> </w:t>
      </w:r>
      <w:r w:rsidR="00813C87">
        <w:t>субъектам</w:t>
      </w:r>
      <w:r w:rsidR="00813C87" w:rsidRPr="005B1A26">
        <w:t xml:space="preserve"> малого и среднего предпринимательства</w:t>
      </w:r>
      <w:r w:rsidR="00813C87" w:rsidRPr="00FE3B9D">
        <w:rPr>
          <w:rFonts w:eastAsia="Times New Roman"/>
        </w:rPr>
        <w:t xml:space="preserve"> </w:t>
      </w:r>
      <w:r w:rsidR="00813C87" w:rsidRPr="00E8019A">
        <w:rPr>
          <w:rFonts w:eastAsia="Times New Roman"/>
        </w:rPr>
        <w:t xml:space="preserve">на создание и (или) обеспечение деятельности </w:t>
      </w:r>
      <w:proofErr w:type="gramStart"/>
      <w:r w:rsidR="00813C87" w:rsidRPr="00E8019A">
        <w:rPr>
          <w:rFonts w:eastAsia="Times New Roman"/>
        </w:rPr>
        <w:t xml:space="preserve">центров </w:t>
      </w:r>
      <w:r w:rsidR="00813C87">
        <w:rPr>
          <w:rFonts w:eastAsia="Times New Roman"/>
        </w:rPr>
        <w:t xml:space="preserve"> </w:t>
      </w:r>
      <w:r w:rsidR="00813C87" w:rsidRPr="00E8019A">
        <w:rPr>
          <w:rFonts w:eastAsia="Times New Roman"/>
        </w:rPr>
        <w:t>молодежного</w:t>
      </w:r>
      <w:proofErr w:type="gramEnd"/>
      <w:r w:rsidR="00813C87" w:rsidRPr="00E8019A">
        <w:rPr>
          <w:rFonts w:eastAsia="Times New Roman"/>
        </w:rPr>
        <w:t xml:space="preserve"> инновационного творчества</w:t>
      </w:r>
      <w:r w:rsidR="001E2642">
        <w:rPr>
          <w:rFonts w:eastAsia="Times New Roman"/>
        </w:rPr>
        <w:t>.</w:t>
      </w:r>
      <w:r w:rsidR="00813C87" w:rsidRPr="005B1A26">
        <w:t xml:space="preserve"> </w:t>
      </w:r>
    </w:p>
    <w:p w:rsidR="001E2642" w:rsidRDefault="001E2642" w:rsidP="001E2642">
      <w:pPr>
        <w:jc w:val="both"/>
      </w:pPr>
    </w:p>
    <w:p w:rsidR="0082433E" w:rsidRPr="00F81EE6" w:rsidRDefault="0082433E" w:rsidP="0082433E">
      <w:pPr>
        <w:widowControl w:val="0"/>
        <w:autoSpaceDE w:val="0"/>
        <w:autoSpaceDN w:val="0"/>
        <w:adjustRightInd w:val="0"/>
        <w:ind w:firstLine="567"/>
        <w:jc w:val="both"/>
        <w:rPr>
          <w:u w:val="single"/>
        </w:rPr>
      </w:pPr>
      <w:r w:rsidRPr="00F81EE6">
        <w:rPr>
          <w:u w:val="single"/>
        </w:rPr>
        <w:t>3. Цели предлагаемого правового регулирования:</w:t>
      </w:r>
    </w:p>
    <w:p w:rsidR="0082433E" w:rsidRPr="00A263D0" w:rsidRDefault="00CF423B" w:rsidP="00A263D0">
      <w:pPr>
        <w:pStyle w:val="ConsPlusNormal"/>
        <w:tabs>
          <w:tab w:val="left" w:pos="989"/>
        </w:tabs>
        <w:ind w:firstLine="567"/>
        <w:jc w:val="both"/>
      </w:pPr>
      <w:r>
        <w:t xml:space="preserve">Разработка порядка предоставления субсидий субъектам малого и среднего предпринимательства в целях </w:t>
      </w:r>
      <w:r w:rsidR="003701EF">
        <w:t>финансового обеспечения</w:t>
      </w:r>
      <w:r>
        <w:t xml:space="preserve"> затрат в </w:t>
      </w:r>
      <w:r>
        <w:lastRenderedPageBreak/>
        <w:t>рамках реализации</w:t>
      </w:r>
      <w:r w:rsidR="00A263D0">
        <w:t xml:space="preserve"> основного мероприятия</w:t>
      </w:r>
      <w:r w:rsidR="00A263D0" w:rsidRPr="00737618">
        <w:t xml:space="preserve"> </w:t>
      </w:r>
      <w:r w:rsidR="00A263D0">
        <w:t>3.4. «Развитие инновацион</w:t>
      </w:r>
      <w:r w:rsidR="00A263D0" w:rsidRPr="00737618">
        <w:t xml:space="preserve">ного и молодежного предпринимательства» </w:t>
      </w:r>
      <w:r w:rsidR="00AE60FD">
        <w:t>муниципальной программы «Развитие малого и среднего предпринимательства в городе Сургуте на 2015-2030 годы», утвержденной</w:t>
      </w:r>
      <w:r w:rsidR="00AE60FD" w:rsidRPr="00AE60FD">
        <w:t xml:space="preserve"> </w:t>
      </w:r>
      <w:r w:rsidR="00AE60FD">
        <w:t>постановлением Администрации города от 15.12.2015 № 8741</w:t>
      </w:r>
      <w:r>
        <w:t xml:space="preserve"> (с изменениями и дополнениями от 07.03.2018)</w:t>
      </w:r>
      <w:r w:rsidR="00F81EE6">
        <w:t>.</w:t>
      </w:r>
    </w:p>
    <w:p w:rsidR="0082433E" w:rsidRDefault="0082433E" w:rsidP="0082433E">
      <w:pPr>
        <w:widowControl w:val="0"/>
        <w:autoSpaceDE w:val="0"/>
        <w:autoSpaceDN w:val="0"/>
        <w:adjustRightInd w:val="0"/>
        <w:ind w:firstLine="567"/>
        <w:jc w:val="both"/>
        <w:rPr>
          <w:u w:val="single"/>
        </w:rPr>
      </w:pPr>
      <w:r w:rsidRPr="00F81EE6">
        <w:rPr>
          <w:u w:val="single"/>
        </w:rPr>
        <w:t xml:space="preserve">4. Потенциальные адресаты предлагаемого правового регулирования                       </w:t>
      </w:r>
      <w:proofErr w:type="gramStart"/>
      <w:r w:rsidRPr="00F81EE6">
        <w:rPr>
          <w:u w:val="single"/>
        </w:rPr>
        <w:t xml:space="preserve">   (</w:t>
      </w:r>
      <w:proofErr w:type="gramEnd"/>
      <w:r w:rsidRPr="00F81EE6">
        <w:rPr>
          <w:u w:val="single"/>
        </w:rPr>
        <w:t>их группы, количественный состав):</w:t>
      </w:r>
    </w:p>
    <w:p w:rsidR="00F81EE6" w:rsidRPr="00F81EE6" w:rsidRDefault="00F81EE6" w:rsidP="0082433E">
      <w:pPr>
        <w:widowControl w:val="0"/>
        <w:autoSpaceDE w:val="0"/>
        <w:autoSpaceDN w:val="0"/>
        <w:adjustRightInd w:val="0"/>
        <w:ind w:firstLine="567"/>
        <w:jc w:val="both"/>
      </w:pPr>
      <w:r>
        <w:t>С</w:t>
      </w:r>
      <w:r w:rsidRPr="00AA65E6">
        <w:rPr>
          <w:color w:val="000000"/>
        </w:rPr>
        <w:t>убъект</w:t>
      </w:r>
      <w:r>
        <w:rPr>
          <w:color w:val="000000"/>
        </w:rPr>
        <w:t>ы</w:t>
      </w:r>
      <w:r w:rsidRPr="00AA65E6">
        <w:rPr>
          <w:color w:val="000000"/>
        </w:rPr>
        <w:t xml:space="preserve"> малого и среднего предпринимательства – </w:t>
      </w:r>
      <w:r>
        <w:rPr>
          <w:color w:val="000000"/>
        </w:rPr>
        <w:t>хозяйствующие</w:t>
      </w:r>
      <w:r w:rsidRPr="00AA65E6">
        <w:rPr>
          <w:color w:val="000000"/>
        </w:rPr>
        <w:t xml:space="preserve"> субъект</w:t>
      </w:r>
      <w:r>
        <w:rPr>
          <w:color w:val="000000"/>
        </w:rPr>
        <w:t>ы (юридические лица или индивидуальные предприниматели), зарегистрированные и (или) состоящие</w:t>
      </w:r>
      <w:r w:rsidRPr="00AA65E6">
        <w:rPr>
          <w:color w:val="000000"/>
        </w:rPr>
        <w:t xml:space="preserve"> на </w:t>
      </w:r>
      <w:r>
        <w:rPr>
          <w:color w:val="000000"/>
        </w:rPr>
        <w:t>налоговом учете и осуществляющие</w:t>
      </w:r>
      <w:r w:rsidRPr="00AA65E6">
        <w:rPr>
          <w:color w:val="000000"/>
        </w:rPr>
        <w:t xml:space="preserve"> свою деятельность на территории города Сургута, </w:t>
      </w:r>
      <w:r>
        <w:rPr>
          <w:color w:val="000000"/>
        </w:rPr>
        <w:t>являющиеся субъектами</w:t>
      </w:r>
      <w:r w:rsidRPr="00AA65E6">
        <w:rPr>
          <w:color w:val="000000"/>
        </w:rPr>
        <w:t xml:space="preserve"> малого и среднего предпринимательства в соответствии с Федеральным законом от 24 июля 2007 года № 209-ФЗ «О развитии малого и среднего предпринимательства в Российской Федерации»</w:t>
      </w:r>
      <w:r>
        <w:rPr>
          <w:color w:val="000000"/>
        </w:rPr>
        <w:t>.</w:t>
      </w:r>
    </w:p>
    <w:p w:rsidR="0082433E" w:rsidRDefault="0082433E" w:rsidP="0082433E">
      <w:pPr>
        <w:widowControl w:val="0"/>
        <w:autoSpaceDE w:val="0"/>
        <w:autoSpaceDN w:val="0"/>
        <w:adjustRightInd w:val="0"/>
        <w:ind w:firstLine="567"/>
        <w:jc w:val="both"/>
        <w:rPr>
          <w:u w:val="single"/>
        </w:rPr>
      </w:pPr>
      <w:r w:rsidRPr="00F81EE6">
        <w:rPr>
          <w:u w:val="single"/>
        </w:rPr>
        <w:t>5. Действующие нормативные правовые акты, другие решения, из которых вытекает необходимость разработки предлагаемого правового регулирования:</w:t>
      </w:r>
    </w:p>
    <w:p w:rsidR="00F81EE6" w:rsidRDefault="00F81EE6" w:rsidP="00F81EE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hd w:val="clear" w:color="auto" w:fill="FFFFFF"/>
          <w:lang w:eastAsia="en-US"/>
        </w:rPr>
      </w:pPr>
      <w:r>
        <w:rPr>
          <w:rFonts w:eastAsia="Calibri"/>
          <w:shd w:val="clear" w:color="auto" w:fill="FFFFFF"/>
          <w:lang w:eastAsia="en-US"/>
        </w:rPr>
        <w:t>- Постановление</w:t>
      </w:r>
      <w:r w:rsidRPr="00166E55">
        <w:rPr>
          <w:rFonts w:eastAsia="Calibri"/>
          <w:shd w:val="clear" w:color="auto" w:fill="FFFFFF"/>
          <w:lang w:eastAsia="en-US"/>
        </w:rPr>
        <w:t xml:space="preserve"> Правительства Ханты-Мансийского автономного округа – Югры от 09.10.2013 № 419-п</w:t>
      </w:r>
      <w:r>
        <w:t xml:space="preserve"> «О государственной программе </w:t>
      </w:r>
      <w:r w:rsidRPr="00166E55">
        <w:rPr>
          <w:rFonts w:eastAsia="Calibri"/>
          <w:shd w:val="clear" w:color="auto" w:fill="FFFFFF"/>
          <w:lang w:eastAsia="en-US"/>
        </w:rPr>
        <w:t>Ханты-Мансийс</w:t>
      </w:r>
      <w:r w:rsidR="00A263D0">
        <w:rPr>
          <w:rFonts w:eastAsia="Calibri"/>
          <w:shd w:val="clear" w:color="auto" w:fill="FFFFFF"/>
          <w:lang w:eastAsia="en-US"/>
        </w:rPr>
        <w:t>кого автономного округа - Югры «</w:t>
      </w:r>
      <w:r w:rsidRPr="00166E55">
        <w:rPr>
          <w:rFonts w:eastAsia="Calibri"/>
          <w:shd w:val="clear" w:color="auto" w:fill="FFFFFF"/>
          <w:lang w:eastAsia="en-US"/>
        </w:rPr>
        <w:t>Социально-экономическое развитие и повышение инвестиционной привлекательности Ханты-Мансийского автономного округа - Югры в 2018 - 2025 годах и на пе</w:t>
      </w:r>
      <w:r w:rsidR="00A263D0">
        <w:rPr>
          <w:rFonts w:eastAsia="Calibri"/>
          <w:shd w:val="clear" w:color="auto" w:fill="FFFFFF"/>
          <w:lang w:eastAsia="en-US"/>
        </w:rPr>
        <w:t>риод до 2030 года»</w:t>
      </w:r>
      <w:r>
        <w:rPr>
          <w:rFonts w:eastAsia="Calibri"/>
          <w:shd w:val="clear" w:color="auto" w:fill="FFFFFF"/>
          <w:lang w:eastAsia="en-US"/>
        </w:rPr>
        <w:t>;</w:t>
      </w:r>
    </w:p>
    <w:p w:rsidR="00F81EE6" w:rsidRDefault="00F81EE6" w:rsidP="00F81EE6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rFonts w:eastAsia="Calibri"/>
          <w:shd w:val="clear" w:color="auto" w:fill="FFFFFF"/>
          <w:lang w:eastAsia="en-US"/>
        </w:rPr>
        <w:t xml:space="preserve">- </w:t>
      </w:r>
      <w:r>
        <w:t>Постановление Администрации города от 15.12.2015 № 8741 «Об утверждении муниципальной программы «Развитие малого и среднего предпринимательства в городе Сургуте на 2015-2030 годы»;</w:t>
      </w:r>
    </w:p>
    <w:p w:rsidR="00F81EE6" w:rsidRPr="00166E55" w:rsidRDefault="00F81EE6" w:rsidP="00F81EE6">
      <w:pPr>
        <w:widowControl w:val="0"/>
        <w:autoSpaceDE w:val="0"/>
        <w:autoSpaceDN w:val="0"/>
        <w:adjustRightInd w:val="0"/>
        <w:ind w:firstLine="567"/>
        <w:jc w:val="both"/>
      </w:pPr>
      <w:r>
        <w:t>-</w:t>
      </w:r>
      <w:r w:rsidRPr="00F81EE6">
        <w:rPr>
          <w:shd w:val="clear" w:color="auto" w:fill="FFFFFF"/>
          <w:lang w:eastAsia="en-US"/>
        </w:rPr>
        <w:t xml:space="preserve"> </w:t>
      </w:r>
      <w:r>
        <w:rPr>
          <w:shd w:val="clear" w:color="auto" w:fill="FFFFFF"/>
          <w:lang w:eastAsia="en-US"/>
        </w:rPr>
        <w:t>П</w:t>
      </w:r>
      <w:r w:rsidRPr="00E71815">
        <w:rPr>
          <w:shd w:val="clear" w:color="auto" w:fill="FFFFFF"/>
          <w:lang w:eastAsia="en-US"/>
        </w:rPr>
        <w:t xml:space="preserve">риказ Департамента экономического развития Ханты-Мансийского автономного округа-Югры от 22.02.2018 № 43 «Об утверждении методических рекомендаций по реализации мероприятий муниципальных программ (подпрограмм) развития малого и среднего предпринимательства, </w:t>
      </w:r>
      <w:proofErr w:type="spellStart"/>
      <w:r w:rsidRPr="00E71815">
        <w:rPr>
          <w:shd w:val="clear" w:color="auto" w:fill="FFFFFF"/>
          <w:lang w:eastAsia="en-US"/>
        </w:rPr>
        <w:t>софинансируемых</w:t>
      </w:r>
      <w:proofErr w:type="spellEnd"/>
      <w:r w:rsidRPr="00E71815">
        <w:rPr>
          <w:shd w:val="clear" w:color="auto" w:fill="FFFFFF"/>
          <w:lang w:eastAsia="en-US"/>
        </w:rPr>
        <w:t xml:space="preserve"> из средств бюджета Ханты-Мансийского автономного округа - Югры»</w:t>
      </w:r>
      <w:r>
        <w:t>.</w:t>
      </w:r>
    </w:p>
    <w:p w:rsidR="0082433E" w:rsidRPr="00F81EE6" w:rsidRDefault="0082433E" w:rsidP="0082433E">
      <w:pPr>
        <w:widowControl w:val="0"/>
        <w:autoSpaceDE w:val="0"/>
        <w:autoSpaceDN w:val="0"/>
        <w:adjustRightInd w:val="0"/>
        <w:ind w:firstLine="567"/>
        <w:jc w:val="both"/>
        <w:rPr>
          <w:u w:val="single"/>
        </w:rPr>
      </w:pPr>
      <w:r w:rsidRPr="00F81EE6">
        <w:rPr>
          <w:u w:val="single"/>
        </w:rPr>
        <w:t>6. Планируемый срок вступления в силу предлагаемого правового регулирования:</w:t>
      </w:r>
    </w:p>
    <w:p w:rsidR="0082433E" w:rsidRPr="00182B37" w:rsidRDefault="00182B37" w:rsidP="00182B3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71E77">
        <w:t>После официального опубликования</w:t>
      </w:r>
      <w:r>
        <w:t>.</w:t>
      </w:r>
    </w:p>
    <w:p w:rsidR="0082433E" w:rsidRDefault="0082433E" w:rsidP="0082433E">
      <w:pPr>
        <w:widowControl w:val="0"/>
        <w:autoSpaceDE w:val="0"/>
        <w:autoSpaceDN w:val="0"/>
        <w:adjustRightInd w:val="0"/>
        <w:ind w:firstLine="567"/>
        <w:jc w:val="both"/>
        <w:rPr>
          <w:u w:val="single"/>
        </w:rPr>
      </w:pPr>
      <w:r w:rsidRPr="00F81EE6">
        <w:rPr>
          <w:u w:val="single"/>
        </w:rPr>
        <w:t>7. Сведения о необходимости или отсутствии необходимости установления переходного периода:</w:t>
      </w:r>
    </w:p>
    <w:p w:rsidR="00F81EE6" w:rsidRPr="00F81EE6" w:rsidRDefault="00F81EE6" w:rsidP="00F81EE6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t>Н</w:t>
      </w:r>
      <w:r w:rsidRPr="00F81EE6">
        <w:t>еобходимость в установлении переходного периода отсутствует.</w:t>
      </w:r>
    </w:p>
    <w:p w:rsidR="0082433E" w:rsidRPr="00F81EE6" w:rsidRDefault="0082433E" w:rsidP="0082433E">
      <w:pPr>
        <w:widowControl w:val="0"/>
        <w:autoSpaceDE w:val="0"/>
        <w:autoSpaceDN w:val="0"/>
        <w:adjustRightInd w:val="0"/>
        <w:ind w:firstLine="567"/>
        <w:jc w:val="both"/>
        <w:rPr>
          <w:u w:val="single"/>
        </w:rPr>
      </w:pPr>
      <w:r w:rsidRPr="00F81EE6">
        <w:rPr>
          <w:u w:val="single"/>
        </w:rPr>
        <w:t>8. Сравнение возможных вариантов решения проблемы</w:t>
      </w:r>
    </w:p>
    <w:p w:rsidR="0082433E" w:rsidRPr="0082433E" w:rsidRDefault="0082433E" w:rsidP="0082433E">
      <w:pPr>
        <w:widowControl w:val="0"/>
        <w:autoSpaceDE w:val="0"/>
        <w:autoSpaceDN w:val="0"/>
        <w:adjustRightInd w:val="0"/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2"/>
        <w:gridCol w:w="2458"/>
        <w:gridCol w:w="2888"/>
        <w:gridCol w:w="1837"/>
      </w:tblGrid>
      <w:tr w:rsidR="0082433E" w:rsidRPr="00F9781E" w:rsidTr="004D291B">
        <w:tc>
          <w:tcPr>
            <w:tcW w:w="2162" w:type="dxa"/>
            <w:shd w:val="clear" w:color="auto" w:fill="auto"/>
          </w:tcPr>
          <w:p w:rsidR="0082433E" w:rsidRPr="00F9781E" w:rsidRDefault="0082433E" w:rsidP="00824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81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58" w:type="dxa"/>
            <w:shd w:val="clear" w:color="auto" w:fill="auto"/>
          </w:tcPr>
          <w:p w:rsidR="0082433E" w:rsidRPr="00F9781E" w:rsidRDefault="0082433E" w:rsidP="00824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81E">
              <w:rPr>
                <w:sz w:val="24"/>
                <w:szCs w:val="24"/>
              </w:rPr>
              <w:t>Вариант</w:t>
            </w:r>
          </w:p>
          <w:p w:rsidR="0082433E" w:rsidRPr="00F9781E" w:rsidRDefault="0082433E" w:rsidP="00824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81E">
              <w:rPr>
                <w:sz w:val="24"/>
                <w:szCs w:val="24"/>
              </w:rPr>
              <w:t xml:space="preserve">(существующее правовое </w:t>
            </w:r>
          </w:p>
          <w:p w:rsidR="0082433E" w:rsidRPr="00F9781E" w:rsidRDefault="0082433E" w:rsidP="00824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81E">
              <w:rPr>
                <w:sz w:val="24"/>
                <w:szCs w:val="24"/>
              </w:rPr>
              <w:t>регулирование)</w:t>
            </w:r>
          </w:p>
        </w:tc>
        <w:tc>
          <w:tcPr>
            <w:tcW w:w="2888" w:type="dxa"/>
            <w:shd w:val="clear" w:color="auto" w:fill="auto"/>
          </w:tcPr>
          <w:p w:rsidR="0082433E" w:rsidRPr="00F9781E" w:rsidRDefault="0082433E" w:rsidP="00824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81E">
              <w:rPr>
                <w:sz w:val="24"/>
                <w:szCs w:val="24"/>
              </w:rPr>
              <w:t>Вариант 2</w:t>
            </w:r>
          </w:p>
          <w:p w:rsidR="0082433E" w:rsidRPr="00F9781E" w:rsidRDefault="0082433E" w:rsidP="00824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81E">
              <w:rPr>
                <w:sz w:val="24"/>
                <w:szCs w:val="24"/>
              </w:rPr>
              <w:t xml:space="preserve">(предлагаемое правовое </w:t>
            </w:r>
          </w:p>
          <w:p w:rsidR="0082433E" w:rsidRPr="00F9781E" w:rsidRDefault="0082433E" w:rsidP="00824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81E">
              <w:rPr>
                <w:sz w:val="24"/>
                <w:szCs w:val="24"/>
              </w:rPr>
              <w:t>регулирование)</w:t>
            </w:r>
          </w:p>
        </w:tc>
        <w:tc>
          <w:tcPr>
            <w:tcW w:w="1837" w:type="dxa"/>
            <w:shd w:val="clear" w:color="auto" w:fill="auto"/>
          </w:tcPr>
          <w:p w:rsidR="0082433E" w:rsidRPr="00F9781E" w:rsidRDefault="0082433E" w:rsidP="00824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81E">
              <w:rPr>
                <w:sz w:val="24"/>
                <w:szCs w:val="24"/>
              </w:rPr>
              <w:t>Вариант N</w:t>
            </w:r>
          </w:p>
          <w:p w:rsidR="0082433E" w:rsidRPr="00F9781E" w:rsidRDefault="0082433E" w:rsidP="00824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81E">
              <w:rPr>
                <w:sz w:val="24"/>
                <w:szCs w:val="24"/>
              </w:rPr>
              <w:t xml:space="preserve">(иной вариант правового </w:t>
            </w:r>
          </w:p>
          <w:p w:rsidR="0082433E" w:rsidRPr="00F9781E" w:rsidRDefault="0082433E" w:rsidP="008243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81E">
              <w:rPr>
                <w:sz w:val="24"/>
                <w:szCs w:val="24"/>
              </w:rPr>
              <w:t>регулирования)</w:t>
            </w:r>
          </w:p>
        </w:tc>
      </w:tr>
      <w:tr w:rsidR="0082433E" w:rsidRPr="00F9781E" w:rsidTr="004D291B">
        <w:tc>
          <w:tcPr>
            <w:tcW w:w="2162" w:type="dxa"/>
            <w:shd w:val="clear" w:color="auto" w:fill="auto"/>
          </w:tcPr>
          <w:p w:rsidR="0082433E" w:rsidRPr="00F9781E" w:rsidRDefault="0082433E" w:rsidP="008243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81E">
              <w:rPr>
                <w:sz w:val="24"/>
                <w:szCs w:val="24"/>
              </w:rPr>
              <w:t xml:space="preserve">8.1. Содержание </w:t>
            </w:r>
          </w:p>
          <w:p w:rsidR="0082433E" w:rsidRPr="00F9781E" w:rsidRDefault="0082433E" w:rsidP="008243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81E">
              <w:rPr>
                <w:sz w:val="24"/>
                <w:szCs w:val="24"/>
              </w:rPr>
              <w:lastRenderedPageBreak/>
              <w:t>варианта решения выявленной проблемы</w:t>
            </w:r>
          </w:p>
        </w:tc>
        <w:tc>
          <w:tcPr>
            <w:tcW w:w="2458" w:type="dxa"/>
            <w:shd w:val="clear" w:color="auto" w:fill="auto"/>
          </w:tcPr>
          <w:p w:rsidR="0082433E" w:rsidRPr="00F9781E" w:rsidRDefault="00511C27" w:rsidP="008243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 2018 года </w:t>
            </w:r>
            <w:r>
              <w:rPr>
                <w:sz w:val="24"/>
                <w:szCs w:val="24"/>
              </w:rPr>
              <w:lastRenderedPageBreak/>
              <w:t>субсидии субъектам малого и среднего предпринимательства предоставлялись</w:t>
            </w:r>
            <w:r w:rsidR="00B92393">
              <w:rPr>
                <w:sz w:val="24"/>
                <w:szCs w:val="24"/>
              </w:rPr>
              <w:t xml:space="preserve"> в соответствии с порядками, являющимися приложениями к муниципальной программе </w:t>
            </w:r>
            <w:r w:rsidR="00B92393" w:rsidRPr="00F9781E">
              <w:rPr>
                <w:sz w:val="24"/>
                <w:szCs w:val="24"/>
              </w:rPr>
              <w:t>«Развитие малого и среднего предпринимательства в городе Сургуте на 2016 – 2030 годы»</w:t>
            </w:r>
            <w:r w:rsidR="00DA4D16">
              <w:rPr>
                <w:sz w:val="24"/>
                <w:szCs w:val="24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82433E" w:rsidRPr="00F9781E" w:rsidRDefault="00B92393" w:rsidP="009B0630">
            <w:pPr>
              <w:widowControl w:val="0"/>
              <w:autoSpaceDE w:val="0"/>
              <w:autoSpaceDN w:val="0"/>
              <w:adjustRightInd w:val="0"/>
              <w:ind w:firstLine="12"/>
              <w:jc w:val="both"/>
              <w:rPr>
                <w:sz w:val="24"/>
                <w:szCs w:val="24"/>
              </w:rPr>
            </w:pPr>
            <w:r w:rsidRPr="00B92393">
              <w:rPr>
                <w:sz w:val="24"/>
                <w:szCs w:val="24"/>
              </w:rPr>
              <w:lastRenderedPageBreak/>
              <w:t>Разработка</w:t>
            </w:r>
            <w:r>
              <w:rPr>
                <w:sz w:val="24"/>
                <w:szCs w:val="24"/>
              </w:rPr>
              <w:t xml:space="preserve"> проекта </w:t>
            </w:r>
            <w:r>
              <w:rPr>
                <w:sz w:val="24"/>
                <w:szCs w:val="24"/>
              </w:rPr>
              <w:lastRenderedPageBreak/>
              <w:t>постановления</w:t>
            </w:r>
            <w:r w:rsidRPr="00645E6F">
              <w:t xml:space="preserve"> </w:t>
            </w:r>
            <w:r w:rsidRPr="00B92393">
              <w:rPr>
                <w:sz w:val="24"/>
                <w:szCs w:val="24"/>
              </w:rPr>
              <w:t xml:space="preserve">Администрации города «Об утверждении порядка предоставления субсидий субъектам малого и среднего предпринимательства в целях </w:t>
            </w:r>
            <w:r w:rsidR="00A263D0">
              <w:rPr>
                <w:sz w:val="24"/>
                <w:szCs w:val="24"/>
              </w:rPr>
              <w:t xml:space="preserve">финансового обеспечения </w:t>
            </w:r>
            <w:r w:rsidRPr="00B92393">
              <w:rPr>
                <w:sz w:val="24"/>
                <w:szCs w:val="24"/>
              </w:rPr>
              <w:t>затрат» в рамках реализации мероприятий муниципальной программы «Развитие малого и среднего предпринимательства в гор</w:t>
            </w:r>
            <w:r>
              <w:rPr>
                <w:sz w:val="24"/>
                <w:szCs w:val="24"/>
              </w:rPr>
              <w:t>оде Сургуте на 2015-2030 годы»</w:t>
            </w:r>
            <w:r w:rsidR="00F9781E" w:rsidRPr="00F9781E">
              <w:rPr>
                <w:sz w:val="24"/>
                <w:szCs w:val="24"/>
              </w:rPr>
              <w:t xml:space="preserve">, внесение изменений в соответствии с </w:t>
            </w:r>
            <w:r w:rsidR="00F9781E" w:rsidRPr="00F9781E">
              <w:rPr>
                <w:sz w:val="24"/>
                <w:szCs w:val="24"/>
                <w:shd w:val="clear" w:color="auto" w:fill="FFFFFF"/>
                <w:lang w:eastAsia="en-US"/>
              </w:rPr>
              <w:t>постановлением Правительства Ханты-Мансийского автономного округа – Югры от 09.10.2013 № 419-п</w:t>
            </w:r>
            <w:r w:rsidR="00F9781E" w:rsidRPr="00F9781E">
              <w:rPr>
                <w:sz w:val="24"/>
                <w:szCs w:val="24"/>
              </w:rPr>
              <w:t xml:space="preserve"> «О государственной программе </w:t>
            </w:r>
            <w:r w:rsidR="00F9781E" w:rsidRPr="00F9781E">
              <w:rPr>
                <w:sz w:val="24"/>
                <w:szCs w:val="24"/>
                <w:shd w:val="clear" w:color="auto" w:fill="FFFFFF"/>
                <w:lang w:eastAsia="en-US"/>
              </w:rPr>
              <w:t>Ханты-Мансийс</w:t>
            </w:r>
            <w:r w:rsidR="004D291B">
              <w:rPr>
                <w:sz w:val="24"/>
                <w:szCs w:val="24"/>
                <w:shd w:val="clear" w:color="auto" w:fill="FFFFFF"/>
                <w:lang w:eastAsia="en-US"/>
              </w:rPr>
              <w:t>кого автономного округа - Югры «</w:t>
            </w:r>
            <w:r w:rsidR="00F9781E" w:rsidRPr="00F9781E">
              <w:rPr>
                <w:sz w:val="24"/>
                <w:szCs w:val="24"/>
                <w:shd w:val="clear" w:color="auto" w:fill="FFFFFF"/>
                <w:lang w:eastAsia="en-US"/>
              </w:rPr>
              <w:t>Социально-экономическое развитие и повышение инвестиционной привлекательности Ханты-Мансийского автономного округа - Югры в 2018 - 2025</w:t>
            </w:r>
            <w:r w:rsidR="004D291B">
              <w:rPr>
                <w:sz w:val="24"/>
                <w:szCs w:val="24"/>
                <w:shd w:val="clear" w:color="auto" w:fill="FFFFFF"/>
                <w:lang w:eastAsia="en-US"/>
              </w:rPr>
              <w:t> годах и на период до 2030 года»</w:t>
            </w:r>
            <w:r w:rsidR="00F9781E" w:rsidRPr="00F9781E">
              <w:rPr>
                <w:sz w:val="24"/>
                <w:szCs w:val="24"/>
                <w:shd w:val="clear" w:color="auto" w:fill="FFFFFF"/>
                <w:lang w:eastAsia="en-US"/>
              </w:rPr>
              <w:t xml:space="preserve"> и приказом Департамента экономического развития Ханты-Мансийского автономного округа-Югры от 22.02.2018 № 43 «Об утверждении методических рекомендаций по реализации мероприятий муниципальных программ (подпрограмм) развития малого и среднего предпринимательства, </w:t>
            </w:r>
            <w:proofErr w:type="spellStart"/>
            <w:r w:rsidR="00F9781E" w:rsidRPr="00F9781E">
              <w:rPr>
                <w:sz w:val="24"/>
                <w:szCs w:val="24"/>
                <w:shd w:val="clear" w:color="auto" w:fill="FFFFFF"/>
                <w:lang w:eastAsia="en-US"/>
              </w:rPr>
              <w:t>софинансируемых</w:t>
            </w:r>
            <w:proofErr w:type="spellEnd"/>
            <w:r w:rsidR="00F9781E" w:rsidRPr="00F9781E">
              <w:rPr>
                <w:sz w:val="24"/>
                <w:szCs w:val="24"/>
                <w:shd w:val="clear" w:color="auto" w:fill="FFFFFF"/>
                <w:lang w:eastAsia="en-US"/>
              </w:rPr>
              <w:t xml:space="preserve"> из </w:t>
            </w:r>
            <w:r w:rsidR="00F9781E" w:rsidRPr="00F9781E">
              <w:rPr>
                <w:sz w:val="24"/>
                <w:szCs w:val="24"/>
                <w:shd w:val="clear" w:color="auto" w:fill="FFFFFF"/>
                <w:lang w:eastAsia="en-US"/>
              </w:rPr>
              <w:lastRenderedPageBreak/>
              <w:t>средств бюджета Ханты-Мансийского автономного округа - Югры»</w:t>
            </w:r>
            <w:r w:rsidR="00F9781E" w:rsidRPr="00F9781E">
              <w:rPr>
                <w:sz w:val="24"/>
                <w:szCs w:val="24"/>
              </w:rPr>
              <w:t>.</w:t>
            </w:r>
          </w:p>
        </w:tc>
        <w:tc>
          <w:tcPr>
            <w:tcW w:w="1837" w:type="dxa"/>
            <w:shd w:val="clear" w:color="auto" w:fill="auto"/>
          </w:tcPr>
          <w:p w:rsidR="0082433E" w:rsidRPr="00F9781E" w:rsidRDefault="0082433E" w:rsidP="008243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2433E" w:rsidRPr="00F9781E" w:rsidTr="004D291B">
        <w:tc>
          <w:tcPr>
            <w:tcW w:w="2162" w:type="dxa"/>
            <w:shd w:val="clear" w:color="auto" w:fill="auto"/>
          </w:tcPr>
          <w:p w:rsidR="0082433E" w:rsidRPr="00F9781E" w:rsidRDefault="0082433E" w:rsidP="008243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81E">
              <w:rPr>
                <w:sz w:val="24"/>
                <w:szCs w:val="24"/>
              </w:rPr>
              <w:lastRenderedPageBreak/>
              <w:t xml:space="preserve">8.2. Качественная характеристика и оценка динамики численности </w:t>
            </w:r>
          </w:p>
          <w:p w:rsidR="0082433E" w:rsidRPr="00F9781E" w:rsidRDefault="00F9781E" w:rsidP="008243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потенциальных адре</w:t>
            </w:r>
            <w:r w:rsidR="0082433E" w:rsidRPr="00F9781E">
              <w:rPr>
                <w:sz w:val="24"/>
                <w:szCs w:val="24"/>
              </w:rPr>
              <w:t xml:space="preserve">сатов предлагаемого правового </w:t>
            </w:r>
            <w:proofErr w:type="spellStart"/>
            <w:r w:rsidR="0082433E" w:rsidRPr="00F9781E">
              <w:rPr>
                <w:sz w:val="24"/>
                <w:szCs w:val="24"/>
              </w:rPr>
              <w:t>регулиро</w:t>
            </w:r>
            <w:proofErr w:type="spellEnd"/>
            <w:r w:rsidR="0082433E" w:rsidRPr="00F9781E">
              <w:rPr>
                <w:sz w:val="24"/>
                <w:szCs w:val="24"/>
              </w:rPr>
              <w:t>-</w:t>
            </w:r>
          </w:p>
          <w:p w:rsidR="0082433E" w:rsidRPr="00F9781E" w:rsidRDefault="0082433E" w:rsidP="008243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9781E">
              <w:rPr>
                <w:sz w:val="24"/>
                <w:szCs w:val="24"/>
              </w:rPr>
              <w:t>вания</w:t>
            </w:r>
            <w:proofErr w:type="spellEnd"/>
            <w:r w:rsidRPr="00F9781E">
              <w:rPr>
                <w:sz w:val="24"/>
                <w:szCs w:val="24"/>
              </w:rPr>
              <w:t xml:space="preserve"> в среднесрочном периоде (1 – 3 года)</w:t>
            </w:r>
          </w:p>
        </w:tc>
        <w:tc>
          <w:tcPr>
            <w:tcW w:w="2458" w:type="dxa"/>
            <w:shd w:val="clear" w:color="auto" w:fill="auto"/>
          </w:tcPr>
          <w:p w:rsidR="0082433E" w:rsidRPr="00F9781E" w:rsidRDefault="00B9557A" w:rsidP="008243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86B90">
              <w:rPr>
                <w:color w:val="000000"/>
                <w:sz w:val="24"/>
                <w:szCs w:val="24"/>
              </w:rPr>
              <w:t>убъект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986B90">
              <w:rPr>
                <w:color w:val="000000"/>
                <w:sz w:val="24"/>
                <w:szCs w:val="24"/>
              </w:rPr>
              <w:t xml:space="preserve"> малого и среднего предпринимательства – </w:t>
            </w:r>
            <w:r>
              <w:rPr>
                <w:color w:val="000000"/>
                <w:sz w:val="24"/>
                <w:szCs w:val="24"/>
              </w:rPr>
              <w:t>хозяйствующие</w:t>
            </w:r>
            <w:r w:rsidRPr="00986B90">
              <w:rPr>
                <w:color w:val="000000"/>
                <w:sz w:val="24"/>
                <w:szCs w:val="24"/>
              </w:rPr>
              <w:t xml:space="preserve"> субъект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986B90">
              <w:rPr>
                <w:color w:val="000000"/>
                <w:sz w:val="24"/>
                <w:szCs w:val="24"/>
              </w:rPr>
              <w:t xml:space="preserve"> (юридические лица или индивидуальные предприниматели), зарегистрированные и (или) состоящие на налоговом учете и осуществляющие свою деятельность на территории города Сургута, являющиеся субъектами малого и среднего предпринимательства в соответствии с Федеральным законом от 24 июля 2007 года № 209-ФЗ «О развитии малого и среднего предпринимательства в Российской Федерации»</w:t>
            </w:r>
          </w:p>
        </w:tc>
        <w:tc>
          <w:tcPr>
            <w:tcW w:w="2888" w:type="dxa"/>
            <w:shd w:val="clear" w:color="auto" w:fill="auto"/>
          </w:tcPr>
          <w:p w:rsidR="0082433E" w:rsidRPr="00986B90" w:rsidRDefault="00986B90" w:rsidP="008243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9781E" w:rsidRPr="00986B90">
              <w:rPr>
                <w:color w:val="000000"/>
                <w:sz w:val="24"/>
                <w:szCs w:val="24"/>
              </w:rPr>
              <w:t>убъект</w:t>
            </w:r>
            <w:r>
              <w:rPr>
                <w:color w:val="000000"/>
                <w:sz w:val="24"/>
                <w:szCs w:val="24"/>
              </w:rPr>
              <w:t>ы</w:t>
            </w:r>
            <w:r w:rsidR="00F9781E" w:rsidRPr="00986B90">
              <w:rPr>
                <w:color w:val="000000"/>
                <w:sz w:val="24"/>
                <w:szCs w:val="24"/>
              </w:rPr>
              <w:t xml:space="preserve"> малого и среднего предпринимательства – </w:t>
            </w:r>
            <w:r>
              <w:rPr>
                <w:color w:val="000000"/>
                <w:sz w:val="24"/>
                <w:szCs w:val="24"/>
              </w:rPr>
              <w:t>хозяйствующие</w:t>
            </w:r>
            <w:r w:rsidR="00F9781E" w:rsidRPr="00986B90">
              <w:rPr>
                <w:color w:val="000000"/>
                <w:sz w:val="24"/>
                <w:szCs w:val="24"/>
              </w:rPr>
              <w:t xml:space="preserve"> субъект</w:t>
            </w:r>
            <w:r>
              <w:rPr>
                <w:color w:val="000000"/>
                <w:sz w:val="24"/>
                <w:szCs w:val="24"/>
              </w:rPr>
              <w:t>ы</w:t>
            </w:r>
            <w:r w:rsidR="00F9781E" w:rsidRPr="00986B90">
              <w:rPr>
                <w:color w:val="000000"/>
                <w:sz w:val="24"/>
                <w:szCs w:val="24"/>
              </w:rPr>
              <w:t xml:space="preserve"> (юридические лица или индивидуальные предприниматели), зарегистрированные и (или) состоящие на налоговом учете и осуществляющие свою деятельность на территории города Сургута, являющиеся субъектами малого и среднего предпринимательства в соответствии с Федеральным законом от 24 июля 2007 года № 209-ФЗ «О развитии малого и среднего предпринимательства в Российской Федерации»</w:t>
            </w:r>
            <w:r w:rsidR="009B063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  <w:shd w:val="clear" w:color="auto" w:fill="auto"/>
          </w:tcPr>
          <w:p w:rsidR="0082433E" w:rsidRPr="00F9781E" w:rsidRDefault="0082433E" w:rsidP="008243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2433E" w:rsidRPr="00F9781E" w:rsidTr="004D291B">
        <w:tc>
          <w:tcPr>
            <w:tcW w:w="2162" w:type="dxa"/>
            <w:shd w:val="clear" w:color="auto" w:fill="auto"/>
          </w:tcPr>
          <w:p w:rsidR="0082433E" w:rsidRPr="00F9781E" w:rsidRDefault="0082433E" w:rsidP="008243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81E">
              <w:rPr>
                <w:sz w:val="24"/>
                <w:szCs w:val="24"/>
              </w:rPr>
              <w:t>8.3. Оце</w:t>
            </w:r>
            <w:r w:rsidR="007B1120">
              <w:rPr>
                <w:sz w:val="24"/>
                <w:szCs w:val="24"/>
              </w:rPr>
              <w:t>нка расходов (доходов) потенциа</w:t>
            </w:r>
            <w:r w:rsidRPr="00F9781E">
              <w:rPr>
                <w:sz w:val="24"/>
                <w:szCs w:val="24"/>
              </w:rPr>
              <w:t xml:space="preserve">льных адресатов предлагаемого правового регулирования, связанных </w:t>
            </w:r>
          </w:p>
          <w:p w:rsidR="0082433E" w:rsidRPr="00F9781E" w:rsidRDefault="0082433E" w:rsidP="008243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9781E">
              <w:rPr>
                <w:sz w:val="24"/>
                <w:szCs w:val="24"/>
              </w:rPr>
              <w:t>с его введением</w:t>
            </w:r>
          </w:p>
        </w:tc>
        <w:tc>
          <w:tcPr>
            <w:tcW w:w="2458" w:type="dxa"/>
            <w:shd w:val="clear" w:color="auto" w:fill="auto"/>
          </w:tcPr>
          <w:p w:rsidR="0082433E" w:rsidRPr="00F9781E" w:rsidRDefault="004C2F91" w:rsidP="008243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устанавливает дополнительных расходов</w:t>
            </w:r>
          </w:p>
        </w:tc>
        <w:tc>
          <w:tcPr>
            <w:tcW w:w="2888" w:type="dxa"/>
            <w:shd w:val="clear" w:color="auto" w:fill="auto"/>
          </w:tcPr>
          <w:p w:rsidR="0082433E" w:rsidRPr="00F9781E" w:rsidRDefault="007B1120" w:rsidP="008243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устанавливает дополнительных расходов</w:t>
            </w:r>
          </w:p>
        </w:tc>
        <w:tc>
          <w:tcPr>
            <w:tcW w:w="1837" w:type="dxa"/>
            <w:shd w:val="clear" w:color="auto" w:fill="auto"/>
          </w:tcPr>
          <w:p w:rsidR="0082433E" w:rsidRPr="00F9781E" w:rsidRDefault="0082433E" w:rsidP="008243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F56BE" w:rsidRPr="007B1120" w:rsidTr="004D291B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6BE" w:rsidRPr="007B1120" w:rsidRDefault="00DF56BE" w:rsidP="008B32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120">
              <w:rPr>
                <w:sz w:val="24"/>
                <w:szCs w:val="24"/>
              </w:rPr>
              <w:t xml:space="preserve">8.4. Оценка расходов (доходов) бюджета </w:t>
            </w:r>
          </w:p>
          <w:p w:rsidR="00DF56BE" w:rsidRPr="007B1120" w:rsidRDefault="00DF56BE" w:rsidP="008B32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120">
              <w:rPr>
                <w:sz w:val="24"/>
                <w:szCs w:val="24"/>
              </w:rPr>
              <w:t xml:space="preserve">города, связанных </w:t>
            </w:r>
          </w:p>
          <w:p w:rsidR="00DF56BE" w:rsidRPr="007B1120" w:rsidRDefault="00DF56BE" w:rsidP="008B32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120">
              <w:rPr>
                <w:sz w:val="24"/>
                <w:szCs w:val="24"/>
              </w:rPr>
              <w:t>с введением предлагаемого правового регулирования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6BE" w:rsidRPr="007B1120" w:rsidRDefault="00DF56BE" w:rsidP="008B3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6BE" w:rsidRPr="007B1120" w:rsidRDefault="00DF56BE" w:rsidP="00C733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Предполагаемая сумма расходов в 2018 году составляет </w:t>
            </w:r>
            <w:r w:rsidR="00C7334C">
              <w:rPr>
                <w:sz w:val="24"/>
                <w:szCs w:val="24"/>
              </w:rPr>
              <w:t>945000</w:t>
            </w:r>
            <w:r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6BE" w:rsidRPr="007B1120" w:rsidRDefault="00DF56BE" w:rsidP="008B3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F56BE" w:rsidRPr="007B1120" w:rsidTr="004D291B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6BE" w:rsidRPr="007B1120" w:rsidRDefault="00DF56BE" w:rsidP="008B32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120">
              <w:rPr>
                <w:sz w:val="24"/>
                <w:szCs w:val="24"/>
              </w:rPr>
              <w:t xml:space="preserve">8.5. Оценка возможности </w:t>
            </w:r>
            <w:r w:rsidRPr="007B1120">
              <w:rPr>
                <w:sz w:val="24"/>
                <w:szCs w:val="24"/>
              </w:rPr>
              <w:lastRenderedPageBreak/>
              <w:t xml:space="preserve">достижения заявленных целей предлагаемого правового </w:t>
            </w:r>
            <w:proofErr w:type="spellStart"/>
            <w:r w:rsidRPr="007B1120">
              <w:rPr>
                <w:sz w:val="24"/>
                <w:szCs w:val="24"/>
              </w:rPr>
              <w:t>регулиро</w:t>
            </w:r>
            <w:proofErr w:type="spellEnd"/>
            <w:r w:rsidRPr="007B1120">
              <w:rPr>
                <w:sz w:val="24"/>
                <w:szCs w:val="24"/>
              </w:rPr>
              <w:t>-</w:t>
            </w:r>
          </w:p>
          <w:p w:rsidR="00DF56BE" w:rsidRPr="007B1120" w:rsidRDefault="00DF56BE" w:rsidP="008B32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7B1120">
              <w:rPr>
                <w:sz w:val="24"/>
                <w:szCs w:val="24"/>
              </w:rPr>
              <w:t>вания</w:t>
            </w:r>
            <w:proofErr w:type="spellEnd"/>
            <w:r w:rsidRPr="007B1120">
              <w:rPr>
                <w:sz w:val="24"/>
                <w:szCs w:val="24"/>
              </w:rPr>
              <w:t xml:space="preserve"> посредством </w:t>
            </w:r>
          </w:p>
          <w:p w:rsidR="00DF56BE" w:rsidRPr="007B1120" w:rsidRDefault="00DF56BE" w:rsidP="008B32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120">
              <w:rPr>
                <w:sz w:val="24"/>
                <w:szCs w:val="24"/>
              </w:rPr>
              <w:t xml:space="preserve">применения рассматриваемых вариантов предлагаемого правового </w:t>
            </w:r>
          </w:p>
          <w:p w:rsidR="00DF56BE" w:rsidRPr="007B1120" w:rsidRDefault="00DF56BE" w:rsidP="008B32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120">
              <w:rPr>
                <w:sz w:val="24"/>
                <w:szCs w:val="24"/>
              </w:rPr>
              <w:t>регулирования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6BE" w:rsidRPr="007B1120" w:rsidRDefault="00DF56BE" w:rsidP="008B3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6BE" w:rsidRPr="007B1120" w:rsidRDefault="000322E7" w:rsidP="008B3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проекта постановления обеспечит </w:t>
            </w:r>
            <w:r>
              <w:rPr>
                <w:sz w:val="24"/>
                <w:szCs w:val="24"/>
              </w:rPr>
              <w:lastRenderedPageBreak/>
              <w:t>достижение всех заявленных целей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6BE" w:rsidRPr="007B1120" w:rsidRDefault="00DF56BE" w:rsidP="008B3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F56BE" w:rsidRPr="007B1120" w:rsidTr="004D291B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6BE" w:rsidRPr="007B1120" w:rsidRDefault="00DF56BE" w:rsidP="008B32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120">
              <w:rPr>
                <w:sz w:val="24"/>
                <w:szCs w:val="24"/>
              </w:rPr>
              <w:t xml:space="preserve">8.6. Оценка рисков </w:t>
            </w:r>
          </w:p>
          <w:p w:rsidR="00DF56BE" w:rsidRPr="007B1120" w:rsidRDefault="00DF56BE" w:rsidP="008B32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120">
              <w:rPr>
                <w:sz w:val="24"/>
                <w:szCs w:val="24"/>
              </w:rPr>
              <w:t xml:space="preserve">неблагоприятных </w:t>
            </w:r>
          </w:p>
          <w:p w:rsidR="00DF56BE" w:rsidRPr="007B1120" w:rsidRDefault="00DF56BE" w:rsidP="008B32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120">
              <w:rPr>
                <w:sz w:val="24"/>
                <w:szCs w:val="24"/>
              </w:rPr>
              <w:t>последствий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6BE" w:rsidRPr="007B1120" w:rsidRDefault="00DF56BE" w:rsidP="008B3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6BE" w:rsidRPr="00861B5B" w:rsidRDefault="00625B42" w:rsidP="008B3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1B5B">
              <w:rPr>
                <w:sz w:val="24"/>
                <w:szCs w:val="24"/>
              </w:rPr>
              <w:t>Нарушение законодательства по результатам правового мониторинга</w:t>
            </w:r>
            <w:r w:rsidR="00861B5B">
              <w:rPr>
                <w:sz w:val="24"/>
                <w:szCs w:val="24"/>
              </w:rPr>
              <w:t xml:space="preserve"> КСП</w:t>
            </w:r>
            <w:r w:rsidRPr="00861B5B">
              <w:rPr>
                <w:sz w:val="24"/>
                <w:szCs w:val="24"/>
              </w:rPr>
              <w:t>,</w:t>
            </w:r>
            <w:r w:rsidR="00861B5B">
              <w:rPr>
                <w:sz w:val="24"/>
                <w:szCs w:val="24"/>
              </w:rPr>
              <w:t xml:space="preserve"> КРУ</w:t>
            </w:r>
            <w:r w:rsidRPr="00861B5B"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6BE" w:rsidRPr="007B1120" w:rsidRDefault="00DF56BE" w:rsidP="008B32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615CBA" w:rsidRDefault="0082433E" w:rsidP="00615CBA">
      <w:pPr>
        <w:widowControl w:val="0"/>
        <w:autoSpaceDE w:val="0"/>
        <w:autoSpaceDN w:val="0"/>
        <w:adjustRightInd w:val="0"/>
        <w:ind w:firstLine="567"/>
        <w:jc w:val="both"/>
        <w:rPr>
          <w:u w:val="single"/>
        </w:rPr>
      </w:pPr>
      <w:r w:rsidRPr="000322E7">
        <w:rPr>
          <w:u w:val="single"/>
        </w:rPr>
        <w:t xml:space="preserve">8.7. Обоснование выбора </w:t>
      </w:r>
      <w:proofErr w:type="gramStart"/>
      <w:r w:rsidRPr="000322E7">
        <w:rPr>
          <w:u w:val="single"/>
        </w:rPr>
        <w:t>предпочтительного варианта</w:t>
      </w:r>
      <w:proofErr w:type="gramEnd"/>
      <w:r w:rsidRPr="000322E7">
        <w:rPr>
          <w:u w:val="single"/>
        </w:rPr>
        <w:t xml:space="preserve"> предлагаемого                  правового регулирования выявленной проблемы:</w:t>
      </w:r>
    </w:p>
    <w:p w:rsidR="00615CBA" w:rsidRPr="00A77C8A" w:rsidRDefault="00615CBA" w:rsidP="00A77C8A">
      <w:pPr>
        <w:widowControl w:val="0"/>
        <w:autoSpaceDE w:val="0"/>
        <w:autoSpaceDN w:val="0"/>
        <w:adjustRightInd w:val="0"/>
        <w:ind w:firstLine="567"/>
        <w:jc w:val="both"/>
        <w:rPr>
          <w:u w:val="single"/>
        </w:rPr>
      </w:pPr>
      <w:r w:rsidRPr="00615CBA">
        <w:t>Предлагаемый вариант решения проблемы отвечает положениям действующего законодательства и полностью обеспечивают достижение заявленных целей регулирования.</w:t>
      </w:r>
    </w:p>
    <w:p w:rsidR="0082433E" w:rsidRPr="000322E7" w:rsidRDefault="0082433E" w:rsidP="0082433E">
      <w:pPr>
        <w:widowControl w:val="0"/>
        <w:autoSpaceDE w:val="0"/>
        <w:autoSpaceDN w:val="0"/>
        <w:adjustRightInd w:val="0"/>
        <w:ind w:firstLine="567"/>
        <w:jc w:val="both"/>
        <w:rPr>
          <w:u w:val="single"/>
        </w:rPr>
      </w:pPr>
      <w:r w:rsidRPr="000322E7">
        <w:rPr>
          <w:u w:val="single"/>
        </w:rPr>
        <w:t>9. Иная информация по решению разработчика, относящаяся к сведениям                     о подготовке проекта муниципального нормативного правового акта:</w:t>
      </w:r>
    </w:p>
    <w:p w:rsidR="0082433E" w:rsidRPr="0082433E" w:rsidRDefault="000322E7" w:rsidP="0082433E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t>Отсутствует</w:t>
      </w:r>
    </w:p>
    <w:p w:rsidR="0082433E" w:rsidRPr="0082433E" w:rsidRDefault="0082433E" w:rsidP="0082433E">
      <w:pPr>
        <w:widowControl w:val="0"/>
        <w:autoSpaceDE w:val="0"/>
        <w:autoSpaceDN w:val="0"/>
        <w:adjustRightInd w:val="0"/>
        <w:ind w:firstLine="567"/>
        <w:jc w:val="both"/>
      </w:pPr>
      <w:r w:rsidRPr="0082433E">
        <w:t>К уведомлению прилагаются:</w:t>
      </w:r>
    </w:p>
    <w:p w:rsidR="0082433E" w:rsidRPr="0082433E" w:rsidRDefault="0082433E" w:rsidP="0082433E">
      <w:pPr>
        <w:widowControl w:val="0"/>
        <w:autoSpaceDE w:val="0"/>
        <w:autoSpaceDN w:val="0"/>
        <w:adjustRightInd w:val="0"/>
        <w:ind w:firstLine="567"/>
        <w:jc w:val="both"/>
      </w:pPr>
      <w:r w:rsidRPr="0082433E">
        <w:t>- опросный лист при проведении публичных консультаций в рамках ОРВ;</w:t>
      </w:r>
    </w:p>
    <w:p w:rsidR="0082433E" w:rsidRPr="0082433E" w:rsidRDefault="0082433E" w:rsidP="0082433E">
      <w:pPr>
        <w:widowControl w:val="0"/>
        <w:autoSpaceDE w:val="0"/>
        <w:autoSpaceDN w:val="0"/>
        <w:adjustRightInd w:val="0"/>
        <w:ind w:firstLine="567"/>
        <w:jc w:val="both"/>
      </w:pPr>
      <w:r w:rsidRPr="0082433E">
        <w:t>- проект муниципального нормативного правового акта, пояснительная                 записка.</w:t>
      </w:r>
    </w:p>
    <w:p w:rsidR="0082433E" w:rsidRPr="0082433E" w:rsidRDefault="0082433E" w:rsidP="0082433E">
      <w:pPr>
        <w:widowControl w:val="0"/>
        <w:autoSpaceDE w:val="0"/>
        <w:autoSpaceDN w:val="0"/>
        <w:adjustRightInd w:val="0"/>
        <w:jc w:val="both"/>
      </w:pPr>
    </w:p>
    <w:p w:rsidR="0082433E" w:rsidRPr="0082433E" w:rsidRDefault="0082433E" w:rsidP="0082433E">
      <w:pPr>
        <w:widowControl w:val="0"/>
        <w:autoSpaceDE w:val="0"/>
        <w:autoSpaceDN w:val="0"/>
        <w:adjustRightInd w:val="0"/>
        <w:jc w:val="both"/>
      </w:pPr>
    </w:p>
    <w:p w:rsidR="0082433E" w:rsidRPr="0082433E" w:rsidRDefault="0082433E" w:rsidP="0082433E">
      <w:pPr>
        <w:widowControl w:val="0"/>
        <w:autoSpaceDE w:val="0"/>
        <w:autoSpaceDN w:val="0"/>
        <w:adjustRightInd w:val="0"/>
        <w:jc w:val="both"/>
      </w:pPr>
    </w:p>
    <w:p w:rsidR="0082433E" w:rsidRPr="0082433E" w:rsidRDefault="0082433E" w:rsidP="0082433E">
      <w:pPr>
        <w:widowControl w:val="0"/>
        <w:autoSpaceDE w:val="0"/>
        <w:autoSpaceDN w:val="0"/>
        <w:adjustRightInd w:val="0"/>
        <w:jc w:val="both"/>
      </w:pPr>
    </w:p>
    <w:p w:rsidR="0082433E" w:rsidRPr="0082433E" w:rsidRDefault="0082433E" w:rsidP="0082433E">
      <w:pPr>
        <w:widowControl w:val="0"/>
        <w:autoSpaceDE w:val="0"/>
        <w:autoSpaceDN w:val="0"/>
        <w:adjustRightInd w:val="0"/>
        <w:jc w:val="both"/>
      </w:pPr>
    </w:p>
    <w:p w:rsidR="0082433E" w:rsidRPr="0082433E" w:rsidRDefault="0082433E" w:rsidP="0082433E">
      <w:pPr>
        <w:widowControl w:val="0"/>
        <w:autoSpaceDE w:val="0"/>
        <w:autoSpaceDN w:val="0"/>
        <w:adjustRightInd w:val="0"/>
        <w:jc w:val="both"/>
      </w:pPr>
    </w:p>
    <w:p w:rsidR="0082433E" w:rsidRPr="0082433E" w:rsidRDefault="0082433E" w:rsidP="0082433E">
      <w:pPr>
        <w:widowControl w:val="0"/>
        <w:autoSpaceDE w:val="0"/>
        <w:autoSpaceDN w:val="0"/>
        <w:adjustRightInd w:val="0"/>
        <w:jc w:val="both"/>
      </w:pPr>
    </w:p>
    <w:p w:rsidR="0082433E" w:rsidRPr="0082433E" w:rsidRDefault="0082433E" w:rsidP="0082433E">
      <w:pPr>
        <w:widowControl w:val="0"/>
        <w:autoSpaceDE w:val="0"/>
        <w:autoSpaceDN w:val="0"/>
        <w:adjustRightInd w:val="0"/>
        <w:jc w:val="both"/>
      </w:pPr>
    </w:p>
    <w:p w:rsidR="0082433E" w:rsidRPr="0082433E" w:rsidRDefault="0082433E" w:rsidP="0082433E">
      <w:pPr>
        <w:widowControl w:val="0"/>
        <w:autoSpaceDE w:val="0"/>
        <w:autoSpaceDN w:val="0"/>
        <w:adjustRightInd w:val="0"/>
        <w:jc w:val="both"/>
      </w:pPr>
    </w:p>
    <w:p w:rsidR="0082433E" w:rsidRPr="0082433E" w:rsidRDefault="0082433E" w:rsidP="0082433E">
      <w:pPr>
        <w:widowControl w:val="0"/>
        <w:autoSpaceDE w:val="0"/>
        <w:autoSpaceDN w:val="0"/>
        <w:adjustRightInd w:val="0"/>
        <w:jc w:val="both"/>
      </w:pPr>
    </w:p>
    <w:p w:rsidR="0082433E" w:rsidRPr="0082433E" w:rsidRDefault="0082433E" w:rsidP="0082433E">
      <w:pPr>
        <w:widowControl w:val="0"/>
        <w:autoSpaceDE w:val="0"/>
        <w:autoSpaceDN w:val="0"/>
        <w:adjustRightInd w:val="0"/>
        <w:jc w:val="both"/>
      </w:pPr>
    </w:p>
    <w:p w:rsidR="0082433E" w:rsidRPr="0082433E" w:rsidRDefault="0082433E" w:rsidP="0082433E">
      <w:pPr>
        <w:widowControl w:val="0"/>
        <w:autoSpaceDE w:val="0"/>
        <w:autoSpaceDN w:val="0"/>
        <w:adjustRightInd w:val="0"/>
        <w:jc w:val="both"/>
      </w:pPr>
    </w:p>
    <w:p w:rsidR="0082433E" w:rsidRPr="0082433E" w:rsidRDefault="0082433E" w:rsidP="0082433E">
      <w:pPr>
        <w:widowControl w:val="0"/>
        <w:autoSpaceDE w:val="0"/>
        <w:autoSpaceDN w:val="0"/>
        <w:adjustRightInd w:val="0"/>
        <w:jc w:val="both"/>
      </w:pPr>
    </w:p>
    <w:p w:rsidR="0082433E" w:rsidRPr="0082433E" w:rsidRDefault="0082433E" w:rsidP="0082433E">
      <w:pPr>
        <w:widowControl w:val="0"/>
        <w:autoSpaceDE w:val="0"/>
        <w:autoSpaceDN w:val="0"/>
        <w:adjustRightInd w:val="0"/>
        <w:jc w:val="both"/>
      </w:pPr>
    </w:p>
    <w:p w:rsidR="0082433E" w:rsidRDefault="0082433E" w:rsidP="00617315">
      <w:pPr>
        <w:autoSpaceDE w:val="0"/>
        <w:autoSpaceDN w:val="0"/>
        <w:adjustRightInd w:val="0"/>
        <w:jc w:val="center"/>
        <w:rPr>
          <w:bCs/>
        </w:rPr>
      </w:pPr>
    </w:p>
    <w:p w:rsidR="0082433E" w:rsidRDefault="0082433E" w:rsidP="00617315">
      <w:pPr>
        <w:autoSpaceDE w:val="0"/>
        <w:autoSpaceDN w:val="0"/>
        <w:adjustRightInd w:val="0"/>
        <w:jc w:val="center"/>
        <w:rPr>
          <w:bCs/>
        </w:rPr>
      </w:pPr>
    </w:p>
    <w:p w:rsidR="0082433E" w:rsidRDefault="0082433E" w:rsidP="00617315">
      <w:pPr>
        <w:autoSpaceDE w:val="0"/>
        <w:autoSpaceDN w:val="0"/>
        <w:adjustRightInd w:val="0"/>
        <w:jc w:val="center"/>
        <w:rPr>
          <w:bCs/>
        </w:rPr>
      </w:pPr>
      <w:bookmarkStart w:id="0" w:name="_GoBack"/>
      <w:bookmarkEnd w:id="0"/>
    </w:p>
    <w:sectPr w:rsidR="0082433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249" w:rsidRDefault="004A3249">
      <w:r>
        <w:separator/>
      </w:r>
    </w:p>
  </w:endnote>
  <w:endnote w:type="continuationSeparator" w:id="0">
    <w:p w:rsidR="004A3249" w:rsidRDefault="004A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249" w:rsidRDefault="004A3249">
      <w:r>
        <w:separator/>
      </w:r>
    </w:p>
  </w:footnote>
  <w:footnote w:type="continuationSeparator" w:id="0">
    <w:p w:rsidR="004A3249" w:rsidRDefault="004A3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DE4" w:rsidRDefault="00441FFC">
    <w:pPr>
      <w:pStyle w:val="a3"/>
      <w:jc w:val="center"/>
    </w:pPr>
    <w:r w:rsidRPr="00920526">
      <w:rPr>
        <w:sz w:val="20"/>
        <w:szCs w:val="20"/>
      </w:rPr>
      <w:fldChar w:fldCharType="begin"/>
    </w:r>
    <w:r w:rsidRPr="00920526">
      <w:rPr>
        <w:sz w:val="20"/>
        <w:szCs w:val="20"/>
      </w:rPr>
      <w:instrText>PAGE   \* MERGEFORMAT</w:instrText>
    </w:r>
    <w:r w:rsidRPr="00920526">
      <w:rPr>
        <w:sz w:val="20"/>
        <w:szCs w:val="20"/>
      </w:rPr>
      <w:fldChar w:fldCharType="separate"/>
    </w:r>
    <w:r w:rsidR="005935D6">
      <w:rPr>
        <w:noProof/>
        <w:sz w:val="20"/>
        <w:szCs w:val="20"/>
      </w:rPr>
      <w:t>6</w:t>
    </w:r>
    <w:r w:rsidRPr="00920526">
      <w:rPr>
        <w:sz w:val="20"/>
        <w:szCs w:val="20"/>
      </w:rPr>
      <w:fldChar w:fldCharType="end"/>
    </w:r>
  </w:p>
  <w:p w:rsidR="00816DE4" w:rsidRDefault="004A324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D184D"/>
    <w:multiLevelType w:val="multilevel"/>
    <w:tmpl w:val="E0F00B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16"/>
    <w:rsid w:val="0000242B"/>
    <w:rsid w:val="000137D1"/>
    <w:rsid w:val="000322E7"/>
    <w:rsid w:val="000407BD"/>
    <w:rsid w:val="000A377A"/>
    <w:rsid w:val="000C7216"/>
    <w:rsid w:val="000F1D76"/>
    <w:rsid w:val="00123939"/>
    <w:rsid w:val="00145E2A"/>
    <w:rsid w:val="00166E55"/>
    <w:rsid w:val="00182B37"/>
    <w:rsid w:val="001A6486"/>
    <w:rsid w:val="001E2642"/>
    <w:rsid w:val="002938AB"/>
    <w:rsid w:val="002B7C26"/>
    <w:rsid w:val="002D7961"/>
    <w:rsid w:val="002E1F16"/>
    <w:rsid w:val="00321DAD"/>
    <w:rsid w:val="003701EF"/>
    <w:rsid w:val="003B3D04"/>
    <w:rsid w:val="003B6894"/>
    <w:rsid w:val="00415AF7"/>
    <w:rsid w:val="00424A6C"/>
    <w:rsid w:val="00441FFC"/>
    <w:rsid w:val="004522E7"/>
    <w:rsid w:val="0047006B"/>
    <w:rsid w:val="00471465"/>
    <w:rsid w:val="004A3249"/>
    <w:rsid w:val="004C2F91"/>
    <w:rsid w:val="004D291B"/>
    <w:rsid w:val="00502B93"/>
    <w:rsid w:val="00511C27"/>
    <w:rsid w:val="005935D6"/>
    <w:rsid w:val="005F0457"/>
    <w:rsid w:val="005F1252"/>
    <w:rsid w:val="005F3FAE"/>
    <w:rsid w:val="00615CBA"/>
    <w:rsid w:val="00617315"/>
    <w:rsid w:val="00625B42"/>
    <w:rsid w:val="00734215"/>
    <w:rsid w:val="00796624"/>
    <w:rsid w:val="007A350B"/>
    <w:rsid w:val="007B1120"/>
    <w:rsid w:val="007C34B9"/>
    <w:rsid w:val="00813C87"/>
    <w:rsid w:val="00816DBB"/>
    <w:rsid w:val="0082433E"/>
    <w:rsid w:val="00861B5B"/>
    <w:rsid w:val="00864260"/>
    <w:rsid w:val="00897028"/>
    <w:rsid w:val="008C7AB3"/>
    <w:rsid w:val="008E3D00"/>
    <w:rsid w:val="00910DD8"/>
    <w:rsid w:val="00916A3F"/>
    <w:rsid w:val="009310CC"/>
    <w:rsid w:val="00986B90"/>
    <w:rsid w:val="00995B11"/>
    <w:rsid w:val="009A4FBF"/>
    <w:rsid w:val="009B0630"/>
    <w:rsid w:val="009C4F37"/>
    <w:rsid w:val="009D084F"/>
    <w:rsid w:val="00A263D0"/>
    <w:rsid w:val="00A7610B"/>
    <w:rsid w:val="00A77C8A"/>
    <w:rsid w:val="00AE60FD"/>
    <w:rsid w:val="00B75FAE"/>
    <w:rsid w:val="00B92393"/>
    <w:rsid w:val="00B9557A"/>
    <w:rsid w:val="00C67B25"/>
    <w:rsid w:val="00C7334C"/>
    <w:rsid w:val="00CB08CA"/>
    <w:rsid w:val="00CB7E2D"/>
    <w:rsid w:val="00CE6188"/>
    <w:rsid w:val="00CF423B"/>
    <w:rsid w:val="00DA4D16"/>
    <w:rsid w:val="00DF56BE"/>
    <w:rsid w:val="00E3573F"/>
    <w:rsid w:val="00E54E3D"/>
    <w:rsid w:val="00E630C8"/>
    <w:rsid w:val="00E71815"/>
    <w:rsid w:val="00EA0F0B"/>
    <w:rsid w:val="00EA1C33"/>
    <w:rsid w:val="00EF4F47"/>
    <w:rsid w:val="00F57F90"/>
    <w:rsid w:val="00F81EE6"/>
    <w:rsid w:val="00F9781E"/>
    <w:rsid w:val="00FD1E4E"/>
    <w:rsid w:val="00FE5700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97202"/>
  <w15:chartTrackingRefBased/>
  <w15:docId w15:val="{3867E701-E0FD-4323-9D18-E0C85F5A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3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73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243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433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7C34B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E6188"/>
    <w:pPr>
      <w:ind w:left="720"/>
      <w:contextualSpacing/>
    </w:pPr>
  </w:style>
  <w:style w:type="paragraph" w:customStyle="1" w:styleId="ConsPlusNormal">
    <w:name w:val="ConsPlusNormal"/>
    <w:rsid w:val="00441F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tsutko_el@admsurgu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CA3E3-6552-443E-BBB7-9938483D6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6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Сергеевна</dc:creator>
  <cp:keywords/>
  <dc:description/>
  <cp:lastModifiedBy>Чуркина Светлана Петровна</cp:lastModifiedBy>
  <cp:revision>78</cp:revision>
  <dcterms:created xsi:type="dcterms:W3CDTF">2016-10-14T10:07:00Z</dcterms:created>
  <dcterms:modified xsi:type="dcterms:W3CDTF">2018-11-01T08:36:00Z</dcterms:modified>
</cp:coreProperties>
</file>