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207" w:rsidRPr="00B930FD" w:rsidRDefault="006A0207" w:rsidP="001D743E">
      <w:pPr>
        <w:jc w:val="cente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w:t>
      </w:r>
      <w:r w:rsidRPr="00B930FD">
        <w:rPr>
          <w:rFonts w:ascii="Times New Roman" w:hAnsi="Times New Roman" w:cs="Times New Roman"/>
        </w:rPr>
        <w:t>Проект</w:t>
      </w:r>
    </w:p>
    <w:p w:rsidR="00D26F28" w:rsidRDefault="006A0207" w:rsidP="006A0207">
      <w:pPr>
        <w:rPr>
          <w:rFonts w:ascii="Times New Roman" w:hAnsi="Times New Roman" w:cs="Times New Roman"/>
        </w:rPr>
      </w:pPr>
      <w:r w:rsidRPr="00B930FD">
        <w:rPr>
          <w:rFonts w:ascii="Times New Roman" w:hAnsi="Times New Roman" w:cs="Times New Roman"/>
        </w:rPr>
        <w:tab/>
      </w:r>
      <w:r w:rsidRPr="00B930FD">
        <w:rPr>
          <w:rFonts w:ascii="Times New Roman" w:hAnsi="Times New Roman" w:cs="Times New Roman"/>
        </w:rPr>
        <w:tab/>
      </w:r>
      <w:r w:rsidRPr="00B930FD">
        <w:rPr>
          <w:rFonts w:ascii="Times New Roman" w:hAnsi="Times New Roman" w:cs="Times New Roman"/>
        </w:rPr>
        <w:tab/>
      </w:r>
      <w:r w:rsidRPr="00B930FD">
        <w:rPr>
          <w:rFonts w:ascii="Times New Roman" w:hAnsi="Times New Roman" w:cs="Times New Roman"/>
        </w:rPr>
        <w:tab/>
      </w:r>
      <w:r w:rsidRPr="00B930FD">
        <w:rPr>
          <w:rFonts w:ascii="Times New Roman" w:hAnsi="Times New Roman" w:cs="Times New Roman"/>
        </w:rPr>
        <w:tab/>
      </w:r>
      <w:r w:rsidRPr="00B930FD">
        <w:rPr>
          <w:rFonts w:ascii="Times New Roman" w:hAnsi="Times New Roman" w:cs="Times New Roman"/>
        </w:rPr>
        <w:tab/>
      </w:r>
      <w:r w:rsidRPr="00B930FD">
        <w:rPr>
          <w:rFonts w:ascii="Times New Roman" w:hAnsi="Times New Roman" w:cs="Times New Roman"/>
        </w:rPr>
        <w:tab/>
      </w:r>
      <w:r w:rsidRPr="00B930FD">
        <w:rPr>
          <w:rFonts w:ascii="Times New Roman" w:hAnsi="Times New Roman" w:cs="Times New Roman"/>
        </w:rPr>
        <w:tab/>
        <w:t xml:space="preserve"> подготовлен </w:t>
      </w:r>
      <w:r w:rsidR="00D26F28">
        <w:rPr>
          <w:rFonts w:ascii="Times New Roman" w:hAnsi="Times New Roman" w:cs="Times New Roman"/>
        </w:rPr>
        <w:t xml:space="preserve">управлением                                                      </w:t>
      </w:r>
    </w:p>
    <w:p w:rsidR="00D26F28" w:rsidRDefault="00D26F28" w:rsidP="006A0207">
      <w:pPr>
        <w:rPr>
          <w:rFonts w:ascii="Times New Roman" w:hAnsi="Times New Roman" w:cs="Times New Roman"/>
        </w:rPr>
      </w:pPr>
      <w:r>
        <w:rPr>
          <w:rFonts w:ascii="Times New Roman" w:hAnsi="Times New Roman" w:cs="Times New Roman"/>
        </w:rPr>
        <w:t xml:space="preserve">                                                                                                 </w:t>
      </w:r>
      <w:r w:rsidR="002E7BED">
        <w:rPr>
          <w:rFonts w:ascii="Times New Roman" w:hAnsi="Times New Roman" w:cs="Times New Roman"/>
        </w:rPr>
        <w:t>инвестиций</w:t>
      </w:r>
      <w:r>
        <w:rPr>
          <w:rFonts w:ascii="Times New Roman" w:hAnsi="Times New Roman" w:cs="Times New Roman"/>
        </w:rPr>
        <w:t xml:space="preserve"> </w:t>
      </w:r>
      <w:r w:rsidR="002E7BED">
        <w:rPr>
          <w:rFonts w:ascii="Times New Roman" w:hAnsi="Times New Roman" w:cs="Times New Roman"/>
        </w:rPr>
        <w:t xml:space="preserve">и развития </w:t>
      </w:r>
      <w:r>
        <w:rPr>
          <w:rFonts w:ascii="Times New Roman" w:hAnsi="Times New Roman" w:cs="Times New Roman"/>
        </w:rPr>
        <w:t xml:space="preserve">         </w:t>
      </w:r>
    </w:p>
    <w:p w:rsidR="006A0207" w:rsidRDefault="00D26F28" w:rsidP="006A0207">
      <w:pPr>
        <w:rPr>
          <w:rFonts w:ascii="Times New Roman" w:hAnsi="Times New Roman" w:cs="Times New Roman"/>
        </w:rPr>
      </w:pPr>
      <w:r>
        <w:rPr>
          <w:rFonts w:ascii="Times New Roman" w:hAnsi="Times New Roman" w:cs="Times New Roman"/>
        </w:rPr>
        <w:t xml:space="preserve">                                                                                                 </w:t>
      </w:r>
      <w:r w:rsidR="002E7BED">
        <w:rPr>
          <w:rFonts w:ascii="Times New Roman" w:hAnsi="Times New Roman" w:cs="Times New Roman"/>
        </w:rPr>
        <w:t>предпринимательства</w:t>
      </w:r>
    </w:p>
    <w:p w:rsidR="00D26F28" w:rsidRPr="00B930FD" w:rsidRDefault="00D26F28" w:rsidP="006A0207">
      <w:pPr>
        <w:rPr>
          <w:rFonts w:ascii="Times New Roman" w:hAnsi="Times New Roman" w:cs="Times New Roman"/>
        </w:rPr>
      </w:pPr>
    </w:p>
    <w:p w:rsidR="006A0207" w:rsidRPr="00B930FD" w:rsidRDefault="006A0207" w:rsidP="002E7BED">
      <w:pPr>
        <w:rPr>
          <w:rFonts w:ascii="Times New Roman" w:hAnsi="Times New Roman" w:cs="Times New Roman"/>
        </w:rPr>
      </w:pPr>
      <w:r w:rsidRPr="00B930FD">
        <w:rPr>
          <w:rFonts w:ascii="Times New Roman" w:hAnsi="Times New Roman" w:cs="Times New Roman"/>
        </w:rPr>
        <w:t xml:space="preserve">                                         </w:t>
      </w:r>
      <w:r>
        <w:rPr>
          <w:rFonts w:ascii="Times New Roman" w:hAnsi="Times New Roman" w:cs="Times New Roman"/>
        </w:rPr>
        <w:t xml:space="preserve">                                                        </w:t>
      </w:r>
      <w:r w:rsidRPr="00B930FD">
        <w:rPr>
          <w:rFonts w:ascii="Times New Roman" w:hAnsi="Times New Roman" w:cs="Times New Roman"/>
        </w:rPr>
        <w:t xml:space="preserve"> </w:t>
      </w:r>
    </w:p>
    <w:p w:rsidR="006A0207" w:rsidRPr="00B930FD" w:rsidRDefault="006A0207" w:rsidP="006A0207">
      <w:pPr>
        <w:jc w:val="center"/>
        <w:rPr>
          <w:rFonts w:ascii="Times New Roman" w:hAnsi="Times New Roman" w:cs="Times New Roman"/>
          <w:sz w:val="28"/>
          <w:szCs w:val="28"/>
        </w:rPr>
      </w:pPr>
      <w:r w:rsidRPr="00B930FD">
        <w:rPr>
          <w:rFonts w:ascii="Times New Roman" w:hAnsi="Times New Roman" w:cs="Times New Roman"/>
          <w:sz w:val="28"/>
          <w:szCs w:val="28"/>
        </w:rPr>
        <w:t>МУНИЦИПАЛЬНОЕ ОБРАЗОВАНИЕ</w:t>
      </w:r>
    </w:p>
    <w:p w:rsidR="006A0207" w:rsidRPr="00B930FD" w:rsidRDefault="006A0207" w:rsidP="006A0207">
      <w:pPr>
        <w:pStyle w:val="1"/>
        <w:rPr>
          <w:rFonts w:ascii="Times New Roman" w:hAnsi="Times New Roman"/>
          <w:b w:val="0"/>
          <w:bCs w:val="0"/>
          <w:sz w:val="28"/>
          <w:szCs w:val="28"/>
        </w:rPr>
      </w:pPr>
      <w:r w:rsidRPr="00B930FD">
        <w:rPr>
          <w:rFonts w:ascii="Times New Roman" w:hAnsi="Times New Roman"/>
          <w:b w:val="0"/>
          <w:bCs w:val="0"/>
          <w:sz w:val="28"/>
          <w:szCs w:val="28"/>
        </w:rPr>
        <w:t>ГОРОДСКОЙ ОКРУГ ГОРОД СУРГУТ</w:t>
      </w:r>
    </w:p>
    <w:p w:rsidR="006A0207" w:rsidRPr="00B930FD" w:rsidRDefault="006A0207" w:rsidP="006A0207">
      <w:pPr>
        <w:jc w:val="center"/>
        <w:rPr>
          <w:rFonts w:ascii="Times New Roman" w:hAnsi="Times New Roman" w:cs="Times New Roman"/>
          <w:sz w:val="28"/>
          <w:szCs w:val="28"/>
        </w:rPr>
      </w:pPr>
      <w:r w:rsidRPr="00B930FD">
        <w:rPr>
          <w:rFonts w:ascii="Times New Roman" w:hAnsi="Times New Roman" w:cs="Times New Roman"/>
          <w:sz w:val="28"/>
          <w:szCs w:val="28"/>
        </w:rPr>
        <w:t>ГЛАВА ГОРОДА</w:t>
      </w:r>
    </w:p>
    <w:p w:rsidR="006A0207" w:rsidRPr="00B930FD" w:rsidRDefault="006A0207" w:rsidP="006A0207">
      <w:pPr>
        <w:jc w:val="center"/>
        <w:rPr>
          <w:rFonts w:ascii="Times New Roman" w:hAnsi="Times New Roman" w:cs="Times New Roman"/>
          <w:sz w:val="28"/>
          <w:szCs w:val="28"/>
        </w:rPr>
      </w:pPr>
    </w:p>
    <w:p w:rsidR="006A0207" w:rsidRPr="00B930FD" w:rsidRDefault="006A0207" w:rsidP="006A0207">
      <w:pPr>
        <w:jc w:val="center"/>
        <w:rPr>
          <w:rFonts w:ascii="Times New Roman" w:hAnsi="Times New Roman" w:cs="Times New Roman"/>
          <w:sz w:val="28"/>
          <w:szCs w:val="28"/>
        </w:rPr>
      </w:pPr>
      <w:r w:rsidRPr="00B930FD">
        <w:rPr>
          <w:rFonts w:ascii="Times New Roman" w:hAnsi="Times New Roman" w:cs="Times New Roman"/>
          <w:sz w:val="28"/>
          <w:szCs w:val="28"/>
        </w:rPr>
        <w:t>ПОСТАНОВЛЕНИЕ</w:t>
      </w:r>
    </w:p>
    <w:p w:rsidR="006A0207" w:rsidRPr="00B930FD" w:rsidRDefault="006A0207" w:rsidP="006A0207">
      <w:pPr>
        <w:jc w:val="center"/>
        <w:rPr>
          <w:rFonts w:ascii="Times New Roman" w:hAnsi="Times New Roman" w:cs="Times New Roman"/>
          <w:sz w:val="28"/>
          <w:szCs w:val="28"/>
        </w:rPr>
      </w:pPr>
    </w:p>
    <w:tbl>
      <w:tblPr>
        <w:tblW w:w="8570" w:type="dxa"/>
        <w:tblLook w:val="01E0" w:firstRow="1" w:lastRow="1" w:firstColumn="1" w:lastColumn="1" w:noHBand="0" w:noVBand="0"/>
      </w:tblPr>
      <w:tblGrid>
        <w:gridCol w:w="3936"/>
        <w:gridCol w:w="4634"/>
      </w:tblGrid>
      <w:tr w:rsidR="006A0207" w:rsidRPr="00B930FD" w:rsidTr="009A0D0C">
        <w:tc>
          <w:tcPr>
            <w:tcW w:w="3936" w:type="dxa"/>
            <w:shd w:val="clear" w:color="auto" w:fill="auto"/>
          </w:tcPr>
          <w:p w:rsidR="006A0207" w:rsidRDefault="006A0207" w:rsidP="009A0D0C">
            <w:pPr>
              <w:rPr>
                <w:rFonts w:ascii="Times New Roman" w:hAnsi="Times New Roman" w:cs="Times New Roman"/>
                <w:sz w:val="28"/>
                <w:szCs w:val="28"/>
              </w:rPr>
            </w:pPr>
            <w:r>
              <w:rPr>
                <w:rFonts w:ascii="Times New Roman" w:hAnsi="Times New Roman" w:cs="Times New Roman"/>
                <w:sz w:val="28"/>
                <w:szCs w:val="28"/>
              </w:rPr>
              <w:t xml:space="preserve">О </w:t>
            </w:r>
            <w:r w:rsidR="00780310">
              <w:rPr>
                <w:rFonts w:ascii="Times New Roman" w:hAnsi="Times New Roman" w:cs="Times New Roman"/>
                <w:sz w:val="28"/>
                <w:szCs w:val="28"/>
              </w:rPr>
              <w:t>внесении изменени</w:t>
            </w:r>
            <w:r w:rsidR="009D59D8">
              <w:rPr>
                <w:rFonts w:ascii="Times New Roman" w:hAnsi="Times New Roman" w:cs="Times New Roman"/>
                <w:sz w:val="28"/>
                <w:szCs w:val="28"/>
              </w:rPr>
              <w:t>я</w:t>
            </w:r>
            <w:r w:rsidR="00780310">
              <w:rPr>
                <w:rFonts w:ascii="Times New Roman" w:hAnsi="Times New Roman" w:cs="Times New Roman"/>
                <w:sz w:val="28"/>
                <w:szCs w:val="28"/>
              </w:rPr>
              <w:t xml:space="preserve"> </w:t>
            </w:r>
            <w:r w:rsidR="002E7BED">
              <w:rPr>
                <w:rFonts w:ascii="Times New Roman" w:hAnsi="Times New Roman" w:cs="Times New Roman"/>
                <w:sz w:val="28"/>
                <w:szCs w:val="28"/>
              </w:rPr>
              <w:t xml:space="preserve">                              в постановление Главы города от 14.11.2017 № 172                           </w:t>
            </w:r>
            <w:proofErr w:type="gramStart"/>
            <w:r w:rsidR="002E7BED">
              <w:rPr>
                <w:rFonts w:ascii="Times New Roman" w:hAnsi="Times New Roman" w:cs="Times New Roman"/>
                <w:sz w:val="28"/>
                <w:szCs w:val="28"/>
              </w:rPr>
              <w:t xml:space="preserve">   «</w:t>
            </w:r>
            <w:proofErr w:type="gramEnd"/>
            <w:r w:rsidR="002E7BED">
              <w:rPr>
                <w:rFonts w:ascii="Times New Roman" w:hAnsi="Times New Roman" w:cs="Times New Roman"/>
                <w:sz w:val="28"/>
                <w:szCs w:val="28"/>
              </w:rPr>
              <w:t>Об утверждении порядка</w:t>
            </w:r>
            <w:r>
              <w:rPr>
                <w:rFonts w:ascii="Times New Roman" w:hAnsi="Times New Roman" w:cs="Times New Roman"/>
                <w:sz w:val="28"/>
                <w:szCs w:val="28"/>
              </w:rPr>
              <w:t xml:space="preserve"> </w:t>
            </w:r>
            <w:r w:rsidRPr="00B930FD">
              <w:rPr>
                <w:rFonts w:ascii="Times New Roman" w:hAnsi="Times New Roman" w:cs="Times New Roman"/>
                <w:sz w:val="28"/>
                <w:szCs w:val="28"/>
              </w:rPr>
              <w:t>проведени</w:t>
            </w:r>
            <w:r>
              <w:rPr>
                <w:rFonts w:ascii="Times New Roman" w:hAnsi="Times New Roman" w:cs="Times New Roman"/>
                <w:sz w:val="28"/>
                <w:szCs w:val="28"/>
              </w:rPr>
              <w:t>я</w:t>
            </w:r>
            <w:r w:rsidRPr="00B930FD">
              <w:rPr>
                <w:rFonts w:ascii="Times New Roman" w:hAnsi="Times New Roman" w:cs="Times New Roman"/>
                <w:sz w:val="28"/>
                <w:szCs w:val="28"/>
              </w:rPr>
              <w:t xml:space="preserve"> </w:t>
            </w:r>
            <w:r>
              <w:rPr>
                <w:rFonts w:ascii="Times New Roman" w:hAnsi="Times New Roman" w:cs="Times New Roman"/>
                <w:sz w:val="28"/>
                <w:szCs w:val="28"/>
              </w:rPr>
              <w:t xml:space="preserve">экспертизы </w:t>
            </w:r>
            <w:r w:rsidR="002E7BED">
              <w:rPr>
                <w:rFonts w:ascii="Times New Roman" w:hAnsi="Times New Roman" w:cs="Times New Roman"/>
                <w:sz w:val="28"/>
                <w:szCs w:val="28"/>
              </w:rPr>
              <w:t xml:space="preserve">                        </w:t>
            </w:r>
            <w:r>
              <w:rPr>
                <w:rFonts w:ascii="Times New Roman" w:hAnsi="Times New Roman" w:cs="Times New Roman"/>
                <w:sz w:val="28"/>
                <w:szCs w:val="28"/>
              </w:rPr>
              <w:t>и оценки фактического</w:t>
            </w:r>
            <w:r w:rsidRPr="00B930FD">
              <w:rPr>
                <w:rFonts w:ascii="Times New Roman" w:hAnsi="Times New Roman" w:cs="Times New Roman"/>
                <w:sz w:val="28"/>
                <w:szCs w:val="28"/>
              </w:rPr>
              <w:t xml:space="preserve"> </w:t>
            </w:r>
            <w:r>
              <w:rPr>
                <w:rFonts w:ascii="Times New Roman" w:hAnsi="Times New Roman" w:cs="Times New Roman"/>
                <w:sz w:val="28"/>
                <w:szCs w:val="28"/>
              </w:rPr>
              <w:t xml:space="preserve">воздействия действующих </w:t>
            </w:r>
            <w:r w:rsidRPr="00B930FD">
              <w:rPr>
                <w:rFonts w:ascii="Times New Roman" w:hAnsi="Times New Roman" w:cs="Times New Roman"/>
                <w:sz w:val="28"/>
                <w:szCs w:val="28"/>
              </w:rPr>
              <w:t>муниципальных нормативных правовых актов</w:t>
            </w:r>
            <w:r w:rsidR="002E7BED">
              <w:rPr>
                <w:rFonts w:ascii="Times New Roman" w:hAnsi="Times New Roman" w:cs="Times New Roman"/>
                <w:sz w:val="28"/>
                <w:szCs w:val="28"/>
              </w:rPr>
              <w:t>»</w:t>
            </w:r>
          </w:p>
          <w:p w:rsidR="006A0207" w:rsidRDefault="006A0207" w:rsidP="009A0D0C">
            <w:pPr>
              <w:jc w:val="both"/>
              <w:rPr>
                <w:rFonts w:ascii="Times New Roman" w:hAnsi="Times New Roman" w:cs="Times New Roman"/>
                <w:sz w:val="28"/>
                <w:szCs w:val="28"/>
              </w:rPr>
            </w:pPr>
          </w:p>
          <w:p w:rsidR="006A0207" w:rsidRPr="001D743E" w:rsidRDefault="006A0207" w:rsidP="009A0D0C">
            <w:pPr>
              <w:jc w:val="both"/>
              <w:rPr>
                <w:rFonts w:ascii="Times New Roman" w:hAnsi="Times New Roman" w:cs="Times New Roman"/>
                <w:sz w:val="28"/>
                <w:szCs w:val="28"/>
              </w:rPr>
            </w:pPr>
          </w:p>
        </w:tc>
        <w:tc>
          <w:tcPr>
            <w:tcW w:w="4634" w:type="dxa"/>
            <w:shd w:val="clear" w:color="auto" w:fill="auto"/>
          </w:tcPr>
          <w:p w:rsidR="006A0207" w:rsidRPr="00B930FD" w:rsidRDefault="006A0207" w:rsidP="009A0D0C">
            <w:pPr>
              <w:tabs>
                <w:tab w:val="left" w:pos="255"/>
              </w:tabs>
              <w:jc w:val="both"/>
              <w:rPr>
                <w:rFonts w:ascii="Times New Roman" w:hAnsi="Times New Roman" w:cs="Times New Roman"/>
              </w:rPr>
            </w:pPr>
          </w:p>
        </w:tc>
      </w:tr>
    </w:tbl>
    <w:p w:rsidR="006A0207" w:rsidRDefault="006A0207" w:rsidP="006A0207">
      <w:pPr>
        <w:ind w:firstLine="567"/>
        <w:jc w:val="both"/>
        <w:rPr>
          <w:rFonts w:ascii="Times New Roman" w:hAnsi="Times New Roman" w:cs="Times New Roman"/>
          <w:sz w:val="28"/>
          <w:szCs w:val="28"/>
        </w:rPr>
      </w:pPr>
      <w:r w:rsidRPr="00B930FD">
        <w:rPr>
          <w:rFonts w:ascii="Times New Roman" w:hAnsi="Times New Roman" w:cs="Times New Roman"/>
          <w:spacing w:val="-4"/>
          <w:sz w:val="28"/>
          <w:szCs w:val="28"/>
        </w:rPr>
        <w:t>В соответствии с Федеральным законом от 06.10.2003 № 131-ФЗ                                 «Об общих</w:t>
      </w:r>
      <w:r w:rsidRPr="00B930FD">
        <w:rPr>
          <w:rFonts w:ascii="Times New Roman" w:hAnsi="Times New Roman" w:cs="Times New Roman"/>
          <w:sz w:val="28"/>
          <w:szCs w:val="28"/>
        </w:rPr>
        <w:t xml:space="preserve">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B930FD">
        <w:rPr>
          <w:rFonts w:ascii="Times New Roman" w:hAnsi="Times New Roman" w:cs="Times New Roman"/>
          <w:sz w:val="28"/>
          <w:szCs w:val="28"/>
        </w:rPr>
        <w:t xml:space="preserve"> </w:t>
      </w:r>
      <w:r>
        <w:rPr>
          <w:rFonts w:ascii="Times New Roman" w:hAnsi="Times New Roman" w:cs="Times New Roman"/>
          <w:sz w:val="28"/>
          <w:szCs w:val="28"/>
        </w:rPr>
        <w:t>з</w:t>
      </w:r>
      <w:r w:rsidRPr="00602605">
        <w:rPr>
          <w:rFonts w:ascii="Times New Roman" w:hAnsi="Times New Roman" w:cs="Times New Roman"/>
          <w:sz w:val="28"/>
          <w:szCs w:val="28"/>
        </w:rPr>
        <w:t>акон</w:t>
      </w:r>
      <w:r>
        <w:rPr>
          <w:rFonts w:ascii="Times New Roman" w:hAnsi="Times New Roman" w:cs="Times New Roman"/>
          <w:sz w:val="28"/>
          <w:szCs w:val="28"/>
        </w:rPr>
        <w:t>ом</w:t>
      </w:r>
      <w:r w:rsidRPr="00602605">
        <w:rPr>
          <w:rFonts w:ascii="Times New Roman" w:hAnsi="Times New Roman" w:cs="Times New Roman"/>
          <w:sz w:val="28"/>
          <w:szCs w:val="28"/>
        </w:rPr>
        <w:t xml:space="preserve"> Ханты-Мансийского </w:t>
      </w:r>
      <w:r w:rsidR="00DC7598">
        <w:rPr>
          <w:rFonts w:ascii="Times New Roman" w:hAnsi="Times New Roman" w:cs="Times New Roman"/>
          <w:sz w:val="28"/>
          <w:szCs w:val="28"/>
        </w:rPr>
        <w:t xml:space="preserve">автономного округа – </w:t>
      </w:r>
      <w:r w:rsidRPr="00602605">
        <w:rPr>
          <w:rFonts w:ascii="Times New Roman" w:hAnsi="Times New Roman" w:cs="Times New Roman"/>
          <w:sz w:val="28"/>
          <w:szCs w:val="28"/>
        </w:rPr>
        <w:t xml:space="preserve">Югры </w:t>
      </w:r>
      <w:r w:rsidR="006730D3">
        <w:rPr>
          <w:rFonts w:ascii="Times New Roman" w:hAnsi="Times New Roman" w:cs="Times New Roman"/>
          <w:sz w:val="28"/>
          <w:szCs w:val="28"/>
        </w:rPr>
        <w:br/>
      </w:r>
      <w:r w:rsidRPr="00602605">
        <w:rPr>
          <w:rFonts w:ascii="Times New Roman" w:hAnsi="Times New Roman" w:cs="Times New Roman"/>
          <w:sz w:val="28"/>
          <w:szCs w:val="28"/>
        </w:rPr>
        <w:t>от 29</w:t>
      </w:r>
      <w:r>
        <w:rPr>
          <w:rFonts w:ascii="Times New Roman" w:hAnsi="Times New Roman" w:cs="Times New Roman"/>
          <w:sz w:val="28"/>
          <w:szCs w:val="28"/>
        </w:rPr>
        <w:t>.05.</w:t>
      </w:r>
      <w:r w:rsidRPr="00602605">
        <w:rPr>
          <w:rFonts w:ascii="Times New Roman" w:hAnsi="Times New Roman" w:cs="Times New Roman"/>
          <w:sz w:val="28"/>
          <w:szCs w:val="28"/>
        </w:rPr>
        <w:t xml:space="preserve">2014 </w:t>
      </w:r>
      <w:r>
        <w:rPr>
          <w:rFonts w:ascii="Times New Roman" w:hAnsi="Times New Roman" w:cs="Times New Roman"/>
          <w:sz w:val="28"/>
          <w:szCs w:val="28"/>
        </w:rPr>
        <w:t>№</w:t>
      </w:r>
      <w:r w:rsidRPr="00602605">
        <w:rPr>
          <w:rFonts w:ascii="Times New Roman" w:hAnsi="Times New Roman" w:cs="Times New Roman"/>
          <w:sz w:val="28"/>
          <w:szCs w:val="28"/>
        </w:rPr>
        <w:t xml:space="preserve"> 42-оз </w:t>
      </w:r>
      <w:r>
        <w:rPr>
          <w:rFonts w:ascii="Times New Roman" w:hAnsi="Times New Roman" w:cs="Times New Roman"/>
          <w:sz w:val="28"/>
          <w:szCs w:val="28"/>
        </w:rPr>
        <w:t>«</w:t>
      </w:r>
      <w:r w:rsidRPr="00602605">
        <w:rPr>
          <w:rFonts w:ascii="Times New Roman" w:hAnsi="Times New Roman" w:cs="Times New Roman"/>
          <w:sz w:val="28"/>
          <w:szCs w:val="28"/>
        </w:rPr>
        <w:t xml:space="preserve">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 актов </w:t>
      </w:r>
      <w:r w:rsidR="006730D3">
        <w:rPr>
          <w:rFonts w:ascii="Times New Roman" w:hAnsi="Times New Roman" w:cs="Times New Roman"/>
          <w:sz w:val="28"/>
          <w:szCs w:val="28"/>
        </w:rPr>
        <w:br/>
      </w:r>
      <w:r w:rsidRPr="00602605">
        <w:rPr>
          <w:rFonts w:ascii="Times New Roman" w:hAnsi="Times New Roman" w:cs="Times New Roman"/>
          <w:sz w:val="28"/>
          <w:szCs w:val="28"/>
        </w:rPr>
        <w:t xml:space="preserve">в Ханты-Мансийском автономном округе - Югре и о внесении изменения </w:t>
      </w:r>
      <w:r w:rsidR="006730D3">
        <w:rPr>
          <w:rFonts w:ascii="Times New Roman" w:hAnsi="Times New Roman" w:cs="Times New Roman"/>
          <w:sz w:val="28"/>
          <w:szCs w:val="28"/>
        </w:rPr>
        <w:br/>
      </w:r>
      <w:r w:rsidRPr="00602605">
        <w:rPr>
          <w:rFonts w:ascii="Times New Roman" w:hAnsi="Times New Roman" w:cs="Times New Roman"/>
          <w:sz w:val="28"/>
          <w:szCs w:val="28"/>
        </w:rPr>
        <w:t>в статью 33.2 Закона Ханты-М</w:t>
      </w:r>
      <w:r w:rsidR="00DC7598">
        <w:rPr>
          <w:rFonts w:ascii="Times New Roman" w:hAnsi="Times New Roman" w:cs="Times New Roman"/>
          <w:sz w:val="28"/>
          <w:szCs w:val="28"/>
        </w:rPr>
        <w:t xml:space="preserve">ансийского автономного округа – </w:t>
      </w:r>
      <w:r w:rsidRPr="00602605">
        <w:rPr>
          <w:rFonts w:ascii="Times New Roman" w:hAnsi="Times New Roman" w:cs="Times New Roman"/>
          <w:sz w:val="28"/>
          <w:szCs w:val="28"/>
        </w:rPr>
        <w:t>Югры</w:t>
      </w:r>
      <w:r w:rsidR="00DC7598">
        <w:rPr>
          <w:rFonts w:ascii="Times New Roman" w:hAnsi="Times New Roman" w:cs="Times New Roman"/>
          <w:sz w:val="28"/>
          <w:szCs w:val="28"/>
        </w:rPr>
        <w:t xml:space="preserve"> </w:t>
      </w:r>
      <w:r w:rsidR="00DC7598">
        <w:rPr>
          <w:rFonts w:ascii="Times New Roman" w:hAnsi="Times New Roman" w:cs="Times New Roman"/>
          <w:sz w:val="28"/>
          <w:szCs w:val="28"/>
        </w:rPr>
        <w:br/>
      </w:r>
      <w:r>
        <w:rPr>
          <w:rFonts w:ascii="Times New Roman" w:hAnsi="Times New Roman" w:cs="Times New Roman"/>
          <w:sz w:val="28"/>
          <w:szCs w:val="28"/>
        </w:rPr>
        <w:t>«</w:t>
      </w:r>
      <w:r w:rsidRPr="00602605">
        <w:rPr>
          <w:rFonts w:ascii="Times New Roman" w:hAnsi="Times New Roman" w:cs="Times New Roman"/>
          <w:sz w:val="28"/>
          <w:szCs w:val="28"/>
        </w:rPr>
        <w:t xml:space="preserve">О нормативных правовых актах Ханты-Мансийского автономного округа </w:t>
      </w:r>
      <w:r>
        <w:rPr>
          <w:rFonts w:ascii="Times New Roman" w:hAnsi="Times New Roman" w:cs="Times New Roman"/>
          <w:sz w:val="28"/>
          <w:szCs w:val="28"/>
        </w:rPr>
        <w:t>–</w:t>
      </w:r>
      <w:r w:rsidRPr="00602605">
        <w:rPr>
          <w:rFonts w:ascii="Times New Roman" w:hAnsi="Times New Roman" w:cs="Times New Roman"/>
          <w:sz w:val="28"/>
          <w:szCs w:val="28"/>
        </w:rPr>
        <w:t xml:space="preserve"> Югры</w:t>
      </w:r>
      <w:r>
        <w:rPr>
          <w:rFonts w:ascii="Times New Roman" w:hAnsi="Times New Roman" w:cs="Times New Roman"/>
          <w:sz w:val="28"/>
          <w:szCs w:val="28"/>
        </w:rPr>
        <w:t>»,</w:t>
      </w:r>
      <w:r w:rsidRPr="00602605">
        <w:rPr>
          <w:rFonts w:ascii="Times New Roman" w:hAnsi="Times New Roman" w:cs="Times New Roman"/>
          <w:sz w:val="28"/>
          <w:szCs w:val="28"/>
        </w:rPr>
        <w:t xml:space="preserve"> </w:t>
      </w:r>
      <w:r w:rsidRPr="00B930FD">
        <w:rPr>
          <w:rFonts w:ascii="Times New Roman" w:hAnsi="Times New Roman" w:cs="Times New Roman"/>
          <w:sz w:val="28"/>
          <w:szCs w:val="28"/>
        </w:rPr>
        <w:t xml:space="preserve">Уставом муниципального образования городской округ город Сургут, </w:t>
      </w:r>
      <w:r w:rsidRPr="00B930FD">
        <w:rPr>
          <w:rFonts w:ascii="Times New Roman" w:eastAsia="Calibri" w:hAnsi="Times New Roman" w:cs="Times New Roman"/>
          <w:sz w:val="28"/>
          <w:szCs w:val="28"/>
        </w:rPr>
        <w:t xml:space="preserve">распоряжением Администрации города от 30.12.2005 </w:t>
      </w:r>
      <w:r w:rsidRPr="00B930FD">
        <w:rPr>
          <w:rFonts w:ascii="Times New Roman" w:eastAsia="Calibri" w:hAnsi="Times New Roman" w:cs="Times New Roman"/>
          <w:spacing w:val="-6"/>
          <w:sz w:val="28"/>
          <w:szCs w:val="28"/>
        </w:rPr>
        <w:t>№ 3686</w:t>
      </w:r>
      <w:r>
        <w:rPr>
          <w:rFonts w:ascii="Times New Roman" w:eastAsia="Calibri" w:hAnsi="Times New Roman" w:cs="Times New Roman"/>
          <w:spacing w:val="-6"/>
          <w:sz w:val="28"/>
          <w:szCs w:val="28"/>
        </w:rPr>
        <w:t xml:space="preserve"> </w:t>
      </w:r>
      <w:r w:rsidRPr="00B930FD">
        <w:rPr>
          <w:rFonts w:ascii="Times New Roman" w:eastAsia="Calibri" w:hAnsi="Times New Roman" w:cs="Times New Roman"/>
          <w:spacing w:val="-6"/>
          <w:sz w:val="28"/>
          <w:szCs w:val="28"/>
        </w:rPr>
        <w:t xml:space="preserve">«Об утверждении </w:t>
      </w:r>
      <w:r w:rsidRPr="00B930FD">
        <w:rPr>
          <w:rFonts w:ascii="Times New Roman" w:hAnsi="Times New Roman" w:cs="Times New Roman"/>
          <w:sz w:val="28"/>
          <w:szCs w:val="28"/>
        </w:rPr>
        <w:t>Регламента</w:t>
      </w:r>
      <w:r w:rsidRPr="00B930FD">
        <w:rPr>
          <w:rFonts w:ascii="Times New Roman" w:eastAsia="Calibri" w:hAnsi="Times New Roman" w:cs="Times New Roman"/>
          <w:spacing w:val="-6"/>
          <w:sz w:val="28"/>
          <w:szCs w:val="28"/>
        </w:rPr>
        <w:t xml:space="preserve"> Администрации города»</w:t>
      </w:r>
      <w:r w:rsidRPr="00B930FD">
        <w:rPr>
          <w:rFonts w:ascii="Times New Roman" w:hAnsi="Times New Roman" w:cs="Times New Roman"/>
          <w:sz w:val="28"/>
          <w:szCs w:val="28"/>
        </w:rPr>
        <w:t>:</w:t>
      </w:r>
    </w:p>
    <w:p w:rsidR="006A0207" w:rsidRDefault="006A0207" w:rsidP="006A0207">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EE7EE8">
        <w:rPr>
          <w:rFonts w:ascii="Times New Roman" w:hAnsi="Times New Roman" w:cs="Times New Roman"/>
          <w:sz w:val="28"/>
          <w:szCs w:val="28"/>
        </w:rPr>
        <w:t xml:space="preserve">Внести в постановление Главы города от 14.11.2017 № 172 </w:t>
      </w:r>
      <w:r w:rsidR="00EE7EE8">
        <w:rPr>
          <w:rFonts w:ascii="Times New Roman" w:hAnsi="Times New Roman" w:cs="Times New Roman"/>
          <w:sz w:val="28"/>
          <w:szCs w:val="28"/>
        </w:rPr>
        <w:br/>
        <w:t>«Об утверждении</w:t>
      </w:r>
      <w:r>
        <w:rPr>
          <w:rFonts w:ascii="Times New Roman" w:hAnsi="Times New Roman" w:cs="Times New Roman"/>
          <w:sz w:val="28"/>
          <w:szCs w:val="28"/>
        </w:rPr>
        <w:t xml:space="preserve"> поряд</w:t>
      </w:r>
      <w:r w:rsidR="00EE7EE8">
        <w:rPr>
          <w:rFonts w:ascii="Times New Roman" w:hAnsi="Times New Roman" w:cs="Times New Roman"/>
          <w:sz w:val="28"/>
          <w:szCs w:val="28"/>
        </w:rPr>
        <w:t>ка</w:t>
      </w:r>
      <w:r>
        <w:rPr>
          <w:rFonts w:ascii="Times New Roman" w:hAnsi="Times New Roman" w:cs="Times New Roman"/>
          <w:sz w:val="28"/>
          <w:szCs w:val="28"/>
        </w:rPr>
        <w:t xml:space="preserve"> проведения экспертизы и </w:t>
      </w:r>
      <w:r w:rsidRPr="00693F89">
        <w:rPr>
          <w:rFonts w:ascii="Times New Roman" w:hAnsi="Times New Roman" w:cs="Times New Roman"/>
          <w:sz w:val="28"/>
          <w:szCs w:val="28"/>
        </w:rPr>
        <w:t>оценки фактического воздействия действующих муниципальных нормативных правовых актов</w:t>
      </w:r>
      <w:r w:rsidR="00EE7EE8">
        <w:rPr>
          <w:rFonts w:ascii="Times New Roman" w:hAnsi="Times New Roman" w:cs="Times New Roman"/>
          <w:sz w:val="28"/>
          <w:szCs w:val="28"/>
        </w:rPr>
        <w:t>»</w:t>
      </w:r>
      <w:r w:rsidRPr="00693F89">
        <w:rPr>
          <w:rFonts w:ascii="Times New Roman" w:hAnsi="Times New Roman" w:cs="Times New Roman"/>
          <w:sz w:val="28"/>
          <w:szCs w:val="28"/>
        </w:rPr>
        <w:t xml:space="preserve"> </w:t>
      </w:r>
      <w:r>
        <w:rPr>
          <w:rFonts w:ascii="Times New Roman" w:hAnsi="Times New Roman" w:cs="Times New Roman"/>
          <w:sz w:val="28"/>
          <w:szCs w:val="28"/>
        </w:rPr>
        <w:br/>
      </w:r>
      <w:r w:rsidR="009D59D8">
        <w:rPr>
          <w:rFonts w:ascii="Times New Roman" w:hAnsi="Times New Roman" w:cs="Times New Roman"/>
          <w:sz w:val="28"/>
          <w:szCs w:val="28"/>
        </w:rPr>
        <w:t>изменение, изложив приложение к постановлению в новой редакции согласно приложению к настоящему постановлению.</w:t>
      </w:r>
    </w:p>
    <w:p w:rsidR="001D743E" w:rsidRPr="00380A97" w:rsidRDefault="001D743E" w:rsidP="001D743E">
      <w:pPr>
        <w:ind w:firstLine="567"/>
        <w:jc w:val="both"/>
        <w:rPr>
          <w:rFonts w:ascii="Times New Roman" w:hAnsi="Times New Roman"/>
          <w:sz w:val="28"/>
          <w:szCs w:val="28"/>
        </w:rPr>
      </w:pPr>
      <w:r w:rsidRPr="00380A97">
        <w:rPr>
          <w:rFonts w:ascii="Times New Roman" w:hAnsi="Times New Roman"/>
          <w:sz w:val="28"/>
          <w:szCs w:val="28"/>
        </w:rPr>
        <w:t>2. Управлению документационного и информационного обеспечения Администрации города разместить настоящее постановление на официальном портале Администрации города.</w:t>
      </w:r>
    </w:p>
    <w:p w:rsidR="001D743E" w:rsidRPr="00380A97" w:rsidRDefault="001D743E" w:rsidP="001D743E">
      <w:pPr>
        <w:ind w:firstLine="567"/>
        <w:jc w:val="both"/>
        <w:rPr>
          <w:rFonts w:ascii="Times New Roman" w:hAnsi="Times New Roman"/>
          <w:sz w:val="28"/>
          <w:szCs w:val="28"/>
        </w:rPr>
      </w:pPr>
      <w:r w:rsidRPr="00380A97">
        <w:rPr>
          <w:rFonts w:ascii="Times New Roman" w:hAnsi="Times New Roman"/>
          <w:sz w:val="28"/>
          <w:szCs w:val="28"/>
        </w:rPr>
        <w:t>3. Муниципальному казенному учреждению «Наш город» опубликовать настоящее постановление в средствах массовой информации.</w:t>
      </w:r>
    </w:p>
    <w:p w:rsidR="001D743E" w:rsidRDefault="001D743E" w:rsidP="001D743E">
      <w:pPr>
        <w:ind w:firstLine="567"/>
        <w:jc w:val="both"/>
        <w:rPr>
          <w:rFonts w:ascii="Times New Roman" w:hAnsi="Times New Roman" w:cs="Times New Roman"/>
          <w:sz w:val="28"/>
          <w:szCs w:val="28"/>
        </w:rPr>
      </w:pPr>
    </w:p>
    <w:p w:rsidR="001D743E" w:rsidRDefault="001D743E" w:rsidP="001D743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Pr="002E7BF8">
        <w:rPr>
          <w:rFonts w:ascii="Times New Roman" w:hAnsi="Times New Roman" w:cs="Times New Roman"/>
          <w:sz w:val="28"/>
          <w:szCs w:val="28"/>
        </w:rPr>
        <w:t>. Контроль за выполнением постановления оставляю за собой.</w:t>
      </w:r>
    </w:p>
    <w:p w:rsidR="006A0207" w:rsidRDefault="006A0207" w:rsidP="006A0207">
      <w:pPr>
        <w:ind w:firstLine="567"/>
        <w:jc w:val="both"/>
        <w:rPr>
          <w:rFonts w:ascii="Times New Roman" w:hAnsi="Times New Roman" w:cs="Times New Roman"/>
          <w:sz w:val="28"/>
          <w:szCs w:val="28"/>
        </w:rPr>
      </w:pPr>
    </w:p>
    <w:p w:rsidR="001D743E" w:rsidRDefault="001D743E" w:rsidP="006A0207">
      <w:pPr>
        <w:ind w:firstLine="567"/>
        <w:jc w:val="both"/>
        <w:rPr>
          <w:rFonts w:ascii="Times New Roman" w:hAnsi="Times New Roman" w:cs="Times New Roman"/>
          <w:sz w:val="28"/>
          <w:szCs w:val="28"/>
        </w:rPr>
      </w:pPr>
    </w:p>
    <w:p w:rsidR="006A0207" w:rsidRDefault="006A0207" w:rsidP="006A0207">
      <w:pPr>
        <w:ind w:firstLine="567"/>
        <w:jc w:val="both"/>
        <w:rPr>
          <w:rFonts w:ascii="Times New Roman" w:hAnsi="Times New Roman" w:cs="Times New Roman"/>
          <w:sz w:val="28"/>
          <w:szCs w:val="28"/>
        </w:rPr>
      </w:pPr>
    </w:p>
    <w:p w:rsidR="006A0207" w:rsidRDefault="006A0207" w:rsidP="006A0207">
      <w:pPr>
        <w:jc w:val="both"/>
        <w:rPr>
          <w:rFonts w:ascii="Times New Roman" w:hAnsi="Times New Roman" w:cs="Times New Roman"/>
          <w:sz w:val="28"/>
          <w:szCs w:val="28"/>
        </w:rPr>
      </w:pPr>
      <w:r w:rsidRPr="006A0207">
        <w:rPr>
          <w:rFonts w:ascii="Times New Roman" w:hAnsi="Times New Roman" w:cs="Times New Roman"/>
          <w:sz w:val="28"/>
          <w:szCs w:val="28"/>
        </w:rPr>
        <w:t>Глава города                                                                                           В.Н. Шувалов</w:t>
      </w: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rPr>
          <w:rFonts w:ascii="Times New Roman" w:hAnsi="Times New Roman" w:cs="Times New Roman"/>
          <w:sz w:val="28"/>
          <w:szCs w:val="28"/>
        </w:rPr>
      </w:pPr>
    </w:p>
    <w:p w:rsidR="001D743E" w:rsidRDefault="001D743E" w:rsidP="001D743E">
      <w:pPr>
        <w:ind w:firstLine="567"/>
        <w:rPr>
          <w:rFonts w:ascii="Times New Roman" w:hAnsi="Times New Roman" w:cs="Times New Roman"/>
          <w:sz w:val="20"/>
          <w:szCs w:val="20"/>
        </w:rPr>
      </w:pPr>
    </w:p>
    <w:p w:rsidR="001D743E" w:rsidRDefault="001D743E" w:rsidP="001D743E">
      <w:pPr>
        <w:ind w:firstLine="567"/>
        <w:rPr>
          <w:rFonts w:ascii="Times New Roman" w:hAnsi="Times New Roman" w:cs="Times New Roman"/>
          <w:sz w:val="20"/>
          <w:szCs w:val="20"/>
        </w:rPr>
      </w:pPr>
    </w:p>
    <w:p w:rsidR="001D743E" w:rsidRDefault="001D743E" w:rsidP="001D743E">
      <w:pPr>
        <w:ind w:firstLine="567"/>
        <w:rPr>
          <w:rFonts w:ascii="Times New Roman" w:hAnsi="Times New Roman" w:cs="Times New Roman"/>
          <w:sz w:val="20"/>
          <w:szCs w:val="20"/>
        </w:rPr>
      </w:pPr>
    </w:p>
    <w:p w:rsidR="001D743E" w:rsidRDefault="001D743E" w:rsidP="001D743E">
      <w:pPr>
        <w:ind w:firstLine="567"/>
        <w:rPr>
          <w:rFonts w:ascii="Times New Roman" w:hAnsi="Times New Roman" w:cs="Times New Roman"/>
          <w:sz w:val="20"/>
          <w:szCs w:val="20"/>
        </w:rPr>
      </w:pPr>
    </w:p>
    <w:p w:rsidR="001D743E" w:rsidRPr="00B930FD" w:rsidRDefault="001D743E" w:rsidP="001D743E">
      <w:pPr>
        <w:rPr>
          <w:rFonts w:ascii="Times New Roman" w:hAnsi="Times New Roman" w:cs="Times New Roman"/>
          <w:sz w:val="20"/>
          <w:szCs w:val="20"/>
        </w:rPr>
      </w:pPr>
      <w:r>
        <w:rPr>
          <w:rFonts w:ascii="Times New Roman" w:hAnsi="Times New Roman" w:cs="Times New Roman"/>
          <w:sz w:val="20"/>
          <w:szCs w:val="20"/>
        </w:rPr>
        <w:t>Ворошилова Юлия Павловна</w:t>
      </w:r>
    </w:p>
    <w:p w:rsidR="001D743E" w:rsidRDefault="001D743E" w:rsidP="008B20C8">
      <w:pPr>
        <w:rPr>
          <w:rFonts w:ascii="Times New Roman" w:hAnsi="Times New Roman" w:cs="Times New Roman"/>
          <w:sz w:val="28"/>
          <w:szCs w:val="28"/>
        </w:rPr>
      </w:pPr>
      <w:r w:rsidRPr="00B930FD">
        <w:rPr>
          <w:rFonts w:ascii="Times New Roman" w:hAnsi="Times New Roman" w:cs="Times New Roman"/>
          <w:sz w:val="20"/>
          <w:szCs w:val="20"/>
        </w:rPr>
        <w:t>8 (3462) 52-</w:t>
      </w:r>
      <w:r>
        <w:rPr>
          <w:rFonts w:ascii="Times New Roman" w:hAnsi="Times New Roman" w:cs="Times New Roman"/>
          <w:sz w:val="20"/>
          <w:szCs w:val="20"/>
        </w:rPr>
        <w:t>20-83</w:t>
      </w:r>
    </w:p>
    <w:p w:rsidR="00B6318F" w:rsidRDefault="00DA60A9" w:rsidP="00A2617A">
      <w:pPr>
        <w:widowControl/>
        <w:contextualSpacing/>
        <w:jc w:val="both"/>
        <w:rPr>
          <w:rFonts w:ascii="Times New Roman" w:hAnsi="Times New Roman" w:cs="Times New Roman"/>
        </w:rPr>
      </w:pPr>
      <w:r>
        <w:rPr>
          <w:rFonts w:ascii="Times New Roman" w:hAnsi="Times New Roman" w:cs="Times New Roman"/>
        </w:rPr>
        <w:t xml:space="preserve">                  </w:t>
      </w:r>
      <w:r w:rsidR="008B2630">
        <w:rPr>
          <w:rFonts w:ascii="Times New Roman" w:hAnsi="Times New Roman" w:cs="Times New Roman"/>
        </w:rPr>
        <w:t xml:space="preserve"> </w:t>
      </w:r>
      <w:r>
        <w:rPr>
          <w:rFonts w:ascii="Times New Roman" w:hAnsi="Times New Roman" w:cs="Times New Roman"/>
        </w:rPr>
        <w:t xml:space="preserve">        </w:t>
      </w:r>
    </w:p>
    <w:tbl>
      <w:tblPr>
        <w:tblW w:w="10031" w:type="dxa"/>
        <w:tblLayout w:type="fixed"/>
        <w:tblLook w:val="0000" w:firstRow="0" w:lastRow="0" w:firstColumn="0" w:lastColumn="0" w:noHBand="0" w:noVBand="0"/>
      </w:tblPr>
      <w:tblGrid>
        <w:gridCol w:w="9747"/>
        <w:gridCol w:w="284"/>
      </w:tblGrid>
      <w:tr w:rsidR="009D59D8" w:rsidRPr="008B20C8" w:rsidTr="009D59D8">
        <w:tc>
          <w:tcPr>
            <w:tcW w:w="9747" w:type="dxa"/>
            <w:tcBorders>
              <w:top w:val="nil"/>
              <w:left w:val="nil"/>
              <w:bottom w:val="nil"/>
              <w:right w:val="nil"/>
            </w:tcBorders>
            <w:vAlign w:val="bottom"/>
          </w:tcPr>
          <w:p w:rsidR="009D59D8" w:rsidRPr="008B20C8" w:rsidRDefault="009D59D8" w:rsidP="009D59D8">
            <w:pPr>
              <w:ind w:left="5841" w:right="-391"/>
              <w:rPr>
                <w:rFonts w:ascii="Times New Roman" w:hAnsi="Times New Roman" w:cs="Times New Roman"/>
                <w:sz w:val="28"/>
                <w:szCs w:val="28"/>
              </w:rPr>
            </w:pPr>
            <w:bookmarkStart w:id="0" w:name="sub_1000"/>
            <w:r w:rsidRPr="008B20C8">
              <w:rPr>
                <w:rFonts w:ascii="Times New Roman" w:hAnsi="Times New Roman" w:cs="Times New Roman"/>
                <w:sz w:val="28"/>
                <w:szCs w:val="28"/>
              </w:rPr>
              <w:lastRenderedPageBreak/>
              <w:t xml:space="preserve">Приложение </w:t>
            </w:r>
          </w:p>
          <w:p w:rsidR="009D59D8" w:rsidRPr="008B20C8" w:rsidRDefault="009D59D8" w:rsidP="009D59D8">
            <w:pPr>
              <w:ind w:left="5841"/>
              <w:rPr>
                <w:rFonts w:ascii="Times New Roman" w:hAnsi="Times New Roman" w:cs="Times New Roman"/>
                <w:sz w:val="28"/>
                <w:szCs w:val="28"/>
              </w:rPr>
            </w:pPr>
            <w:r w:rsidRPr="008B20C8">
              <w:rPr>
                <w:rFonts w:ascii="Times New Roman" w:hAnsi="Times New Roman" w:cs="Times New Roman"/>
                <w:sz w:val="28"/>
                <w:szCs w:val="28"/>
              </w:rPr>
              <w:t>к постановлению</w:t>
            </w:r>
          </w:p>
          <w:p w:rsidR="009D59D8" w:rsidRPr="008B20C8" w:rsidRDefault="00A164CC" w:rsidP="009D59D8">
            <w:pPr>
              <w:widowControl/>
              <w:autoSpaceDE/>
              <w:adjustRightInd/>
              <w:ind w:left="5841"/>
              <w:rPr>
                <w:rFonts w:ascii="Times New Roman" w:hAnsi="Times New Roman" w:cs="Times New Roman"/>
                <w:sz w:val="28"/>
                <w:szCs w:val="28"/>
              </w:rPr>
            </w:pPr>
            <w:r w:rsidRPr="008B20C8">
              <w:rPr>
                <w:rFonts w:ascii="Times New Roman" w:hAnsi="Times New Roman" w:cs="Times New Roman"/>
                <w:sz w:val="28"/>
                <w:szCs w:val="28"/>
              </w:rPr>
              <w:t>от _______</w:t>
            </w:r>
            <w:r w:rsidR="009D59D8" w:rsidRPr="008B20C8">
              <w:rPr>
                <w:rFonts w:ascii="Times New Roman" w:hAnsi="Times New Roman" w:cs="Times New Roman"/>
                <w:sz w:val="28"/>
                <w:szCs w:val="28"/>
              </w:rPr>
              <w:t xml:space="preserve">№ </w:t>
            </w:r>
            <w:r w:rsidRPr="008B20C8">
              <w:rPr>
                <w:rFonts w:ascii="Times New Roman" w:hAnsi="Times New Roman" w:cs="Times New Roman"/>
                <w:sz w:val="28"/>
                <w:szCs w:val="28"/>
              </w:rPr>
              <w:t>_____</w:t>
            </w:r>
          </w:p>
          <w:p w:rsidR="009D59D8" w:rsidRPr="008B20C8" w:rsidRDefault="009D59D8" w:rsidP="009D59D8">
            <w:pPr>
              <w:ind w:firstLine="567"/>
              <w:jc w:val="center"/>
              <w:rPr>
                <w:rFonts w:ascii="Times New Roman" w:hAnsi="Times New Roman" w:cs="Times New Roman"/>
                <w:sz w:val="28"/>
                <w:szCs w:val="28"/>
              </w:rPr>
            </w:pPr>
          </w:p>
          <w:p w:rsidR="009D59D8" w:rsidRPr="008B20C8" w:rsidRDefault="009D59D8" w:rsidP="009D59D8">
            <w:pPr>
              <w:ind w:firstLine="567"/>
              <w:jc w:val="center"/>
              <w:rPr>
                <w:rFonts w:ascii="Times New Roman" w:hAnsi="Times New Roman" w:cs="Times New Roman"/>
                <w:sz w:val="28"/>
                <w:szCs w:val="28"/>
              </w:rPr>
            </w:pPr>
            <w:r w:rsidRPr="008B20C8">
              <w:rPr>
                <w:rFonts w:ascii="Times New Roman" w:hAnsi="Times New Roman" w:cs="Times New Roman"/>
                <w:sz w:val="28"/>
                <w:szCs w:val="28"/>
              </w:rPr>
              <w:t>Порядок</w:t>
            </w:r>
          </w:p>
          <w:p w:rsidR="009D59D8" w:rsidRPr="008B20C8" w:rsidRDefault="009D59D8" w:rsidP="009D59D8">
            <w:pPr>
              <w:ind w:firstLine="567"/>
              <w:jc w:val="center"/>
              <w:rPr>
                <w:rFonts w:ascii="Times New Roman" w:hAnsi="Times New Roman" w:cs="Times New Roman"/>
                <w:sz w:val="28"/>
                <w:szCs w:val="28"/>
              </w:rPr>
            </w:pPr>
            <w:r w:rsidRPr="008B20C8">
              <w:rPr>
                <w:rFonts w:ascii="Times New Roman" w:hAnsi="Times New Roman" w:cs="Times New Roman"/>
                <w:sz w:val="28"/>
                <w:szCs w:val="28"/>
              </w:rPr>
              <w:t xml:space="preserve">проведения экспертизы и оценки фактического воздействия </w:t>
            </w:r>
          </w:p>
          <w:p w:rsidR="009D59D8" w:rsidRPr="008B20C8" w:rsidRDefault="009D59D8" w:rsidP="009D59D8">
            <w:pPr>
              <w:ind w:firstLine="567"/>
              <w:jc w:val="center"/>
              <w:rPr>
                <w:rFonts w:ascii="Times New Roman" w:hAnsi="Times New Roman" w:cs="Times New Roman"/>
                <w:sz w:val="28"/>
                <w:szCs w:val="28"/>
              </w:rPr>
            </w:pPr>
            <w:r w:rsidRPr="008B20C8">
              <w:rPr>
                <w:rFonts w:ascii="Times New Roman" w:hAnsi="Times New Roman" w:cs="Times New Roman"/>
                <w:sz w:val="28"/>
                <w:szCs w:val="28"/>
              </w:rPr>
              <w:t xml:space="preserve">действующих муниципальных нормативных правовых актов </w:t>
            </w:r>
            <w:bookmarkStart w:id="1" w:name="sub_1001"/>
          </w:p>
          <w:p w:rsidR="009D59D8" w:rsidRPr="008B20C8" w:rsidRDefault="009D59D8" w:rsidP="009D59D8">
            <w:pPr>
              <w:ind w:firstLine="567"/>
              <w:jc w:val="center"/>
              <w:rPr>
                <w:rFonts w:ascii="Times New Roman" w:hAnsi="Times New Roman" w:cs="Times New Roman"/>
                <w:sz w:val="28"/>
                <w:szCs w:val="28"/>
              </w:rPr>
            </w:pPr>
            <w:r w:rsidRPr="008B20C8">
              <w:rPr>
                <w:rFonts w:ascii="Times New Roman" w:hAnsi="Times New Roman" w:cs="Times New Roman"/>
                <w:sz w:val="28"/>
                <w:szCs w:val="28"/>
              </w:rPr>
              <w:t xml:space="preserve">(далее – порядок) </w:t>
            </w:r>
          </w:p>
          <w:p w:rsidR="009D59D8" w:rsidRPr="008B20C8" w:rsidRDefault="009D59D8" w:rsidP="009D59D8">
            <w:pPr>
              <w:ind w:firstLine="567"/>
              <w:jc w:val="center"/>
              <w:rPr>
                <w:rFonts w:ascii="Times New Roman" w:hAnsi="Times New Roman"/>
                <w:sz w:val="28"/>
                <w:szCs w:val="28"/>
              </w:rPr>
            </w:pPr>
          </w:p>
          <w:bookmarkEnd w:id="1"/>
          <w:p w:rsidR="009D59D8" w:rsidRPr="008B20C8" w:rsidRDefault="009D59D8" w:rsidP="009D59D8">
            <w:pPr>
              <w:ind w:firstLine="567"/>
              <w:jc w:val="both"/>
              <w:outlineLvl w:val="0"/>
              <w:rPr>
                <w:rFonts w:ascii="Times New Roman" w:hAnsi="Times New Roman" w:cs="Times New Roman"/>
                <w:bCs/>
                <w:sz w:val="28"/>
                <w:szCs w:val="28"/>
              </w:rPr>
            </w:pPr>
            <w:r w:rsidRPr="008B20C8">
              <w:rPr>
                <w:rFonts w:ascii="Times New Roman" w:hAnsi="Times New Roman" w:cs="Times New Roman"/>
                <w:bCs/>
                <w:sz w:val="28"/>
                <w:szCs w:val="28"/>
              </w:rPr>
              <w:t xml:space="preserve">Раздел </w:t>
            </w:r>
            <w:r w:rsidRPr="008B20C8">
              <w:rPr>
                <w:rFonts w:ascii="Times New Roman" w:hAnsi="Times New Roman" w:cs="Times New Roman"/>
                <w:bCs/>
                <w:sz w:val="28"/>
                <w:szCs w:val="28"/>
                <w:lang w:val="en-US"/>
              </w:rPr>
              <w:t>I</w:t>
            </w:r>
            <w:r w:rsidRPr="008B20C8">
              <w:rPr>
                <w:rFonts w:ascii="Times New Roman" w:hAnsi="Times New Roman" w:cs="Times New Roman"/>
                <w:bCs/>
                <w:sz w:val="28"/>
                <w:szCs w:val="28"/>
              </w:rPr>
              <w:t>. Общие положения</w:t>
            </w:r>
            <w:bookmarkStart w:id="2" w:name="sub_1011"/>
          </w:p>
          <w:p w:rsidR="009D59D8" w:rsidRPr="008B20C8" w:rsidRDefault="009D59D8" w:rsidP="009D59D8">
            <w:pPr>
              <w:ind w:firstLine="567"/>
              <w:jc w:val="both"/>
              <w:outlineLvl w:val="0"/>
              <w:rPr>
                <w:rFonts w:ascii="Times New Roman" w:hAnsi="Times New Roman" w:cs="Times New Roman"/>
                <w:bCs/>
                <w:kern w:val="32"/>
                <w:sz w:val="28"/>
                <w:szCs w:val="28"/>
                <w:lang w:val="x-none" w:eastAsia="x-none"/>
              </w:rPr>
            </w:pPr>
            <w:r w:rsidRPr="008B20C8">
              <w:rPr>
                <w:rFonts w:ascii="Times New Roman" w:hAnsi="Times New Roman" w:cs="Times New Roman"/>
                <w:bCs/>
                <w:kern w:val="32"/>
                <w:sz w:val="28"/>
                <w:szCs w:val="28"/>
                <w:lang w:val="x-none" w:eastAsia="x-none"/>
              </w:rPr>
              <w:t xml:space="preserve">1. Настоящий порядок определяет процедуры проведения экспертизы </w:t>
            </w:r>
            <w:r w:rsidRPr="008B20C8">
              <w:rPr>
                <w:rFonts w:ascii="Times New Roman" w:hAnsi="Times New Roman" w:cs="Times New Roman"/>
                <w:bCs/>
                <w:kern w:val="32"/>
                <w:sz w:val="28"/>
                <w:szCs w:val="28"/>
                <w:lang w:eastAsia="x-none"/>
              </w:rPr>
              <w:t xml:space="preserve">                </w:t>
            </w:r>
            <w:r w:rsidRPr="008B20C8">
              <w:rPr>
                <w:rFonts w:ascii="Times New Roman" w:hAnsi="Times New Roman" w:cs="Times New Roman"/>
                <w:bCs/>
                <w:kern w:val="32"/>
                <w:sz w:val="28"/>
                <w:szCs w:val="28"/>
                <w:lang w:val="x-none" w:eastAsia="x-none"/>
              </w:rPr>
              <w:t xml:space="preserve">и оценки фактического воздействия действующих муниципальных </w:t>
            </w:r>
            <w:r w:rsidRPr="008B20C8">
              <w:rPr>
                <w:rFonts w:ascii="Times New Roman" w:hAnsi="Times New Roman" w:cs="Times New Roman"/>
                <w:bCs/>
                <w:spacing w:val="-4"/>
                <w:kern w:val="32"/>
                <w:sz w:val="28"/>
                <w:szCs w:val="28"/>
                <w:lang w:val="x-none" w:eastAsia="x-none"/>
              </w:rPr>
              <w:t>нормативных правовых актов, затрагивающих вопросы осуществления предпри</w:t>
            </w:r>
            <w:r w:rsidRPr="008B20C8">
              <w:rPr>
                <w:rFonts w:ascii="Times New Roman" w:hAnsi="Times New Roman" w:cs="Times New Roman"/>
                <w:bCs/>
                <w:kern w:val="32"/>
                <w:sz w:val="28"/>
                <w:szCs w:val="28"/>
                <w:lang w:val="x-none" w:eastAsia="x-none"/>
              </w:rPr>
              <w:t>нимательской и инвестиционной деятельности.</w:t>
            </w:r>
          </w:p>
          <w:bookmarkEnd w:id="2"/>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2. В настоящем порядке используются следующие понятия и термины:</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pacing w:val="-4"/>
                <w:sz w:val="28"/>
                <w:szCs w:val="28"/>
              </w:rPr>
              <w:t>2.1. Экспертиза действующих муниципальных нормативных правовых                   актов –</w:t>
            </w:r>
            <w:r w:rsidRPr="008B20C8">
              <w:rPr>
                <w:rFonts w:ascii="Times New Roman" w:hAnsi="Times New Roman" w:cs="Times New Roman"/>
                <w:sz w:val="28"/>
                <w:szCs w:val="28"/>
              </w:rPr>
              <w:t xml:space="preserve"> деятельность, направленная на выявление в действующих муници</w:t>
            </w:r>
            <w:r w:rsidR="00706B57" w:rsidRPr="008B20C8">
              <w:rPr>
                <w:rFonts w:ascii="Times New Roman" w:hAnsi="Times New Roman" w:cs="Times New Roman"/>
                <w:sz w:val="28"/>
                <w:szCs w:val="28"/>
              </w:rPr>
              <w:t>п</w:t>
            </w:r>
            <w:r w:rsidRPr="008B20C8">
              <w:rPr>
                <w:rFonts w:ascii="Times New Roman" w:hAnsi="Times New Roman" w:cs="Times New Roman"/>
                <w:sz w:val="28"/>
                <w:szCs w:val="28"/>
              </w:rPr>
              <w:t xml:space="preserve">альных нормативных правовых актах положений, необоснованно затрудняющих </w:t>
            </w:r>
            <w:r w:rsidR="00E376EA" w:rsidRPr="008B20C8">
              <w:rPr>
                <w:rFonts w:ascii="Times New Roman" w:hAnsi="Times New Roman" w:cs="Times New Roman"/>
                <w:sz w:val="28"/>
                <w:szCs w:val="28"/>
              </w:rPr>
              <w:t>осуществление</w:t>
            </w:r>
            <w:r w:rsidRPr="008B20C8">
              <w:rPr>
                <w:rFonts w:ascii="Times New Roman" w:hAnsi="Times New Roman" w:cs="Times New Roman"/>
                <w:sz w:val="28"/>
                <w:szCs w:val="28"/>
              </w:rPr>
              <w:t xml:space="preserve"> предпринимательской и инвестиционной деятельности, полученных в результате публичных консультаций от субъектов предпринимательской и инвестиционной деятельности, </w:t>
            </w:r>
            <w:r w:rsidR="00E07B76" w:rsidRPr="008B20C8">
              <w:rPr>
                <w:rFonts w:ascii="Times New Roman" w:hAnsi="Times New Roman" w:cs="Times New Roman"/>
                <w:sz w:val="28"/>
                <w:szCs w:val="28"/>
              </w:rPr>
              <w:t>организаций,                                    с которыми заключены соглашения о взаимодействии при проведении оценки регулирующего воздействия, экспертизы и оценки фактического воздействия</w:t>
            </w:r>
            <w:r w:rsidR="002771B2"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 и самостоятельно выявленных уполномоченным органом.</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2.2. Оценка фактического воздействия действующих муниципальных                нормативных правовых актов – деятельность, проводимая в целях анализа                   достижения целей регулирования, заявленных в сводном отчете об оценке регулирующего воздействия проектов муниципальных нормативных правовых                    актов, определения и оценки фактических положительных и отрицательных               последствий принятия муниципальных нормативных правовых актов, а также выявления в них положений, необоснованно затрудняющих </w:t>
            </w:r>
            <w:r w:rsidR="00E376EA" w:rsidRPr="008B20C8">
              <w:rPr>
                <w:rFonts w:ascii="Times New Roman" w:hAnsi="Times New Roman" w:cs="Times New Roman"/>
                <w:sz w:val="28"/>
                <w:szCs w:val="28"/>
              </w:rPr>
              <w:t>осуществление</w:t>
            </w:r>
            <w:r w:rsidRPr="008B20C8">
              <w:rPr>
                <w:rFonts w:ascii="Times New Roman" w:hAnsi="Times New Roman" w:cs="Times New Roman"/>
                <w:sz w:val="28"/>
                <w:szCs w:val="28"/>
              </w:rPr>
              <w:t xml:space="preserve"> предпринимательской  и инвестиционной деятельности или приводящих </w:t>
            </w:r>
            <w:r w:rsidR="00706B57" w:rsidRPr="008B20C8">
              <w:rPr>
                <w:rFonts w:ascii="Times New Roman" w:hAnsi="Times New Roman" w:cs="Times New Roman"/>
                <w:sz w:val="28"/>
                <w:szCs w:val="28"/>
              </w:rPr>
              <w:t xml:space="preserve">                             </w:t>
            </w:r>
            <w:r w:rsidRPr="008B20C8">
              <w:rPr>
                <w:rFonts w:ascii="Times New Roman" w:hAnsi="Times New Roman" w:cs="Times New Roman"/>
                <w:sz w:val="28"/>
                <w:szCs w:val="28"/>
              </w:rPr>
              <w:t>к возникновению необоснованных расходов.</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2.3. Уполномоченный орган – управление </w:t>
            </w:r>
            <w:r w:rsidR="00706B57" w:rsidRPr="008B20C8">
              <w:rPr>
                <w:rFonts w:ascii="Times New Roman" w:hAnsi="Times New Roman" w:cs="Times New Roman"/>
                <w:sz w:val="28"/>
                <w:szCs w:val="28"/>
              </w:rPr>
              <w:t>инвестиций и развития предпринимательства</w:t>
            </w:r>
            <w:r w:rsidRPr="008B20C8">
              <w:rPr>
                <w:rFonts w:ascii="Times New Roman" w:hAnsi="Times New Roman" w:cs="Times New Roman"/>
                <w:sz w:val="28"/>
                <w:szCs w:val="28"/>
              </w:rPr>
              <w:t>, выполняющее функции нормативно-правового, информационно-методического обеспечения и контроля за процедурами экспертизы</w:t>
            </w:r>
            <w:r w:rsidR="00706B57"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и оценки фактического воздействия действующих муниципальных нормативных правовых актов и уполномоченное составлять заключения </w:t>
            </w:r>
            <w:r w:rsidR="00706B57" w:rsidRPr="008B20C8">
              <w:rPr>
                <w:rFonts w:ascii="Times New Roman" w:hAnsi="Times New Roman" w:cs="Times New Roman"/>
                <w:sz w:val="28"/>
                <w:szCs w:val="28"/>
              </w:rPr>
              <w:t xml:space="preserve">                            </w:t>
            </w:r>
            <w:r w:rsidRPr="008B20C8">
              <w:rPr>
                <w:rFonts w:ascii="Times New Roman" w:hAnsi="Times New Roman" w:cs="Times New Roman"/>
                <w:sz w:val="28"/>
                <w:szCs w:val="28"/>
              </w:rPr>
              <w:t>в соответствии с настоящим порядком.</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2.4. Ответственный за проведение экспертизы и оценки фактического               воздействия – отраслевое структурное подразделение Администрации города (далее – структурное подразделение), муниципальное учреждение, уполномоченные на проведение экспертизы и оценки фактического воздействия действующих муниципальных нормативных правовых актов.</w:t>
            </w:r>
          </w:p>
          <w:p w:rsidR="009D59D8" w:rsidRPr="008B20C8" w:rsidRDefault="009D59D8" w:rsidP="009D59D8">
            <w:pPr>
              <w:tabs>
                <w:tab w:val="left" w:pos="1134"/>
              </w:tabs>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2.5. Публичные консультации – открытое обсуждение с участниками               публичных консультаций действующих муниципальных нормативных                    </w:t>
            </w:r>
            <w:r w:rsidRPr="008B20C8">
              <w:rPr>
                <w:rFonts w:ascii="Times New Roman" w:hAnsi="Times New Roman" w:cs="Times New Roman"/>
                <w:sz w:val="28"/>
                <w:szCs w:val="28"/>
              </w:rPr>
              <w:lastRenderedPageBreak/>
              <w:t>правовых актов, организуемое структурным подразделением, муниципальным учреждением в ходе проведения процедур экспертизы и оценки фактического воздействия действующих муниципальных нормативных правовых актов.</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2.6. Участники публичных консультаций – заинтересованные лица </w:t>
            </w:r>
            <w:r w:rsidRPr="008B20C8">
              <w:rPr>
                <w:rFonts w:ascii="Times New Roman" w:hAnsi="Times New Roman" w:cs="Times New Roman"/>
                <w:sz w:val="28"/>
                <w:szCs w:val="28"/>
              </w:rPr>
              <w:br/>
              <w:t xml:space="preserve">из числа субъектов предпринимательской и инвестиционной деятельности,                организации, представляющие интересы предпринимательского </w:t>
            </w:r>
            <w:r w:rsidR="00706B57" w:rsidRPr="008B20C8">
              <w:rPr>
                <w:rFonts w:ascii="Times New Roman" w:hAnsi="Times New Roman" w:cs="Times New Roman"/>
                <w:sz w:val="28"/>
                <w:szCs w:val="28"/>
              </w:rPr>
              <w:t xml:space="preserve">                                                 </w:t>
            </w:r>
            <w:r w:rsidRPr="008B20C8">
              <w:rPr>
                <w:rFonts w:ascii="Times New Roman" w:hAnsi="Times New Roman" w:cs="Times New Roman"/>
                <w:sz w:val="28"/>
                <w:szCs w:val="28"/>
              </w:rPr>
              <w:t>и (или) инвестиционного сообщества, иные заинтересованные лица, с которыми заключены соглашения о взаимодействии при проведении оценки регулирующего воздействия (далее – ОРВ) проектов муниципальных нормативных правовых актов, оценки фактического воздействия и экспертизы муниципальных нормативных правовых актов, интересы которых затронуты правовым регулированием,</w:t>
            </w:r>
            <w:r w:rsidR="00706B57" w:rsidRPr="008B20C8">
              <w:rPr>
                <w:rFonts w:ascii="Times New Roman" w:hAnsi="Times New Roman" w:cs="Times New Roman"/>
                <w:sz w:val="28"/>
                <w:szCs w:val="28"/>
              </w:rPr>
              <w:t xml:space="preserve"> </w:t>
            </w:r>
            <w:r w:rsidRPr="008B20C8">
              <w:rPr>
                <w:rFonts w:ascii="Times New Roman" w:hAnsi="Times New Roman" w:cs="Times New Roman"/>
                <w:sz w:val="28"/>
                <w:szCs w:val="28"/>
              </w:rPr>
              <w:t>принимающие участие в открытых обсуждениях действующих муниципальных нормативных правовых актов.</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3. Официальным сайтом в информационно-телекоммуникационной сети «Интернет» для целей проведения </w:t>
            </w:r>
            <w:r w:rsidR="00706B57" w:rsidRPr="008B20C8">
              <w:rPr>
                <w:rFonts w:ascii="Times New Roman" w:hAnsi="Times New Roman" w:cs="Times New Roman"/>
                <w:sz w:val="28"/>
                <w:szCs w:val="28"/>
              </w:rPr>
              <w:t>экспертизы и оценки фактического воздействия действующих</w:t>
            </w:r>
            <w:r w:rsidRPr="008B20C8">
              <w:rPr>
                <w:rFonts w:ascii="Times New Roman" w:hAnsi="Times New Roman" w:cs="Times New Roman"/>
                <w:sz w:val="28"/>
                <w:szCs w:val="28"/>
              </w:rPr>
              <w:t xml:space="preserve"> муниципальных нормативных правовых актов является официальный портал Администрации города</w:t>
            </w:r>
            <w:r w:rsidR="00706B57" w:rsidRPr="008B20C8">
              <w:rPr>
                <w:rFonts w:ascii="Times New Roman" w:hAnsi="Times New Roman" w:cs="Times New Roman"/>
                <w:sz w:val="28"/>
                <w:szCs w:val="28"/>
              </w:rPr>
              <w:t>.</w:t>
            </w:r>
          </w:p>
          <w:p w:rsidR="00A62FFB" w:rsidRPr="008B20C8" w:rsidRDefault="00A62FFB" w:rsidP="00A62FFB">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t xml:space="preserve">Для привлечения субъектов предпринимательской и инвестиционной деятельности при проведении экспертизы и оценки фактического воздействия действующих муниципальных нормативных правовых актов используется </w:t>
            </w:r>
            <w:r w:rsidR="00C2367E" w:rsidRPr="008B20C8">
              <w:rPr>
                <w:rFonts w:ascii="Times New Roman" w:hAnsi="Times New Roman" w:cs="Times New Roman"/>
                <w:sz w:val="28"/>
                <w:szCs w:val="28"/>
              </w:rPr>
              <w:t xml:space="preserve">интернет портал для публичного обсуждения проектов и действующих нормативных актов органов власти Ханты-Мансийского автономного округа – Югры (далее - </w:t>
            </w:r>
            <w:r w:rsidRPr="008B20C8">
              <w:rPr>
                <w:rFonts w:ascii="Times New Roman" w:hAnsi="Times New Roman" w:cs="Times New Roman"/>
                <w:sz w:val="28"/>
                <w:szCs w:val="28"/>
              </w:rPr>
              <w:t>портал проектов нормативных правовых актов</w:t>
            </w:r>
            <w:r w:rsidR="00C2367E" w:rsidRPr="008B20C8">
              <w:rPr>
                <w:rFonts w:ascii="Times New Roman" w:hAnsi="Times New Roman" w:cs="Times New Roman"/>
                <w:sz w:val="28"/>
                <w:szCs w:val="28"/>
              </w:rPr>
              <w:t>)</w:t>
            </w:r>
            <w:r w:rsidRPr="008B20C8">
              <w:rPr>
                <w:rFonts w:ascii="Times New Roman" w:hAnsi="Times New Roman" w:cs="Times New Roman"/>
                <w:sz w:val="28"/>
                <w:szCs w:val="28"/>
              </w:rPr>
              <w:t xml:space="preserve"> (</w:t>
            </w:r>
            <w:hyperlink r:id="rId8" w:history="1">
              <w:r w:rsidRPr="008B20C8">
                <w:rPr>
                  <w:rFonts w:ascii="Times New Roman" w:hAnsi="Times New Roman" w:cs="Times New Roman"/>
                  <w:sz w:val="28"/>
                  <w:szCs w:val="28"/>
                </w:rPr>
                <w:t>http://regulation.admhmao.ru</w:t>
              </w:r>
            </w:hyperlink>
            <w:r w:rsidRPr="008B20C8">
              <w:rPr>
                <w:rFonts w:ascii="Times New Roman" w:hAnsi="Times New Roman" w:cs="Times New Roman"/>
                <w:sz w:val="28"/>
                <w:szCs w:val="28"/>
              </w:rPr>
              <w:t>).</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4. Рассмотрение вопросов по экспертизе и оценке фактического воздействия действующих муниципальных нормативных правовых актов осуществляется на координационном совете по развитию малого и среднего предпринимательства при Администрации города, действующем на основании положения, утвержденного муниципальным правовым актом.</w:t>
            </w:r>
          </w:p>
          <w:p w:rsidR="009D59D8" w:rsidRPr="008B20C8" w:rsidRDefault="009D59D8" w:rsidP="009D59D8">
            <w:pPr>
              <w:ind w:firstLine="567"/>
              <w:jc w:val="both"/>
              <w:rPr>
                <w:rFonts w:ascii="Times New Roman" w:hAnsi="Times New Roman" w:cs="Times New Roman"/>
                <w:sz w:val="28"/>
                <w:szCs w:val="28"/>
              </w:rPr>
            </w:pP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Раздел </w:t>
            </w:r>
            <w:r w:rsidRPr="008B20C8">
              <w:rPr>
                <w:rFonts w:ascii="Times New Roman" w:hAnsi="Times New Roman" w:cs="Times New Roman"/>
                <w:sz w:val="28"/>
                <w:szCs w:val="28"/>
                <w:lang w:val="en-US"/>
              </w:rPr>
              <w:t>II</w:t>
            </w:r>
            <w:r w:rsidRPr="008B20C8">
              <w:rPr>
                <w:rFonts w:ascii="Times New Roman" w:hAnsi="Times New Roman" w:cs="Times New Roman"/>
                <w:sz w:val="28"/>
                <w:szCs w:val="28"/>
              </w:rPr>
              <w:t>. Экспертиза действующего муниципального нормативного правового акта</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pacing w:val="-4"/>
                <w:sz w:val="28"/>
                <w:szCs w:val="28"/>
              </w:rPr>
              <w:t>1. Экспертиза действующего муниципального нормативного правового акта</w:t>
            </w:r>
            <w:r w:rsidRPr="008B20C8">
              <w:rPr>
                <w:rFonts w:ascii="Times New Roman" w:hAnsi="Times New Roman" w:cs="Times New Roman"/>
                <w:sz w:val="28"/>
                <w:szCs w:val="28"/>
              </w:rPr>
              <w:t xml:space="preserve"> (далее – экспертиза) проводится структурным подразделением, муниципальным учреждением, ответственным за проведение такой экспертизы, в соответствии                    с планом проведения экспертизы, утверждаемым Главой города.</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2. План проведения экспертизы ежегодно формируется уполномоченным органом и утверждается распоряжением Главы города не позднее </w:t>
            </w:r>
            <w:r w:rsidR="001C544F" w:rsidRPr="008B20C8">
              <w:rPr>
                <w:rFonts w:ascii="Times New Roman" w:hAnsi="Times New Roman" w:cs="Times New Roman"/>
                <w:sz w:val="28"/>
                <w:szCs w:val="28"/>
              </w:rPr>
              <w:t>31</w:t>
            </w:r>
            <w:r w:rsidRPr="008B20C8">
              <w:rPr>
                <w:rFonts w:ascii="Times New Roman" w:hAnsi="Times New Roman" w:cs="Times New Roman"/>
                <w:sz w:val="28"/>
                <w:szCs w:val="28"/>
              </w:rPr>
              <w:t xml:space="preserve"> </w:t>
            </w:r>
            <w:r w:rsidR="001C544F" w:rsidRPr="008B20C8">
              <w:rPr>
                <w:rFonts w:ascii="Times New Roman" w:hAnsi="Times New Roman" w:cs="Times New Roman"/>
                <w:sz w:val="28"/>
                <w:szCs w:val="28"/>
              </w:rPr>
              <w:t>января</w:t>
            </w:r>
            <w:r w:rsidRPr="008B20C8">
              <w:rPr>
                <w:rFonts w:ascii="Times New Roman" w:hAnsi="Times New Roman" w:cs="Times New Roman"/>
                <w:sz w:val="28"/>
                <w:szCs w:val="28"/>
              </w:rPr>
              <w:t xml:space="preserve"> года, </w:t>
            </w:r>
            <w:r w:rsidR="001C544F" w:rsidRPr="008B20C8">
              <w:rPr>
                <w:rFonts w:ascii="Times New Roman" w:hAnsi="Times New Roman" w:cs="Times New Roman"/>
                <w:sz w:val="28"/>
                <w:szCs w:val="28"/>
              </w:rPr>
              <w:t>в котором планируется</w:t>
            </w:r>
            <w:r w:rsidRPr="008B20C8">
              <w:rPr>
                <w:rFonts w:ascii="Times New Roman" w:hAnsi="Times New Roman" w:cs="Times New Roman"/>
                <w:sz w:val="28"/>
                <w:szCs w:val="28"/>
              </w:rPr>
              <w:t xml:space="preserve"> проведени</w:t>
            </w:r>
            <w:r w:rsidR="001C544F" w:rsidRPr="008B20C8">
              <w:rPr>
                <w:rFonts w:ascii="Times New Roman" w:hAnsi="Times New Roman" w:cs="Times New Roman"/>
                <w:sz w:val="28"/>
                <w:szCs w:val="28"/>
              </w:rPr>
              <w:t>е</w:t>
            </w:r>
            <w:r w:rsidRPr="008B20C8">
              <w:rPr>
                <w:rFonts w:ascii="Times New Roman" w:hAnsi="Times New Roman" w:cs="Times New Roman"/>
                <w:sz w:val="28"/>
                <w:szCs w:val="28"/>
              </w:rPr>
              <w:t xml:space="preserve"> экспертизы.</w:t>
            </w:r>
          </w:p>
          <w:p w:rsidR="00B24547" w:rsidRPr="008B20C8" w:rsidRDefault="00B24547" w:rsidP="00B24547">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План проведения экспертизы формируется с учетом предложений </w:t>
            </w:r>
            <w:r w:rsidR="00713497" w:rsidRPr="008B20C8">
              <w:rPr>
                <w:rFonts w:ascii="Times New Roman" w:hAnsi="Times New Roman" w:cs="Times New Roman"/>
                <w:sz w:val="28"/>
                <w:szCs w:val="28"/>
              </w:rPr>
              <w:t xml:space="preserve">уполномоченного органа, </w:t>
            </w:r>
            <w:r w:rsidRPr="008B20C8">
              <w:rPr>
                <w:rFonts w:ascii="Times New Roman" w:hAnsi="Times New Roman" w:cs="Times New Roman"/>
                <w:sz w:val="28"/>
                <w:szCs w:val="28"/>
              </w:rPr>
              <w:t>субъектов предпринимательской и инвестиционной деятельности, организаций,</w:t>
            </w:r>
            <w:r w:rsidR="00713497"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с которыми заключены соглашения </w:t>
            </w:r>
            <w:r w:rsidR="00713497" w:rsidRPr="008B20C8">
              <w:rPr>
                <w:rFonts w:ascii="Times New Roman" w:hAnsi="Times New Roman" w:cs="Times New Roman"/>
                <w:sz w:val="28"/>
                <w:szCs w:val="28"/>
              </w:rPr>
              <w:t xml:space="preserve">                                                </w:t>
            </w:r>
            <w:r w:rsidRPr="008B20C8">
              <w:rPr>
                <w:rFonts w:ascii="Times New Roman" w:hAnsi="Times New Roman" w:cs="Times New Roman"/>
                <w:sz w:val="28"/>
                <w:szCs w:val="28"/>
              </w:rPr>
              <w:t>о взаимодействии при проведении оценки регулирующего воздействия, экспертизы и оценки фактического воздействия.</w:t>
            </w:r>
          </w:p>
          <w:p w:rsidR="009D59D8" w:rsidRPr="008B20C8" w:rsidRDefault="00EE1C91" w:rsidP="008316E3">
            <w:pPr>
              <w:widowControl/>
              <w:ind w:firstLine="604"/>
              <w:contextualSpacing/>
              <w:jc w:val="both"/>
              <w:rPr>
                <w:rFonts w:ascii="Times New Roman" w:hAnsi="Times New Roman" w:cs="Times New Roman"/>
                <w:sz w:val="28"/>
                <w:szCs w:val="28"/>
              </w:rPr>
            </w:pPr>
            <w:r w:rsidRPr="008B20C8">
              <w:rPr>
                <w:rFonts w:ascii="Times New Roman" w:hAnsi="Times New Roman" w:cs="Times New Roman"/>
                <w:sz w:val="28"/>
                <w:szCs w:val="28"/>
              </w:rPr>
              <w:t>П</w:t>
            </w:r>
            <w:r w:rsidR="009D59D8" w:rsidRPr="008B20C8">
              <w:rPr>
                <w:rFonts w:ascii="Times New Roman" w:hAnsi="Times New Roman" w:cs="Times New Roman"/>
                <w:sz w:val="28"/>
                <w:szCs w:val="28"/>
              </w:rPr>
              <w:t xml:space="preserve">лан проведения экспертизы </w:t>
            </w:r>
            <w:r w:rsidRPr="008B20C8">
              <w:rPr>
                <w:rFonts w:ascii="Times New Roman" w:hAnsi="Times New Roman" w:cs="Times New Roman"/>
                <w:sz w:val="28"/>
                <w:szCs w:val="28"/>
              </w:rPr>
              <w:t xml:space="preserve">в течение трех рабочих дней со дня его утверждения, </w:t>
            </w:r>
            <w:r w:rsidR="009D59D8" w:rsidRPr="008B20C8">
              <w:rPr>
                <w:rFonts w:ascii="Times New Roman" w:hAnsi="Times New Roman" w:cs="Times New Roman"/>
                <w:sz w:val="28"/>
                <w:szCs w:val="28"/>
              </w:rPr>
              <w:t>размещается</w:t>
            </w: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на официальном портале</w:t>
            </w:r>
            <w:r w:rsidR="00706B57" w:rsidRPr="008B20C8">
              <w:rPr>
                <w:rFonts w:ascii="Times New Roman" w:hAnsi="Times New Roman" w:cs="Times New Roman"/>
                <w:sz w:val="28"/>
                <w:szCs w:val="28"/>
              </w:rPr>
              <w:t xml:space="preserve"> Администрации города</w:t>
            </w:r>
            <w:r w:rsidR="00B24547"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                      </w:t>
            </w:r>
            <w:r w:rsidR="00B24547" w:rsidRPr="008B20C8">
              <w:rPr>
                <w:rFonts w:ascii="Times New Roman" w:hAnsi="Times New Roman" w:cs="Times New Roman"/>
                <w:sz w:val="28"/>
                <w:szCs w:val="28"/>
              </w:rPr>
              <w:lastRenderedPageBreak/>
              <w:t>а также на портале проектов нормативных правовых актов (</w:t>
            </w:r>
            <w:hyperlink r:id="rId9" w:history="1">
              <w:r w:rsidR="00B24547" w:rsidRPr="008B20C8">
                <w:rPr>
                  <w:rFonts w:ascii="Times New Roman" w:hAnsi="Times New Roman" w:cs="Times New Roman"/>
                  <w:sz w:val="28"/>
                  <w:szCs w:val="28"/>
                </w:rPr>
                <w:t>http://regulation.admhmao.ru</w:t>
              </w:r>
            </w:hyperlink>
            <w:r w:rsidR="00B24547" w:rsidRPr="008B20C8">
              <w:rPr>
                <w:rFonts w:ascii="Times New Roman" w:hAnsi="Times New Roman" w:cs="Times New Roman"/>
                <w:sz w:val="28"/>
                <w:szCs w:val="28"/>
              </w:rPr>
              <w:t>).</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3. В отношении каждого действующего муниципального нормативного правового акта, включенного в план, ответственный за проведение экспертизы обеспечивает организацию и проведение экспертизы в сроки, установленные планом.</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4. Экспертиза действующего муниципального нормативного правового акта проводится по следующим направлениям:</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опыт иных муниципальных образований в соответствующих сферах                деятельности (при наличии);</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 анализ текущих отрицательных последствий действия муниципального нормативного правового акта: группа потенциальных адресатов правового                   регулирования; оценка расходов субъектов предпринимательской </w:t>
            </w:r>
            <w:r w:rsidR="008151FE" w:rsidRPr="008B20C8">
              <w:rPr>
                <w:rFonts w:ascii="Times New Roman" w:hAnsi="Times New Roman" w:cs="Times New Roman"/>
                <w:sz w:val="28"/>
                <w:szCs w:val="28"/>
              </w:rPr>
              <w:t xml:space="preserve">                                          </w:t>
            </w:r>
            <w:r w:rsidRPr="008B20C8">
              <w:rPr>
                <w:rFonts w:ascii="Times New Roman" w:hAnsi="Times New Roman" w:cs="Times New Roman"/>
                <w:sz w:val="28"/>
                <w:szCs w:val="28"/>
              </w:rPr>
              <w:t>и инвестиционной деятельности, связанных с необходимостью соблюдения установленных обязанностей или ограничений; оценка соответствующих расходов бюджета</w:t>
            </w:r>
            <w:r w:rsidR="008151FE" w:rsidRPr="008B20C8">
              <w:rPr>
                <w:rFonts w:ascii="Times New Roman" w:hAnsi="Times New Roman" w:cs="Times New Roman"/>
                <w:sz w:val="28"/>
                <w:szCs w:val="28"/>
              </w:rPr>
              <w:t xml:space="preserve"> </w:t>
            </w:r>
            <w:r w:rsidRPr="008B20C8">
              <w:rPr>
                <w:rFonts w:ascii="Times New Roman" w:hAnsi="Times New Roman" w:cs="Times New Roman"/>
                <w:sz w:val="28"/>
                <w:szCs w:val="28"/>
              </w:rPr>
              <w:t>города.</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5. При проведении экспертизы в целях учета мнений (замечаний                              и (или) предложений) субъектов предпринимательской и (или) инвестиционной деятельности, иных заинтересованных лиц, ответственным за проведение                   экспертизы</w:t>
            </w:r>
            <w:r w:rsidRPr="008B20C8">
              <w:rPr>
                <w:rFonts w:ascii="Times New Roman" w:hAnsi="Times New Roman" w:cs="Times New Roman"/>
                <w:color w:val="FF0000"/>
                <w:sz w:val="28"/>
                <w:szCs w:val="28"/>
              </w:rPr>
              <w:t xml:space="preserve"> </w:t>
            </w:r>
            <w:r w:rsidRPr="008B20C8">
              <w:rPr>
                <w:rFonts w:ascii="Times New Roman" w:hAnsi="Times New Roman" w:cs="Times New Roman"/>
                <w:sz w:val="28"/>
                <w:szCs w:val="28"/>
              </w:rPr>
              <w:t>проводятся публичные консультации.</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6. Публичные консультации проводятся в течение </w:t>
            </w:r>
            <w:r w:rsidR="006A566D" w:rsidRPr="008B20C8">
              <w:rPr>
                <w:rFonts w:ascii="Times New Roman" w:hAnsi="Times New Roman" w:cs="Times New Roman"/>
                <w:sz w:val="28"/>
                <w:szCs w:val="28"/>
              </w:rPr>
              <w:t>10</w:t>
            </w:r>
            <w:r w:rsidR="006A082B" w:rsidRPr="008B20C8">
              <w:rPr>
                <w:rFonts w:ascii="Times New Roman" w:hAnsi="Times New Roman" w:cs="Times New Roman"/>
                <w:sz w:val="28"/>
                <w:szCs w:val="28"/>
              </w:rPr>
              <w:t>-ти</w:t>
            </w:r>
            <w:r w:rsidRPr="008B20C8">
              <w:rPr>
                <w:rFonts w:ascii="Times New Roman" w:hAnsi="Times New Roman" w:cs="Times New Roman"/>
                <w:sz w:val="28"/>
                <w:szCs w:val="28"/>
              </w:rPr>
              <w:t xml:space="preserve"> рабочих дней </w:t>
            </w:r>
            <w:r w:rsidR="006F5A09" w:rsidRPr="008B20C8">
              <w:rPr>
                <w:rFonts w:ascii="Times New Roman" w:hAnsi="Times New Roman" w:cs="Times New Roman"/>
                <w:sz w:val="28"/>
                <w:szCs w:val="28"/>
              </w:rPr>
              <w:t xml:space="preserve">                      </w:t>
            </w:r>
            <w:r w:rsidRPr="008B20C8">
              <w:rPr>
                <w:rFonts w:ascii="Times New Roman" w:hAnsi="Times New Roman" w:cs="Times New Roman"/>
                <w:sz w:val="28"/>
                <w:szCs w:val="28"/>
              </w:rPr>
              <w:t>со дня начала экспертизы.</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7. Для проведения публичных консультаций ответственный за проведение экспертизы не позднее одного дня до даты начала проведения экспертизы формирует и направляет в управление </w:t>
            </w:r>
            <w:r w:rsidR="00DD604A" w:rsidRPr="008B20C8">
              <w:rPr>
                <w:rFonts w:ascii="Times New Roman" w:hAnsi="Times New Roman" w:cs="Times New Roman"/>
                <w:sz w:val="28"/>
                <w:szCs w:val="28"/>
              </w:rPr>
              <w:t>документационного и информационного обеспечения</w:t>
            </w:r>
            <w:r w:rsidRPr="008B20C8">
              <w:rPr>
                <w:rFonts w:ascii="Times New Roman" w:hAnsi="Times New Roman" w:cs="Times New Roman"/>
                <w:sz w:val="28"/>
                <w:szCs w:val="28"/>
              </w:rPr>
              <w:t xml:space="preserve"> следующие документы:</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7.1. Уведомление о проведении публичных консультаций в целях экспертизы действующего муниципального нормативного правового акта </w:t>
            </w:r>
            <w:r w:rsidR="008151FE" w:rsidRPr="008B20C8">
              <w:rPr>
                <w:rFonts w:ascii="Times New Roman" w:hAnsi="Times New Roman" w:cs="Times New Roman"/>
                <w:sz w:val="28"/>
                <w:szCs w:val="28"/>
              </w:rPr>
              <w:t xml:space="preserve">                            </w:t>
            </w:r>
            <w:r w:rsidRPr="008B20C8">
              <w:rPr>
                <w:rFonts w:ascii="Times New Roman" w:hAnsi="Times New Roman" w:cs="Times New Roman"/>
                <w:sz w:val="28"/>
                <w:szCs w:val="28"/>
              </w:rPr>
              <w:t>по форме согласно приложению 1 к настоящему порядку.</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7.2. Опросный лист при проведении публичных консультаций в рамках    экспертизы действующего муниципального нормативного правового акта </w:t>
            </w:r>
            <w:r w:rsidRPr="008B20C8">
              <w:rPr>
                <w:rFonts w:ascii="Times New Roman" w:hAnsi="Times New Roman" w:cs="Times New Roman"/>
                <w:sz w:val="28"/>
                <w:szCs w:val="28"/>
              </w:rPr>
              <w:br/>
              <w:t>по форме согласно приложению 2 к настоящему порядку.</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7.3. Действующий муниципальный нормативный правовой акт </w:t>
            </w:r>
            <w:r w:rsidR="008151FE" w:rsidRPr="008B20C8">
              <w:rPr>
                <w:rFonts w:ascii="Times New Roman" w:hAnsi="Times New Roman" w:cs="Times New Roman"/>
                <w:sz w:val="28"/>
                <w:szCs w:val="28"/>
              </w:rPr>
              <w:t xml:space="preserve">                                   </w:t>
            </w:r>
            <w:proofErr w:type="gramStart"/>
            <w:r w:rsidR="008151FE" w:rsidRPr="008B20C8">
              <w:rPr>
                <w:rFonts w:ascii="Times New Roman" w:hAnsi="Times New Roman" w:cs="Times New Roman"/>
                <w:sz w:val="28"/>
                <w:szCs w:val="28"/>
              </w:rPr>
              <w:t xml:space="preserve">   </w:t>
            </w:r>
            <w:r w:rsidRPr="008B20C8">
              <w:rPr>
                <w:rFonts w:ascii="Times New Roman" w:hAnsi="Times New Roman" w:cs="Times New Roman"/>
                <w:sz w:val="28"/>
                <w:szCs w:val="28"/>
              </w:rPr>
              <w:t>(</w:t>
            </w:r>
            <w:proofErr w:type="gramEnd"/>
            <w:r w:rsidRPr="008B20C8">
              <w:rPr>
                <w:rFonts w:ascii="Times New Roman" w:hAnsi="Times New Roman" w:cs="Times New Roman"/>
                <w:sz w:val="28"/>
                <w:szCs w:val="28"/>
              </w:rPr>
              <w:t>в акту</w:t>
            </w:r>
            <w:r w:rsidR="008151FE" w:rsidRPr="008B20C8">
              <w:rPr>
                <w:rFonts w:ascii="Times New Roman" w:hAnsi="Times New Roman" w:cs="Times New Roman"/>
                <w:sz w:val="28"/>
                <w:szCs w:val="28"/>
              </w:rPr>
              <w:t>а</w:t>
            </w:r>
            <w:r w:rsidRPr="008B20C8">
              <w:rPr>
                <w:rFonts w:ascii="Times New Roman" w:hAnsi="Times New Roman" w:cs="Times New Roman"/>
                <w:sz w:val="28"/>
                <w:szCs w:val="28"/>
              </w:rPr>
              <w:t>льной редакции</w:t>
            </w:r>
            <w:r w:rsidR="006A082B" w:rsidRPr="008B20C8">
              <w:rPr>
                <w:rFonts w:ascii="Times New Roman" w:hAnsi="Times New Roman" w:cs="Times New Roman"/>
                <w:sz w:val="28"/>
                <w:szCs w:val="28"/>
              </w:rPr>
              <w:t xml:space="preserve"> на день размещения</w:t>
            </w:r>
            <w:r w:rsidRPr="008B20C8">
              <w:rPr>
                <w:rFonts w:ascii="Times New Roman" w:hAnsi="Times New Roman" w:cs="Times New Roman"/>
                <w:sz w:val="28"/>
                <w:szCs w:val="28"/>
              </w:rPr>
              <w:t>), в отношении которого проводится экспертиза.</w:t>
            </w:r>
          </w:p>
          <w:p w:rsidR="008151FE" w:rsidRPr="008B20C8" w:rsidRDefault="008151FE"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7.4. Пояснительную записку, содержащую основание для проведения экспертизы.</w:t>
            </w:r>
          </w:p>
          <w:p w:rsidR="008151FE" w:rsidRPr="008B20C8" w:rsidRDefault="008151FE" w:rsidP="008151FE">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7.5. Сводный отчет об экспертизе </w:t>
            </w:r>
            <w:r w:rsidRPr="008B20C8">
              <w:rPr>
                <w:rFonts w:ascii="Times New Roman" w:hAnsi="Times New Roman" w:cs="Times New Roman"/>
                <w:spacing w:val="-4"/>
                <w:sz w:val="28"/>
                <w:szCs w:val="28"/>
              </w:rPr>
              <w:t>действующего муниципального нормативного правового акта (далее – сводный</w:t>
            </w:r>
            <w:r w:rsidRPr="008B20C8">
              <w:rPr>
                <w:rFonts w:ascii="Times New Roman" w:hAnsi="Times New Roman" w:cs="Times New Roman"/>
                <w:sz w:val="28"/>
                <w:szCs w:val="28"/>
              </w:rPr>
              <w:t xml:space="preserve"> отчет об экспертизе) по форме согласно приложению 3 к настоящему порядку.</w:t>
            </w:r>
          </w:p>
          <w:p w:rsidR="00211B48" w:rsidRPr="008B20C8" w:rsidRDefault="00211B48" w:rsidP="00211B4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При подготовке сводного отчета об экспертизе ответственным </w:t>
            </w:r>
            <w:r w:rsidR="00F5465A" w:rsidRPr="008B20C8">
              <w:rPr>
                <w:rFonts w:ascii="Times New Roman" w:hAnsi="Times New Roman" w:cs="Times New Roman"/>
                <w:sz w:val="28"/>
                <w:szCs w:val="28"/>
              </w:rPr>
              <w:t xml:space="preserve">                                                </w:t>
            </w:r>
            <w:r w:rsidRPr="008B20C8">
              <w:rPr>
                <w:rFonts w:ascii="Times New Roman" w:hAnsi="Times New Roman" w:cs="Times New Roman"/>
                <w:sz w:val="28"/>
                <w:szCs w:val="28"/>
              </w:rPr>
              <w:t>за проведение экспертизы заполняются все разделы, предусмотренные формой</w:t>
            </w:r>
            <w:r w:rsidR="00C54A7C" w:rsidRPr="008B20C8">
              <w:rPr>
                <w:rFonts w:ascii="Times New Roman" w:hAnsi="Times New Roman" w:cs="Times New Roman"/>
                <w:sz w:val="28"/>
                <w:szCs w:val="28"/>
              </w:rPr>
              <w:t>, за исключением пунктов 1.3, 1.4 сводного отчета</w:t>
            </w:r>
            <w:r w:rsidR="00F5465A" w:rsidRPr="008B20C8">
              <w:rPr>
                <w:rFonts w:ascii="Times New Roman" w:hAnsi="Times New Roman" w:cs="Times New Roman"/>
                <w:sz w:val="28"/>
                <w:szCs w:val="28"/>
              </w:rPr>
              <w:t>.</w:t>
            </w:r>
          </w:p>
          <w:p w:rsidR="00743EE4" w:rsidRPr="008B20C8" w:rsidRDefault="00743EE4" w:rsidP="00211B48">
            <w:pPr>
              <w:ind w:firstLine="567"/>
              <w:jc w:val="both"/>
              <w:rPr>
                <w:rFonts w:ascii="Times New Roman" w:hAnsi="Times New Roman" w:cs="Times New Roman"/>
                <w:sz w:val="28"/>
                <w:szCs w:val="28"/>
              </w:rPr>
            </w:pPr>
            <w:r w:rsidRPr="008B20C8">
              <w:rPr>
                <w:rFonts w:ascii="Times New Roman" w:hAnsi="Times New Roman" w:cs="Times New Roman"/>
                <w:sz w:val="28"/>
                <w:szCs w:val="28"/>
              </w:rPr>
              <w:t>7.6. Р</w:t>
            </w:r>
            <w:r w:rsidR="00211B48" w:rsidRPr="008B20C8">
              <w:rPr>
                <w:rFonts w:ascii="Times New Roman" w:hAnsi="Times New Roman" w:cs="Times New Roman"/>
                <w:sz w:val="28"/>
                <w:szCs w:val="28"/>
              </w:rPr>
              <w:t>асчет расходов субъектов предпринимательской и инвестиционной деятельности, связанны</w:t>
            </w:r>
            <w:r w:rsidR="00F5465A" w:rsidRPr="008B20C8">
              <w:rPr>
                <w:rFonts w:ascii="Times New Roman" w:hAnsi="Times New Roman" w:cs="Times New Roman"/>
                <w:sz w:val="28"/>
                <w:szCs w:val="28"/>
              </w:rPr>
              <w:t>й</w:t>
            </w:r>
            <w:r w:rsidR="00211B48" w:rsidRPr="008B20C8">
              <w:rPr>
                <w:rFonts w:ascii="Times New Roman" w:hAnsi="Times New Roman" w:cs="Times New Roman"/>
                <w:sz w:val="28"/>
                <w:szCs w:val="28"/>
              </w:rPr>
              <w:t xml:space="preserve"> с необходимостью соблюдения установленных обязанностей. </w:t>
            </w:r>
          </w:p>
          <w:p w:rsidR="00211B48" w:rsidRPr="008B20C8" w:rsidRDefault="00211B48" w:rsidP="00211B48">
            <w:pPr>
              <w:ind w:firstLine="567"/>
              <w:jc w:val="both"/>
              <w:rPr>
                <w:rFonts w:ascii="Times New Roman" w:hAnsi="Times New Roman" w:cs="Times New Roman"/>
                <w:sz w:val="28"/>
                <w:szCs w:val="28"/>
              </w:rPr>
            </w:pPr>
            <w:r w:rsidRPr="008B20C8">
              <w:rPr>
                <w:rFonts w:ascii="Times New Roman" w:hAnsi="Times New Roman" w:cs="Times New Roman"/>
                <w:sz w:val="28"/>
                <w:szCs w:val="28"/>
              </w:rPr>
              <w:lastRenderedPageBreak/>
              <w:t>Расчет расходов осуществля</w:t>
            </w:r>
            <w:r w:rsidR="00F5465A" w:rsidRPr="008B20C8">
              <w:rPr>
                <w:rFonts w:ascii="Times New Roman" w:hAnsi="Times New Roman" w:cs="Times New Roman"/>
                <w:sz w:val="28"/>
                <w:szCs w:val="28"/>
              </w:rPr>
              <w:t>е</w:t>
            </w:r>
            <w:r w:rsidRPr="008B20C8">
              <w:rPr>
                <w:rFonts w:ascii="Times New Roman" w:hAnsi="Times New Roman" w:cs="Times New Roman"/>
                <w:sz w:val="28"/>
                <w:szCs w:val="28"/>
              </w:rPr>
              <w:t xml:space="preserve">тся в соответствии с методикой оценки стандартных издержек субъектов предпринимательской </w:t>
            </w:r>
            <w:r w:rsidR="00F5465A"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и инвестиционной деятельности, возникающих в связи с исполнением требований регулирования, утвержденной приказом Департамента экономического </w:t>
            </w:r>
            <w:r w:rsidRPr="008B20C8">
              <w:rPr>
                <w:rFonts w:ascii="Times New Roman" w:hAnsi="Times New Roman" w:cs="Times New Roman"/>
                <w:spacing w:val="-4"/>
                <w:sz w:val="28"/>
                <w:szCs w:val="28"/>
              </w:rPr>
              <w:t xml:space="preserve">развития Ханты-Мансийского автономного округа – Югры </w:t>
            </w:r>
            <w:r w:rsidR="00F5465A" w:rsidRPr="008B20C8">
              <w:rPr>
                <w:rFonts w:ascii="Times New Roman" w:hAnsi="Times New Roman" w:cs="Times New Roman"/>
                <w:spacing w:val="-4"/>
                <w:sz w:val="28"/>
                <w:szCs w:val="28"/>
              </w:rPr>
              <w:t xml:space="preserve">                              </w:t>
            </w:r>
            <w:r w:rsidRPr="008B20C8">
              <w:rPr>
                <w:rFonts w:ascii="Times New Roman" w:hAnsi="Times New Roman" w:cs="Times New Roman"/>
                <w:spacing w:val="-4"/>
                <w:sz w:val="28"/>
                <w:szCs w:val="28"/>
              </w:rPr>
              <w:t>от 30.09.2013 № 155.</w:t>
            </w:r>
          </w:p>
          <w:p w:rsidR="00211B4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8. Документы, </w:t>
            </w:r>
            <w:r w:rsidR="00211B48" w:rsidRPr="008B20C8">
              <w:rPr>
                <w:rFonts w:ascii="Times New Roman" w:hAnsi="Times New Roman" w:cs="Times New Roman"/>
                <w:sz w:val="28"/>
                <w:szCs w:val="28"/>
              </w:rPr>
              <w:t>предусмотренные пунктом 7 настоящего раздела</w:t>
            </w:r>
            <w:r w:rsidRPr="008B20C8">
              <w:rPr>
                <w:rFonts w:ascii="Times New Roman" w:hAnsi="Times New Roman" w:cs="Times New Roman"/>
                <w:sz w:val="28"/>
                <w:szCs w:val="28"/>
              </w:rPr>
              <w:t>, размещаются</w:t>
            </w:r>
            <w:r w:rsidR="00211B48" w:rsidRPr="008B20C8">
              <w:rPr>
                <w:rFonts w:ascii="Times New Roman" w:hAnsi="Times New Roman" w:cs="Times New Roman"/>
                <w:sz w:val="28"/>
                <w:szCs w:val="28"/>
              </w:rPr>
              <w:t xml:space="preserve"> в день начала проведения публичных консультаций</w:t>
            </w:r>
            <w:r w:rsidR="00C2367E" w:rsidRPr="008B20C8">
              <w:rPr>
                <w:rFonts w:ascii="Times New Roman" w:hAnsi="Times New Roman" w:cs="Times New Roman"/>
                <w:sz w:val="28"/>
                <w:szCs w:val="28"/>
              </w:rPr>
              <w:t>, указанный                       в уведомлении о проведении публичных консультаций</w:t>
            </w:r>
            <w:r w:rsidR="00211B48" w:rsidRPr="008B20C8">
              <w:rPr>
                <w:rFonts w:ascii="Times New Roman" w:hAnsi="Times New Roman" w:cs="Times New Roman"/>
                <w:sz w:val="28"/>
                <w:szCs w:val="28"/>
              </w:rPr>
              <w:t>:</w:t>
            </w:r>
            <w:r w:rsidRPr="008B20C8">
              <w:rPr>
                <w:rFonts w:ascii="Times New Roman" w:hAnsi="Times New Roman" w:cs="Times New Roman"/>
                <w:sz w:val="28"/>
                <w:szCs w:val="28"/>
              </w:rPr>
              <w:t xml:space="preserve"> </w:t>
            </w:r>
          </w:p>
          <w:p w:rsidR="009D59D8" w:rsidRPr="008B20C8" w:rsidRDefault="00211B4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 xml:space="preserve">управлением </w:t>
            </w:r>
            <w:r w:rsidR="00DD604A" w:rsidRPr="008B20C8">
              <w:rPr>
                <w:rFonts w:ascii="Times New Roman" w:hAnsi="Times New Roman" w:cs="Times New Roman"/>
                <w:sz w:val="28"/>
                <w:szCs w:val="28"/>
              </w:rPr>
              <w:t>документационного и информационного обеспечения</w:t>
            </w:r>
            <w:r w:rsidR="009D59D8"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 xml:space="preserve">на официальном портале </w:t>
            </w:r>
            <w:r w:rsidR="00DD604A" w:rsidRPr="008B20C8">
              <w:rPr>
                <w:rFonts w:ascii="Times New Roman" w:hAnsi="Times New Roman" w:cs="Times New Roman"/>
                <w:sz w:val="28"/>
                <w:szCs w:val="28"/>
              </w:rPr>
              <w:t xml:space="preserve">Администрации города </w:t>
            </w:r>
            <w:r w:rsidR="009D59D8" w:rsidRPr="008B20C8">
              <w:rPr>
                <w:rFonts w:ascii="Times New Roman" w:hAnsi="Times New Roman" w:cs="Times New Roman"/>
                <w:sz w:val="28"/>
                <w:szCs w:val="28"/>
              </w:rPr>
              <w:t>в подразделе «Оценка регулирующего воздействия, фактического воздействия и экспертиза муниципальных нормативных правовых актов (проектов)» раздела «Документы»</w:t>
            </w:r>
            <w:r w:rsidRPr="008B20C8">
              <w:rPr>
                <w:rFonts w:ascii="Times New Roman" w:hAnsi="Times New Roman" w:cs="Times New Roman"/>
                <w:sz w:val="28"/>
                <w:szCs w:val="28"/>
              </w:rPr>
              <w:t>;</w:t>
            </w:r>
          </w:p>
          <w:p w:rsidR="00211B48" w:rsidRPr="008B20C8" w:rsidRDefault="00211B4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ответственным за проведение экспертизы на портале проектов нормативных правовых актов (</w:t>
            </w:r>
            <w:hyperlink r:id="rId10" w:history="1">
              <w:r w:rsidRPr="008B20C8">
                <w:rPr>
                  <w:rFonts w:ascii="Times New Roman" w:hAnsi="Times New Roman" w:cs="Times New Roman"/>
                  <w:sz w:val="28"/>
                  <w:szCs w:val="28"/>
                </w:rPr>
                <w:t>http://regulation.admhmao.ru</w:t>
              </w:r>
            </w:hyperlink>
            <w:r w:rsidRPr="008B20C8">
              <w:rPr>
                <w:rFonts w:ascii="Times New Roman" w:hAnsi="Times New Roman" w:cs="Times New Roman"/>
                <w:sz w:val="28"/>
                <w:szCs w:val="28"/>
              </w:rPr>
              <w:t>).</w:t>
            </w:r>
          </w:p>
          <w:p w:rsidR="00211B4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9. Ответственный за проведение экспертизы</w:t>
            </w:r>
            <w:r w:rsidRPr="008B20C8">
              <w:rPr>
                <w:rFonts w:ascii="Times New Roman" w:hAnsi="Times New Roman" w:cs="Times New Roman"/>
                <w:color w:val="FF0000"/>
                <w:sz w:val="28"/>
                <w:szCs w:val="28"/>
              </w:rPr>
              <w:t xml:space="preserve"> </w:t>
            </w:r>
            <w:r w:rsidRPr="008B20C8">
              <w:rPr>
                <w:rFonts w:ascii="Times New Roman" w:hAnsi="Times New Roman" w:cs="Times New Roman"/>
                <w:sz w:val="28"/>
                <w:szCs w:val="28"/>
              </w:rPr>
              <w:t xml:space="preserve">одновременно с </w:t>
            </w:r>
            <w:r w:rsidR="00211B48" w:rsidRPr="008B20C8">
              <w:rPr>
                <w:rFonts w:ascii="Times New Roman" w:hAnsi="Times New Roman" w:cs="Times New Roman"/>
                <w:sz w:val="28"/>
                <w:szCs w:val="28"/>
              </w:rPr>
              <w:t>размещением</w:t>
            </w:r>
            <w:r w:rsidRPr="008B20C8">
              <w:rPr>
                <w:rFonts w:ascii="Times New Roman" w:hAnsi="Times New Roman" w:cs="Times New Roman"/>
                <w:sz w:val="28"/>
                <w:szCs w:val="28"/>
              </w:rPr>
              <w:t xml:space="preserve"> документов </w:t>
            </w:r>
            <w:r w:rsidR="00211B48" w:rsidRPr="008B20C8">
              <w:rPr>
                <w:rFonts w:ascii="Times New Roman" w:hAnsi="Times New Roman" w:cs="Times New Roman"/>
                <w:sz w:val="28"/>
                <w:szCs w:val="28"/>
              </w:rPr>
              <w:t xml:space="preserve">письменно информирует о проведении публичных консультаций                        с приложением </w:t>
            </w:r>
            <w:r w:rsidRPr="008B20C8">
              <w:rPr>
                <w:rFonts w:ascii="Times New Roman" w:hAnsi="Times New Roman" w:cs="Times New Roman"/>
                <w:sz w:val="28"/>
                <w:szCs w:val="28"/>
              </w:rPr>
              <w:t>уведомления о проведении публичных консультаций</w:t>
            </w:r>
            <w:r w:rsidR="005905CB" w:rsidRPr="008B20C8">
              <w:rPr>
                <w:rFonts w:ascii="Times New Roman" w:hAnsi="Times New Roman" w:cs="Times New Roman"/>
                <w:sz w:val="28"/>
                <w:szCs w:val="28"/>
              </w:rPr>
              <w:t>,</w:t>
            </w:r>
            <w:r w:rsidRPr="008B20C8">
              <w:rPr>
                <w:rFonts w:ascii="Times New Roman" w:hAnsi="Times New Roman" w:cs="Times New Roman"/>
                <w:sz w:val="28"/>
                <w:szCs w:val="28"/>
              </w:rPr>
              <w:t xml:space="preserve"> </w:t>
            </w:r>
            <w:r w:rsidR="00211B48"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организации, с которыми заключены соглашения о взаимодействии </w:t>
            </w:r>
            <w:r w:rsidR="00211B48" w:rsidRPr="008B20C8">
              <w:rPr>
                <w:rFonts w:ascii="Times New Roman" w:hAnsi="Times New Roman" w:cs="Times New Roman"/>
                <w:sz w:val="28"/>
                <w:szCs w:val="28"/>
              </w:rPr>
              <w:t xml:space="preserve">                                          </w:t>
            </w:r>
            <w:r w:rsidRPr="008B20C8">
              <w:rPr>
                <w:rFonts w:ascii="Times New Roman" w:hAnsi="Times New Roman" w:cs="Times New Roman"/>
                <w:sz w:val="28"/>
                <w:szCs w:val="28"/>
              </w:rPr>
              <w:t>при проведении ОРВ, экспертизы и оценки фактического воздействия,                    ины</w:t>
            </w:r>
            <w:r w:rsidR="00211B48" w:rsidRPr="008B20C8">
              <w:rPr>
                <w:rFonts w:ascii="Times New Roman" w:hAnsi="Times New Roman" w:cs="Times New Roman"/>
                <w:sz w:val="28"/>
                <w:szCs w:val="28"/>
              </w:rPr>
              <w:t>х</w:t>
            </w:r>
            <w:r w:rsidRPr="008B20C8">
              <w:rPr>
                <w:rFonts w:ascii="Times New Roman" w:hAnsi="Times New Roman" w:cs="Times New Roman"/>
                <w:sz w:val="28"/>
                <w:szCs w:val="28"/>
              </w:rPr>
              <w:t xml:space="preserve"> потенциальны</w:t>
            </w:r>
            <w:r w:rsidR="00211B48" w:rsidRPr="008B20C8">
              <w:rPr>
                <w:rFonts w:ascii="Times New Roman" w:hAnsi="Times New Roman" w:cs="Times New Roman"/>
                <w:sz w:val="28"/>
                <w:szCs w:val="28"/>
              </w:rPr>
              <w:t>х</w:t>
            </w:r>
            <w:r w:rsidRPr="008B20C8">
              <w:rPr>
                <w:rFonts w:ascii="Times New Roman" w:hAnsi="Times New Roman" w:cs="Times New Roman"/>
                <w:sz w:val="28"/>
                <w:szCs w:val="28"/>
              </w:rPr>
              <w:t xml:space="preserve"> адресат</w:t>
            </w:r>
            <w:r w:rsidR="00211B48" w:rsidRPr="008B20C8">
              <w:rPr>
                <w:rFonts w:ascii="Times New Roman" w:hAnsi="Times New Roman" w:cs="Times New Roman"/>
                <w:sz w:val="28"/>
                <w:szCs w:val="28"/>
              </w:rPr>
              <w:t>ов</w:t>
            </w:r>
            <w:r w:rsidRPr="008B20C8">
              <w:rPr>
                <w:rFonts w:ascii="Times New Roman" w:hAnsi="Times New Roman" w:cs="Times New Roman"/>
                <w:sz w:val="28"/>
                <w:szCs w:val="28"/>
              </w:rPr>
              <w:t xml:space="preserve"> правового регулирования</w:t>
            </w:r>
          </w:p>
          <w:p w:rsidR="009D59D8" w:rsidRPr="008B20C8" w:rsidRDefault="00211B4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Организации, с которыми заключены соглашения, иные потенциальные адресаты правового регулирования</w:t>
            </w:r>
            <w:r w:rsidR="009D59D8" w:rsidRPr="008B20C8">
              <w:rPr>
                <w:rFonts w:ascii="Times New Roman" w:hAnsi="Times New Roman" w:cs="Times New Roman"/>
                <w:sz w:val="28"/>
                <w:szCs w:val="28"/>
              </w:rPr>
              <w:t>, которых</w:t>
            </w:r>
            <w:r w:rsidRPr="008B20C8">
              <w:rPr>
                <w:rFonts w:ascii="Times New Roman" w:hAnsi="Times New Roman" w:cs="Times New Roman"/>
                <w:sz w:val="28"/>
                <w:szCs w:val="28"/>
              </w:rPr>
              <w:t xml:space="preserve"> </w:t>
            </w:r>
            <w:r w:rsidR="009D59D8" w:rsidRPr="008B20C8">
              <w:rPr>
                <w:rFonts w:ascii="Times New Roman" w:hAnsi="Times New Roman" w:cs="Times New Roman"/>
                <w:spacing w:val="-4"/>
                <w:sz w:val="28"/>
                <w:szCs w:val="28"/>
              </w:rPr>
              <w:t xml:space="preserve">целесообразно привлечь к участию в публичных консультациях, </w:t>
            </w:r>
            <w:r w:rsidRPr="008B20C8">
              <w:rPr>
                <w:rFonts w:ascii="Times New Roman" w:hAnsi="Times New Roman" w:cs="Times New Roman"/>
                <w:spacing w:val="-4"/>
                <w:sz w:val="28"/>
                <w:szCs w:val="28"/>
              </w:rPr>
              <w:t xml:space="preserve">определяются </w:t>
            </w:r>
            <w:r w:rsidR="009D59D8" w:rsidRPr="008B20C8">
              <w:rPr>
                <w:rFonts w:ascii="Times New Roman" w:hAnsi="Times New Roman" w:cs="Times New Roman"/>
                <w:spacing w:val="-4"/>
                <w:sz w:val="28"/>
                <w:szCs w:val="28"/>
              </w:rPr>
              <w:t>исходя из содер</w:t>
            </w:r>
            <w:r w:rsidR="009D59D8" w:rsidRPr="008B20C8">
              <w:rPr>
                <w:rFonts w:ascii="Times New Roman" w:hAnsi="Times New Roman" w:cs="Times New Roman"/>
                <w:sz w:val="28"/>
                <w:szCs w:val="28"/>
              </w:rPr>
              <w:t>жания проблемы, цели и предмета правового регулирования.</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Отсутствие </w:t>
            </w:r>
            <w:r w:rsidR="00211B48" w:rsidRPr="008B20C8">
              <w:rPr>
                <w:rFonts w:ascii="Times New Roman" w:hAnsi="Times New Roman" w:cs="Times New Roman"/>
                <w:sz w:val="28"/>
                <w:szCs w:val="28"/>
              </w:rPr>
              <w:t>у ответственного за проведение экспертизы</w:t>
            </w:r>
            <w:r w:rsidRPr="008B20C8">
              <w:rPr>
                <w:rFonts w:ascii="Times New Roman" w:hAnsi="Times New Roman" w:cs="Times New Roman"/>
                <w:sz w:val="28"/>
                <w:szCs w:val="28"/>
              </w:rPr>
              <w:t xml:space="preserve"> исчерпывающих сведений о круге потенциальных адресатов, интересы которых затронуты </w:t>
            </w:r>
            <w:r w:rsidR="00211B48" w:rsidRPr="008B20C8">
              <w:rPr>
                <w:rFonts w:ascii="Times New Roman" w:hAnsi="Times New Roman" w:cs="Times New Roman"/>
                <w:sz w:val="28"/>
                <w:szCs w:val="28"/>
              </w:rPr>
              <w:t>действующим</w:t>
            </w:r>
            <w:r w:rsidRPr="008B20C8">
              <w:rPr>
                <w:rFonts w:ascii="Times New Roman" w:hAnsi="Times New Roman" w:cs="Times New Roman"/>
                <w:sz w:val="28"/>
                <w:szCs w:val="28"/>
              </w:rPr>
              <w:t xml:space="preserve"> правовым регулированием, не является основанием для отказа </w:t>
            </w:r>
            <w:r w:rsidR="00211B48" w:rsidRPr="008B20C8">
              <w:rPr>
                <w:rFonts w:ascii="Times New Roman" w:hAnsi="Times New Roman" w:cs="Times New Roman"/>
                <w:sz w:val="28"/>
                <w:szCs w:val="28"/>
              </w:rPr>
              <w:t xml:space="preserve">                     </w:t>
            </w:r>
            <w:r w:rsidRPr="008B20C8">
              <w:rPr>
                <w:rFonts w:ascii="Times New Roman" w:hAnsi="Times New Roman" w:cs="Times New Roman"/>
                <w:sz w:val="28"/>
                <w:szCs w:val="28"/>
              </w:rPr>
              <w:t>от рассылки уведомлений о проведении публичных консультаций.</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w:t>
            </w:r>
            <w:r w:rsidR="00F5465A" w:rsidRPr="008B20C8">
              <w:rPr>
                <w:rFonts w:ascii="Times New Roman" w:hAnsi="Times New Roman" w:cs="Times New Roman"/>
                <w:sz w:val="28"/>
                <w:szCs w:val="28"/>
              </w:rPr>
              <w:t>0</w:t>
            </w:r>
            <w:r w:rsidRPr="008B20C8">
              <w:rPr>
                <w:rFonts w:ascii="Times New Roman" w:hAnsi="Times New Roman" w:cs="Times New Roman"/>
                <w:sz w:val="28"/>
                <w:szCs w:val="28"/>
              </w:rPr>
              <w:t xml:space="preserve">. После окончания публичных консультаций ответственным </w:t>
            </w:r>
            <w:r w:rsidR="00F5465A" w:rsidRPr="008B20C8">
              <w:rPr>
                <w:rFonts w:ascii="Times New Roman" w:hAnsi="Times New Roman" w:cs="Times New Roman"/>
                <w:sz w:val="28"/>
                <w:szCs w:val="28"/>
              </w:rPr>
              <w:t xml:space="preserve">                                           </w:t>
            </w:r>
            <w:r w:rsidRPr="008B20C8">
              <w:rPr>
                <w:rFonts w:ascii="Times New Roman" w:hAnsi="Times New Roman" w:cs="Times New Roman"/>
                <w:sz w:val="28"/>
                <w:szCs w:val="28"/>
              </w:rPr>
              <w:t>за прове</w:t>
            </w:r>
            <w:r w:rsidR="00F5465A" w:rsidRPr="008B20C8">
              <w:rPr>
                <w:rFonts w:ascii="Times New Roman" w:hAnsi="Times New Roman" w:cs="Times New Roman"/>
                <w:sz w:val="28"/>
                <w:szCs w:val="28"/>
              </w:rPr>
              <w:t>д</w:t>
            </w:r>
            <w:r w:rsidRPr="008B20C8">
              <w:rPr>
                <w:rFonts w:ascii="Times New Roman" w:hAnsi="Times New Roman" w:cs="Times New Roman"/>
                <w:sz w:val="28"/>
                <w:szCs w:val="28"/>
              </w:rPr>
              <w:t>ение экспертизы в течение пяти рабочих дней осуществляется анализ поступивших мнений, составляется свод предложений о результатах проведения</w:t>
            </w:r>
            <w:r w:rsidR="00F5465A"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публичных консультаций по форме согласно приложению 4 </w:t>
            </w:r>
            <w:r w:rsidR="00743EE4" w:rsidRPr="008B20C8">
              <w:rPr>
                <w:rFonts w:ascii="Times New Roman" w:hAnsi="Times New Roman" w:cs="Times New Roman"/>
                <w:sz w:val="28"/>
                <w:szCs w:val="28"/>
              </w:rPr>
              <w:t xml:space="preserve">                            </w:t>
            </w:r>
            <w:r w:rsidRPr="008B20C8">
              <w:rPr>
                <w:rFonts w:ascii="Times New Roman" w:hAnsi="Times New Roman" w:cs="Times New Roman"/>
                <w:sz w:val="28"/>
                <w:szCs w:val="28"/>
              </w:rPr>
              <w:t>к настоящему</w:t>
            </w:r>
            <w:r w:rsidR="00F5465A" w:rsidRPr="008B20C8">
              <w:rPr>
                <w:rFonts w:ascii="Times New Roman" w:hAnsi="Times New Roman" w:cs="Times New Roman"/>
                <w:sz w:val="28"/>
                <w:szCs w:val="28"/>
              </w:rPr>
              <w:t xml:space="preserve"> </w:t>
            </w:r>
            <w:r w:rsidRPr="008B20C8">
              <w:rPr>
                <w:rFonts w:ascii="Times New Roman" w:hAnsi="Times New Roman" w:cs="Times New Roman"/>
                <w:sz w:val="28"/>
                <w:szCs w:val="28"/>
              </w:rPr>
              <w:t>порядку, содержащий информацию о</w:t>
            </w:r>
            <w:r w:rsidR="00743EE4" w:rsidRPr="008B20C8">
              <w:rPr>
                <w:rFonts w:ascii="Times New Roman" w:hAnsi="Times New Roman" w:cs="Times New Roman"/>
                <w:sz w:val="28"/>
                <w:szCs w:val="28"/>
              </w:rPr>
              <w:t>б учете (</w:t>
            </w:r>
            <w:r w:rsidRPr="008B20C8">
              <w:rPr>
                <w:rFonts w:ascii="Times New Roman" w:hAnsi="Times New Roman" w:cs="Times New Roman"/>
                <w:sz w:val="28"/>
                <w:szCs w:val="28"/>
              </w:rPr>
              <w:t>принятии</w:t>
            </w:r>
            <w:r w:rsidR="00743EE4" w:rsidRPr="008B20C8">
              <w:rPr>
                <w:rFonts w:ascii="Times New Roman" w:hAnsi="Times New Roman" w:cs="Times New Roman"/>
                <w:sz w:val="28"/>
                <w:szCs w:val="28"/>
              </w:rPr>
              <w:t>)</w:t>
            </w:r>
            <w:r w:rsidRPr="008B20C8">
              <w:rPr>
                <w:rFonts w:ascii="Times New Roman" w:hAnsi="Times New Roman" w:cs="Times New Roman"/>
                <w:sz w:val="28"/>
                <w:szCs w:val="28"/>
              </w:rPr>
              <w:t xml:space="preserve"> либо отклонении мнени</w:t>
            </w:r>
            <w:r w:rsidR="00743EE4" w:rsidRPr="008B20C8">
              <w:rPr>
                <w:rFonts w:ascii="Times New Roman" w:hAnsi="Times New Roman" w:cs="Times New Roman"/>
                <w:sz w:val="28"/>
                <w:szCs w:val="28"/>
              </w:rPr>
              <w:t>й</w:t>
            </w:r>
            <w:r w:rsidR="00F5465A" w:rsidRPr="008B20C8">
              <w:rPr>
                <w:rFonts w:ascii="Times New Roman" w:hAnsi="Times New Roman" w:cs="Times New Roman"/>
                <w:sz w:val="28"/>
                <w:szCs w:val="28"/>
              </w:rPr>
              <w:t xml:space="preserve"> </w:t>
            </w:r>
            <w:r w:rsidRPr="008B20C8">
              <w:rPr>
                <w:rFonts w:ascii="Times New Roman" w:hAnsi="Times New Roman" w:cs="Times New Roman"/>
                <w:sz w:val="28"/>
                <w:szCs w:val="28"/>
              </w:rPr>
              <w:t>(замечани</w:t>
            </w:r>
            <w:r w:rsidR="00743EE4" w:rsidRPr="008B20C8">
              <w:rPr>
                <w:rFonts w:ascii="Times New Roman" w:hAnsi="Times New Roman" w:cs="Times New Roman"/>
                <w:sz w:val="28"/>
                <w:szCs w:val="28"/>
              </w:rPr>
              <w:t>й</w:t>
            </w:r>
            <w:r w:rsidRPr="008B20C8">
              <w:rPr>
                <w:rFonts w:ascii="Times New Roman" w:hAnsi="Times New Roman" w:cs="Times New Roman"/>
                <w:sz w:val="28"/>
                <w:szCs w:val="28"/>
              </w:rPr>
              <w:t xml:space="preserve"> и (или) предложени</w:t>
            </w:r>
            <w:r w:rsidR="00743EE4" w:rsidRPr="008B20C8">
              <w:rPr>
                <w:rFonts w:ascii="Times New Roman" w:hAnsi="Times New Roman" w:cs="Times New Roman"/>
                <w:sz w:val="28"/>
                <w:szCs w:val="28"/>
              </w:rPr>
              <w:t>й</w:t>
            </w:r>
            <w:r w:rsidRPr="008B20C8">
              <w:rPr>
                <w:rFonts w:ascii="Times New Roman" w:hAnsi="Times New Roman" w:cs="Times New Roman"/>
                <w:sz w:val="28"/>
                <w:szCs w:val="28"/>
              </w:rPr>
              <w:t>) участников публичных консультаций и обоснование позиции структурного подразделения, муниципального учреждения</w:t>
            </w:r>
            <w:r w:rsidR="00F5465A"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по всем </w:t>
            </w:r>
            <w:r w:rsidRPr="008B20C8">
              <w:rPr>
                <w:rFonts w:ascii="Times New Roman" w:hAnsi="Times New Roman" w:cs="Times New Roman"/>
                <w:spacing w:val="-4"/>
                <w:sz w:val="28"/>
                <w:szCs w:val="28"/>
              </w:rPr>
              <w:t xml:space="preserve">полученным мнениям (замечаниям </w:t>
            </w:r>
            <w:r w:rsidR="00743EE4" w:rsidRPr="008B20C8">
              <w:rPr>
                <w:rFonts w:ascii="Times New Roman" w:hAnsi="Times New Roman" w:cs="Times New Roman"/>
                <w:spacing w:val="-4"/>
                <w:sz w:val="28"/>
                <w:szCs w:val="28"/>
              </w:rPr>
              <w:t xml:space="preserve">                     </w:t>
            </w:r>
            <w:r w:rsidR="00910DF3" w:rsidRPr="008B20C8">
              <w:rPr>
                <w:rFonts w:ascii="Times New Roman" w:hAnsi="Times New Roman" w:cs="Times New Roman"/>
                <w:spacing w:val="-4"/>
                <w:sz w:val="28"/>
                <w:szCs w:val="28"/>
              </w:rPr>
              <w:t xml:space="preserve">и </w:t>
            </w:r>
            <w:r w:rsidRPr="008B20C8">
              <w:rPr>
                <w:rFonts w:ascii="Times New Roman" w:hAnsi="Times New Roman" w:cs="Times New Roman"/>
                <w:spacing w:val="-4"/>
                <w:sz w:val="28"/>
                <w:szCs w:val="28"/>
              </w:rPr>
              <w:t>(или) предложениям) участников</w:t>
            </w:r>
            <w:r w:rsidR="00F5465A" w:rsidRPr="008B20C8">
              <w:rPr>
                <w:rFonts w:ascii="Times New Roman" w:hAnsi="Times New Roman" w:cs="Times New Roman"/>
                <w:spacing w:val="-4"/>
                <w:sz w:val="28"/>
                <w:szCs w:val="28"/>
              </w:rPr>
              <w:t xml:space="preserve"> </w:t>
            </w:r>
            <w:r w:rsidRPr="008B20C8">
              <w:rPr>
                <w:rFonts w:ascii="Times New Roman" w:hAnsi="Times New Roman" w:cs="Times New Roman"/>
                <w:spacing w:val="-4"/>
                <w:sz w:val="28"/>
                <w:szCs w:val="28"/>
              </w:rPr>
              <w:t>публичных</w:t>
            </w:r>
            <w:r w:rsidRPr="008B20C8">
              <w:rPr>
                <w:rFonts w:ascii="Times New Roman" w:hAnsi="Times New Roman" w:cs="Times New Roman"/>
                <w:sz w:val="28"/>
                <w:szCs w:val="28"/>
              </w:rPr>
              <w:t xml:space="preserve"> консультаций.</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В случае </w:t>
            </w:r>
            <w:proofErr w:type="spellStart"/>
            <w:r w:rsidRPr="008B20C8">
              <w:rPr>
                <w:rFonts w:ascii="Times New Roman" w:hAnsi="Times New Roman" w:cs="Times New Roman"/>
                <w:sz w:val="28"/>
                <w:szCs w:val="28"/>
              </w:rPr>
              <w:t>непоступления</w:t>
            </w:r>
            <w:proofErr w:type="spellEnd"/>
            <w:r w:rsidRPr="008B20C8">
              <w:rPr>
                <w:rFonts w:ascii="Times New Roman" w:hAnsi="Times New Roman" w:cs="Times New Roman"/>
                <w:sz w:val="28"/>
                <w:szCs w:val="28"/>
              </w:rPr>
              <w:t xml:space="preserve"> в течение срока проведения публичных консультаций мнений их участников</w:t>
            </w:r>
            <w:r w:rsidR="00743EE4" w:rsidRPr="008B20C8">
              <w:rPr>
                <w:rFonts w:ascii="Times New Roman" w:hAnsi="Times New Roman" w:cs="Times New Roman"/>
                <w:sz w:val="28"/>
                <w:szCs w:val="28"/>
              </w:rPr>
              <w:t>,</w:t>
            </w:r>
            <w:r w:rsidRPr="008B20C8">
              <w:rPr>
                <w:rFonts w:ascii="Times New Roman" w:hAnsi="Times New Roman" w:cs="Times New Roman"/>
                <w:sz w:val="28"/>
                <w:szCs w:val="28"/>
              </w:rPr>
              <w:t xml:space="preserve"> либо</w:t>
            </w:r>
            <w:r w:rsidRPr="008B20C8">
              <w:t xml:space="preserve"> </w:t>
            </w:r>
            <w:r w:rsidRPr="008B20C8">
              <w:rPr>
                <w:rFonts w:ascii="Times New Roman" w:hAnsi="Times New Roman" w:cs="Times New Roman"/>
                <w:sz w:val="28"/>
                <w:szCs w:val="28"/>
              </w:rPr>
              <w:t>поступления положительных мнений об отсутствии замечаний и (или) предложений</w:t>
            </w:r>
            <w:r w:rsidR="00743EE4" w:rsidRPr="008B20C8">
              <w:rPr>
                <w:rFonts w:ascii="Times New Roman" w:hAnsi="Times New Roman" w:cs="Times New Roman"/>
                <w:sz w:val="28"/>
                <w:szCs w:val="28"/>
              </w:rPr>
              <w:t xml:space="preserve"> </w:t>
            </w:r>
            <w:r w:rsidRPr="008B20C8">
              <w:rPr>
                <w:rFonts w:ascii="Times New Roman" w:hAnsi="Times New Roman" w:cs="Times New Roman"/>
                <w:sz w:val="28"/>
                <w:szCs w:val="28"/>
              </w:rPr>
              <w:t>в своде предложений указывается соответствующая информация.</w:t>
            </w:r>
          </w:p>
          <w:p w:rsidR="00743EE4" w:rsidRPr="008B20C8" w:rsidRDefault="00743EE4" w:rsidP="00743EE4">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t xml:space="preserve">Ответственным за проведение экспертизы в течение трех рабочих дней                 со дня составления свода предложений обеспечивается направление                            писем-уведомлений в адрес участников публичных консультаций </w:t>
            </w:r>
            <w:proofErr w:type="gramStart"/>
            <w:r w:rsidRPr="008B20C8">
              <w:rPr>
                <w:rFonts w:ascii="Times New Roman" w:hAnsi="Times New Roman" w:cs="Times New Roman"/>
                <w:sz w:val="28"/>
                <w:szCs w:val="28"/>
              </w:rPr>
              <w:t>о результатах</w:t>
            </w:r>
            <w:proofErr w:type="gramEnd"/>
            <w:r w:rsidRPr="008B20C8">
              <w:rPr>
                <w:rFonts w:ascii="Times New Roman" w:hAnsi="Times New Roman" w:cs="Times New Roman"/>
                <w:sz w:val="28"/>
                <w:szCs w:val="28"/>
              </w:rPr>
              <w:t xml:space="preserve"> </w:t>
            </w:r>
            <w:r w:rsidRPr="008B20C8">
              <w:rPr>
                <w:rFonts w:ascii="Times New Roman" w:hAnsi="Times New Roman" w:cs="Times New Roman"/>
                <w:sz w:val="28"/>
                <w:szCs w:val="28"/>
              </w:rPr>
              <w:lastRenderedPageBreak/>
              <w:t>учтенных (принятых) и (или) отклоненных мнений (замечаний                                                      и (или) предложений).</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В случае несогласия с поступившими от участников публичных консультаций мнений (замечаний и (или) предложений) </w:t>
            </w:r>
            <w:r w:rsidR="00743EE4" w:rsidRPr="008B20C8">
              <w:rPr>
                <w:rFonts w:ascii="Times New Roman" w:hAnsi="Times New Roman" w:cs="Times New Roman"/>
                <w:sz w:val="28"/>
                <w:szCs w:val="28"/>
              </w:rPr>
              <w:t>ответственный                                за проведение экспертизы</w:t>
            </w:r>
            <w:r w:rsidRPr="008B20C8">
              <w:rPr>
                <w:rFonts w:ascii="Times New Roman" w:hAnsi="Times New Roman" w:cs="Times New Roman"/>
                <w:sz w:val="28"/>
                <w:szCs w:val="28"/>
              </w:rPr>
              <w:t xml:space="preserve"> обязан обеспечить урегулирование разногласий</w:t>
            </w:r>
            <w:r w:rsidR="00743EE4" w:rsidRPr="008B20C8">
              <w:rPr>
                <w:rFonts w:ascii="Times New Roman" w:hAnsi="Times New Roman" w:cs="Times New Roman"/>
                <w:sz w:val="28"/>
                <w:szCs w:val="28"/>
              </w:rPr>
              <w:t xml:space="preserve"> </w:t>
            </w:r>
            <w:r w:rsidR="006F5A09"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с указанными участниками публичных консультаций в порядке, установленном разделом </w:t>
            </w:r>
            <w:r w:rsidRPr="008B20C8">
              <w:rPr>
                <w:rFonts w:ascii="Times New Roman" w:hAnsi="Times New Roman" w:cs="Times New Roman"/>
                <w:sz w:val="28"/>
                <w:szCs w:val="28"/>
                <w:lang w:val="en-US"/>
              </w:rPr>
              <w:t>I</w:t>
            </w:r>
            <w:r w:rsidRPr="008B20C8">
              <w:rPr>
                <w:rFonts w:ascii="Times New Roman" w:hAnsi="Times New Roman" w:cs="Times New Roman"/>
                <w:sz w:val="28"/>
                <w:szCs w:val="28"/>
              </w:rPr>
              <w:t>V настоящего порядка.</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w:t>
            </w:r>
            <w:r w:rsidR="00743EE4" w:rsidRPr="008B20C8">
              <w:rPr>
                <w:rFonts w:ascii="Times New Roman" w:hAnsi="Times New Roman" w:cs="Times New Roman"/>
                <w:sz w:val="28"/>
                <w:szCs w:val="28"/>
              </w:rPr>
              <w:t>1</w:t>
            </w:r>
            <w:r w:rsidRPr="008B20C8">
              <w:rPr>
                <w:rFonts w:ascii="Times New Roman" w:hAnsi="Times New Roman" w:cs="Times New Roman"/>
                <w:sz w:val="28"/>
                <w:szCs w:val="28"/>
              </w:rPr>
              <w:t xml:space="preserve">. В случае учета/принятия мнений (замечаний и (или) предложений) участников публичных консультаций по результатам анализа поступивших мнений (замечаний и (или) предложений) и урегулирования разногласий </w:t>
            </w:r>
            <w:r w:rsidRPr="008B20C8">
              <w:rPr>
                <w:rFonts w:ascii="Times New Roman" w:hAnsi="Times New Roman" w:cs="Times New Roman"/>
                <w:sz w:val="28"/>
                <w:szCs w:val="28"/>
              </w:rPr>
              <w:br/>
              <w:t>с участниками публичных консультаций</w:t>
            </w:r>
            <w:r w:rsidR="00743EE4" w:rsidRPr="008B20C8">
              <w:rPr>
                <w:rFonts w:ascii="Times New Roman" w:hAnsi="Times New Roman" w:cs="Times New Roman"/>
                <w:sz w:val="28"/>
                <w:szCs w:val="28"/>
              </w:rPr>
              <w:t>,</w:t>
            </w:r>
            <w:r w:rsidRPr="008B20C8">
              <w:rPr>
                <w:rFonts w:ascii="Times New Roman" w:hAnsi="Times New Roman" w:cs="Times New Roman"/>
                <w:sz w:val="28"/>
                <w:szCs w:val="28"/>
              </w:rPr>
              <w:t xml:space="preserve"> в течение пяти рабочих дней</w:t>
            </w:r>
            <w:r w:rsidRPr="008B20C8">
              <w:rPr>
                <w:rFonts w:ascii="Times New Roman" w:hAnsi="Times New Roman" w:cs="Times New Roman"/>
                <w:color w:val="FF0000"/>
                <w:sz w:val="28"/>
                <w:szCs w:val="28"/>
              </w:rPr>
              <w:t xml:space="preserve"> </w:t>
            </w:r>
            <w:r w:rsidRPr="008B20C8">
              <w:rPr>
                <w:rFonts w:ascii="Times New Roman" w:hAnsi="Times New Roman" w:cs="Times New Roman"/>
                <w:sz w:val="28"/>
                <w:szCs w:val="28"/>
              </w:rPr>
              <w:t>со дня окончания публичных консультаций или урегулирования разногласий,  сводный отчет об экспертизе</w:t>
            </w:r>
            <w:r w:rsidR="00DD5FE8" w:rsidRPr="008B20C8">
              <w:rPr>
                <w:rFonts w:ascii="Times New Roman" w:hAnsi="Times New Roman" w:cs="Times New Roman"/>
                <w:sz w:val="28"/>
                <w:szCs w:val="28"/>
              </w:rPr>
              <w:t xml:space="preserve"> и </w:t>
            </w:r>
            <w:r w:rsidRPr="008B20C8">
              <w:rPr>
                <w:rFonts w:ascii="Times New Roman" w:hAnsi="Times New Roman" w:cs="Times New Roman"/>
                <w:sz w:val="28"/>
                <w:szCs w:val="28"/>
              </w:rPr>
              <w:t>свод предложений о результатах проведения публичных консультаций</w:t>
            </w:r>
            <w:r w:rsidR="00DD5FE8" w:rsidRPr="008B20C8">
              <w:rPr>
                <w:rFonts w:ascii="Times New Roman" w:hAnsi="Times New Roman" w:cs="Times New Roman"/>
                <w:sz w:val="28"/>
                <w:szCs w:val="28"/>
              </w:rPr>
              <w:t xml:space="preserve"> подлежит корректировке (доработке) ответственным за проведение экспертизы.</w:t>
            </w:r>
          </w:p>
          <w:p w:rsidR="009D59D8" w:rsidRPr="008B20C8" w:rsidRDefault="00DD5FE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12. </w:t>
            </w:r>
            <w:r w:rsidR="009D59D8" w:rsidRPr="008B20C8">
              <w:rPr>
                <w:rFonts w:ascii="Times New Roman" w:hAnsi="Times New Roman" w:cs="Times New Roman"/>
                <w:sz w:val="28"/>
                <w:szCs w:val="28"/>
              </w:rPr>
              <w:t xml:space="preserve">В течение одного дня после корректировки </w:t>
            </w:r>
            <w:r w:rsidR="00FB4782" w:rsidRPr="008B20C8">
              <w:rPr>
                <w:rFonts w:ascii="Times New Roman" w:hAnsi="Times New Roman" w:cs="Times New Roman"/>
                <w:sz w:val="28"/>
                <w:szCs w:val="28"/>
              </w:rPr>
              <w:t xml:space="preserve">(доработки) </w:t>
            </w:r>
            <w:r w:rsidR="009D59D8" w:rsidRPr="008B20C8">
              <w:rPr>
                <w:rFonts w:ascii="Times New Roman" w:hAnsi="Times New Roman" w:cs="Times New Roman"/>
                <w:sz w:val="28"/>
                <w:szCs w:val="28"/>
              </w:rPr>
              <w:t xml:space="preserve">документов ответственным за проведение экспертизы направляются (письмом </w:t>
            </w:r>
            <w:r w:rsidR="00FB4782"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на официальном бланке структурного подразделения, муниципального учреждения) в уполномоченный орган для подготовки заключения следующие документы:</w:t>
            </w:r>
          </w:p>
          <w:p w:rsidR="00A36499" w:rsidRPr="008B20C8" w:rsidRDefault="00CC4D5A"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12.1.</w:t>
            </w:r>
            <w:r w:rsidR="00A36499" w:rsidRPr="008B20C8">
              <w:rPr>
                <w:rFonts w:ascii="Times New Roman" w:hAnsi="Times New Roman" w:cs="Times New Roman"/>
                <w:sz w:val="28"/>
                <w:szCs w:val="28"/>
              </w:rPr>
              <w:t xml:space="preserve"> </w:t>
            </w:r>
            <w:r w:rsidRPr="008B20C8">
              <w:rPr>
                <w:rFonts w:ascii="Times New Roman" w:hAnsi="Times New Roman" w:cs="Times New Roman"/>
                <w:sz w:val="28"/>
                <w:szCs w:val="28"/>
              </w:rPr>
              <w:t>Д</w:t>
            </w:r>
            <w:r w:rsidR="00A36499" w:rsidRPr="008B20C8">
              <w:rPr>
                <w:rFonts w:ascii="Times New Roman" w:hAnsi="Times New Roman" w:cs="Times New Roman"/>
                <w:sz w:val="28"/>
                <w:szCs w:val="28"/>
              </w:rPr>
              <w:t xml:space="preserve">ействующий муниципальный нормативный правовой акт                                    </w:t>
            </w:r>
            <w:proofErr w:type="gramStart"/>
            <w:r w:rsidR="00A36499" w:rsidRPr="008B20C8">
              <w:rPr>
                <w:rFonts w:ascii="Times New Roman" w:hAnsi="Times New Roman" w:cs="Times New Roman"/>
                <w:sz w:val="28"/>
                <w:szCs w:val="28"/>
              </w:rPr>
              <w:t xml:space="preserve">   (</w:t>
            </w:r>
            <w:proofErr w:type="gramEnd"/>
            <w:r w:rsidR="00A36499" w:rsidRPr="008B20C8">
              <w:rPr>
                <w:rFonts w:ascii="Times New Roman" w:hAnsi="Times New Roman" w:cs="Times New Roman"/>
                <w:sz w:val="28"/>
                <w:szCs w:val="28"/>
              </w:rPr>
              <w:t>в актуальной редакции на день размещения)</w:t>
            </w:r>
            <w:r w:rsidR="00AD5792" w:rsidRPr="008B20C8">
              <w:rPr>
                <w:rFonts w:ascii="Times New Roman" w:hAnsi="Times New Roman" w:cs="Times New Roman"/>
                <w:sz w:val="28"/>
                <w:szCs w:val="28"/>
              </w:rPr>
              <w:t>.</w:t>
            </w:r>
          </w:p>
          <w:p w:rsidR="00DD5FE8" w:rsidRPr="008B20C8" w:rsidRDefault="00CC4D5A" w:rsidP="008F7858">
            <w:pPr>
              <w:ind w:firstLine="567"/>
              <w:jc w:val="both"/>
              <w:rPr>
                <w:rFonts w:ascii="Times New Roman" w:hAnsi="Times New Roman" w:cs="Times New Roman"/>
                <w:sz w:val="28"/>
                <w:szCs w:val="28"/>
              </w:rPr>
            </w:pPr>
            <w:r w:rsidRPr="008B20C8">
              <w:rPr>
                <w:rFonts w:ascii="Times New Roman" w:hAnsi="Times New Roman" w:cs="Times New Roman"/>
                <w:sz w:val="28"/>
                <w:szCs w:val="28"/>
              </w:rPr>
              <w:t>12.2.</w:t>
            </w:r>
            <w:r w:rsidR="00DD5FE8" w:rsidRPr="008B20C8">
              <w:rPr>
                <w:rFonts w:ascii="Times New Roman" w:hAnsi="Times New Roman" w:cs="Times New Roman"/>
                <w:sz w:val="28"/>
                <w:szCs w:val="28"/>
              </w:rPr>
              <w:t xml:space="preserve"> </w:t>
            </w:r>
            <w:r w:rsidRPr="008B20C8">
              <w:rPr>
                <w:rFonts w:ascii="Times New Roman" w:hAnsi="Times New Roman" w:cs="Times New Roman"/>
                <w:sz w:val="28"/>
                <w:szCs w:val="28"/>
              </w:rPr>
              <w:t>П</w:t>
            </w:r>
            <w:r w:rsidR="00DD5FE8" w:rsidRPr="008B20C8">
              <w:rPr>
                <w:rFonts w:ascii="Times New Roman" w:hAnsi="Times New Roman" w:cs="Times New Roman"/>
                <w:sz w:val="28"/>
                <w:szCs w:val="28"/>
              </w:rPr>
              <w:t>ояснительная записка</w:t>
            </w:r>
            <w:r w:rsidRPr="008B20C8">
              <w:rPr>
                <w:rFonts w:ascii="Times New Roman" w:hAnsi="Times New Roman" w:cs="Times New Roman"/>
                <w:sz w:val="28"/>
                <w:szCs w:val="28"/>
              </w:rPr>
              <w:t>.</w:t>
            </w:r>
          </w:p>
          <w:p w:rsidR="009D59D8" w:rsidRPr="008B20C8" w:rsidRDefault="00CC4D5A" w:rsidP="008F7858">
            <w:pPr>
              <w:ind w:firstLine="567"/>
              <w:jc w:val="both"/>
              <w:rPr>
                <w:rFonts w:ascii="Times New Roman" w:hAnsi="Times New Roman" w:cs="Times New Roman"/>
                <w:sz w:val="28"/>
                <w:szCs w:val="28"/>
              </w:rPr>
            </w:pPr>
            <w:r w:rsidRPr="008B20C8">
              <w:rPr>
                <w:rFonts w:ascii="Times New Roman" w:hAnsi="Times New Roman" w:cs="Times New Roman"/>
                <w:sz w:val="28"/>
                <w:szCs w:val="28"/>
              </w:rPr>
              <w:t>12.3.</w:t>
            </w:r>
            <w:r w:rsidR="009D59D8" w:rsidRPr="008B20C8">
              <w:rPr>
                <w:rFonts w:ascii="Times New Roman" w:hAnsi="Times New Roman" w:cs="Times New Roman"/>
                <w:sz w:val="28"/>
                <w:szCs w:val="28"/>
              </w:rPr>
              <w:t xml:space="preserve"> </w:t>
            </w:r>
            <w:r w:rsidRPr="008B20C8">
              <w:rPr>
                <w:rFonts w:ascii="Times New Roman" w:hAnsi="Times New Roman" w:cs="Times New Roman"/>
                <w:sz w:val="28"/>
                <w:szCs w:val="28"/>
              </w:rPr>
              <w:t>С</w:t>
            </w:r>
            <w:r w:rsidR="009D59D8" w:rsidRPr="008B20C8">
              <w:rPr>
                <w:rFonts w:ascii="Times New Roman" w:hAnsi="Times New Roman" w:cs="Times New Roman"/>
                <w:sz w:val="28"/>
                <w:szCs w:val="28"/>
              </w:rPr>
              <w:t>водный отчет об экспертизе</w:t>
            </w:r>
            <w:r w:rsidRPr="008B20C8">
              <w:rPr>
                <w:rFonts w:ascii="Times New Roman" w:hAnsi="Times New Roman" w:cs="Times New Roman"/>
                <w:sz w:val="28"/>
                <w:szCs w:val="28"/>
              </w:rPr>
              <w:t xml:space="preserve">, с </w:t>
            </w:r>
            <w:r w:rsidR="00C94E1E" w:rsidRPr="008B20C8">
              <w:rPr>
                <w:rFonts w:ascii="Times New Roman" w:hAnsi="Times New Roman" w:cs="Times New Roman"/>
                <w:sz w:val="28"/>
                <w:szCs w:val="28"/>
              </w:rPr>
              <w:t>ра</w:t>
            </w:r>
            <w:r w:rsidR="009D59D8" w:rsidRPr="008B20C8">
              <w:rPr>
                <w:rFonts w:ascii="Times New Roman" w:hAnsi="Times New Roman" w:cs="Times New Roman"/>
                <w:sz w:val="28"/>
                <w:szCs w:val="28"/>
              </w:rPr>
              <w:t>счет</w:t>
            </w:r>
            <w:r w:rsidRPr="008B20C8">
              <w:rPr>
                <w:rFonts w:ascii="Times New Roman" w:hAnsi="Times New Roman" w:cs="Times New Roman"/>
                <w:sz w:val="28"/>
                <w:szCs w:val="28"/>
              </w:rPr>
              <w:t>ом</w:t>
            </w:r>
            <w:r w:rsidR="009D59D8" w:rsidRPr="008B20C8">
              <w:rPr>
                <w:rFonts w:ascii="Times New Roman" w:hAnsi="Times New Roman" w:cs="Times New Roman"/>
                <w:sz w:val="28"/>
                <w:szCs w:val="28"/>
              </w:rPr>
              <w:t xml:space="preserve"> расходов субъектов предпринимательской и инвестиционной деятельности</w:t>
            </w:r>
            <w:r w:rsidRPr="008B20C8">
              <w:rPr>
                <w:rFonts w:ascii="Times New Roman" w:hAnsi="Times New Roman" w:cs="Times New Roman"/>
                <w:sz w:val="28"/>
                <w:szCs w:val="28"/>
              </w:rPr>
              <w:t>.</w:t>
            </w:r>
          </w:p>
          <w:p w:rsidR="009D59D8" w:rsidRPr="008B20C8" w:rsidRDefault="00CC4D5A" w:rsidP="008F7858">
            <w:pPr>
              <w:ind w:firstLine="567"/>
              <w:jc w:val="both"/>
              <w:rPr>
                <w:rFonts w:ascii="Times New Roman" w:hAnsi="Times New Roman" w:cs="Times New Roman"/>
                <w:sz w:val="28"/>
                <w:szCs w:val="28"/>
              </w:rPr>
            </w:pPr>
            <w:r w:rsidRPr="008B20C8">
              <w:rPr>
                <w:rFonts w:ascii="Times New Roman" w:hAnsi="Times New Roman" w:cs="Times New Roman"/>
                <w:sz w:val="28"/>
                <w:szCs w:val="28"/>
              </w:rPr>
              <w:t>12.4.</w:t>
            </w:r>
            <w:r w:rsidR="009D59D8" w:rsidRPr="008B20C8">
              <w:rPr>
                <w:rFonts w:ascii="Times New Roman" w:hAnsi="Times New Roman" w:cs="Times New Roman"/>
                <w:sz w:val="28"/>
                <w:szCs w:val="28"/>
              </w:rPr>
              <w:t xml:space="preserve"> </w:t>
            </w:r>
            <w:r w:rsidRPr="008B20C8">
              <w:rPr>
                <w:rFonts w:ascii="Times New Roman" w:hAnsi="Times New Roman" w:cs="Times New Roman"/>
                <w:sz w:val="28"/>
                <w:szCs w:val="28"/>
              </w:rPr>
              <w:t>С</w:t>
            </w:r>
            <w:r w:rsidR="009D59D8" w:rsidRPr="008B20C8">
              <w:rPr>
                <w:rFonts w:ascii="Times New Roman" w:hAnsi="Times New Roman" w:cs="Times New Roman"/>
                <w:sz w:val="28"/>
                <w:szCs w:val="28"/>
              </w:rPr>
              <w:t>вод предложений о результатах пр</w:t>
            </w:r>
            <w:r w:rsidR="00AD5792" w:rsidRPr="008B20C8">
              <w:rPr>
                <w:rFonts w:ascii="Times New Roman" w:hAnsi="Times New Roman" w:cs="Times New Roman"/>
                <w:sz w:val="28"/>
                <w:szCs w:val="28"/>
              </w:rPr>
              <w:t>оведения публичных консультаций.</w:t>
            </w:r>
          </w:p>
          <w:p w:rsidR="00C94E1E" w:rsidRPr="008B20C8" w:rsidRDefault="00CC4D5A" w:rsidP="008F7858">
            <w:pPr>
              <w:widowControl/>
              <w:ind w:firstLine="567"/>
              <w:contextualSpacing/>
              <w:jc w:val="both"/>
              <w:rPr>
                <w:rFonts w:ascii="Times New Roman" w:hAnsi="Times New Roman" w:cs="Times New Roman"/>
                <w:sz w:val="28"/>
                <w:szCs w:val="28"/>
              </w:rPr>
            </w:pPr>
            <w:r w:rsidRPr="008B20C8">
              <w:rPr>
                <w:rFonts w:ascii="Times New Roman" w:hAnsi="Times New Roman" w:cs="Times New Roman"/>
                <w:sz w:val="28"/>
                <w:szCs w:val="28"/>
              </w:rPr>
              <w:t>12.5.</w:t>
            </w:r>
            <w:r w:rsidR="00C94E1E" w:rsidRPr="008B20C8">
              <w:rPr>
                <w:rFonts w:ascii="Times New Roman" w:hAnsi="Times New Roman" w:cs="Times New Roman"/>
                <w:sz w:val="28"/>
                <w:szCs w:val="28"/>
              </w:rPr>
              <w:t xml:space="preserve"> </w:t>
            </w:r>
            <w:r w:rsidRPr="008B20C8">
              <w:rPr>
                <w:rFonts w:ascii="Times New Roman" w:hAnsi="Times New Roman" w:cs="Times New Roman"/>
                <w:sz w:val="28"/>
                <w:szCs w:val="28"/>
              </w:rPr>
              <w:t>К</w:t>
            </w:r>
            <w:r w:rsidR="00C94E1E" w:rsidRPr="008B20C8">
              <w:rPr>
                <w:rFonts w:ascii="Times New Roman" w:hAnsi="Times New Roman" w:cs="Times New Roman"/>
                <w:sz w:val="28"/>
                <w:szCs w:val="28"/>
              </w:rPr>
              <w:t>опии отзывов участников публичных консультаций</w:t>
            </w:r>
            <w:r w:rsidR="00AD5792" w:rsidRPr="008B20C8">
              <w:rPr>
                <w:rFonts w:ascii="Times New Roman" w:hAnsi="Times New Roman" w:cs="Times New Roman"/>
                <w:sz w:val="28"/>
                <w:szCs w:val="28"/>
              </w:rPr>
              <w:t>.</w:t>
            </w:r>
          </w:p>
          <w:p w:rsidR="009D59D8" w:rsidRPr="008B20C8" w:rsidRDefault="00CC4D5A" w:rsidP="008F7858">
            <w:pPr>
              <w:ind w:firstLine="567"/>
              <w:jc w:val="both"/>
              <w:rPr>
                <w:rFonts w:ascii="Times New Roman" w:hAnsi="Times New Roman" w:cs="Times New Roman"/>
                <w:sz w:val="28"/>
                <w:szCs w:val="28"/>
              </w:rPr>
            </w:pPr>
            <w:r w:rsidRPr="008B20C8">
              <w:rPr>
                <w:rFonts w:ascii="Times New Roman" w:hAnsi="Times New Roman" w:cs="Times New Roman"/>
                <w:sz w:val="28"/>
                <w:szCs w:val="28"/>
              </w:rPr>
              <w:t>12.6.</w:t>
            </w:r>
            <w:r w:rsidR="009D59D8" w:rsidRPr="008B20C8">
              <w:rPr>
                <w:rFonts w:ascii="Times New Roman" w:hAnsi="Times New Roman" w:cs="Times New Roman"/>
                <w:sz w:val="28"/>
                <w:szCs w:val="28"/>
              </w:rPr>
              <w:t xml:space="preserve"> </w:t>
            </w:r>
            <w:r w:rsidRPr="008B20C8">
              <w:rPr>
                <w:rFonts w:ascii="Times New Roman" w:hAnsi="Times New Roman" w:cs="Times New Roman"/>
                <w:sz w:val="28"/>
                <w:szCs w:val="28"/>
              </w:rPr>
              <w:t>К</w:t>
            </w:r>
            <w:r w:rsidR="009D59D8" w:rsidRPr="008B20C8">
              <w:rPr>
                <w:rFonts w:ascii="Times New Roman" w:hAnsi="Times New Roman" w:cs="Times New Roman"/>
                <w:sz w:val="28"/>
                <w:szCs w:val="28"/>
              </w:rPr>
              <w:t xml:space="preserve">опии писем-уведомлений, направленных в адрес участников публичных консультаций, о </w:t>
            </w:r>
            <w:r w:rsidR="00DD5FE8" w:rsidRPr="008B20C8">
              <w:rPr>
                <w:rFonts w:ascii="Times New Roman" w:hAnsi="Times New Roman" w:cs="Times New Roman"/>
                <w:sz w:val="28"/>
                <w:szCs w:val="28"/>
              </w:rPr>
              <w:t xml:space="preserve">принятии/отклонении </w:t>
            </w:r>
            <w:r w:rsidR="009D59D8" w:rsidRPr="008B20C8">
              <w:rPr>
                <w:rFonts w:ascii="Times New Roman" w:hAnsi="Times New Roman" w:cs="Times New Roman"/>
                <w:sz w:val="28"/>
                <w:szCs w:val="28"/>
              </w:rPr>
              <w:t>замечаний и (или) предложений</w:t>
            </w:r>
            <w:r w:rsidR="00AD5792" w:rsidRPr="008B20C8">
              <w:rPr>
                <w:rFonts w:ascii="Times New Roman" w:hAnsi="Times New Roman" w:cs="Times New Roman"/>
                <w:sz w:val="28"/>
                <w:szCs w:val="28"/>
              </w:rPr>
              <w:t>.</w:t>
            </w:r>
          </w:p>
          <w:p w:rsidR="009D59D8" w:rsidRPr="008B20C8" w:rsidRDefault="00CC4D5A" w:rsidP="008F7858">
            <w:pPr>
              <w:ind w:firstLine="567"/>
              <w:jc w:val="both"/>
              <w:rPr>
                <w:rFonts w:ascii="Times New Roman" w:hAnsi="Times New Roman" w:cs="Times New Roman"/>
                <w:sz w:val="28"/>
                <w:szCs w:val="28"/>
              </w:rPr>
            </w:pPr>
            <w:r w:rsidRPr="008B20C8">
              <w:rPr>
                <w:rFonts w:ascii="Times New Roman" w:hAnsi="Times New Roman" w:cs="Times New Roman"/>
                <w:sz w:val="28"/>
                <w:szCs w:val="28"/>
              </w:rPr>
              <w:t>12.7.</w:t>
            </w:r>
            <w:r w:rsidR="009D59D8" w:rsidRPr="008B20C8">
              <w:rPr>
                <w:rFonts w:ascii="Times New Roman" w:hAnsi="Times New Roman" w:cs="Times New Roman"/>
                <w:sz w:val="28"/>
                <w:szCs w:val="28"/>
              </w:rPr>
              <w:t xml:space="preserve"> </w:t>
            </w:r>
            <w:r w:rsidRPr="008B20C8">
              <w:rPr>
                <w:rFonts w:ascii="Times New Roman" w:hAnsi="Times New Roman" w:cs="Times New Roman"/>
                <w:sz w:val="28"/>
                <w:szCs w:val="28"/>
              </w:rPr>
              <w:t>К</w:t>
            </w:r>
            <w:r w:rsidR="009D59D8" w:rsidRPr="008B20C8">
              <w:rPr>
                <w:rFonts w:ascii="Times New Roman" w:hAnsi="Times New Roman" w:cs="Times New Roman"/>
                <w:sz w:val="28"/>
                <w:szCs w:val="28"/>
              </w:rPr>
              <w:t xml:space="preserve">опии протоколов </w:t>
            </w:r>
            <w:r w:rsidR="00DD5FE8" w:rsidRPr="008B20C8">
              <w:rPr>
                <w:rFonts w:ascii="Times New Roman" w:hAnsi="Times New Roman" w:cs="Times New Roman"/>
                <w:sz w:val="28"/>
                <w:szCs w:val="28"/>
              </w:rPr>
              <w:t xml:space="preserve">об урегулировании разногласий с участниками публичных консультаций </w:t>
            </w:r>
            <w:r w:rsidR="009D59D8" w:rsidRPr="008B20C8">
              <w:rPr>
                <w:rFonts w:ascii="Times New Roman" w:hAnsi="Times New Roman" w:cs="Times New Roman"/>
                <w:sz w:val="28"/>
                <w:szCs w:val="28"/>
              </w:rPr>
              <w:t>(в случае</w:t>
            </w:r>
            <w:r w:rsidR="00DD5FE8"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их проведения).</w:t>
            </w:r>
          </w:p>
          <w:p w:rsidR="00DD5FE8" w:rsidRPr="008B20C8" w:rsidRDefault="00C2367E" w:rsidP="008F7858">
            <w:pPr>
              <w:widowControl/>
              <w:ind w:firstLine="604"/>
              <w:contextualSpacing/>
              <w:jc w:val="both"/>
              <w:rPr>
                <w:rFonts w:ascii="Times New Roman" w:hAnsi="Times New Roman" w:cs="Times New Roman"/>
                <w:color w:val="FF0000"/>
                <w:sz w:val="28"/>
                <w:szCs w:val="28"/>
              </w:rPr>
            </w:pPr>
            <w:r w:rsidRPr="008B20C8">
              <w:rPr>
                <w:rFonts w:ascii="Times New Roman" w:hAnsi="Times New Roman" w:cs="Times New Roman"/>
                <w:sz w:val="28"/>
                <w:szCs w:val="28"/>
              </w:rPr>
              <w:t xml:space="preserve">13. </w:t>
            </w:r>
            <w:r w:rsidR="00CC4D5A" w:rsidRPr="008B20C8">
              <w:rPr>
                <w:rFonts w:ascii="Times New Roman" w:hAnsi="Times New Roman" w:cs="Times New Roman"/>
                <w:sz w:val="28"/>
                <w:szCs w:val="28"/>
              </w:rPr>
              <w:t>Д</w:t>
            </w:r>
            <w:r w:rsidR="00DD5FE8" w:rsidRPr="008B20C8">
              <w:rPr>
                <w:rFonts w:ascii="Times New Roman" w:hAnsi="Times New Roman" w:cs="Times New Roman"/>
                <w:sz w:val="28"/>
                <w:szCs w:val="28"/>
              </w:rPr>
              <w:t>окументы</w:t>
            </w:r>
            <w:r w:rsidR="00CC4D5A" w:rsidRPr="008B20C8">
              <w:rPr>
                <w:rFonts w:ascii="Times New Roman" w:hAnsi="Times New Roman" w:cs="Times New Roman"/>
                <w:sz w:val="28"/>
                <w:szCs w:val="28"/>
              </w:rPr>
              <w:t>, указанные в пунктах 12.</w:t>
            </w:r>
            <w:r w:rsidR="00001CF4" w:rsidRPr="008B20C8">
              <w:rPr>
                <w:rFonts w:ascii="Times New Roman" w:hAnsi="Times New Roman" w:cs="Times New Roman"/>
                <w:sz w:val="28"/>
                <w:szCs w:val="28"/>
              </w:rPr>
              <w:t>2</w:t>
            </w:r>
            <w:r w:rsidR="00CC4D5A" w:rsidRPr="008B20C8">
              <w:rPr>
                <w:rFonts w:ascii="Times New Roman" w:hAnsi="Times New Roman" w:cs="Times New Roman"/>
                <w:sz w:val="28"/>
                <w:szCs w:val="28"/>
              </w:rPr>
              <w:t xml:space="preserve"> – 12.4 настоящего раздела,  </w:t>
            </w:r>
            <w:r w:rsidR="00DD5FE8" w:rsidRPr="008B20C8">
              <w:rPr>
                <w:rFonts w:ascii="Times New Roman" w:hAnsi="Times New Roman" w:cs="Times New Roman"/>
                <w:sz w:val="28"/>
                <w:szCs w:val="28"/>
              </w:rPr>
              <w:t>размеща</w:t>
            </w:r>
            <w:r w:rsidR="00414318" w:rsidRPr="008B20C8">
              <w:rPr>
                <w:rFonts w:ascii="Times New Roman" w:hAnsi="Times New Roman" w:cs="Times New Roman"/>
                <w:sz w:val="28"/>
                <w:szCs w:val="28"/>
              </w:rPr>
              <w:t>ю</w:t>
            </w:r>
            <w:r w:rsidR="00DD5FE8" w:rsidRPr="008B20C8">
              <w:rPr>
                <w:rFonts w:ascii="Times New Roman" w:hAnsi="Times New Roman" w:cs="Times New Roman"/>
                <w:sz w:val="28"/>
                <w:szCs w:val="28"/>
              </w:rPr>
              <w:t>тся</w:t>
            </w:r>
            <w:r w:rsidR="003535CC" w:rsidRPr="008B20C8">
              <w:rPr>
                <w:rFonts w:ascii="Times New Roman" w:hAnsi="Times New Roman" w:cs="Times New Roman"/>
                <w:sz w:val="28"/>
                <w:szCs w:val="28"/>
              </w:rPr>
              <w:t xml:space="preserve"> ответственным за проведение экспертизы</w:t>
            </w:r>
            <w:r w:rsidR="00DD5FE8" w:rsidRPr="008B20C8">
              <w:rPr>
                <w:rFonts w:ascii="Times New Roman" w:hAnsi="Times New Roman" w:cs="Times New Roman"/>
                <w:sz w:val="28"/>
                <w:szCs w:val="28"/>
              </w:rPr>
              <w:t xml:space="preserve"> на портале проектов нормативных правовых актов (</w:t>
            </w:r>
            <w:hyperlink r:id="rId11" w:history="1">
              <w:r w:rsidR="00DD5FE8" w:rsidRPr="008B20C8">
                <w:rPr>
                  <w:rFonts w:ascii="Times New Roman" w:hAnsi="Times New Roman" w:cs="Times New Roman"/>
                  <w:sz w:val="28"/>
                  <w:szCs w:val="28"/>
                </w:rPr>
                <w:t>http://regulation.admhmao.ru</w:t>
              </w:r>
            </w:hyperlink>
            <w:r w:rsidR="00DD5FE8" w:rsidRPr="008B20C8">
              <w:rPr>
                <w:rFonts w:ascii="Times New Roman" w:hAnsi="Times New Roman" w:cs="Times New Roman"/>
                <w:sz w:val="28"/>
                <w:szCs w:val="28"/>
              </w:rPr>
              <w:t>)</w:t>
            </w:r>
            <w:r w:rsidR="00DD5FE8" w:rsidRPr="008B20C8">
              <w:rPr>
                <w:rFonts w:ascii="Times New Roman" w:hAnsi="Times New Roman" w:cs="Times New Roman"/>
                <w:color w:val="FF0000"/>
                <w:sz w:val="28"/>
                <w:szCs w:val="28"/>
              </w:rPr>
              <w:t xml:space="preserve"> </w:t>
            </w:r>
            <w:r w:rsidR="00DD5FE8" w:rsidRPr="008B20C8">
              <w:rPr>
                <w:rFonts w:ascii="Times New Roman" w:hAnsi="Times New Roman" w:cs="Times New Roman"/>
                <w:sz w:val="28"/>
                <w:szCs w:val="28"/>
              </w:rPr>
              <w:t xml:space="preserve">в течение </w:t>
            </w:r>
            <w:r w:rsidR="005B37A7" w:rsidRPr="008B20C8">
              <w:rPr>
                <w:rFonts w:ascii="Times New Roman" w:hAnsi="Times New Roman" w:cs="Times New Roman"/>
                <w:sz w:val="28"/>
                <w:szCs w:val="28"/>
              </w:rPr>
              <w:t xml:space="preserve">                                  </w:t>
            </w:r>
            <w:r w:rsidR="00DD5FE8" w:rsidRPr="008B20C8">
              <w:rPr>
                <w:rFonts w:ascii="Times New Roman" w:hAnsi="Times New Roman" w:cs="Times New Roman"/>
                <w:sz w:val="28"/>
                <w:szCs w:val="28"/>
              </w:rPr>
              <w:t>10-ти рабочих дней</w:t>
            </w:r>
            <w:r w:rsidR="00DD5FE8" w:rsidRPr="008B20C8">
              <w:rPr>
                <w:rFonts w:ascii="Times New Roman" w:hAnsi="Times New Roman" w:cs="Times New Roman"/>
                <w:color w:val="FF0000"/>
                <w:sz w:val="28"/>
                <w:szCs w:val="28"/>
              </w:rPr>
              <w:t xml:space="preserve"> </w:t>
            </w:r>
            <w:r w:rsidR="00DD5FE8" w:rsidRPr="008B20C8">
              <w:rPr>
                <w:rFonts w:ascii="Times New Roman" w:hAnsi="Times New Roman" w:cs="Times New Roman"/>
                <w:sz w:val="28"/>
                <w:szCs w:val="28"/>
              </w:rPr>
              <w:t xml:space="preserve">со дня окончания последней выполненной процедуры </w:t>
            </w:r>
            <w:r w:rsidR="005B37A7" w:rsidRPr="008B20C8">
              <w:rPr>
                <w:rFonts w:ascii="Times New Roman" w:hAnsi="Times New Roman" w:cs="Times New Roman"/>
                <w:sz w:val="28"/>
                <w:szCs w:val="28"/>
              </w:rPr>
              <w:t xml:space="preserve">                            </w:t>
            </w:r>
            <w:r w:rsidR="003535CC" w:rsidRPr="008B20C8">
              <w:rPr>
                <w:rFonts w:ascii="Times New Roman" w:hAnsi="Times New Roman" w:cs="Times New Roman"/>
                <w:sz w:val="28"/>
                <w:szCs w:val="28"/>
              </w:rPr>
              <w:t>в рамках экспертизы</w:t>
            </w:r>
            <w:r w:rsidR="00DD5FE8" w:rsidRPr="008B20C8">
              <w:rPr>
                <w:rFonts w:ascii="Times New Roman" w:hAnsi="Times New Roman" w:cs="Times New Roman"/>
                <w:sz w:val="28"/>
                <w:szCs w:val="28"/>
              </w:rPr>
              <w:t>, предусмотренной настоящим порядком.</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w:t>
            </w:r>
            <w:r w:rsidR="00C2367E" w:rsidRPr="008B20C8">
              <w:rPr>
                <w:rFonts w:ascii="Times New Roman" w:hAnsi="Times New Roman" w:cs="Times New Roman"/>
                <w:sz w:val="28"/>
                <w:szCs w:val="28"/>
              </w:rPr>
              <w:t>4</w:t>
            </w:r>
            <w:r w:rsidRPr="008B20C8">
              <w:rPr>
                <w:rFonts w:ascii="Times New Roman" w:hAnsi="Times New Roman" w:cs="Times New Roman"/>
                <w:sz w:val="28"/>
                <w:szCs w:val="28"/>
              </w:rPr>
              <w:t>. Уполномоченный орган готовит заключение об экспертизе дейс</w:t>
            </w:r>
            <w:r w:rsidR="003535CC" w:rsidRPr="008B20C8">
              <w:rPr>
                <w:rFonts w:ascii="Times New Roman" w:hAnsi="Times New Roman" w:cs="Times New Roman"/>
                <w:sz w:val="28"/>
                <w:szCs w:val="28"/>
              </w:rPr>
              <w:t>т</w:t>
            </w:r>
            <w:r w:rsidRPr="008B20C8">
              <w:rPr>
                <w:rFonts w:ascii="Times New Roman" w:hAnsi="Times New Roman" w:cs="Times New Roman"/>
                <w:sz w:val="28"/>
                <w:szCs w:val="28"/>
              </w:rPr>
              <w:t>вующего муниципального нормативного правового акта (далее – заключение</w:t>
            </w:r>
            <w:r w:rsidR="003535CC" w:rsidRPr="008B20C8">
              <w:rPr>
                <w:rFonts w:ascii="Times New Roman" w:hAnsi="Times New Roman" w:cs="Times New Roman"/>
                <w:sz w:val="28"/>
                <w:szCs w:val="28"/>
              </w:rPr>
              <w:t xml:space="preserve"> </w:t>
            </w:r>
            <w:r w:rsidRPr="008B20C8">
              <w:rPr>
                <w:rFonts w:ascii="Times New Roman" w:hAnsi="Times New Roman" w:cs="Times New Roman"/>
                <w:sz w:val="28"/>
                <w:szCs w:val="28"/>
              </w:rPr>
              <w:t>об экспертизе) в порядке, установленном разделом V настоящего порядка.</w:t>
            </w:r>
          </w:p>
          <w:p w:rsidR="00015E59" w:rsidRPr="008B20C8" w:rsidRDefault="00015E59" w:rsidP="00015E59">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t>1</w:t>
            </w:r>
            <w:r w:rsidR="00C2367E" w:rsidRPr="008B20C8">
              <w:rPr>
                <w:rFonts w:ascii="Times New Roman" w:hAnsi="Times New Roman" w:cs="Times New Roman"/>
                <w:sz w:val="28"/>
                <w:szCs w:val="28"/>
              </w:rPr>
              <w:t>5</w:t>
            </w:r>
            <w:r w:rsidRPr="008B20C8">
              <w:rPr>
                <w:rFonts w:ascii="Times New Roman" w:hAnsi="Times New Roman" w:cs="Times New Roman"/>
                <w:sz w:val="28"/>
                <w:szCs w:val="28"/>
              </w:rPr>
              <w:t>. В случае получения отрицательного заключения об экспертизе уполномоченного органа ответственным за проведение экспертизы осуществляется:</w:t>
            </w:r>
          </w:p>
          <w:p w:rsidR="00015E59" w:rsidRPr="008B20C8" w:rsidRDefault="00015E59" w:rsidP="00015E59">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lastRenderedPageBreak/>
              <w:t>- размещение отрицательного заключения в течение трех рабочих дней                      со дня его получения на портале проектов нормативных правовых актов (</w:t>
            </w:r>
            <w:hyperlink r:id="rId12" w:history="1">
              <w:r w:rsidRPr="008B20C8">
                <w:rPr>
                  <w:rFonts w:ascii="Times New Roman" w:hAnsi="Times New Roman" w:cs="Times New Roman"/>
                  <w:sz w:val="28"/>
                  <w:szCs w:val="28"/>
                </w:rPr>
                <w:t>http://regulation.admhmao.ru</w:t>
              </w:r>
            </w:hyperlink>
            <w:r w:rsidRPr="008B20C8">
              <w:rPr>
                <w:rFonts w:ascii="Times New Roman" w:hAnsi="Times New Roman" w:cs="Times New Roman"/>
                <w:sz w:val="28"/>
                <w:szCs w:val="28"/>
              </w:rPr>
              <w:t xml:space="preserve">) и выбор действия по итогам проведения процедур экспертизы </w:t>
            </w:r>
            <w:r w:rsidR="00001CF4" w:rsidRPr="008B20C8">
              <w:rPr>
                <w:rFonts w:ascii="Times New Roman" w:hAnsi="Times New Roman" w:cs="Times New Roman"/>
                <w:sz w:val="28"/>
                <w:szCs w:val="28"/>
              </w:rPr>
              <w:t xml:space="preserve">действующих актов </w:t>
            </w:r>
            <w:r w:rsidRPr="008B20C8">
              <w:rPr>
                <w:rFonts w:ascii="Times New Roman" w:hAnsi="Times New Roman" w:cs="Times New Roman"/>
                <w:sz w:val="28"/>
                <w:szCs w:val="28"/>
              </w:rPr>
              <w:t>«Заверш</w:t>
            </w:r>
            <w:r w:rsidR="00587D73" w:rsidRPr="008B20C8">
              <w:rPr>
                <w:rFonts w:ascii="Times New Roman" w:hAnsi="Times New Roman" w:cs="Times New Roman"/>
                <w:sz w:val="28"/>
                <w:szCs w:val="28"/>
              </w:rPr>
              <w:t>ить</w:t>
            </w:r>
            <w:r w:rsidRPr="008B20C8">
              <w:rPr>
                <w:rFonts w:ascii="Times New Roman" w:hAnsi="Times New Roman" w:cs="Times New Roman"/>
                <w:sz w:val="28"/>
                <w:szCs w:val="28"/>
              </w:rPr>
              <w:t>»;</w:t>
            </w:r>
          </w:p>
          <w:p w:rsidR="00015E59" w:rsidRPr="008B20C8" w:rsidRDefault="00015E59" w:rsidP="00015E59">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t xml:space="preserve">- проведение/повторное проведение процедур в сроки, предусмотренные порядком, начиная с соответствующей невыполненной/выполненной ненадлежащим образом процедуры; </w:t>
            </w:r>
          </w:p>
          <w:p w:rsidR="00015E59" w:rsidRPr="008B20C8" w:rsidRDefault="00015E59" w:rsidP="00015E59">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t xml:space="preserve">- последующая доработка </w:t>
            </w:r>
            <w:r w:rsidR="00E63825" w:rsidRPr="008B20C8">
              <w:rPr>
                <w:rFonts w:ascii="Times New Roman" w:hAnsi="Times New Roman" w:cs="Times New Roman"/>
                <w:sz w:val="28"/>
                <w:szCs w:val="28"/>
              </w:rPr>
              <w:t xml:space="preserve">документов, указанных в заключении </w:t>
            </w:r>
            <w:r w:rsidRPr="008B20C8">
              <w:rPr>
                <w:rFonts w:ascii="Times New Roman" w:hAnsi="Times New Roman" w:cs="Times New Roman"/>
                <w:sz w:val="28"/>
                <w:szCs w:val="28"/>
              </w:rPr>
              <w:t xml:space="preserve">(в случае необходимости) в течение пяти рабочих дней со дня окончания последней выполненной/выполненной ненадлежащим образом процедуры и направление документов в уполномоченный орган для подготовки </w:t>
            </w:r>
            <w:r w:rsidR="00E575B8" w:rsidRPr="008B20C8">
              <w:rPr>
                <w:rFonts w:ascii="Times New Roman" w:hAnsi="Times New Roman" w:cs="Times New Roman"/>
                <w:sz w:val="28"/>
                <w:szCs w:val="28"/>
              </w:rPr>
              <w:t xml:space="preserve">повторного </w:t>
            </w:r>
            <w:r w:rsidRPr="008B20C8">
              <w:rPr>
                <w:rFonts w:ascii="Times New Roman" w:hAnsi="Times New Roman" w:cs="Times New Roman"/>
                <w:sz w:val="28"/>
                <w:szCs w:val="28"/>
              </w:rPr>
              <w:t xml:space="preserve">заключения об </w:t>
            </w:r>
            <w:r w:rsidR="00E575B8" w:rsidRPr="008B20C8">
              <w:rPr>
                <w:rFonts w:ascii="Times New Roman" w:hAnsi="Times New Roman" w:cs="Times New Roman"/>
                <w:sz w:val="28"/>
                <w:szCs w:val="28"/>
              </w:rPr>
              <w:t>экспертизе</w:t>
            </w:r>
            <w:r w:rsidRPr="008B20C8">
              <w:rPr>
                <w:rFonts w:ascii="Times New Roman" w:hAnsi="Times New Roman" w:cs="Times New Roman"/>
                <w:sz w:val="28"/>
                <w:szCs w:val="28"/>
              </w:rPr>
              <w:t xml:space="preserve">. </w:t>
            </w:r>
          </w:p>
          <w:p w:rsidR="00015E59" w:rsidRPr="008B20C8" w:rsidRDefault="00015E59" w:rsidP="00015E59">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t>1</w:t>
            </w:r>
            <w:r w:rsidR="00C2367E" w:rsidRPr="008B20C8">
              <w:rPr>
                <w:rFonts w:ascii="Times New Roman" w:hAnsi="Times New Roman" w:cs="Times New Roman"/>
                <w:sz w:val="28"/>
                <w:szCs w:val="28"/>
              </w:rPr>
              <w:t>6</w:t>
            </w:r>
            <w:r w:rsidRPr="008B20C8">
              <w:rPr>
                <w:rFonts w:ascii="Times New Roman" w:hAnsi="Times New Roman" w:cs="Times New Roman"/>
                <w:sz w:val="28"/>
                <w:szCs w:val="28"/>
              </w:rPr>
              <w:t xml:space="preserve">. В целях проведения/повторного проведения процедур в сроки, предусмотренные настоящим порядком, начиная с соответствующей невыполненной/выполненной ненадлежащим образом процедуры, доработанные документы по результатам отрицательного заключения </w:t>
            </w:r>
            <w:r w:rsidR="00E575B8" w:rsidRPr="008B20C8">
              <w:rPr>
                <w:rFonts w:ascii="Times New Roman" w:hAnsi="Times New Roman" w:cs="Times New Roman"/>
                <w:sz w:val="28"/>
                <w:szCs w:val="28"/>
              </w:rPr>
              <w:t xml:space="preserve">                               </w:t>
            </w:r>
            <w:r w:rsidRPr="008B20C8">
              <w:rPr>
                <w:rFonts w:ascii="Times New Roman" w:hAnsi="Times New Roman" w:cs="Times New Roman"/>
                <w:sz w:val="28"/>
                <w:szCs w:val="28"/>
              </w:rPr>
              <w:t>не позднее 10-ти рабочих дней со дня</w:t>
            </w:r>
            <w:r w:rsidR="00E575B8"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его получения, </w:t>
            </w:r>
            <w:r w:rsidR="009D3DDE" w:rsidRPr="008B20C8">
              <w:rPr>
                <w:rFonts w:ascii="Times New Roman" w:hAnsi="Times New Roman" w:cs="Times New Roman"/>
                <w:sz w:val="28"/>
                <w:szCs w:val="28"/>
              </w:rPr>
              <w:t xml:space="preserve">повторно </w:t>
            </w:r>
            <w:r w:rsidRPr="008B20C8">
              <w:rPr>
                <w:rFonts w:ascii="Times New Roman" w:hAnsi="Times New Roman" w:cs="Times New Roman"/>
                <w:sz w:val="28"/>
                <w:szCs w:val="28"/>
              </w:rPr>
              <w:t xml:space="preserve">размещаются </w:t>
            </w:r>
            <w:r w:rsidR="00587D73" w:rsidRPr="008B20C8">
              <w:rPr>
                <w:rFonts w:ascii="Times New Roman" w:hAnsi="Times New Roman" w:cs="Times New Roman"/>
                <w:sz w:val="28"/>
                <w:szCs w:val="28"/>
              </w:rPr>
              <w:t>ответственным за проведение экспертизы</w:t>
            </w:r>
            <w:r w:rsidR="00E575B8" w:rsidRPr="008B20C8">
              <w:rPr>
                <w:rFonts w:ascii="Times New Roman" w:hAnsi="Times New Roman" w:cs="Times New Roman"/>
                <w:sz w:val="28"/>
                <w:szCs w:val="28"/>
              </w:rPr>
              <w:t xml:space="preserve"> </w:t>
            </w:r>
            <w:r w:rsidRPr="008B20C8">
              <w:rPr>
                <w:rFonts w:ascii="Times New Roman" w:hAnsi="Times New Roman" w:cs="Times New Roman"/>
                <w:sz w:val="28"/>
                <w:szCs w:val="28"/>
              </w:rPr>
              <w:t>на портале проектов нормативных правовых актов (</w:t>
            </w:r>
            <w:hyperlink r:id="rId13" w:history="1">
              <w:r w:rsidRPr="008B20C8">
                <w:rPr>
                  <w:rFonts w:ascii="Times New Roman" w:hAnsi="Times New Roman" w:cs="Times New Roman"/>
                  <w:sz w:val="28"/>
                  <w:szCs w:val="28"/>
                </w:rPr>
                <w:t>http://regulation.admhmao.ru</w:t>
              </w:r>
            </w:hyperlink>
            <w:r w:rsidRPr="008B20C8">
              <w:rPr>
                <w:rFonts w:ascii="Times New Roman" w:hAnsi="Times New Roman" w:cs="Times New Roman"/>
                <w:sz w:val="28"/>
                <w:szCs w:val="28"/>
              </w:rPr>
              <w:t>)</w:t>
            </w:r>
            <w:r w:rsidR="00E575B8" w:rsidRPr="008B20C8">
              <w:rPr>
                <w:rFonts w:ascii="Times New Roman" w:hAnsi="Times New Roman" w:cs="Times New Roman"/>
                <w:sz w:val="28"/>
                <w:szCs w:val="28"/>
              </w:rPr>
              <w:t xml:space="preserve"> </w:t>
            </w:r>
            <w:r w:rsidR="009D3DDE" w:rsidRPr="008B20C8">
              <w:rPr>
                <w:rFonts w:ascii="Times New Roman" w:hAnsi="Times New Roman" w:cs="Times New Roman"/>
                <w:sz w:val="28"/>
                <w:szCs w:val="28"/>
              </w:rPr>
              <w:t>путем создания</w:t>
            </w:r>
            <w:r w:rsidRPr="008B20C8">
              <w:rPr>
                <w:rFonts w:ascii="Times New Roman" w:hAnsi="Times New Roman" w:cs="Times New Roman"/>
                <w:sz w:val="28"/>
                <w:szCs w:val="28"/>
              </w:rPr>
              <w:t xml:space="preserve"> нового </w:t>
            </w:r>
            <w:r w:rsidR="009D3DDE" w:rsidRPr="008B20C8">
              <w:rPr>
                <w:rFonts w:ascii="Times New Roman" w:hAnsi="Times New Roman" w:cs="Times New Roman"/>
                <w:sz w:val="28"/>
                <w:szCs w:val="28"/>
              </w:rPr>
              <w:t>документа</w:t>
            </w:r>
            <w:r w:rsidRPr="008B20C8">
              <w:rPr>
                <w:rFonts w:ascii="Times New Roman" w:hAnsi="Times New Roman" w:cs="Times New Roman"/>
                <w:sz w:val="28"/>
                <w:szCs w:val="28"/>
              </w:rPr>
              <w:t>.</w:t>
            </w:r>
          </w:p>
          <w:p w:rsidR="00015E59" w:rsidRPr="008B20C8" w:rsidRDefault="00015E59" w:rsidP="00015E59">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t xml:space="preserve">В случае отсутствия необходимости проведения повторных публичных консультаций в соответствии с отрицательным заключением об экспертизе, </w:t>
            </w:r>
            <w:r w:rsidR="00E575B8" w:rsidRPr="008B20C8">
              <w:rPr>
                <w:rFonts w:ascii="Times New Roman" w:hAnsi="Times New Roman" w:cs="Times New Roman"/>
                <w:sz w:val="28"/>
                <w:szCs w:val="28"/>
              </w:rPr>
              <w:t xml:space="preserve">                 </w:t>
            </w:r>
            <w:r w:rsidRPr="008B20C8">
              <w:rPr>
                <w:rFonts w:ascii="Times New Roman" w:hAnsi="Times New Roman" w:cs="Times New Roman"/>
                <w:sz w:val="28"/>
                <w:szCs w:val="28"/>
              </w:rPr>
              <w:t>на портале проектов нормативных правовых актов (</w:t>
            </w:r>
            <w:hyperlink r:id="rId14" w:history="1">
              <w:r w:rsidRPr="008B20C8">
                <w:rPr>
                  <w:rFonts w:ascii="Times New Roman" w:hAnsi="Times New Roman" w:cs="Times New Roman"/>
                  <w:sz w:val="28"/>
                  <w:szCs w:val="28"/>
                </w:rPr>
                <w:t>http://regulation.admhmao.ru</w:t>
              </w:r>
            </w:hyperlink>
            <w:r w:rsidRPr="008B20C8">
              <w:rPr>
                <w:rFonts w:ascii="Times New Roman" w:hAnsi="Times New Roman" w:cs="Times New Roman"/>
                <w:sz w:val="28"/>
                <w:szCs w:val="28"/>
              </w:rPr>
              <w:t xml:space="preserve">) </w:t>
            </w:r>
            <w:r w:rsidR="005107BF" w:rsidRPr="008B20C8">
              <w:rPr>
                <w:rFonts w:ascii="Times New Roman" w:hAnsi="Times New Roman" w:cs="Times New Roman"/>
                <w:sz w:val="28"/>
                <w:szCs w:val="28"/>
              </w:rPr>
              <w:t xml:space="preserve">выбирается длительность публичного обсуждения  </w:t>
            </w:r>
            <w:r w:rsidRPr="008B20C8">
              <w:rPr>
                <w:rFonts w:ascii="Times New Roman" w:hAnsi="Times New Roman" w:cs="Times New Roman"/>
                <w:sz w:val="28"/>
                <w:szCs w:val="28"/>
              </w:rPr>
              <w:t>«</w:t>
            </w:r>
            <w:r w:rsidR="00E575B8" w:rsidRPr="008B20C8">
              <w:rPr>
                <w:rFonts w:ascii="Times New Roman" w:hAnsi="Times New Roman" w:cs="Times New Roman"/>
                <w:sz w:val="28"/>
                <w:szCs w:val="28"/>
              </w:rPr>
              <w:t>1</w:t>
            </w:r>
            <w:r w:rsidRPr="008B20C8">
              <w:rPr>
                <w:rFonts w:ascii="Times New Roman" w:hAnsi="Times New Roman" w:cs="Times New Roman"/>
                <w:sz w:val="28"/>
                <w:szCs w:val="28"/>
              </w:rPr>
              <w:t>».</w:t>
            </w:r>
          </w:p>
          <w:p w:rsidR="009B63E8" w:rsidRPr="008B20C8" w:rsidRDefault="009B63E8" w:rsidP="003F6B64">
            <w:pPr>
              <w:ind w:firstLine="567"/>
              <w:jc w:val="both"/>
              <w:rPr>
                <w:rFonts w:ascii="Times New Roman" w:hAnsi="Times New Roman" w:cs="Times New Roman"/>
                <w:sz w:val="28"/>
                <w:szCs w:val="28"/>
              </w:rPr>
            </w:pPr>
            <w:r w:rsidRPr="008B20C8">
              <w:rPr>
                <w:rFonts w:ascii="Times New Roman" w:hAnsi="Times New Roman" w:cs="Times New Roman"/>
                <w:sz w:val="28"/>
                <w:szCs w:val="28"/>
              </w:rPr>
              <w:t>1</w:t>
            </w:r>
            <w:r w:rsidR="00C2367E" w:rsidRPr="008B20C8">
              <w:rPr>
                <w:rFonts w:ascii="Times New Roman" w:hAnsi="Times New Roman" w:cs="Times New Roman"/>
                <w:sz w:val="28"/>
                <w:szCs w:val="28"/>
              </w:rPr>
              <w:t>7</w:t>
            </w:r>
            <w:r w:rsidRPr="008B20C8">
              <w:rPr>
                <w:rFonts w:ascii="Times New Roman" w:hAnsi="Times New Roman" w:cs="Times New Roman"/>
                <w:sz w:val="28"/>
                <w:szCs w:val="28"/>
              </w:rPr>
              <w:t xml:space="preserve">. В случае получения отрицательного заключения об экспертизе, </w:t>
            </w:r>
            <w:r w:rsidR="003F6B64" w:rsidRPr="008B20C8">
              <w:rPr>
                <w:rFonts w:ascii="Times New Roman" w:hAnsi="Times New Roman" w:cs="Times New Roman"/>
                <w:sz w:val="28"/>
                <w:szCs w:val="28"/>
              </w:rPr>
              <w:t>связанного с выявлением</w:t>
            </w:r>
            <w:r w:rsidRPr="008B20C8">
              <w:rPr>
                <w:rFonts w:ascii="Times New Roman" w:hAnsi="Times New Roman" w:cs="Times New Roman"/>
                <w:sz w:val="28"/>
                <w:szCs w:val="28"/>
              </w:rPr>
              <w:t xml:space="preserve"> </w:t>
            </w:r>
            <w:r w:rsidR="006E71EC" w:rsidRPr="008B20C8">
              <w:rPr>
                <w:rFonts w:ascii="Times New Roman" w:hAnsi="Times New Roman" w:cs="Times New Roman"/>
                <w:sz w:val="28"/>
                <w:szCs w:val="28"/>
              </w:rPr>
              <w:t>положени</w:t>
            </w:r>
            <w:r w:rsidR="003F6B64" w:rsidRPr="008B20C8">
              <w:rPr>
                <w:rFonts w:ascii="Times New Roman" w:hAnsi="Times New Roman" w:cs="Times New Roman"/>
                <w:sz w:val="28"/>
                <w:szCs w:val="28"/>
              </w:rPr>
              <w:t>й</w:t>
            </w:r>
            <w:r w:rsidR="006E71EC" w:rsidRPr="008B20C8">
              <w:rPr>
                <w:rFonts w:ascii="Times New Roman" w:hAnsi="Times New Roman" w:cs="Times New Roman"/>
                <w:sz w:val="28"/>
                <w:szCs w:val="28"/>
              </w:rPr>
              <w:t>, необоснованно затрудняющи</w:t>
            </w:r>
            <w:r w:rsidR="00043B26" w:rsidRPr="008B20C8">
              <w:rPr>
                <w:rFonts w:ascii="Times New Roman" w:hAnsi="Times New Roman" w:cs="Times New Roman"/>
                <w:sz w:val="28"/>
                <w:szCs w:val="28"/>
              </w:rPr>
              <w:t>х</w:t>
            </w:r>
            <w:r w:rsidR="006E71EC" w:rsidRPr="008B20C8">
              <w:rPr>
                <w:rFonts w:ascii="Times New Roman" w:hAnsi="Times New Roman" w:cs="Times New Roman"/>
                <w:sz w:val="28"/>
                <w:szCs w:val="28"/>
              </w:rPr>
              <w:t xml:space="preserve"> осуществление предпринимательской</w:t>
            </w:r>
            <w:r w:rsidR="00F13854" w:rsidRPr="008B20C8">
              <w:rPr>
                <w:rFonts w:ascii="Times New Roman" w:hAnsi="Times New Roman" w:cs="Times New Roman"/>
                <w:sz w:val="28"/>
                <w:szCs w:val="28"/>
              </w:rPr>
              <w:t xml:space="preserve"> </w:t>
            </w:r>
            <w:r w:rsidR="006E71EC" w:rsidRPr="008B20C8">
              <w:rPr>
                <w:rFonts w:ascii="Times New Roman" w:hAnsi="Times New Roman" w:cs="Times New Roman"/>
                <w:sz w:val="28"/>
                <w:szCs w:val="28"/>
              </w:rPr>
              <w:t xml:space="preserve">и инвестиционной деятельности, </w:t>
            </w:r>
            <w:r w:rsidRPr="008B20C8">
              <w:rPr>
                <w:rFonts w:ascii="Times New Roman" w:hAnsi="Times New Roman" w:cs="Times New Roman"/>
                <w:sz w:val="28"/>
                <w:szCs w:val="28"/>
              </w:rPr>
              <w:t>ответственны</w:t>
            </w:r>
            <w:r w:rsidR="006E71EC" w:rsidRPr="008B20C8">
              <w:rPr>
                <w:rFonts w:ascii="Times New Roman" w:hAnsi="Times New Roman" w:cs="Times New Roman"/>
                <w:sz w:val="28"/>
                <w:szCs w:val="28"/>
              </w:rPr>
              <w:t>й</w:t>
            </w:r>
            <w:r w:rsidRPr="008B20C8">
              <w:rPr>
                <w:rFonts w:ascii="Times New Roman" w:hAnsi="Times New Roman" w:cs="Times New Roman"/>
                <w:sz w:val="28"/>
                <w:szCs w:val="28"/>
              </w:rPr>
              <w:t xml:space="preserve"> за проведение экспертизы</w:t>
            </w:r>
            <w:r w:rsidR="00F13854" w:rsidRPr="008B20C8">
              <w:rPr>
                <w:rFonts w:ascii="Times New Roman" w:hAnsi="Times New Roman" w:cs="Times New Roman"/>
                <w:sz w:val="28"/>
                <w:szCs w:val="28"/>
              </w:rPr>
              <w:t xml:space="preserve"> </w:t>
            </w:r>
            <w:r w:rsidRPr="008B20C8">
              <w:rPr>
                <w:rFonts w:ascii="Times New Roman" w:hAnsi="Times New Roman" w:cs="Times New Roman"/>
                <w:sz w:val="28"/>
                <w:szCs w:val="28"/>
              </w:rPr>
              <w:t>в течение пяти рабочих дней со дня получения заключения</w:t>
            </w:r>
            <w:r w:rsidR="003F6B64" w:rsidRPr="008B20C8">
              <w:rPr>
                <w:rFonts w:ascii="Times New Roman" w:hAnsi="Times New Roman" w:cs="Times New Roman"/>
                <w:sz w:val="28"/>
                <w:szCs w:val="28"/>
              </w:rPr>
              <w:t xml:space="preserve"> п</w:t>
            </w:r>
            <w:r w:rsidR="006E71EC" w:rsidRPr="008B20C8">
              <w:rPr>
                <w:rFonts w:ascii="Times New Roman" w:hAnsi="Times New Roman" w:cs="Times New Roman"/>
                <w:sz w:val="28"/>
                <w:szCs w:val="28"/>
              </w:rPr>
              <w:t xml:space="preserve">ринимает одно из следующих </w:t>
            </w:r>
            <w:r w:rsidR="003C6B59" w:rsidRPr="008B20C8">
              <w:rPr>
                <w:rFonts w:ascii="Times New Roman" w:hAnsi="Times New Roman" w:cs="Times New Roman"/>
                <w:sz w:val="28"/>
                <w:szCs w:val="28"/>
              </w:rPr>
              <w:t xml:space="preserve">мотивированных </w:t>
            </w:r>
            <w:r w:rsidR="006E71EC" w:rsidRPr="008B20C8">
              <w:rPr>
                <w:rFonts w:ascii="Times New Roman" w:hAnsi="Times New Roman" w:cs="Times New Roman"/>
                <w:sz w:val="28"/>
                <w:szCs w:val="28"/>
              </w:rPr>
              <w:t>решений:</w:t>
            </w:r>
          </w:p>
          <w:p w:rsidR="009B63E8" w:rsidRPr="008B20C8" w:rsidRDefault="009B63E8" w:rsidP="009B63E8">
            <w:pPr>
              <w:ind w:firstLine="567"/>
              <w:jc w:val="both"/>
              <w:rPr>
                <w:rFonts w:ascii="Times New Roman" w:hAnsi="Times New Roman" w:cs="Times New Roman"/>
                <w:sz w:val="28"/>
                <w:szCs w:val="28"/>
              </w:rPr>
            </w:pPr>
            <w:r w:rsidRPr="008B20C8">
              <w:rPr>
                <w:rFonts w:ascii="Times New Roman" w:hAnsi="Times New Roman" w:cs="Times New Roman"/>
                <w:sz w:val="28"/>
                <w:szCs w:val="28"/>
              </w:rPr>
              <w:t>- о внесении соответствующих изменений в действующий муниципальный нормативный правовой акт;</w:t>
            </w:r>
          </w:p>
          <w:p w:rsidR="009B63E8" w:rsidRPr="008B20C8" w:rsidRDefault="009B63E8" w:rsidP="009B63E8">
            <w:pPr>
              <w:ind w:firstLine="567"/>
              <w:jc w:val="both"/>
              <w:rPr>
                <w:rFonts w:ascii="Times New Roman" w:hAnsi="Times New Roman" w:cs="Times New Roman"/>
                <w:sz w:val="28"/>
                <w:szCs w:val="28"/>
              </w:rPr>
            </w:pPr>
            <w:r w:rsidRPr="008B20C8">
              <w:rPr>
                <w:rFonts w:ascii="Times New Roman" w:hAnsi="Times New Roman" w:cs="Times New Roman"/>
                <w:sz w:val="28"/>
                <w:szCs w:val="28"/>
              </w:rPr>
              <w:t>- о признании утратившим силу</w:t>
            </w:r>
            <w:r w:rsidR="003C6B59"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муниципального нормативного правового акта (если это </w:t>
            </w:r>
            <w:r w:rsidR="003C6B59" w:rsidRPr="008B20C8">
              <w:rPr>
                <w:rFonts w:ascii="Times New Roman" w:hAnsi="Times New Roman" w:cs="Times New Roman"/>
                <w:sz w:val="28"/>
                <w:szCs w:val="28"/>
              </w:rPr>
              <w:t xml:space="preserve">указано в </w:t>
            </w:r>
            <w:r w:rsidRPr="008B20C8">
              <w:rPr>
                <w:rFonts w:ascii="Times New Roman" w:hAnsi="Times New Roman" w:cs="Times New Roman"/>
                <w:sz w:val="28"/>
                <w:szCs w:val="28"/>
              </w:rPr>
              <w:t>заключени</w:t>
            </w:r>
            <w:r w:rsidR="003C6B59" w:rsidRPr="008B20C8">
              <w:rPr>
                <w:rFonts w:ascii="Times New Roman" w:hAnsi="Times New Roman" w:cs="Times New Roman"/>
                <w:sz w:val="28"/>
                <w:szCs w:val="28"/>
              </w:rPr>
              <w:t>и</w:t>
            </w:r>
            <w:r w:rsidRPr="008B20C8">
              <w:rPr>
                <w:rFonts w:ascii="Times New Roman" w:hAnsi="Times New Roman" w:cs="Times New Roman"/>
                <w:sz w:val="28"/>
                <w:szCs w:val="28"/>
              </w:rPr>
              <w:t xml:space="preserve"> об экспертизе);</w:t>
            </w:r>
          </w:p>
          <w:p w:rsidR="009B63E8" w:rsidRPr="008B20C8" w:rsidRDefault="009B63E8" w:rsidP="009B63E8">
            <w:pPr>
              <w:ind w:firstLine="567"/>
              <w:jc w:val="both"/>
              <w:rPr>
                <w:rFonts w:ascii="Times New Roman" w:hAnsi="Times New Roman" w:cs="Times New Roman"/>
                <w:sz w:val="28"/>
                <w:szCs w:val="28"/>
              </w:rPr>
            </w:pPr>
            <w:r w:rsidRPr="008B20C8">
              <w:rPr>
                <w:rFonts w:ascii="Times New Roman" w:hAnsi="Times New Roman" w:cs="Times New Roman"/>
                <w:sz w:val="28"/>
                <w:szCs w:val="28"/>
              </w:rPr>
              <w:t>- о сохранении действующего правового регулирования.</w:t>
            </w:r>
          </w:p>
          <w:p w:rsidR="006E71EC" w:rsidRPr="008B20C8" w:rsidRDefault="00DA3D1C" w:rsidP="006E71EC">
            <w:pPr>
              <w:ind w:firstLine="567"/>
              <w:jc w:val="both"/>
              <w:rPr>
                <w:rFonts w:ascii="Times New Roman" w:hAnsi="Times New Roman" w:cs="Times New Roman"/>
                <w:sz w:val="28"/>
                <w:szCs w:val="28"/>
              </w:rPr>
            </w:pPr>
            <w:r w:rsidRPr="008B20C8">
              <w:rPr>
                <w:rFonts w:ascii="Times New Roman" w:hAnsi="Times New Roman" w:cs="Times New Roman"/>
                <w:sz w:val="28"/>
                <w:szCs w:val="28"/>
              </w:rPr>
              <w:t>1</w:t>
            </w:r>
            <w:r w:rsidR="00C2367E" w:rsidRPr="008B20C8">
              <w:rPr>
                <w:rFonts w:ascii="Times New Roman" w:hAnsi="Times New Roman" w:cs="Times New Roman"/>
                <w:sz w:val="28"/>
                <w:szCs w:val="28"/>
              </w:rPr>
              <w:t>8</w:t>
            </w:r>
            <w:r w:rsidRPr="008B20C8">
              <w:rPr>
                <w:rFonts w:ascii="Times New Roman" w:hAnsi="Times New Roman" w:cs="Times New Roman"/>
                <w:sz w:val="28"/>
                <w:szCs w:val="28"/>
              </w:rPr>
              <w:t>. Р</w:t>
            </w:r>
            <w:r w:rsidR="003C6B59" w:rsidRPr="008B20C8">
              <w:rPr>
                <w:rFonts w:ascii="Times New Roman" w:hAnsi="Times New Roman" w:cs="Times New Roman"/>
                <w:sz w:val="28"/>
                <w:szCs w:val="28"/>
              </w:rPr>
              <w:t>езультат принятого мотивированного решения, с соответствующими обоснованиями,</w:t>
            </w:r>
            <w:r w:rsidRPr="008B20C8">
              <w:rPr>
                <w:rFonts w:ascii="Times New Roman" w:hAnsi="Times New Roman" w:cs="Times New Roman"/>
                <w:sz w:val="28"/>
                <w:szCs w:val="28"/>
              </w:rPr>
              <w:t xml:space="preserve"> </w:t>
            </w:r>
            <w:r w:rsidR="00B64F33" w:rsidRPr="008B20C8">
              <w:rPr>
                <w:rFonts w:ascii="Times New Roman" w:hAnsi="Times New Roman" w:cs="Times New Roman"/>
                <w:sz w:val="28"/>
                <w:szCs w:val="28"/>
              </w:rPr>
              <w:t xml:space="preserve">одновременно с </w:t>
            </w:r>
            <w:r w:rsidRPr="008B20C8">
              <w:rPr>
                <w:rFonts w:ascii="Times New Roman" w:hAnsi="Times New Roman" w:cs="Times New Roman"/>
                <w:sz w:val="28"/>
                <w:szCs w:val="28"/>
              </w:rPr>
              <w:t>документ</w:t>
            </w:r>
            <w:r w:rsidR="00B64F33" w:rsidRPr="008B20C8">
              <w:rPr>
                <w:rFonts w:ascii="Times New Roman" w:hAnsi="Times New Roman" w:cs="Times New Roman"/>
                <w:sz w:val="28"/>
                <w:szCs w:val="28"/>
              </w:rPr>
              <w:t>ами</w:t>
            </w:r>
            <w:r w:rsidRPr="008B20C8">
              <w:rPr>
                <w:rFonts w:ascii="Times New Roman" w:hAnsi="Times New Roman" w:cs="Times New Roman"/>
                <w:sz w:val="28"/>
                <w:szCs w:val="28"/>
              </w:rPr>
              <w:t>, доработанны</w:t>
            </w:r>
            <w:r w:rsidR="00B64F33" w:rsidRPr="008B20C8">
              <w:rPr>
                <w:rFonts w:ascii="Times New Roman" w:hAnsi="Times New Roman" w:cs="Times New Roman"/>
                <w:sz w:val="28"/>
                <w:szCs w:val="28"/>
              </w:rPr>
              <w:t>ми</w:t>
            </w:r>
            <w:r w:rsidRPr="008B20C8">
              <w:rPr>
                <w:rFonts w:ascii="Times New Roman" w:hAnsi="Times New Roman" w:cs="Times New Roman"/>
                <w:sz w:val="28"/>
                <w:szCs w:val="28"/>
              </w:rPr>
              <w:t xml:space="preserve"> по результатам отрицательного заключения об экспертизе</w:t>
            </w:r>
            <w:r w:rsidR="003C6B59" w:rsidRPr="008B20C8">
              <w:rPr>
                <w:rFonts w:ascii="Times New Roman" w:hAnsi="Times New Roman" w:cs="Times New Roman"/>
                <w:sz w:val="28"/>
                <w:szCs w:val="28"/>
              </w:rPr>
              <w:t xml:space="preserve">, </w:t>
            </w:r>
            <w:r w:rsidR="00043B26" w:rsidRPr="008B20C8">
              <w:rPr>
                <w:rFonts w:ascii="Times New Roman" w:hAnsi="Times New Roman" w:cs="Times New Roman"/>
                <w:sz w:val="28"/>
                <w:szCs w:val="28"/>
              </w:rPr>
              <w:t xml:space="preserve">в течение пяти рабочих дней со дня получения заключения </w:t>
            </w:r>
            <w:r w:rsidR="006E71EC" w:rsidRPr="008B20C8">
              <w:rPr>
                <w:rFonts w:ascii="Times New Roman" w:hAnsi="Times New Roman" w:cs="Times New Roman"/>
                <w:sz w:val="28"/>
                <w:szCs w:val="28"/>
              </w:rPr>
              <w:t>направляет</w:t>
            </w:r>
            <w:r w:rsidR="003C6B59" w:rsidRPr="008B20C8">
              <w:rPr>
                <w:rFonts w:ascii="Times New Roman" w:hAnsi="Times New Roman" w:cs="Times New Roman"/>
                <w:sz w:val="28"/>
                <w:szCs w:val="28"/>
              </w:rPr>
              <w:t>ся</w:t>
            </w:r>
            <w:r w:rsidRPr="008B20C8">
              <w:rPr>
                <w:rFonts w:ascii="Times New Roman" w:hAnsi="Times New Roman" w:cs="Times New Roman"/>
                <w:sz w:val="28"/>
                <w:szCs w:val="28"/>
              </w:rPr>
              <w:t xml:space="preserve"> </w:t>
            </w:r>
            <w:r w:rsidR="006E71EC" w:rsidRPr="008B20C8">
              <w:rPr>
                <w:rFonts w:ascii="Times New Roman" w:hAnsi="Times New Roman" w:cs="Times New Roman"/>
                <w:sz w:val="28"/>
                <w:szCs w:val="28"/>
              </w:rPr>
              <w:t>в уполномоченный орган</w:t>
            </w:r>
            <w:r w:rsidR="003C6B59" w:rsidRPr="008B20C8">
              <w:rPr>
                <w:rFonts w:ascii="Times New Roman" w:hAnsi="Times New Roman" w:cs="Times New Roman"/>
                <w:sz w:val="28"/>
                <w:szCs w:val="28"/>
              </w:rPr>
              <w:t xml:space="preserve"> </w:t>
            </w:r>
            <w:r w:rsidR="00395B23" w:rsidRPr="008B20C8">
              <w:rPr>
                <w:rFonts w:ascii="Times New Roman" w:hAnsi="Times New Roman" w:cs="Times New Roman"/>
                <w:sz w:val="28"/>
                <w:szCs w:val="28"/>
              </w:rPr>
              <w:t xml:space="preserve">на официальном бланке структурного подразделения, муниципального учреждения, </w:t>
            </w:r>
            <w:r w:rsidR="006E71EC" w:rsidRPr="008B20C8">
              <w:rPr>
                <w:rFonts w:ascii="Times New Roman" w:hAnsi="Times New Roman" w:cs="Times New Roman"/>
                <w:sz w:val="28"/>
                <w:szCs w:val="28"/>
              </w:rPr>
              <w:t>в целях подготовки повторного заключения</w:t>
            </w:r>
            <w:r w:rsidR="00B64F33" w:rsidRPr="008B20C8">
              <w:rPr>
                <w:rFonts w:ascii="Times New Roman" w:hAnsi="Times New Roman" w:cs="Times New Roman"/>
                <w:sz w:val="28"/>
                <w:szCs w:val="28"/>
              </w:rPr>
              <w:t xml:space="preserve"> </w:t>
            </w:r>
            <w:r w:rsidR="006E71EC" w:rsidRPr="008B20C8">
              <w:rPr>
                <w:rFonts w:ascii="Times New Roman" w:hAnsi="Times New Roman" w:cs="Times New Roman"/>
                <w:sz w:val="28"/>
                <w:szCs w:val="28"/>
              </w:rPr>
              <w:t>об экспертизе.</w:t>
            </w:r>
          </w:p>
          <w:p w:rsidR="00745885" w:rsidRPr="008B20C8" w:rsidRDefault="00DD3B0B" w:rsidP="006E71EC">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19. В случае несогласия уполномоченного органа с результатом принятого мотивированного решения и представленными обоснованиями, </w:t>
            </w:r>
            <w:r w:rsidR="002E71DD" w:rsidRPr="008B20C8">
              <w:rPr>
                <w:rFonts w:ascii="Times New Roman" w:hAnsi="Times New Roman" w:cs="Times New Roman"/>
                <w:sz w:val="28"/>
                <w:szCs w:val="28"/>
              </w:rPr>
              <w:t>уполномоченный орган</w:t>
            </w:r>
            <w:r w:rsidR="00CD4CFE" w:rsidRPr="008B20C8">
              <w:rPr>
                <w:rFonts w:ascii="Times New Roman" w:hAnsi="Times New Roman" w:cs="Times New Roman"/>
                <w:sz w:val="28"/>
                <w:szCs w:val="28"/>
              </w:rPr>
              <w:t xml:space="preserve"> </w:t>
            </w:r>
            <w:r w:rsidR="002E71DD" w:rsidRPr="008B20C8">
              <w:rPr>
                <w:rFonts w:ascii="Times New Roman" w:hAnsi="Times New Roman" w:cs="Times New Roman"/>
                <w:sz w:val="28"/>
                <w:szCs w:val="28"/>
              </w:rPr>
              <w:t>в течение трех рабочих дней со дня получения обоснований, направляет заключение об экспертизе</w:t>
            </w:r>
            <w:r w:rsidR="00CD4CFE" w:rsidRPr="008B20C8">
              <w:rPr>
                <w:rFonts w:ascii="Times New Roman" w:hAnsi="Times New Roman" w:cs="Times New Roman"/>
                <w:sz w:val="28"/>
                <w:szCs w:val="28"/>
              </w:rPr>
              <w:t xml:space="preserve"> </w:t>
            </w:r>
            <w:r w:rsidR="002E71DD" w:rsidRPr="008B20C8">
              <w:rPr>
                <w:rFonts w:ascii="Times New Roman" w:hAnsi="Times New Roman" w:cs="Times New Roman"/>
                <w:sz w:val="28"/>
                <w:szCs w:val="28"/>
              </w:rPr>
              <w:t>и результат принятого мотивированного решения,</w:t>
            </w:r>
            <w:r w:rsidR="00CD4CFE" w:rsidRPr="008B20C8">
              <w:rPr>
                <w:rFonts w:ascii="Times New Roman" w:hAnsi="Times New Roman" w:cs="Times New Roman"/>
                <w:sz w:val="28"/>
                <w:szCs w:val="28"/>
              </w:rPr>
              <w:t xml:space="preserve"> </w:t>
            </w:r>
            <w:r w:rsidR="002E71DD" w:rsidRPr="008B20C8">
              <w:rPr>
                <w:rFonts w:ascii="Times New Roman" w:hAnsi="Times New Roman" w:cs="Times New Roman"/>
                <w:sz w:val="28"/>
                <w:szCs w:val="28"/>
              </w:rPr>
              <w:t xml:space="preserve">с соответствующими обоснованиями </w:t>
            </w:r>
            <w:proofErr w:type="gramStart"/>
            <w:r w:rsidR="002E71DD" w:rsidRPr="008B20C8">
              <w:rPr>
                <w:rFonts w:ascii="Times New Roman" w:hAnsi="Times New Roman" w:cs="Times New Roman"/>
                <w:sz w:val="28"/>
                <w:szCs w:val="28"/>
              </w:rPr>
              <w:t>ответствен</w:t>
            </w:r>
            <w:r w:rsidR="00CD4CFE" w:rsidRPr="008B20C8">
              <w:rPr>
                <w:rFonts w:ascii="Times New Roman" w:hAnsi="Times New Roman" w:cs="Times New Roman"/>
                <w:sz w:val="28"/>
                <w:szCs w:val="28"/>
              </w:rPr>
              <w:t>-</w:t>
            </w:r>
            <w:proofErr w:type="spellStart"/>
            <w:r w:rsidR="002E71DD" w:rsidRPr="008B20C8">
              <w:rPr>
                <w:rFonts w:ascii="Times New Roman" w:hAnsi="Times New Roman" w:cs="Times New Roman"/>
                <w:sz w:val="28"/>
                <w:szCs w:val="28"/>
              </w:rPr>
              <w:t>ного</w:t>
            </w:r>
            <w:proofErr w:type="spellEnd"/>
            <w:proofErr w:type="gramEnd"/>
            <w:r w:rsidR="002E71DD" w:rsidRPr="008B20C8">
              <w:rPr>
                <w:rFonts w:ascii="Times New Roman" w:hAnsi="Times New Roman" w:cs="Times New Roman"/>
                <w:sz w:val="28"/>
                <w:szCs w:val="28"/>
              </w:rPr>
              <w:t xml:space="preserve"> за проведение экспертизы, в правовое управление.</w:t>
            </w:r>
          </w:p>
          <w:p w:rsidR="002E71DD" w:rsidRPr="008B20C8" w:rsidRDefault="002E71DD" w:rsidP="006E71EC">
            <w:pPr>
              <w:ind w:firstLine="567"/>
              <w:jc w:val="both"/>
              <w:rPr>
                <w:rFonts w:ascii="Times New Roman" w:hAnsi="Times New Roman" w:cs="Times New Roman"/>
                <w:sz w:val="28"/>
                <w:szCs w:val="28"/>
              </w:rPr>
            </w:pPr>
            <w:r w:rsidRPr="008B20C8">
              <w:rPr>
                <w:rFonts w:ascii="Times New Roman" w:hAnsi="Times New Roman" w:cs="Times New Roman"/>
                <w:sz w:val="28"/>
                <w:szCs w:val="28"/>
              </w:rPr>
              <w:lastRenderedPageBreak/>
              <w:t xml:space="preserve">Правовое управление в течение </w:t>
            </w:r>
            <w:r w:rsidR="00CD4CFE" w:rsidRPr="008B20C8">
              <w:rPr>
                <w:rFonts w:ascii="Times New Roman" w:hAnsi="Times New Roman" w:cs="Times New Roman"/>
                <w:sz w:val="28"/>
                <w:szCs w:val="28"/>
              </w:rPr>
              <w:t>семи</w:t>
            </w:r>
            <w:r w:rsidRPr="008B20C8">
              <w:rPr>
                <w:rFonts w:ascii="Times New Roman" w:hAnsi="Times New Roman" w:cs="Times New Roman"/>
                <w:sz w:val="28"/>
                <w:szCs w:val="28"/>
              </w:rPr>
              <w:t xml:space="preserve"> рабочих дней дает правовую оценку представленным документам.</w:t>
            </w:r>
          </w:p>
          <w:p w:rsidR="006E71EC" w:rsidRPr="008B20C8" w:rsidRDefault="00C2367E" w:rsidP="00395B23">
            <w:pPr>
              <w:ind w:firstLine="567"/>
              <w:jc w:val="both"/>
              <w:rPr>
                <w:rFonts w:ascii="Times New Roman" w:hAnsi="Times New Roman" w:cs="Times New Roman"/>
                <w:sz w:val="28"/>
                <w:szCs w:val="28"/>
              </w:rPr>
            </w:pPr>
            <w:r w:rsidRPr="008B20C8">
              <w:rPr>
                <w:rFonts w:ascii="Times New Roman" w:hAnsi="Times New Roman" w:cs="Times New Roman"/>
                <w:sz w:val="28"/>
                <w:szCs w:val="28"/>
              </w:rPr>
              <w:t>20</w:t>
            </w:r>
            <w:r w:rsidR="003C6B59" w:rsidRPr="008B20C8">
              <w:rPr>
                <w:rFonts w:ascii="Times New Roman" w:hAnsi="Times New Roman" w:cs="Times New Roman"/>
                <w:sz w:val="28"/>
                <w:szCs w:val="28"/>
              </w:rPr>
              <w:t xml:space="preserve">. </w:t>
            </w:r>
            <w:r w:rsidR="00395B23" w:rsidRPr="008B20C8">
              <w:rPr>
                <w:rFonts w:ascii="Times New Roman" w:hAnsi="Times New Roman" w:cs="Times New Roman"/>
                <w:sz w:val="28"/>
                <w:szCs w:val="28"/>
              </w:rPr>
              <w:t xml:space="preserve">Подготовка </w:t>
            </w:r>
            <w:r w:rsidR="003C6B59" w:rsidRPr="008B20C8">
              <w:rPr>
                <w:rFonts w:ascii="Times New Roman" w:hAnsi="Times New Roman" w:cs="Times New Roman"/>
                <w:sz w:val="28"/>
                <w:szCs w:val="28"/>
              </w:rPr>
              <w:t>проект</w:t>
            </w:r>
            <w:r w:rsidR="00395B23" w:rsidRPr="008B20C8">
              <w:rPr>
                <w:rFonts w:ascii="Times New Roman" w:hAnsi="Times New Roman" w:cs="Times New Roman"/>
                <w:sz w:val="28"/>
                <w:szCs w:val="28"/>
              </w:rPr>
              <w:t>а</w:t>
            </w:r>
            <w:r w:rsidR="003C6B59" w:rsidRPr="008B20C8">
              <w:rPr>
                <w:rFonts w:ascii="Times New Roman" w:hAnsi="Times New Roman" w:cs="Times New Roman"/>
                <w:sz w:val="28"/>
                <w:szCs w:val="28"/>
              </w:rPr>
              <w:t xml:space="preserve"> правового акта</w:t>
            </w:r>
            <w:r w:rsidR="00395B23" w:rsidRPr="008B20C8">
              <w:rPr>
                <w:rFonts w:ascii="Times New Roman" w:hAnsi="Times New Roman" w:cs="Times New Roman"/>
                <w:sz w:val="28"/>
                <w:szCs w:val="28"/>
              </w:rPr>
              <w:t xml:space="preserve"> о внесении изменений                                                  в действующий муниципальный нормативный правовой акт либо о признании его утратившим силу, осуществляется </w:t>
            </w:r>
            <w:r w:rsidR="003957AB" w:rsidRPr="008B20C8">
              <w:rPr>
                <w:rFonts w:ascii="Times New Roman" w:hAnsi="Times New Roman" w:cs="Times New Roman"/>
                <w:sz w:val="28"/>
                <w:szCs w:val="28"/>
              </w:rPr>
              <w:t>ответственным за проведение экспертизы</w:t>
            </w:r>
            <w:r w:rsidR="00395B23" w:rsidRPr="008B20C8">
              <w:rPr>
                <w:rFonts w:ascii="Times New Roman" w:hAnsi="Times New Roman" w:cs="Times New Roman"/>
                <w:sz w:val="28"/>
                <w:szCs w:val="28"/>
              </w:rPr>
              <w:t xml:space="preserve"> в течение 30 календарных дней со дня принятия соответствующего решения.</w:t>
            </w:r>
          </w:p>
          <w:p w:rsidR="009B63E8" w:rsidRPr="008B20C8" w:rsidRDefault="0030394D" w:rsidP="009B63E8">
            <w:pPr>
              <w:ind w:firstLine="567"/>
              <w:jc w:val="both"/>
              <w:rPr>
                <w:rFonts w:ascii="Times New Roman" w:hAnsi="Times New Roman" w:cs="Times New Roman"/>
                <w:sz w:val="28"/>
                <w:szCs w:val="28"/>
              </w:rPr>
            </w:pPr>
            <w:r w:rsidRPr="008B20C8">
              <w:rPr>
                <w:rFonts w:ascii="Times New Roman" w:hAnsi="Times New Roman" w:cs="Times New Roman"/>
                <w:sz w:val="28"/>
                <w:szCs w:val="28"/>
              </w:rPr>
              <w:t>2</w:t>
            </w:r>
            <w:r w:rsidR="00C2367E" w:rsidRPr="008B20C8">
              <w:rPr>
                <w:rFonts w:ascii="Times New Roman" w:hAnsi="Times New Roman" w:cs="Times New Roman"/>
                <w:sz w:val="28"/>
                <w:szCs w:val="28"/>
              </w:rPr>
              <w:t>1</w:t>
            </w:r>
            <w:r w:rsidR="009B63E8" w:rsidRPr="008B20C8">
              <w:rPr>
                <w:rFonts w:ascii="Times New Roman" w:hAnsi="Times New Roman" w:cs="Times New Roman"/>
                <w:sz w:val="28"/>
                <w:szCs w:val="28"/>
              </w:rPr>
              <w:t xml:space="preserve">. Ответственный за проведение экспертизы обеспечивает размещение      документов, указанных в пункте 12 настоящего раздела </w:t>
            </w:r>
            <w:r w:rsidR="009B63E8" w:rsidRPr="008B20C8">
              <w:t>(</w:t>
            </w:r>
            <w:r w:rsidR="009B63E8" w:rsidRPr="008B20C8">
              <w:rPr>
                <w:rFonts w:ascii="Times New Roman" w:hAnsi="Times New Roman" w:cs="Times New Roman"/>
                <w:sz w:val="28"/>
                <w:szCs w:val="28"/>
              </w:rPr>
              <w:t>доработанны</w:t>
            </w:r>
            <w:r w:rsidR="00CD4CFE" w:rsidRPr="008B20C8">
              <w:rPr>
                <w:rFonts w:ascii="Times New Roman" w:hAnsi="Times New Roman" w:cs="Times New Roman"/>
                <w:sz w:val="28"/>
                <w:szCs w:val="28"/>
              </w:rPr>
              <w:t>х</w:t>
            </w:r>
            <w:r w:rsidR="009B63E8" w:rsidRPr="008B20C8">
              <w:rPr>
                <w:rFonts w:ascii="Times New Roman" w:hAnsi="Times New Roman" w:cs="Times New Roman"/>
                <w:sz w:val="28"/>
                <w:szCs w:val="28"/>
              </w:rPr>
              <w:t xml:space="preserve"> </w:t>
            </w:r>
            <w:r w:rsidR="009B63E8" w:rsidRPr="008B20C8">
              <w:rPr>
                <w:rFonts w:ascii="Times New Roman" w:hAnsi="Times New Roman" w:cs="Times New Roman"/>
                <w:sz w:val="28"/>
                <w:szCs w:val="28"/>
              </w:rPr>
              <w:br/>
              <w:t>с учетом замечаний уполномоченного органа), на официальном портале Администрации города в течение двух рабочих дней со дня получения заключения уполномоченного органа.</w:t>
            </w:r>
          </w:p>
          <w:p w:rsidR="00B64F33" w:rsidRPr="008B20C8" w:rsidRDefault="002E71DD" w:rsidP="00B64F33">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t>2</w:t>
            </w:r>
            <w:r w:rsidR="00C2367E" w:rsidRPr="008B20C8">
              <w:rPr>
                <w:rFonts w:ascii="Times New Roman" w:hAnsi="Times New Roman" w:cs="Times New Roman"/>
                <w:sz w:val="28"/>
                <w:szCs w:val="28"/>
              </w:rPr>
              <w:t>2</w:t>
            </w:r>
            <w:r w:rsidR="00B64F33" w:rsidRPr="008B20C8">
              <w:rPr>
                <w:rFonts w:ascii="Times New Roman" w:hAnsi="Times New Roman" w:cs="Times New Roman"/>
                <w:sz w:val="28"/>
                <w:szCs w:val="28"/>
              </w:rPr>
              <w:t>. Для обеспечения выполнения процедур экспертизы                                                и публичности информации уполномоченным органом осуществляется мониторинг размещения документов на официальном портале Администрации города и на портале проектов нормативных правовых актов (</w:t>
            </w:r>
            <w:hyperlink r:id="rId15" w:history="1">
              <w:r w:rsidR="00B64F33" w:rsidRPr="008B20C8">
                <w:rPr>
                  <w:rFonts w:ascii="Times New Roman" w:hAnsi="Times New Roman" w:cs="Times New Roman"/>
                  <w:sz w:val="28"/>
                  <w:szCs w:val="28"/>
                </w:rPr>
                <w:t>http://regulation.admhmao.ru</w:t>
              </w:r>
            </w:hyperlink>
            <w:r w:rsidR="00B64F33" w:rsidRPr="008B20C8">
              <w:rPr>
                <w:rFonts w:ascii="Times New Roman" w:hAnsi="Times New Roman" w:cs="Times New Roman"/>
                <w:sz w:val="28"/>
                <w:szCs w:val="28"/>
              </w:rPr>
              <w:t>).</w:t>
            </w:r>
          </w:p>
          <w:p w:rsidR="009D59D8" w:rsidRPr="008B20C8" w:rsidRDefault="009D59D8" w:rsidP="009D59D8">
            <w:pPr>
              <w:ind w:firstLine="567"/>
              <w:jc w:val="both"/>
              <w:rPr>
                <w:rFonts w:ascii="Times New Roman" w:hAnsi="Times New Roman" w:cs="Times New Roman"/>
                <w:sz w:val="28"/>
                <w:szCs w:val="28"/>
              </w:rPr>
            </w:pP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Раздел </w:t>
            </w:r>
            <w:r w:rsidRPr="008B20C8">
              <w:rPr>
                <w:rFonts w:ascii="Times New Roman" w:hAnsi="Times New Roman" w:cs="Times New Roman"/>
                <w:sz w:val="28"/>
                <w:szCs w:val="28"/>
                <w:lang w:val="en-US"/>
              </w:rPr>
              <w:t>III</w:t>
            </w:r>
            <w:r w:rsidRPr="008B20C8">
              <w:rPr>
                <w:rFonts w:ascii="Times New Roman" w:hAnsi="Times New Roman" w:cs="Times New Roman"/>
                <w:sz w:val="28"/>
                <w:szCs w:val="28"/>
              </w:rPr>
              <w:t xml:space="preserve">. Оценка </w:t>
            </w:r>
            <w:proofErr w:type="gramStart"/>
            <w:r w:rsidRPr="008B20C8">
              <w:rPr>
                <w:rFonts w:ascii="Times New Roman" w:hAnsi="Times New Roman" w:cs="Times New Roman"/>
                <w:sz w:val="28"/>
                <w:szCs w:val="28"/>
              </w:rPr>
              <w:t>фактического воздействия</w:t>
            </w:r>
            <w:proofErr w:type="gramEnd"/>
            <w:r w:rsidRPr="008B20C8">
              <w:rPr>
                <w:rFonts w:ascii="Times New Roman" w:hAnsi="Times New Roman" w:cs="Times New Roman"/>
                <w:sz w:val="28"/>
                <w:szCs w:val="28"/>
              </w:rPr>
              <w:t xml:space="preserve"> действующего муниципального нормативного правового акта</w:t>
            </w:r>
          </w:p>
          <w:p w:rsidR="009D59D8" w:rsidRPr="008B20C8" w:rsidRDefault="009D59D8" w:rsidP="009D59D8">
            <w:pPr>
              <w:ind w:firstLine="567"/>
              <w:jc w:val="both"/>
              <w:rPr>
                <w:rFonts w:ascii="Times New Roman" w:eastAsia="Calibri" w:hAnsi="Times New Roman"/>
                <w:sz w:val="28"/>
                <w:szCs w:val="28"/>
              </w:rPr>
            </w:pPr>
            <w:r w:rsidRPr="008B20C8">
              <w:rPr>
                <w:rFonts w:ascii="Times New Roman" w:hAnsi="Times New Roman" w:cs="Times New Roman"/>
                <w:sz w:val="28"/>
                <w:szCs w:val="28"/>
              </w:rPr>
              <w:t xml:space="preserve">1. </w:t>
            </w:r>
            <w:r w:rsidRPr="008B20C8">
              <w:rPr>
                <w:rFonts w:ascii="Times New Roman" w:eastAsia="Calibri" w:hAnsi="Times New Roman"/>
                <w:sz w:val="28"/>
                <w:szCs w:val="28"/>
              </w:rPr>
              <w:t>Оценка фактического воздействия муниципального нормативного                   правового акта (далее – ОФВ) проводится в отношении действующего муниципального нормативного правового акта, срок действия которого составляет</w:t>
            </w:r>
            <w:r w:rsidR="00227586" w:rsidRPr="008B20C8">
              <w:rPr>
                <w:rFonts w:ascii="Times New Roman" w:eastAsia="Calibri" w:hAnsi="Times New Roman"/>
                <w:sz w:val="28"/>
                <w:szCs w:val="28"/>
              </w:rPr>
              <w:t xml:space="preserve"> </w:t>
            </w:r>
            <w:r w:rsidRPr="008B20C8">
              <w:rPr>
                <w:rFonts w:ascii="Times New Roman" w:eastAsia="Calibri" w:hAnsi="Times New Roman"/>
                <w:sz w:val="28"/>
                <w:szCs w:val="28"/>
              </w:rPr>
              <w:t>не менее одного года</w:t>
            </w:r>
            <w:r w:rsidR="004B75E1" w:rsidRPr="008B20C8">
              <w:rPr>
                <w:rFonts w:ascii="Times New Roman" w:eastAsia="Calibri" w:hAnsi="Times New Roman"/>
                <w:sz w:val="28"/>
                <w:szCs w:val="28"/>
              </w:rPr>
              <w:t>, при разработке проекта которого проводилась ОРВ</w:t>
            </w:r>
            <w:r w:rsidRPr="008B20C8">
              <w:rPr>
                <w:rFonts w:ascii="Times New Roman" w:eastAsia="Calibri" w:hAnsi="Times New Roman"/>
                <w:sz w:val="28"/>
                <w:szCs w:val="28"/>
              </w:rPr>
              <w:t>.</w:t>
            </w:r>
          </w:p>
          <w:p w:rsidR="009D59D8" w:rsidRPr="008B20C8" w:rsidRDefault="009D59D8" w:rsidP="009D59D8">
            <w:pPr>
              <w:ind w:firstLine="567"/>
              <w:jc w:val="both"/>
              <w:rPr>
                <w:rFonts w:ascii="Times New Roman" w:eastAsia="Calibri" w:hAnsi="Times New Roman"/>
                <w:sz w:val="28"/>
                <w:szCs w:val="28"/>
              </w:rPr>
            </w:pPr>
            <w:r w:rsidRPr="008B20C8">
              <w:rPr>
                <w:rFonts w:ascii="Times New Roman" w:eastAsia="Calibri" w:hAnsi="Times New Roman"/>
                <w:sz w:val="28"/>
                <w:szCs w:val="28"/>
              </w:rPr>
              <w:t xml:space="preserve">ОФВ муниципального нормативного правового акта проводится ответственным за ее проведение в соответствии </w:t>
            </w:r>
            <w:r w:rsidR="00227586" w:rsidRPr="008B20C8">
              <w:rPr>
                <w:rFonts w:ascii="Times New Roman" w:eastAsia="Calibri" w:hAnsi="Times New Roman"/>
                <w:sz w:val="28"/>
                <w:szCs w:val="28"/>
              </w:rPr>
              <w:t>с планом проведения ОФВ, утверж</w:t>
            </w:r>
            <w:r w:rsidRPr="008B20C8">
              <w:rPr>
                <w:rFonts w:ascii="Times New Roman" w:eastAsia="Calibri" w:hAnsi="Times New Roman"/>
                <w:sz w:val="28"/>
                <w:szCs w:val="28"/>
              </w:rPr>
              <w:t>даемым Главой города.</w:t>
            </w:r>
          </w:p>
          <w:p w:rsidR="008316E3" w:rsidRPr="008B20C8" w:rsidRDefault="008316E3" w:rsidP="008316E3">
            <w:pPr>
              <w:ind w:firstLine="567"/>
              <w:jc w:val="both"/>
              <w:rPr>
                <w:rFonts w:ascii="Times New Roman" w:hAnsi="Times New Roman" w:cs="Times New Roman"/>
                <w:sz w:val="28"/>
                <w:szCs w:val="28"/>
              </w:rPr>
            </w:pPr>
            <w:r w:rsidRPr="008B20C8">
              <w:rPr>
                <w:rFonts w:ascii="Times New Roman" w:hAnsi="Times New Roman" w:cs="Times New Roman"/>
                <w:sz w:val="28"/>
                <w:szCs w:val="28"/>
              </w:rPr>
              <w:t>2. План проведения ОФВ ежегодно формируется уполномоченным органом и утверждается распоряжением Главы города не позднее 31 января года, в котором планируется проведение ОФВ.</w:t>
            </w:r>
          </w:p>
          <w:p w:rsidR="00713497" w:rsidRPr="008B20C8" w:rsidRDefault="008316E3" w:rsidP="00713497">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План проведения ОФВ формируется с учетом </w:t>
            </w:r>
            <w:r w:rsidR="00713497" w:rsidRPr="008B20C8">
              <w:rPr>
                <w:rFonts w:ascii="Times New Roman" w:hAnsi="Times New Roman" w:cs="Times New Roman"/>
                <w:sz w:val="28"/>
                <w:szCs w:val="28"/>
              </w:rPr>
              <w:t>предложений уполномоченного органа, субъектов предпринимательской и инвестиционной деятельности, организаций, с которыми заключены соглашения                                                 о взаимодействии при проведении оценки регулирующего воздействия, экспертизы и оценки фактического воздействия.</w:t>
            </w:r>
          </w:p>
          <w:p w:rsidR="008316E3" w:rsidRPr="008B20C8" w:rsidRDefault="008316E3" w:rsidP="008316E3">
            <w:pPr>
              <w:widowControl/>
              <w:ind w:firstLine="604"/>
              <w:contextualSpacing/>
              <w:jc w:val="both"/>
              <w:rPr>
                <w:rFonts w:ascii="Times New Roman" w:hAnsi="Times New Roman" w:cs="Times New Roman"/>
                <w:sz w:val="28"/>
                <w:szCs w:val="28"/>
              </w:rPr>
            </w:pPr>
            <w:r w:rsidRPr="008B20C8">
              <w:rPr>
                <w:rFonts w:ascii="Times New Roman" w:hAnsi="Times New Roman" w:cs="Times New Roman"/>
                <w:sz w:val="28"/>
                <w:szCs w:val="28"/>
              </w:rPr>
              <w:t xml:space="preserve">План проведения </w:t>
            </w:r>
            <w:r w:rsidR="00FD12E6" w:rsidRPr="008B20C8">
              <w:rPr>
                <w:rFonts w:ascii="Times New Roman" w:hAnsi="Times New Roman" w:cs="Times New Roman"/>
                <w:sz w:val="28"/>
                <w:szCs w:val="28"/>
              </w:rPr>
              <w:t>ОФВ</w:t>
            </w:r>
            <w:r w:rsidRPr="008B20C8">
              <w:rPr>
                <w:rFonts w:ascii="Times New Roman" w:hAnsi="Times New Roman" w:cs="Times New Roman"/>
                <w:sz w:val="28"/>
                <w:szCs w:val="28"/>
              </w:rPr>
              <w:t xml:space="preserve"> в течение трех рабочих дней со дня его утверждения, размещается на официальном портале Администрации города,                       а также на портале проектов нормативных правовых актов (</w:t>
            </w:r>
            <w:hyperlink r:id="rId16" w:history="1">
              <w:r w:rsidRPr="008B20C8">
                <w:rPr>
                  <w:rFonts w:ascii="Times New Roman" w:hAnsi="Times New Roman" w:cs="Times New Roman"/>
                  <w:sz w:val="28"/>
                  <w:szCs w:val="28"/>
                </w:rPr>
                <w:t>http://regulation.admhmao.ru</w:t>
              </w:r>
            </w:hyperlink>
            <w:r w:rsidRPr="008B20C8">
              <w:rPr>
                <w:rFonts w:ascii="Times New Roman" w:hAnsi="Times New Roman" w:cs="Times New Roman"/>
                <w:sz w:val="28"/>
                <w:szCs w:val="28"/>
              </w:rPr>
              <w:t>).</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3. В отношении каждого действующего муниципального нормативного правового акта, включенного в план, ответственным за проведение ОФВ обеспечивает организацию и проведение ОФВ в сроки, установленные планом.</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4. Для проведения ОФВ действующих муниципальных нормативных                   правовых актов </w:t>
            </w:r>
            <w:r w:rsidR="004B75E1" w:rsidRPr="008B20C8">
              <w:rPr>
                <w:rFonts w:ascii="Times New Roman" w:hAnsi="Times New Roman" w:cs="Times New Roman"/>
                <w:sz w:val="28"/>
                <w:szCs w:val="28"/>
              </w:rPr>
              <w:t>ответственным за проведение ОФВ</w:t>
            </w:r>
            <w:r w:rsidRPr="008B20C8">
              <w:rPr>
                <w:rFonts w:ascii="Times New Roman" w:hAnsi="Times New Roman" w:cs="Times New Roman"/>
                <w:sz w:val="28"/>
                <w:szCs w:val="28"/>
              </w:rPr>
              <w:t xml:space="preserve"> анализируются фактические значения показателей достижения целей регулирующего воздействия муниципального нормативного правового акта,</w:t>
            </w:r>
            <w:r w:rsidR="004B75E1"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а также оцениваются </w:t>
            </w:r>
            <w:r w:rsidRPr="008B20C8">
              <w:rPr>
                <w:rFonts w:ascii="Times New Roman" w:hAnsi="Times New Roman" w:cs="Times New Roman"/>
                <w:sz w:val="28"/>
                <w:szCs w:val="28"/>
              </w:rPr>
              <w:lastRenderedPageBreak/>
              <w:t>фактические положительные и отрицательные последствия установленного регулирования.</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5. При проведении ОФВ в целях учета мнений (замечаний </w:t>
            </w:r>
            <w:r w:rsidRPr="008B20C8">
              <w:rPr>
                <w:rFonts w:ascii="Times New Roman" w:hAnsi="Times New Roman" w:cs="Times New Roman"/>
                <w:sz w:val="28"/>
                <w:szCs w:val="28"/>
              </w:rPr>
              <w:br/>
              <w:t>(или) предложений) субъектов предпринимательской и (или) инвестиционной деятельности, иных заинтересованных лиц, ответственным за проведение ОФВ проводятся публичные консультации.</w:t>
            </w:r>
          </w:p>
          <w:p w:rsidR="009D59D8" w:rsidRPr="008B20C8" w:rsidRDefault="009D59D8" w:rsidP="009D59D8">
            <w:pPr>
              <w:ind w:right="-1" w:firstLine="567"/>
              <w:jc w:val="both"/>
              <w:rPr>
                <w:rFonts w:ascii="Times New Roman" w:hAnsi="Times New Roman" w:cs="Times New Roman"/>
                <w:sz w:val="28"/>
                <w:szCs w:val="28"/>
              </w:rPr>
            </w:pPr>
            <w:r w:rsidRPr="008B20C8">
              <w:rPr>
                <w:rFonts w:ascii="Times New Roman" w:hAnsi="Times New Roman" w:cs="Times New Roman"/>
                <w:sz w:val="28"/>
                <w:szCs w:val="28"/>
              </w:rPr>
              <w:t>6. Целью публичных консультаций является сбор и выработка мнения субъектов предпринимательской и инвестиционной деятельности, иных заинтересованных лиц относительно того, достигаются ли в процессе действия муниципального нормативного правового акта заявленные цели                       правового регулирования, а также о целесообразности признания утратившим силу или изменения указанного муниципального нормативного правового акта или его отдельных положений.</w:t>
            </w:r>
          </w:p>
          <w:p w:rsidR="009D59D8" w:rsidRPr="008B20C8" w:rsidRDefault="009D59D8" w:rsidP="009D59D8">
            <w:pPr>
              <w:ind w:right="-1"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7. Публичные консультации проводятся в течение </w:t>
            </w:r>
            <w:r w:rsidR="00C54A7C" w:rsidRPr="008B20C8">
              <w:rPr>
                <w:rFonts w:ascii="Times New Roman" w:hAnsi="Times New Roman" w:cs="Times New Roman"/>
                <w:sz w:val="28"/>
                <w:szCs w:val="28"/>
              </w:rPr>
              <w:t>1</w:t>
            </w:r>
            <w:r w:rsidR="00B5432C" w:rsidRPr="008B20C8">
              <w:rPr>
                <w:rFonts w:ascii="Times New Roman" w:hAnsi="Times New Roman" w:cs="Times New Roman"/>
                <w:sz w:val="28"/>
                <w:szCs w:val="28"/>
              </w:rPr>
              <w:t>0</w:t>
            </w:r>
            <w:r w:rsidRPr="008B20C8">
              <w:rPr>
                <w:rFonts w:ascii="Times New Roman" w:hAnsi="Times New Roman" w:cs="Times New Roman"/>
                <w:sz w:val="28"/>
                <w:szCs w:val="28"/>
              </w:rPr>
              <w:t>-</w:t>
            </w:r>
            <w:r w:rsidR="006A082B" w:rsidRPr="008B20C8">
              <w:rPr>
                <w:rFonts w:ascii="Times New Roman" w:hAnsi="Times New Roman" w:cs="Times New Roman"/>
                <w:sz w:val="28"/>
                <w:szCs w:val="28"/>
              </w:rPr>
              <w:t>т</w:t>
            </w:r>
            <w:r w:rsidRPr="008B20C8">
              <w:rPr>
                <w:rFonts w:ascii="Times New Roman" w:hAnsi="Times New Roman" w:cs="Times New Roman"/>
                <w:sz w:val="28"/>
                <w:szCs w:val="28"/>
              </w:rPr>
              <w:t xml:space="preserve">и рабочих дней </w:t>
            </w:r>
            <w:r w:rsidRPr="008B20C8">
              <w:rPr>
                <w:rFonts w:ascii="Times New Roman" w:hAnsi="Times New Roman" w:cs="Times New Roman"/>
                <w:sz w:val="28"/>
                <w:szCs w:val="28"/>
              </w:rPr>
              <w:br/>
              <w:t>со дня начала ОФВ.</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8. Для проведения публичных консультаций ответственный за проведение ОФВ не позднее одного дня до даты начала проведения ОФВ формирует </w:t>
            </w:r>
            <w:r w:rsidRPr="008B20C8">
              <w:rPr>
                <w:rFonts w:ascii="Times New Roman" w:hAnsi="Times New Roman" w:cs="Times New Roman"/>
                <w:sz w:val="28"/>
                <w:szCs w:val="28"/>
              </w:rPr>
              <w:br/>
              <w:t xml:space="preserve">и направляет в управление </w:t>
            </w:r>
            <w:r w:rsidR="00DD604A" w:rsidRPr="008B20C8">
              <w:rPr>
                <w:rFonts w:ascii="Times New Roman" w:hAnsi="Times New Roman" w:cs="Times New Roman"/>
                <w:sz w:val="28"/>
                <w:szCs w:val="28"/>
              </w:rPr>
              <w:t>документационного и информационного обеспечения</w:t>
            </w:r>
            <w:r w:rsidRPr="008B20C8">
              <w:rPr>
                <w:rFonts w:ascii="Times New Roman" w:hAnsi="Times New Roman" w:cs="Times New Roman"/>
                <w:sz w:val="28"/>
                <w:szCs w:val="28"/>
              </w:rPr>
              <w:t xml:space="preserve"> следующие документы:</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8.1. Уведомление о проведении публичных консультаций в целях ОФВ действующего муниципального нормативного правового акта по форме                        согласно приложению 5 к настоящему порядку.</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8.2. Опросный лист при проведении публичных консультаций в рамках ОФВ действующего муниципального нормативного правового акта по форме согласно приложению 6 к настоящему порядку.</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pacing w:val="-4"/>
                <w:sz w:val="28"/>
                <w:szCs w:val="28"/>
              </w:rPr>
              <w:t>8.3. Действующий муниципальный нормативный правовой акт (в акту</w:t>
            </w:r>
            <w:r w:rsidRPr="008B20C8">
              <w:rPr>
                <w:rFonts w:ascii="Times New Roman" w:hAnsi="Times New Roman" w:cs="Times New Roman"/>
                <w:sz w:val="28"/>
                <w:szCs w:val="28"/>
              </w:rPr>
              <w:t>альной редакции</w:t>
            </w:r>
            <w:r w:rsidR="0052523A" w:rsidRPr="008B20C8">
              <w:rPr>
                <w:rFonts w:ascii="Times New Roman" w:hAnsi="Times New Roman" w:cs="Times New Roman"/>
                <w:sz w:val="28"/>
                <w:szCs w:val="28"/>
              </w:rPr>
              <w:t xml:space="preserve"> на </w:t>
            </w:r>
            <w:r w:rsidR="006A082B" w:rsidRPr="008B20C8">
              <w:rPr>
                <w:rFonts w:ascii="Times New Roman" w:hAnsi="Times New Roman" w:cs="Times New Roman"/>
                <w:sz w:val="28"/>
                <w:szCs w:val="28"/>
              </w:rPr>
              <w:t>день размещения</w:t>
            </w:r>
            <w:r w:rsidRPr="008B20C8">
              <w:rPr>
                <w:rFonts w:ascii="Times New Roman" w:hAnsi="Times New Roman" w:cs="Times New Roman"/>
                <w:sz w:val="28"/>
                <w:szCs w:val="28"/>
              </w:rPr>
              <w:t>), в отношении которого проводится ОФВ.</w:t>
            </w:r>
          </w:p>
          <w:p w:rsidR="006A082B" w:rsidRPr="008B20C8" w:rsidRDefault="006A082B" w:rsidP="006A082B">
            <w:pPr>
              <w:ind w:firstLine="567"/>
              <w:jc w:val="both"/>
              <w:rPr>
                <w:rFonts w:ascii="Times New Roman" w:hAnsi="Times New Roman" w:cs="Times New Roman"/>
                <w:sz w:val="28"/>
                <w:szCs w:val="28"/>
              </w:rPr>
            </w:pPr>
            <w:r w:rsidRPr="008B20C8">
              <w:rPr>
                <w:rFonts w:ascii="Times New Roman" w:hAnsi="Times New Roman" w:cs="Times New Roman"/>
                <w:sz w:val="28"/>
                <w:szCs w:val="28"/>
              </w:rPr>
              <w:t>8.4. Пояснительную записку, содержащую основание для проведения ОФВ.</w:t>
            </w:r>
          </w:p>
          <w:p w:rsidR="006A082B" w:rsidRPr="008B20C8" w:rsidRDefault="006A082B" w:rsidP="006A082B">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8.5. Сводный отчет об ОФВ </w:t>
            </w:r>
            <w:r w:rsidRPr="008B20C8">
              <w:rPr>
                <w:rFonts w:ascii="Times New Roman" w:hAnsi="Times New Roman" w:cs="Times New Roman"/>
                <w:spacing w:val="-4"/>
                <w:sz w:val="28"/>
                <w:szCs w:val="28"/>
              </w:rPr>
              <w:t>действующего муниципального нормативного правового акта (далее – сводный</w:t>
            </w:r>
            <w:r w:rsidRPr="008B20C8">
              <w:rPr>
                <w:rFonts w:ascii="Times New Roman" w:hAnsi="Times New Roman" w:cs="Times New Roman"/>
                <w:sz w:val="28"/>
                <w:szCs w:val="28"/>
              </w:rPr>
              <w:t xml:space="preserve"> отчет об ОФВ) по форме согласно приложению 7 к настоящему порядку.</w:t>
            </w:r>
          </w:p>
          <w:p w:rsidR="00C54A7C" w:rsidRPr="008B20C8" w:rsidRDefault="006A082B" w:rsidP="006A082B">
            <w:pPr>
              <w:ind w:firstLine="567"/>
              <w:jc w:val="both"/>
              <w:rPr>
                <w:rFonts w:ascii="Times New Roman" w:hAnsi="Times New Roman" w:cs="Times New Roman"/>
                <w:color w:val="FF0000"/>
                <w:sz w:val="28"/>
                <w:szCs w:val="28"/>
              </w:rPr>
            </w:pPr>
            <w:r w:rsidRPr="008B20C8">
              <w:rPr>
                <w:rFonts w:ascii="Times New Roman" w:hAnsi="Times New Roman" w:cs="Times New Roman"/>
                <w:sz w:val="28"/>
                <w:szCs w:val="28"/>
              </w:rPr>
              <w:t xml:space="preserve">При подготовке сводного отчета об ОФВ ответственным                                                 за проведение ОФВ заполняются все разделы, </w:t>
            </w:r>
            <w:r w:rsidR="00C54A7C" w:rsidRPr="008B20C8">
              <w:rPr>
                <w:rFonts w:ascii="Times New Roman" w:hAnsi="Times New Roman" w:cs="Times New Roman"/>
                <w:sz w:val="28"/>
                <w:szCs w:val="28"/>
              </w:rPr>
              <w:t xml:space="preserve">предусмотренные </w:t>
            </w:r>
            <w:proofErr w:type="gramStart"/>
            <w:r w:rsidR="00C54A7C" w:rsidRPr="008B20C8">
              <w:rPr>
                <w:rFonts w:ascii="Times New Roman" w:hAnsi="Times New Roman" w:cs="Times New Roman"/>
                <w:sz w:val="28"/>
                <w:szCs w:val="28"/>
              </w:rPr>
              <w:t xml:space="preserve">формой,   </w:t>
            </w:r>
            <w:proofErr w:type="gramEnd"/>
            <w:r w:rsidR="00C54A7C" w:rsidRPr="008B20C8">
              <w:rPr>
                <w:rFonts w:ascii="Times New Roman" w:hAnsi="Times New Roman" w:cs="Times New Roman"/>
                <w:sz w:val="28"/>
                <w:szCs w:val="28"/>
              </w:rPr>
              <w:t xml:space="preserve">                       за исключением пунктов 1.</w:t>
            </w:r>
            <w:r w:rsidR="001353A3" w:rsidRPr="008B20C8">
              <w:rPr>
                <w:rFonts w:ascii="Times New Roman" w:hAnsi="Times New Roman" w:cs="Times New Roman"/>
                <w:sz w:val="28"/>
                <w:szCs w:val="28"/>
              </w:rPr>
              <w:t>5</w:t>
            </w:r>
            <w:r w:rsidR="00C54A7C" w:rsidRPr="008B20C8">
              <w:rPr>
                <w:rFonts w:ascii="Times New Roman" w:hAnsi="Times New Roman" w:cs="Times New Roman"/>
                <w:sz w:val="28"/>
                <w:szCs w:val="28"/>
              </w:rPr>
              <w:t>, 1.</w:t>
            </w:r>
            <w:r w:rsidR="001353A3" w:rsidRPr="008B20C8">
              <w:rPr>
                <w:rFonts w:ascii="Times New Roman" w:hAnsi="Times New Roman" w:cs="Times New Roman"/>
                <w:sz w:val="28"/>
                <w:szCs w:val="28"/>
              </w:rPr>
              <w:t>6</w:t>
            </w:r>
            <w:r w:rsidR="00C54A7C" w:rsidRPr="008B20C8">
              <w:rPr>
                <w:rFonts w:ascii="Times New Roman" w:hAnsi="Times New Roman" w:cs="Times New Roman"/>
                <w:sz w:val="28"/>
                <w:szCs w:val="28"/>
              </w:rPr>
              <w:t xml:space="preserve"> сводного отчета.</w:t>
            </w:r>
          </w:p>
          <w:p w:rsidR="006A082B" w:rsidRPr="008B20C8" w:rsidRDefault="006A082B" w:rsidP="006A082B">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8.6. Расчет расходов субъектов предпринимательской и инвестиционной деятельности, связанный с необходимостью соблюдения установленных обязанностей. </w:t>
            </w:r>
          </w:p>
          <w:p w:rsidR="006A082B" w:rsidRPr="008B20C8" w:rsidRDefault="006A082B" w:rsidP="006A082B">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Расчет расходов осуществляется в соответствии с методикой оценки стандартных издержек субъектов предпринимательской                                                     и инвестиционной деятельности, возникающих в связи с исполнением требований регулирования, утвержденной приказом Департамента экономического </w:t>
            </w:r>
            <w:r w:rsidRPr="008B20C8">
              <w:rPr>
                <w:rFonts w:ascii="Times New Roman" w:hAnsi="Times New Roman" w:cs="Times New Roman"/>
                <w:spacing w:val="-4"/>
                <w:sz w:val="28"/>
                <w:szCs w:val="28"/>
              </w:rPr>
              <w:t>развития Ханты-Мансийского автономного округа – Югры                               от 30.09.2013 № 155.</w:t>
            </w:r>
          </w:p>
          <w:p w:rsidR="006A082B"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9. Документы, </w:t>
            </w:r>
            <w:r w:rsidR="006A082B" w:rsidRPr="008B20C8">
              <w:rPr>
                <w:rFonts w:ascii="Times New Roman" w:hAnsi="Times New Roman" w:cs="Times New Roman"/>
                <w:sz w:val="28"/>
                <w:szCs w:val="28"/>
              </w:rPr>
              <w:t>предусмотренные пунктом 8 настоящего раздела</w:t>
            </w:r>
            <w:r w:rsidRPr="008B20C8">
              <w:rPr>
                <w:rFonts w:ascii="Times New Roman" w:hAnsi="Times New Roman" w:cs="Times New Roman"/>
                <w:sz w:val="28"/>
                <w:szCs w:val="28"/>
              </w:rPr>
              <w:t xml:space="preserve">, размещаются </w:t>
            </w:r>
            <w:r w:rsidR="006A082B" w:rsidRPr="008B20C8">
              <w:rPr>
                <w:rFonts w:ascii="Times New Roman" w:hAnsi="Times New Roman" w:cs="Times New Roman"/>
                <w:sz w:val="28"/>
                <w:szCs w:val="28"/>
              </w:rPr>
              <w:t>в день начала проведения публичных консультаций</w:t>
            </w:r>
            <w:r w:rsidR="00C2367E" w:rsidRPr="008B20C8">
              <w:rPr>
                <w:rFonts w:ascii="Times New Roman" w:hAnsi="Times New Roman" w:cs="Times New Roman"/>
                <w:sz w:val="28"/>
                <w:szCs w:val="28"/>
              </w:rPr>
              <w:t>, указанный в уведомлении о проведении публичных консультаций</w:t>
            </w:r>
            <w:r w:rsidR="006A082B" w:rsidRPr="008B20C8">
              <w:rPr>
                <w:rFonts w:ascii="Times New Roman" w:hAnsi="Times New Roman" w:cs="Times New Roman"/>
                <w:sz w:val="28"/>
                <w:szCs w:val="28"/>
              </w:rPr>
              <w:t>:</w:t>
            </w:r>
          </w:p>
          <w:p w:rsidR="009D59D8" w:rsidRPr="008B20C8" w:rsidRDefault="006A082B"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lastRenderedPageBreak/>
              <w:t xml:space="preserve">- </w:t>
            </w:r>
            <w:r w:rsidR="009D59D8" w:rsidRPr="008B20C8">
              <w:rPr>
                <w:rFonts w:ascii="Times New Roman" w:hAnsi="Times New Roman" w:cs="Times New Roman"/>
                <w:sz w:val="28"/>
                <w:szCs w:val="28"/>
              </w:rPr>
              <w:t xml:space="preserve">управлением </w:t>
            </w:r>
            <w:r w:rsidR="00DD604A" w:rsidRPr="008B20C8">
              <w:rPr>
                <w:rFonts w:ascii="Times New Roman" w:hAnsi="Times New Roman" w:cs="Times New Roman"/>
                <w:sz w:val="28"/>
                <w:szCs w:val="28"/>
              </w:rPr>
              <w:t xml:space="preserve">документационного и информационного обеспечения </w:t>
            </w:r>
            <w:r w:rsidR="008742B5" w:rsidRPr="008B20C8">
              <w:rPr>
                <w:rFonts w:ascii="Times New Roman" w:hAnsi="Times New Roman" w:cs="Times New Roman"/>
                <w:sz w:val="28"/>
                <w:szCs w:val="28"/>
              </w:rPr>
              <w:t xml:space="preserve">                        </w:t>
            </w:r>
            <w:r w:rsidR="00DD604A" w:rsidRPr="008B20C8">
              <w:rPr>
                <w:rFonts w:ascii="Times New Roman" w:hAnsi="Times New Roman" w:cs="Times New Roman"/>
                <w:sz w:val="28"/>
                <w:szCs w:val="28"/>
              </w:rPr>
              <w:t>н</w:t>
            </w:r>
            <w:r w:rsidR="009D59D8" w:rsidRPr="008B20C8">
              <w:rPr>
                <w:rFonts w:ascii="Times New Roman" w:hAnsi="Times New Roman" w:cs="Times New Roman"/>
                <w:sz w:val="28"/>
                <w:szCs w:val="28"/>
              </w:rPr>
              <w:t>а официальном портале</w:t>
            </w:r>
            <w:r w:rsidR="00DD604A" w:rsidRPr="008B20C8">
              <w:rPr>
                <w:rFonts w:ascii="Times New Roman" w:hAnsi="Times New Roman" w:cs="Times New Roman"/>
                <w:sz w:val="28"/>
                <w:szCs w:val="28"/>
              </w:rPr>
              <w:t xml:space="preserve"> Администрации города</w:t>
            </w:r>
            <w:r w:rsidR="009D59D8" w:rsidRPr="008B20C8">
              <w:rPr>
                <w:rFonts w:ascii="Times New Roman" w:hAnsi="Times New Roman" w:cs="Times New Roman"/>
                <w:sz w:val="28"/>
                <w:szCs w:val="28"/>
              </w:rPr>
              <w:t xml:space="preserve"> в подразделе «Оценка регулирующего воздействия, фактического воздействия и экспертиза муниципальных нормативных правовых актов (проектов)» раздела «Документы»</w:t>
            </w:r>
            <w:r w:rsidRPr="008B20C8">
              <w:rPr>
                <w:rFonts w:ascii="Times New Roman" w:hAnsi="Times New Roman" w:cs="Times New Roman"/>
                <w:sz w:val="28"/>
                <w:szCs w:val="28"/>
              </w:rPr>
              <w:t>;</w:t>
            </w:r>
          </w:p>
          <w:p w:rsidR="006A082B" w:rsidRPr="008B20C8" w:rsidRDefault="006A082B"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ответственным за проведение ОФВ на портале проектов нормативных правовых актов (</w:t>
            </w:r>
            <w:hyperlink r:id="rId17" w:history="1">
              <w:r w:rsidRPr="008B20C8">
                <w:rPr>
                  <w:rFonts w:ascii="Times New Roman" w:hAnsi="Times New Roman" w:cs="Times New Roman"/>
                  <w:sz w:val="28"/>
                  <w:szCs w:val="28"/>
                </w:rPr>
                <w:t>http://regulation.admhmao.ru</w:t>
              </w:r>
            </w:hyperlink>
            <w:r w:rsidRPr="008B20C8">
              <w:rPr>
                <w:rFonts w:ascii="Times New Roman" w:hAnsi="Times New Roman" w:cs="Times New Roman"/>
                <w:sz w:val="28"/>
                <w:szCs w:val="28"/>
              </w:rPr>
              <w:t>).</w:t>
            </w:r>
          </w:p>
          <w:p w:rsidR="00F17FB6"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10. Ответственный за проведение ОФВ одновременно с </w:t>
            </w:r>
            <w:r w:rsidR="00F17FB6" w:rsidRPr="008B20C8">
              <w:rPr>
                <w:rFonts w:ascii="Times New Roman" w:hAnsi="Times New Roman" w:cs="Times New Roman"/>
                <w:sz w:val="28"/>
                <w:szCs w:val="28"/>
              </w:rPr>
              <w:t xml:space="preserve">размещением документов письменно информирует о проведении публичных консультаций                   с приложением </w:t>
            </w:r>
            <w:r w:rsidRPr="008B20C8">
              <w:rPr>
                <w:rFonts w:ascii="Times New Roman" w:hAnsi="Times New Roman" w:cs="Times New Roman"/>
                <w:sz w:val="28"/>
                <w:szCs w:val="28"/>
              </w:rPr>
              <w:t>уведомления о проведении публичных консультаций</w:t>
            </w:r>
            <w:r w:rsidR="008742B5" w:rsidRPr="008B20C8">
              <w:rPr>
                <w:rFonts w:ascii="Times New Roman" w:hAnsi="Times New Roman" w:cs="Times New Roman"/>
                <w:sz w:val="28"/>
                <w:szCs w:val="28"/>
              </w:rPr>
              <w:t>,</w:t>
            </w:r>
            <w:r w:rsidRPr="008B20C8">
              <w:rPr>
                <w:rFonts w:ascii="Times New Roman" w:hAnsi="Times New Roman" w:cs="Times New Roman"/>
                <w:sz w:val="28"/>
                <w:szCs w:val="28"/>
              </w:rPr>
              <w:t xml:space="preserve"> </w:t>
            </w:r>
            <w:r w:rsidR="00F17FB6"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 организации, с которыми заключены соглашения о взаимодействии </w:t>
            </w:r>
            <w:r w:rsidR="00F17FB6"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при проведении ОРВ, экспертизы и </w:t>
            </w:r>
            <w:r w:rsidR="00F17FB6" w:rsidRPr="008B20C8">
              <w:rPr>
                <w:rFonts w:ascii="Times New Roman" w:hAnsi="Times New Roman" w:cs="Times New Roman"/>
                <w:sz w:val="28"/>
                <w:szCs w:val="28"/>
              </w:rPr>
              <w:t>ОФВ</w:t>
            </w:r>
            <w:r w:rsidRPr="008B20C8">
              <w:rPr>
                <w:rFonts w:ascii="Times New Roman" w:hAnsi="Times New Roman" w:cs="Times New Roman"/>
                <w:sz w:val="28"/>
                <w:szCs w:val="28"/>
              </w:rPr>
              <w:t>,</w:t>
            </w:r>
            <w:r w:rsidR="00F17FB6" w:rsidRPr="008B20C8">
              <w:rPr>
                <w:rFonts w:ascii="Times New Roman" w:hAnsi="Times New Roman" w:cs="Times New Roman"/>
                <w:sz w:val="28"/>
                <w:szCs w:val="28"/>
              </w:rPr>
              <w:t xml:space="preserve"> </w:t>
            </w:r>
            <w:r w:rsidRPr="008B20C8">
              <w:rPr>
                <w:rFonts w:ascii="Times New Roman" w:hAnsi="Times New Roman" w:cs="Times New Roman"/>
                <w:sz w:val="28"/>
                <w:szCs w:val="28"/>
              </w:rPr>
              <w:t>ины</w:t>
            </w:r>
            <w:r w:rsidR="00F17FB6" w:rsidRPr="008B20C8">
              <w:rPr>
                <w:rFonts w:ascii="Times New Roman" w:hAnsi="Times New Roman" w:cs="Times New Roman"/>
                <w:sz w:val="28"/>
                <w:szCs w:val="28"/>
              </w:rPr>
              <w:t>х</w:t>
            </w:r>
            <w:r w:rsidRPr="008B20C8">
              <w:rPr>
                <w:rFonts w:ascii="Times New Roman" w:hAnsi="Times New Roman" w:cs="Times New Roman"/>
                <w:sz w:val="28"/>
                <w:szCs w:val="28"/>
              </w:rPr>
              <w:t xml:space="preserve"> потенциальны</w:t>
            </w:r>
            <w:r w:rsidR="00F17FB6" w:rsidRPr="008B20C8">
              <w:rPr>
                <w:rFonts w:ascii="Times New Roman" w:hAnsi="Times New Roman" w:cs="Times New Roman"/>
                <w:sz w:val="28"/>
                <w:szCs w:val="28"/>
              </w:rPr>
              <w:t>х</w:t>
            </w:r>
            <w:r w:rsidRPr="008B20C8">
              <w:rPr>
                <w:rFonts w:ascii="Times New Roman" w:hAnsi="Times New Roman" w:cs="Times New Roman"/>
                <w:sz w:val="28"/>
                <w:szCs w:val="28"/>
              </w:rPr>
              <w:t xml:space="preserve"> адресат</w:t>
            </w:r>
            <w:r w:rsidR="00F17FB6" w:rsidRPr="008B20C8">
              <w:rPr>
                <w:rFonts w:ascii="Times New Roman" w:hAnsi="Times New Roman" w:cs="Times New Roman"/>
                <w:sz w:val="28"/>
                <w:szCs w:val="28"/>
              </w:rPr>
              <w:t>ов</w:t>
            </w:r>
            <w:r w:rsidRPr="008B20C8">
              <w:rPr>
                <w:rFonts w:ascii="Times New Roman" w:hAnsi="Times New Roman" w:cs="Times New Roman"/>
                <w:sz w:val="28"/>
                <w:szCs w:val="28"/>
              </w:rPr>
              <w:t xml:space="preserve"> правового регулирования, </w:t>
            </w:r>
            <w:r w:rsidR="0052523A" w:rsidRPr="008B20C8">
              <w:rPr>
                <w:rFonts w:ascii="Times New Roman" w:hAnsi="Times New Roman" w:cs="Times New Roman"/>
                <w:sz w:val="28"/>
                <w:szCs w:val="28"/>
              </w:rPr>
              <w:t>в том числе которые ранее информировались</w:t>
            </w:r>
            <w:r w:rsidR="006A082B" w:rsidRPr="008B20C8">
              <w:rPr>
                <w:rFonts w:ascii="Times New Roman" w:hAnsi="Times New Roman" w:cs="Times New Roman"/>
                <w:sz w:val="28"/>
                <w:szCs w:val="28"/>
              </w:rPr>
              <w:t xml:space="preserve"> </w:t>
            </w:r>
            <w:r w:rsidR="008742B5" w:rsidRPr="008B20C8">
              <w:rPr>
                <w:rFonts w:ascii="Times New Roman" w:hAnsi="Times New Roman" w:cs="Times New Roman"/>
                <w:sz w:val="28"/>
                <w:szCs w:val="28"/>
              </w:rPr>
              <w:t xml:space="preserve">                             </w:t>
            </w:r>
            <w:r w:rsidR="006A082B" w:rsidRPr="008B20C8">
              <w:rPr>
                <w:rFonts w:ascii="Times New Roman" w:hAnsi="Times New Roman" w:cs="Times New Roman"/>
                <w:sz w:val="28"/>
                <w:szCs w:val="28"/>
              </w:rPr>
              <w:t>о проведении ОРВ</w:t>
            </w:r>
            <w:r w:rsidR="00F17FB6" w:rsidRPr="008B20C8">
              <w:rPr>
                <w:rFonts w:ascii="Times New Roman" w:hAnsi="Times New Roman" w:cs="Times New Roman"/>
                <w:sz w:val="28"/>
                <w:szCs w:val="28"/>
              </w:rPr>
              <w:t>.</w:t>
            </w:r>
          </w:p>
          <w:p w:rsidR="009D59D8" w:rsidRPr="008B20C8" w:rsidRDefault="00F17FB6"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Организации, с которыми заключены соглашения, иные потенциальные адресаты правового регулирования, которых целесообразно привлечь к участию в публичных консультациях, определяются </w:t>
            </w:r>
            <w:r w:rsidR="009D59D8" w:rsidRPr="008B20C8">
              <w:rPr>
                <w:rFonts w:ascii="Times New Roman" w:hAnsi="Times New Roman" w:cs="Times New Roman"/>
                <w:sz w:val="28"/>
                <w:szCs w:val="28"/>
              </w:rPr>
              <w:t>исходя из содержания проблемы, цели и предмета правового регулирования.</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Отсутствие </w:t>
            </w:r>
            <w:r w:rsidR="00F17FB6" w:rsidRPr="008B20C8">
              <w:rPr>
                <w:rFonts w:ascii="Times New Roman" w:hAnsi="Times New Roman" w:cs="Times New Roman"/>
                <w:sz w:val="28"/>
                <w:szCs w:val="28"/>
              </w:rPr>
              <w:t xml:space="preserve">у ответственного за проведение ОФВ </w:t>
            </w:r>
            <w:r w:rsidRPr="008B20C8">
              <w:rPr>
                <w:rFonts w:ascii="Times New Roman" w:hAnsi="Times New Roman" w:cs="Times New Roman"/>
                <w:sz w:val="28"/>
                <w:szCs w:val="28"/>
              </w:rPr>
              <w:t xml:space="preserve">исчерпывающих сведений о круге потенциальных адресатов, интересы которых затронуты </w:t>
            </w:r>
            <w:r w:rsidR="00F17FB6" w:rsidRPr="008B20C8">
              <w:rPr>
                <w:rFonts w:ascii="Times New Roman" w:hAnsi="Times New Roman" w:cs="Times New Roman"/>
                <w:sz w:val="28"/>
                <w:szCs w:val="28"/>
              </w:rPr>
              <w:t xml:space="preserve">действующим </w:t>
            </w:r>
            <w:r w:rsidRPr="008B20C8">
              <w:rPr>
                <w:rFonts w:ascii="Times New Roman" w:hAnsi="Times New Roman" w:cs="Times New Roman"/>
                <w:sz w:val="28"/>
                <w:szCs w:val="28"/>
              </w:rPr>
              <w:t>правовым регулированием, не является основанием для отказа                        от рассылки уведомлений о проведении публичных консультаций.</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w:t>
            </w:r>
            <w:r w:rsidR="00F17FB6" w:rsidRPr="008B20C8">
              <w:rPr>
                <w:rFonts w:ascii="Times New Roman" w:hAnsi="Times New Roman" w:cs="Times New Roman"/>
                <w:sz w:val="28"/>
                <w:szCs w:val="28"/>
              </w:rPr>
              <w:t>1</w:t>
            </w:r>
            <w:r w:rsidRPr="008B20C8">
              <w:rPr>
                <w:rFonts w:ascii="Times New Roman" w:hAnsi="Times New Roman" w:cs="Times New Roman"/>
                <w:sz w:val="28"/>
                <w:szCs w:val="28"/>
              </w:rPr>
              <w:t xml:space="preserve">. После окончания публичных консультаций ответственным </w:t>
            </w:r>
            <w:r w:rsidR="008742B5"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за проведение ОФВ в течение пяти рабочих дней осуществляется анализ поступивших мнений, составляется свод предложений о результатах проведения публичных консультаций по форме согласно приложению 4 </w:t>
            </w:r>
            <w:r w:rsidR="005B37A7" w:rsidRPr="008B20C8">
              <w:rPr>
                <w:rFonts w:ascii="Times New Roman" w:hAnsi="Times New Roman" w:cs="Times New Roman"/>
                <w:sz w:val="28"/>
                <w:szCs w:val="28"/>
              </w:rPr>
              <w:t xml:space="preserve">                             </w:t>
            </w:r>
            <w:r w:rsidRPr="008B20C8">
              <w:rPr>
                <w:rFonts w:ascii="Times New Roman" w:hAnsi="Times New Roman" w:cs="Times New Roman"/>
                <w:sz w:val="28"/>
                <w:szCs w:val="28"/>
              </w:rPr>
              <w:t>к настоящему порядку, содержащий информацию о</w:t>
            </w:r>
            <w:r w:rsidR="00910DF3" w:rsidRPr="008B20C8">
              <w:rPr>
                <w:rFonts w:ascii="Times New Roman" w:hAnsi="Times New Roman" w:cs="Times New Roman"/>
                <w:sz w:val="28"/>
                <w:szCs w:val="28"/>
              </w:rPr>
              <w:t>б учете (</w:t>
            </w:r>
            <w:r w:rsidRPr="008B20C8">
              <w:rPr>
                <w:rFonts w:ascii="Times New Roman" w:hAnsi="Times New Roman" w:cs="Times New Roman"/>
                <w:sz w:val="28"/>
                <w:szCs w:val="28"/>
              </w:rPr>
              <w:t>принятии</w:t>
            </w:r>
            <w:r w:rsidR="00910DF3" w:rsidRPr="008B20C8">
              <w:rPr>
                <w:rFonts w:ascii="Times New Roman" w:hAnsi="Times New Roman" w:cs="Times New Roman"/>
                <w:sz w:val="28"/>
                <w:szCs w:val="28"/>
              </w:rPr>
              <w:t>)</w:t>
            </w:r>
            <w:r w:rsidRPr="008B20C8">
              <w:rPr>
                <w:rFonts w:ascii="Times New Roman" w:hAnsi="Times New Roman" w:cs="Times New Roman"/>
                <w:sz w:val="28"/>
                <w:szCs w:val="28"/>
              </w:rPr>
              <w:t xml:space="preserve"> либо отклонении мнени</w:t>
            </w:r>
            <w:r w:rsidR="00910DF3" w:rsidRPr="008B20C8">
              <w:rPr>
                <w:rFonts w:ascii="Times New Roman" w:hAnsi="Times New Roman" w:cs="Times New Roman"/>
                <w:sz w:val="28"/>
                <w:szCs w:val="28"/>
              </w:rPr>
              <w:t>й</w:t>
            </w:r>
            <w:r w:rsidRPr="008B20C8">
              <w:rPr>
                <w:rFonts w:ascii="Times New Roman" w:hAnsi="Times New Roman" w:cs="Times New Roman"/>
                <w:sz w:val="28"/>
                <w:szCs w:val="28"/>
              </w:rPr>
              <w:t xml:space="preserve"> (замечани</w:t>
            </w:r>
            <w:r w:rsidR="00910DF3" w:rsidRPr="008B20C8">
              <w:rPr>
                <w:rFonts w:ascii="Times New Roman" w:hAnsi="Times New Roman" w:cs="Times New Roman"/>
                <w:sz w:val="28"/>
                <w:szCs w:val="28"/>
              </w:rPr>
              <w:t>й</w:t>
            </w:r>
            <w:r w:rsidRPr="008B20C8">
              <w:rPr>
                <w:rFonts w:ascii="Times New Roman" w:hAnsi="Times New Roman" w:cs="Times New Roman"/>
                <w:sz w:val="28"/>
                <w:szCs w:val="28"/>
              </w:rPr>
              <w:t xml:space="preserve"> и (или) предложени</w:t>
            </w:r>
            <w:r w:rsidR="00910DF3" w:rsidRPr="008B20C8">
              <w:rPr>
                <w:rFonts w:ascii="Times New Roman" w:hAnsi="Times New Roman" w:cs="Times New Roman"/>
                <w:sz w:val="28"/>
                <w:szCs w:val="28"/>
              </w:rPr>
              <w:t>й</w:t>
            </w:r>
            <w:r w:rsidRPr="008B20C8">
              <w:rPr>
                <w:rFonts w:ascii="Times New Roman" w:hAnsi="Times New Roman" w:cs="Times New Roman"/>
                <w:sz w:val="28"/>
                <w:szCs w:val="28"/>
              </w:rPr>
              <w:t xml:space="preserve">) участников публичных консультаций и обоснование позиции структурного подразделения, муниципального учреждения по всем полученным мнениям (замечаниям </w:t>
            </w:r>
            <w:r w:rsidR="005B37A7" w:rsidRPr="008B20C8">
              <w:rPr>
                <w:rFonts w:ascii="Times New Roman" w:hAnsi="Times New Roman" w:cs="Times New Roman"/>
                <w:sz w:val="28"/>
                <w:szCs w:val="28"/>
              </w:rPr>
              <w:t xml:space="preserve">                              </w:t>
            </w:r>
            <w:r w:rsidRPr="008B20C8">
              <w:rPr>
                <w:rFonts w:ascii="Times New Roman" w:hAnsi="Times New Roman" w:cs="Times New Roman"/>
                <w:sz w:val="28"/>
                <w:szCs w:val="28"/>
              </w:rPr>
              <w:t>и (или) предложениям) участников публичных консультаций.</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В случае </w:t>
            </w:r>
            <w:proofErr w:type="spellStart"/>
            <w:r w:rsidRPr="008B20C8">
              <w:rPr>
                <w:rFonts w:ascii="Times New Roman" w:hAnsi="Times New Roman" w:cs="Times New Roman"/>
                <w:sz w:val="28"/>
                <w:szCs w:val="28"/>
              </w:rPr>
              <w:t>непоступления</w:t>
            </w:r>
            <w:proofErr w:type="spellEnd"/>
            <w:r w:rsidRPr="008B20C8">
              <w:rPr>
                <w:rFonts w:ascii="Times New Roman" w:hAnsi="Times New Roman" w:cs="Times New Roman"/>
                <w:sz w:val="28"/>
                <w:szCs w:val="28"/>
              </w:rPr>
              <w:t xml:space="preserve"> в течение срока проведения</w:t>
            </w:r>
            <w:r w:rsidR="00910DF3" w:rsidRPr="008B20C8">
              <w:rPr>
                <w:rFonts w:ascii="Times New Roman" w:hAnsi="Times New Roman" w:cs="Times New Roman"/>
                <w:sz w:val="28"/>
                <w:szCs w:val="28"/>
              </w:rPr>
              <w:t xml:space="preserve"> публичных консультаций мнений</w:t>
            </w:r>
            <w:r w:rsidRPr="008B20C8">
              <w:rPr>
                <w:rFonts w:ascii="Times New Roman" w:hAnsi="Times New Roman" w:cs="Times New Roman"/>
                <w:sz w:val="28"/>
                <w:szCs w:val="28"/>
              </w:rPr>
              <w:t xml:space="preserve"> их участников либо поступления положительных мнений об отсутствии замечаний и (или) предложений</w:t>
            </w:r>
            <w:r w:rsidR="00910DF3" w:rsidRPr="008B20C8">
              <w:rPr>
                <w:rFonts w:ascii="Times New Roman" w:hAnsi="Times New Roman" w:cs="Times New Roman"/>
                <w:sz w:val="28"/>
                <w:szCs w:val="28"/>
              </w:rPr>
              <w:t xml:space="preserve"> </w:t>
            </w:r>
            <w:r w:rsidRPr="008B20C8">
              <w:rPr>
                <w:rFonts w:ascii="Times New Roman" w:hAnsi="Times New Roman" w:cs="Times New Roman"/>
                <w:sz w:val="28"/>
                <w:szCs w:val="28"/>
              </w:rPr>
              <w:t>в своде предложений указывается соответствующая информация.</w:t>
            </w:r>
          </w:p>
          <w:p w:rsidR="00910DF3" w:rsidRPr="008B20C8" w:rsidRDefault="00910DF3" w:rsidP="00910DF3">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t xml:space="preserve">Ответственным за проведение ОФВ в течение трех рабочих дней со дня составления свода предложений обеспечивается направление                            писем-уведомлений в адрес участников публичных консультаций </w:t>
            </w:r>
            <w:proofErr w:type="gramStart"/>
            <w:r w:rsidRPr="008B20C8">
              <w:rPr>
                <w:rFonts w:ascii="Times New Roman" w:hAnsi="Times New Roman" w:cs="Times New Roman"/>
                <w:sz w:val="28"/>
                <w:szCs w:val="28"/>
              </w:rPr>
              <w:t>о результатах</w:t>
            </w:r>
            <w:proofErr w:type="gramEnd"/>
            <w:r w:rsidRPr="008B20C8">
              <w:rPr>
                <w:rFonts w:ascii="Times New Roman" w:hAnsi="Times New Roman" w:cs="Times New Roman"/>
                <w:sz w:val="28"/>
                <w:szCs w:val="28"/>
              </w:rPr>
              <w:t xml:space="preserve"> учтенных (принятых) и (или) отклоненных мнений (замечаний                                                      и (или) предложений).</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В случае несогласия с поступившими от участников публичных консуль</w:t>
            </w:r>
            <w:r w:rsidR="00910DF3" w:rsidRPr="008B20C8">
              <w:rPr>
                <w:rFonts w:ascii="Times New Roman" w:hAnsi="Times New Roman" w:cs="Times New Roman"/>
                <w:sz w:val="28"/>
                <w:szCs w:val="28"/>
              </w:rPr>
              <w:t>т</w:t>
            </w:r>
            <w:r w:rsidRPr="008B20C8">
              <w:rPr>
                <w:rFonts w:ascii="Times New Roman" w:hAnsi="Times New Roman" w:cs="Times New Roman"/>
                <w:sz w:val="28"/>
                <w:szCs w:val="28"/>
              </w:rPr>
              <w:t xml:space="preserve">аций мнений (замечаний и (или) предложений) ответственный </w:t>
            </w:r>
            <w:r w:rsidR="005B37A7"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за проведение ОФВ обязан обеспечить урегулирование разногласий </w:t>
            </w:r>
            <w:r w:rsidR="005B37A7" w:rsidRPr="008B20C8">
              <w:rPr>
                <w:rFonts w:ascii="Times New Roman" w:hAnsi="Times New Roman" w:cs="Times New Roman"/>
                <w:sz w:val="28"/>
                <w:szCs w:val="28"/>
              </w:rPr>
              <w:t xml:space="preserve">                                       </w:t>
            </w:r>
            <w:r w:rsidRPr="008B20C8">
              <w:rPr>
                <w:rFonts w:ascii="Times New Roman" w:hAnsi="Times New Roman" w:cs="Times New Roman"/>
                <w:sz w:val="28"/>
                <w:szCs w:val="28"/>
              </w:rPr>
              <w:t>с указанными участниками публичных консультаций в порядке, установленном разделом IV настоящего порядка.</w:t>
            </w:r>
          </w:p>
          <w:p w:rsidR="00910DF3"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w:t>
            </w:r>
            <w:r w:rsidR="00910DF3" w:rsidRPr="008B20C8">
              <w:rPr>
                <w:rFonts w:ascii="Times New Roman" w:hAnsi="Times New Roman" w:cs="Times New Roman"/>
                <w:sz w:val="28"/>
                <w:szCs w:val="28"/>
              </w:rPr>
              <w:t>2</w:t>
            </w:r>
            <w:r w:rsidRPr="008B20C8">
              <w:rPr>
                <w:rFonts w:ascii="Times New Roman" w:hAnsi="Times New Roman" w:cs="Times New Roman"/>
                <w:sz w:val="28"/>
                <w:szCs w:val="28"/>
              </w:rPr>
              <w:t xml:space="preserve">. В случае учета/принятия мнений (замечаний и (или) предложений) </w:t>
            </w:r>
            <w:r w:rsidRPr="008B20C8">
              <w:rPr>
                <w:rFonts w:ascii="Times New Roman" w:hAnsi="Times New Roman" w:cs="Times New Roman"/>
                <w:sz w:val="28"/>
                <w:szCs w:val="28"/>
              </w:rPr>
              <w:lastRenderedPageBreak/>
              <w:t xml:space="preserve">участников публичных консультаций по результатам анализа поступивших мнений (замечаний и (или) предложений) и урегулирования разногласий </w:t>
            </w:r>
            <w:r w:rsidRPr="008B20C8">
              <w:rPr>
                <w:rFonts w:ascii="Times New Roman" w:hAnsi="Times New Roman" w:cs="Times New Roman"/>
                <w:sz w:val="28"/>
                <w:szCs w:val="28"/>
              </w:rPr>
              <w:br/>
              <w:t>с участниками публичных консультаций</w:t>
            </w:r>
            <w:r w:rsidR="00910DF3" w:rsidRPr="008B20C8">
              <w:rPr>
                <w:rFonts w:ascii="Times New Roman" w:hAnsi="Times New Roman" w:cs="Times New Roman"/>
                <w:sz w:val="28"/>
                <w:szCs w:val="28"/>
              </w:rPr>
              <w:t>, в течение пяти рабочих дней</w:t>
            </w:r>
            <w:r w:rsidR="00910DF3" w:rsidRPr="008B20C8">
              <w:rPr>
                <w:rFonts w:ascii="Times New Roman" w:hAnsi="Times New Roman" w:cs="Times New Roman"/>
                <w:color w:val="FF0000"/>
                <w:sz w:val="28"/>
                <w:szCs w:val="28"/>
              </w:rPr>
              <w:t xml:space="preserve"> </w:t>
            </w:r>
            <w:r w:rsidR="00910DF3" w:rsidRPr="008B20C8">
              <w:rPr>
                <w:rFonts w:ascii="Times New Roman" w:hAnsi="Times New Roman" w:cs="Times New Roman"/>
                <w:sz w:val="28"/>
                <w:szCs w:val="28"/>
              </w:rPr>
              <w:t>со дня окончания публичных консультаций или урегулирования разногласий,</w:t>
            </w:r>
            <w:r w:rsidR="003D19FE" w:rsidRPr="008B20C8">
              <w:rPr>
                <w:rFonts w:ascii="Times New Roman" w:hAnsi="Times New Roman" w:cs="Times New Roman"/>
                <w:sz w:val="28"/>
                <w:szCs w:val="28"/>
              </w:rPr>
              <w:t xml:space="preserve"> сводный отчет об ОФВ и свод предложений о результатах проведения публичных консультаций подлежит корректировке (доработке) </w:t>
            </w:r>
            <w:r w:rsidRPr="008B20C8">
              <w:rPr>
                <w:rFonts w:ascii="Times New Roman" w:hAnsi="Times New Roman" w:cs="Times New Roman"/>
                <w:sz w:val="28"/>
                <w:szCs w:val="28"/>
              </w:rPr>
              <w:t>ответственны</w:t>
            </w:r>
            <w:r w:rsidR="003D19FE" w:rsidRPr="008B20C8">
              <w:rPr>
                <w:rFonts w:ascii="Times New Roman" w:hAnsi="Times New Roman" w:cs="Times New Roman"/>
                <w:sz w:val="28"/>
                <w:szCs w:val="28"/>
              </w:rPr>
              <w:t>м</w:t>
            </w:r>
            <w:r w:rsidRPr="008B20C8">
              <w:rPr>
                <w:rFonts w:ascii="Times New Roman" w:hAnsi="Times New Roman" w:cs="Times New Roman"/>
                <w:sz w:val="28"/>
                <w:szCs w:val="28"/>
              </w:rPr>
              <w:t xml:space="preserve"> </w:t>
            </w:r>
            <w:r w:rsidR="003D19FE"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за проведение </w:t>
            </w:r>
            <w:r w:rsidR="003D19FE" w:rsidRPr="008B20C8">
              <w:rPr>
                <w:rFonts w:ascii="Times New Roman" w:hAnsi="Times New Roman" w:cs="Times New Roman"/>
                <w:sz w:val="28"/>
                <w:szCs w:val="28"/>
              </w:rPr>
              <w:t>ОФВ.</w:t>
            </w:r>
          </w:p>
          <w:p w:rsidR="009D59D8" w:rsidRPr="008B20C8" w:rsidRDefault="003D19FE"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13. </w:t>
            </w:r>
            <w:r w:rsidR="009D59D8" w:rsidRPr="008B20C8">
              <w:rPr>
                <w:rFonts w:ascii="Times New Roman" w:hAnsi="Times New Roman" w:cs="Times New Roman"/>
                <w:sz w:val="28"/>
                <w:szCs w:val="28"/>
              </w:rPr>
              <w:t xml:space="preserve">В течение одного дня после корректировки </w:t>
            </w:r>
            <w:r w:rsidR="00FB4782" w:rsidRPr="008B20C8">
              <w:rPr>
                <w:rFonts w:ascii="Times New Roman" w:hAnsi="Times New Roman" w:cs="Times New Roman"/>
                <w:sz w:val="28"/>
                <w:szCs w:val="28"/>
              </w:rPr>
              <w:t xml:space="preserve">(доработки) </w:t>
            </w:r>
            <w:r w:rsidR="009D59D8" w:rsidRPr="008B20C8">
              <w:rPr>
                <w:rFonts w:ascii="Times New Roman" w:hAnsi="Times New Roman" w:cs="Times New Roman"/>
                <w:sz w:val="28"/>
                <w:szCs w:val="28"/>
              </w:rPr>
              <w:t xml:space="preserve">документов ответственным за проведение ОФВ направляются (письмом на официальном бланке структурного подразделения, муниципального </w:t>
            </w:r>
            <w:proofErr w:type="gramStart"/>
            <w:r w:rsidR="009D59D8" w:rsidRPr="008B20C8">
              <w:rPr>
                <w:rFonts w:ascii="Times New Roman" w:hAnsi="Times New Roman" w:cs="Times New Roman"/>
                <w:sz w:val="28"/>
                <w:szCs w:val="28"/>
              </w:rPr>
              <w:t xml:space="preserve">учреждения) </w:t>
            </w:r>
            <w:r w:rsidR="00FB4782" w:rsidRPr="008B20C8">
              <w:rPr>
                <w:rFonts w:ascii="Times New Roman" w:hAnsi="Times New Roman" w:cs="Times New Roman"/>
                <w:sz w:val="28"/>
                <w:szCs w:val="28"/>
              </w:rPr>
              <w:t xml:space="preserve">  </w:t>
            </w:r>
            <w:proofErr w:type="gramEnd"/>
            <w:r w:rsidR="00FB4782"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в уполномоченный орган</w:t>
            </w: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для подготовки заключения об ОФВ следующие документы:</w:t>
            </w:r>
          </w:p>
          <w:p w:rsidR="009D4BD8" w:rsidRPr="008B20C8" w:rsidRDefault="009D4BD8" w:rsidP="009D59D8">
            <w:pPr>
              <w:ind w:firstLine="567"/>
              <w:jc w:val="both"/>
              <w:rPr>
                <w:rFonts w:ascii="Times New Roman" w:hAnsi="Times New Roman" w:cs="Times New Roman"/>
                <w:sz w:val="28"/>
                <w:szCs w:val="28"/>
              </w:rPr>
            </w:pPr>
            <w:r w:rsidRPr="008B20C8">
              <w:rPr>
                <w:rFonts w:ascii="Times New Roman" w:hAnsi="Times New Roman" w:cs="Times New Roman"/>
                <w:spacing w:val="-4"/>
                <w:sz w:val="28"/>
                <w:szCs w:val="28"/>
              </w:rPr>
              <w:t xml:space="preserve">13.1. Действующий муниципальный нормативный правовой акт                                      </w:t>
            </w:r>
            <w:proofErr w:type="gramStart"/>
            <w:r w:rsidRPr="008B20C8">
              <w:rPr>
                <w:rFonts w:ascii="Times New Roman" w:hAnsi="Times New Roman" w:cs="Times New Roman"/>
                <w:spacing w:val="-4"/>
                <w:sz w:val="28"/>
                <w:szCs w:val="28"/>
              </w:rPr>
              <w:t xml:space="preserve">   (</w:t>
            </w:r>
            <w:proofErr w:type="gramEnd"/>
            <w:r w:rsidRPr="008B20C8">
              <w:rPr>
                <w:rFonts w:ascii="Times New Roman" w:hAnsi="Times New Roman" w:cs="Times New Roman"/>
                <w:spacing w:val="-4"/>
                <w:sz w:val="28"/>
                <w:szCs w:val="28"/>
              </w:rPr>
              <w:t>в акту</w:t>
            </w:r>
            <w:r w:rsidRPr="008B20C8">
              <w:rPr>
                <w:rFonts w:ascii="Times New Roman" w:hAnsi="Times New Roman" w:cs="Times New Roman"/>
                <w:sz w:val="28"/>
                <w:szCs w:val="28"/>
              </w:rPr>
              <w:t>альной редакции на день размещения).</w:t>
            </w:r>
          </w:p>
          <w:p w:rsidR="003D19FE" w:rsidRPr="008B20C8" w:rsidRDefault="009D4B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13.2. П</w:t>
            </w:r>
            <w:r w:rsidR="003D19FE" w:rsidRPr="008B20C8">
              <w:rPr>
                <w:rFonts w:ascii="Times New Roman" w:hAnsi="Times New Roman" w:cs="Times New Roman"/>
                <w:sz w:val="28"/>
                <w:szCs w:val="28"/>
              </w:rPr>
              <w:t>ояснительная записка</w:t>
            </w:r>
            <w:r w:rsidRPr="008B20C8">
              <w:rPr>
                <w:rFonts w:ascii="Times New Roman" w:hAnsi="Times New Roman" w:cs="Times New Roman"/>
                <w:sz w:val="28"/>
                <w:szCs w:val="28"/>
              </w:rPr>
              <w:t>.</w:t>
            </w:r>
          </w:p>
          <w:p w:rsidR="009D59D8" w:rsidRPr="008B20C8" w:rsidRDefault="009D4B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13.3. С</w:t>
            </w:r>
            <w:r w:rsidR="009D59D8" w:rsidRPr="008B20C8">
              <w:rPr>
                <w:rFonts w:ascii="Times New Roman" w:hAnsi="Times New Roman" w:cs="Times New Roman"/>
                <w:sz w:val="28"/>
                <w:szCs w:val="28"/>
              </w:rPr>
              <w:t>водный отчет об ОФВ</w:t>
            </w:r>
            <w:r w:rsidRPr="008B20C8">
              <w:rPr>
                <w:rFonts w:ascii="Times New Roman" w:hAnsi="Times New Roman" w:cs="Times New Roman"/>
                <w:sz w:val="28"/>
                <w:szCs w:val="28"/>
              </w:rPr>
              <w:t xml:space="preserve">, с </w:t>
            </w:r>
            <w:r w:rsidR="009D59D8" w:rsidRPr="008B20C8">
              <w:rPr>
                <w:rFonts w:ascii="Times New Roman" w:hAnsi="Times New Roman" w:cs="Times New Roman"/>
                <w:sz w:val="28"/>
                <w:szCs w:val="28"/>
              </w:rPr>
              <w:t>расчет</w:t>
            </w:r>
            <w:r w:rsidRPr="008B20C8">
              <w:rPr>
                <w:rFonts w:ascii="Times New Roman" w:hAnsi="Times New Roman" w:cs="Times New Roman"/>
                <w:sz w:val="28"/>
                <w:szCs w:val="28"/>
              </w:rPr>
              <w:t>ом</w:t>
            </w:r>
            <w:r w:rsidR="009D59D8" w:rsidRPr="008B20C8">
              <w:rPr>
                <w:rFonts w:ascii="Times New Roman" w:hAnsi="Times New Roman" w:cs="Times New Roman"/>
                <w:sz w:val="28"/>
                <w:szCs w:val="28"/>
              </w:rPr>
              <w:t xml:space="preserve"> расходов субъектов предпринимательской и инвестиционной деятельности</w:t>
            </w:r>
            <w:r w:rsidRPr="008B20C8">
              <w:rPr>
                <w:rFonts w:ascii="Times New Roman" w:hAnsi="Times New Roman" w:cs="Times New Roman"/>
                <w:sz w:val="28"/>
                <w:szCs w:val="28"/>
              </w:rPr>
              <w:t>.</w:t>
            </w:r>
          </w:p>
          <w:p w:rsidR="009D59D8" w:rsidRPr="008B20C8" w:rsidRDefault="009D4B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13.4.</w:t>
            </w:r>
            <w:r w:rsidR="009D59D8" w:rsidRPr="008B20C8">
              <w:rPr>
                <w:rFonts w:ascii="Times New Roman" w:hAnsi="Times New Roman" w:cs="Times New Roman"/>
                <w:sz w:val="28"/>
                <w:szCs w:val="28"/>
              </w:rPr>
              <w:t xml:space="preserve"> </w:t>
            </w:r>
            <w:r w:rsidRPr="008B20C8">
              <w:rPr>
                <w:rFonts w:ascii="Times New Roman" w:hAnsi="Times New Roman" w:cs="Times New Roman"/>
                <w:sz w:val="28"/>
                <w:szCs w:val="28"/>
              </w:rPr>
              <w:t>С</w:t>
            </w:r>
            <w:r w:rsidR="009D59D8" w:rsidRPr="008B20C8">
              <w:rPr>
                <w:rFonts w:ascii="Times New Roman" w:hAnsi="Times New Roman" w:cs="Times New Roman"/>
                <w:sz w:val="28"/>
                <w:szCs w:val="28"/>
              </w:rPr>
              <w:t>вод предложений о результатах проведения публичных консультаций</w:t>
            </w:r>
            <w:r w:rsidRPr="008B20C8">
              <w:rPr>
                <w:rFonts w:ascii="Times New Roman" w:hAnsi="Times New Roman" w:cs="Times New Roman"/>
                <w:sz w:val="28"/>
                <w:szCs w:val="28"/>
              </w:rPr>
              <w:t>.</w:t>
            </w:r>
          </w:p>
          <w:p w:rsidR="006562CA" w:rsidRPr="008B20C8" w:rsidRDefault="009D4BD8" w:rsidP="009D4BD8">
            <w:pPr>
              <w:widowControl/>
              <w:ind w:firstLine="604"/>
              <w:contextualSpacing/>
              <w:jc w:val="both"/>
              <w:rPr>
                <w:rFonts w:ascii="Times New Roman" w:hAnsi="Times New Roman" w:cs="Times New Roman"/>
                <w:sz w:val="28"/>
                <w:szCs w:val="28"/>
              </w:rPr>
            </w:pPr>
            <w:r w:rsidRPr="008B20C8">
              <w:rPr>
                <w:rFonts w:ascii="Times New Roman" w:hAnsi="Times New Roman" w:cs="Times New Roman"/>
                <w:sz w:val="28"/>
                <w:szCs w:val="28"/>
              </w:rPr>
              <w:t>13.5. К</w:t>
            </w:r>
            <w:r w:rsidR="006562CA" w:rsidRPr="008B20C8">
              <w:rPr>
                <w:rFonts w:ascii="Times New Roman" w:hAnsi="Times New Roman" w:cs="Times New Roman"/>
                <w:sz w:val="28"/>
                <w:szCs w:val="28"/>
              </w:rPr>
              <w:t>опии отзывов участников публичных консультаций</w:t>
            </w:r>
            <w:r w:rsidRPr="008B20C8">
              <w:rPr>
                <w:rFonts w:ascii="Times New Roman" w:hAnsi="Times New Roman" w:cs="Times New Roman"/>
                <w:sz w:val="28"/>
                <w:szCs w:val="28"/>
              </w:rPr>
              <w:t>.</w:t>
            </w:r>
          </w:p>
          <w:p w:rsidR="009D59D8" w:rsidRPr="008B20C8" w:rsidRDefault="009D4B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13.6.</w:t>
            </w:r>
            <w:r w:rsidR="009D59D8" w:rsidRPr="008B20C8">
              <w:rPr>
                <w:rFonts w:ascii="Times New Roman" w:hAnsi="Times New Roman" w:cs="Times New Roman"/>
                <w:sz w:val="28"/>
                <w:szCs w:val="28"/>
              </w:rPr>
              <w:t xml:space="preserve"> </w:t>
            </w:r>
            <w:r w:rsidRPr="008B20C8">
              <w:rPr>
                <w:rFonts w:ascii="Times New Roman" w:hAnsi="Times New Roman" w:cs="Times New Roman"/>
                <w:sz w:val="28"/>
                <w:szCs w:val="28"/>
              </w:rPr>
              <w:t>К</w:t>
            </w:r>
            <w:r w:rsidR="009D59D8" w:rsidRPr="008B20C8">
              <w:rPr>
                <w:rFonts w:ascii="Times New Roman" w:hAnsi="Times New Roman" w:cs="Times New Roman"/>
                <w:sz w:val="28"/>
                <w:szCs w:val="28"/>
              </w:rPr>
              <w:t>опии писем-уведомлений, направленных в адрес участников публичных консультаций, о принят</w:t>
            </w:r>
            <w:r w:rsidR="003D19FE" w:rsidRPr="008B20C8">
              <w:rPr>
                <w:rFonts w:ascii="Times New Roman" w:hAnsi="Times New Roman" w:cs="Times New Roman"/>
                <w:sz w:val="28"/>
                <w:szCs w:val="28"/>
              </w:rPr>
              <w:t xml:space="preserve">ии/отклонении </w:t>
            </w:r>
            <w:r w:rsidR="009D59D8" w:rsidRPr="008B20C8">
              <w:rPr>
                <w:rFonts w:ascii="Times New Roman" w:hAnsi="Times New Roman" w:cs="Times New Roman"/>
                <w:sz w:val="28"/>
                <w:szCs w:val="28"/>
              </w:rPr>
              <w:t>замечаний и (или) предложений</w:t>
            </w:r>
            <w:r w:rsidRPr="008B20C8">
              <w:rPr>
                <w:rFonts w:ascii="Times New Roman" w:hAnsi="Times New Roman" w:cs="Times New Roman"/>
                <w:sz w:val="28"/>
                <w:szCs w:val="28"/>
              </w:rPr>
              <w:t>.</w:t>
            </w:r>
          </w:p>
          <w:p w:rsidR="009D59D8" w:rsidRPr="008B20C8" w:rsidRDefault="009D4B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13.7.</w:t>
            </w:r>
            <w:r w:rsidR="009D59D8" w:rsidRPr="008B20C8">
              <w:rPr>
                <w:rFonts w:ascii="Times New Roman" w:hAnsi="Times New Roman" w:cs="Times New Roman"/>
                <w:sz w:val="28"/>
                <w:szCs w:val="28"/>
              </w:rPr>
              <w:t xml:space="preserve"> </w:t>
            </w:r>
            <w:r w:rsidRPr="008B20C8">
              <w:rPr>
                <w:rFonts w:ascii="Times New Roman" w:hAnsi="Times New Roman" w:cs="Times New Roman"/>
                <w:sz w:val="28"/>
                <w:szCs w:val="28"/>
              </w:rPr>
              <w:t>К</w:t>
            </w:r>
            <w:r w:rsidR="009D59D8" w:rsidRPr="008B20C8">
              <w:rPr>
                <w:rFonts w:ascii="Times New Roman" w:hAnsi="Times New Roman" w:cs="Times New Roman"/>
                <w:sz w:val="28"/>
                <w:szCs w:val="28"/>
              </w:rPr>
              <w:t xml:space="preserve">опии протоколов </w:t>
            </w:r>
            <w:r w:rsidR="003D19FE" w:rsidRPr="008B20C8">
              <w:rPr>
                <w:rFonts w:ascii="Times New Roman" w:hAnsi="Times New Roman" w:cs="Times New Roman"/>
                <w:sz w:val="28"/>
                <w:szCs w:val="28"/>
              </w:rPr>
              <w:t>об урегулировании разногласий с участниками публичных консультаций</w:t>
            </w:r>
            <w:r w:rsidR="009D59D8" w:rsidRPr="008B20C8">
              <w:rPr>
                <w:rFonts w:ascii="Times New Roman" w:hAnsi="Times New Roman" w:cs="Times New Roman"/>
                <w:sz w:val="28"/>
                <w:szCs w:val="28"/>
              </w:rPr>
              <w:t xml:space="preserve"> (в случае</w:t>
            </w:r>
            <w:r w:rsidR="003D19FE"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 xml:space="preserve">их проведения). </w:t>
            </w:r>
          </w:p>
          <w:p w:rsidR="00FB4782" w:rsidRPr="008B20C8" w:rsidRDefault="00C2367E" w:rsidP="00FB4782">
            <w:pPr>
              <w:widowControl/>
              <w:ind w:firstLine="604"/>
              <w:contextualSpacing/>
              <w:jc w:val="both"/>
              <w:rPr>
                <w:rFonts w:ascii="Times New Roman" w:hAnsi="Times New Roman" w:cs="Times New Roman"/>
                <w:color w:val="FF0000"/>
                <w:sz w:val="28"/>
                <w:szCs w:val="28"/>
              </w:rPr>
            </w:pPr>
            <w:r w:rsidRPr="008B20C8">
              <w:rPr>
                <w:rFonts w:ascii="Times New Roman" w:hAnsi="Times New Roman" w:cs="Times New Roman"/>
                <w:sz w:val="28"/>
                <w:szCs w:val="28"/>
              </w:rPr>
              <w:t xml:space="preserve">14. </w:t>
            </w:r>
            <w:r w:rsidR="009D4BD8" w:rsidRPr="008B20C8">
              <w:rPr>
                <w:rFonts w:ascii="Times New Roman" w:hAnsi="Times New Roman" w:cs="Times New Roman"/>
                <w:sz w:val="28"/>
                <w:szCs w:val="28"/>
              </w:rPr>
              <w:t>Документы, у</w:t>
            </w:r>
            <w:r w:rsidR="00FB4782" w:rsidRPr="008B20C8">
              <w:rPr>
                <w:rFonts w:ascii="Times New Roman" w:hAnsi="Times New Roman" w:cs="Times New Roman"/>
                <w:sz w:val="28"/>
                <w:szCs w:val="28"/>
              </w:rPr>
              <w:t>казанные</w:t>
            </w:r>
            <w:r w:rsidR="009D4BD8" w:rsidRPr="008B20C8">
              <w:rPr>
                <w:rFonts w:ascii="Times New Roman" w:hAnsi="Times New Roman" w:cs="Times New Roman"/>
                <w:sz w:val="28"/>
                <w:szCs w:val="28"/>
              </w:rPr>
              <w:t xml:space="preserve"> в пунктах 13.</w:t>
            </w:r>
            <w:r w:rsidR="005107BF" w:rsidRPr="008B20C8">
              <w:rPr>
                <w:rFonts w:ascii="Times New Roman" w:hAnsi="Times New Roman" w:cs="Times New Roman"/>
                <w:sz w:val="28"/>
                <w:szCs w:val="28"/>
              </w:rPr>
              <w:t>2</w:t>
            </w:r>
            <w:r w:rsidR="009D4BD8" w:rsidRPr="008B20C8">
              <w:rPr>
                <w:rFonts w:ascii="Times New Roman" w:hAnsi="Times New Roman" w:cs="Times New Roman"/>
                <w:sz w:val="28"/>
                <w:szCs w:val="28"/>
              </w:rPr>
              <w:t xml:space="preserve"> – 13.4, </w:t>
            </w:r>
            <w:r w:rsidR="00FB4782" w:rsidRPr="008B20C8">
              <w:rPr>
                <w:rFonts w:ascii="Times New Roman" w:hAnsi="Times New Roman" w:cs="Times New Roman"/>
                <w:sz w:val="28"/>
                <w:szCs w:val="28"/>
              </w:rPr>
              <w:t xml:space="preserve"> размеща</w:t>
            </w:r>
            <w:r w:rsidR="00551064" w:rsidRPr="008B20C8">
              <w:rPr>
                <w:rFonts w:ascii="Times New Roman" w:hAnsi="Times New Roman" w:cs="Times New Roman"/>
                <w:sz w:val="28"/>
                <w:szCs w:val="28"/>
              </w:rPr>
              <w:t>ю</w:t>
            </w:r>
            <w:r w:rsidR="00FB4782" w:rsidRPr="008B20C8">
              <w:rPr>
                <w:rFonts w:ascii="Times New Roman" w:hAnsi="Times New Roman" w:cs="Times New Roman"/>
                <w:sz w:val="28"/>
                <w:szCs w:val="28"/>
              </w:rPr>
              <w:t>тся ответственным за проведение ОФВ</w:t>
            </w:r>
            <w:r w:rsidR="009D4BD8" w:rsidRPr="008B20C8">
              <w:rPr>
                <w:rFonts w:ascii="Times New Roman" w:hAnsi="Times New Roman" w:cs="Times New Roman"/>
                <w:sz w:val="28"/>
                <w:szCs w:val="28"/>
              </w:rPr>
              <w:t xml:space="preserve"> </w:t>
            </w:r>
            <w:r w:rsidR="00FB4782" w:rsidRPr="008B20C8">
              <w:rPr>
                <w:rFonts w:ascii="Times New Roman" w:hAnsi="Times New Roman" w:cs="Times New Roman"/>
                <w:sz w:val="28"/>
                <w:szCs w:val="28"/>
              </w:rPr>
              <w:t>на портале проектов нормативных правовых актов (</w:t>
            </w:r>
            <w:hyperlink r:id="rId18" w:history="1">
              <w:r w:rsidR="00FB4782" w:rsidRPr="008B20C8">
                <w:rPr>
                  <w:rFonts w:ascii="Times New Roman" w:hAnsi="Times New Roman" w:cs="Times New Roman"/>
                  <w:sz w:val="28"/>
                  <w:szCs w:val="28"/>
                </w:rPr>
                <w:t>http://regulation.admhmao.ru</w:t>
              </w:r>
            </w:hyperlink>
            <w:r w:rsidR="00FB4782" w:rsidRPr="008B20C8">
              <w:rPr>
                <w:rFonts w:ascii="Times New Roman" w:hAnsi="Times New Roman" w:cs="Times New Roman"/>
                <w:sz w:val="28"/>
                <w:szCs w:val="28"/>
              </w:rPr>
              <w:t>)</w:t>
            </w:r>
            <w:r w:rsidR="00FB4782" w:rsidRPr="008B20C8">
              <w:rPr>
                <w:rFonts w:ascii="Times New Roman" w:hAnsi="Times New Roman" w:cs="Times New Roman"/>
                <w:color w:val="FF0000"/>
                <w:sz w:val="28"/>
                <w:szCs w:val="28"/>
              </w:rPr>
              <w:t xml:space="preserve"> </w:t>
            </w:r>
            <w:r w:rsidR="00FB4782" w:rsidRPr="008B20C8">
              <w:rPr>
                <w:rFonts w:ascii="Times New Roman" w:hAnsi="Times New Roman" w:cs="Times New Roman"/>
                <w:sz w:val="28"/>
                <w:szCs w:val="28"/>
              </w:rPr>
              <w:t>в течение 10-ти рабочих дней</w:t>
            </w:r>
            <w:r w:rsidR="00FB4782" w:rsidRPr="008B20C8">
              <w:rPr>
                <w:rFonts w:ascii="Times New Roman" w:hAnsi="Times New Roman" w:cs="Times New Roman"/>
                <w:color w:val="FF0000"/>
                <w:sz w:val="28"/>
                <w:szCs w:val="28"/>
              </w:rPr>
              <w:t xml:space="preserve"> </w:t>
            </w:r>
            <w:r w:rsidR="00FB4782" w:rsidRPr="008B20C8">
              <w:rPr>
                <w:rFonts w:ascii="Times New Roman" w:hAnsi="Times New Roman" w:cs="Times New Roman"/>
                <w:sz w:val="28"/>
                <w:szCs w:val="28"/>
              </w:rPr>
              <w:t>со дня окончания последней выполненной процедуры в рамках ОФВ, предусмотренной настоящим порядком.</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w:t>
            </w:r>
            <w:r w:rsidR="00C2367E" w:rsidRPr="008B20C8">
              <w:rPr>
                <w:rFonts w:ascii="Times New Roman" w:hAnsi="Times New Roman" w:cs="Times New Roman"/>
                <w:sz w:val="28"/>
                <w:szCs w:val="28"/>
              </w:rPr>
              <w:t>5</w:t>
            </w:r>
            <w:r w:rsidRPr="008B20C8">
              <w:rPr>
                <w:rFonts w:ascii="Times New Roman" w:hAnsi="Times New Roman" w:cs="Times New Roman"/>
                <w:sz w:val="28"/>
                <w:szCs w:val="28"/>
              </w:rPr>
              <w:t xml:space="preserve">. Уполномоченный орган готовит заключение об ОФВ действующего                   муниципального нормативного правового акта (далее – заключение об ОФВ) </w:t>
            </w:r>
            <w:r w:rsidRPr="008B20C8">
              <w:rPr>
                <w:rFonts w:ascii="Times New Roman" w:hAnsi="Times New Roman" w:cs="Times New Roman"/>
                <w:sz w:val="28"/>
                <w:szCs w:val="28"/>
              </w:rPr>
              <w:br/>
              <w:t>в порядке, установленном разделом V настоящего порядка.</w:t>
            </w:r>
          </w:p>
          <w:p w:rsidR="009D4BD8" w:rsidRPr="008B20C8" w:rsidRDefault="009D4BD8"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1</w:t>
            </w:r>
            <w:r w:rsidR="00C2367E" w:rsidRPr="008B20C8">
              <w:rPr>
                <w:rFonts w:ascii="Times New Roman" w:hAnsi="Times New Roman" w:cs="Times New Roman"/>
                <w:sz w:val="28"/>
                <w:szCs w:val="28"/>
              </w:rPr>
              <w:t>6</w:t>
            </w:r>
            <w:r w:rsidRPr="008B20C8">
              <w:rPr>
                <w:rFonts w:ascii="Times New Roman" w:hAnsi="Times New Roman" w:cs="Times New Roman"/>
                <w:sz w:val="28"/>
                <w:szCs w:val="28"/>
              </w:rPr>
              <w:t xml:space="preserve">. В случае получения отрицательного заключения об </w:t>
            </w:r>
            <w:r w:rsidR="00C31788" w:rsidRPr="008B20C8">
              <w:rPr>
                <w:rFonts w:ascii="Times New Roman" w:hAnsi="Times New Roman" w:cs="Times New Roman"/>
                <w:sz w:val="28"/>
                <w:szCs w:val="28"/>
              </w:rPr>
              <w:t>ОФВ</w:t>
            </w:r>
            <w:r w:rsidRPr="008B20C8">
              <w:rPr>
                <w:rFonts w:ascii="Times New Roman" w:hAnsi="Times New Roman" w:cs="Times New Roman"/>
                <w:sz w:val="28"/>
                <w:szCs w:val="28"/>
              </w:rPr>
              <w:t xml:space="preserve"> уполномоченного органа ответственным за проведение </w:t>
            </w:r>
            <w:r w:rsidR="00C31788" w:rsidRPr="008B20C8">
              <w:rPr>
                <w:rFonts w:ascii="Times New Roman" w:hAnsi="Times New Roman" w:cs="Times New Roman"/>
                <w:sz w:val="28"/>
                <w:szCs w:val="28"/>
              </w:rPr>
              <w:t>ОФВ</w:t>
            </w:r>
            <w:r w:rsidRPr="008B20C8">
              <w:rPr>
                <w:rFonts w:ascii="Times New Roman" w:hAnsi="Times New Roman" w:cs="Times New Roman"/>
                <w:sz w:val="28"/>
                <w:szCs w:val="28"/>
              </w:rPr>
              <w:t xml:space="preserve"> осуществляется:</w:t>
            </w:r>
          </w:p>
          <w:p w:rsidR="009D4BD8" w:rsidRPr="008B20C8" w:rsidRDefault="009D4BD8"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 размещение отрицательного заключения в течение трех рабочих дней                      со дня его получения на портале проектов нормативных правовых актов (http://regulation.admhmao.ru) и выбор действия по итогам </w:t>
            </w:r>
            <w:r w:rsidR="00001CF4" w:rsidRPr="008B20C8">
              <w:rPr>
                <w:rFonts w:ascii="Times New Roman" w:hAnsi="Times New Roman" w:cs="Times New Roman"/>
                <w:sz w:val="28"/>
                <w:szCs w:val="28"/>
              </w:rPr>
              <w:t>размещения заключения по</w:t>
            </w:r>
            <w:r w:rsidRPr="008B20C8">
              <w:rPr>
                <w:rFonts w:ascii="Times New Roman" w:hAnsi="Times New Roman" w:cs="Times New Roman"/>
                <w:sz w:val="28"/>
                <w:szCs w:val="28"/>
              </w:rPr>
              <w:t xml:space="preserve"> </w:t>
            </w:r>
            <w:r w:rsidR="00C31788" w:rsidRPr="008B20C8">
              <w:rPr>
                <w:rFonts w:ascii="Times New Roman" w:hAnsi="Times New Roman" w:cs="Times New Roman"/>
                <w:sz w:val="28"/>
                <w:szCs w:val="28"/>
              </w:rPr>
              <w:t>ОФВ</w:t>
            </w:r>
            <w:r w:rsidRPr="008B20C8">
              <w:rPr>
                <w:rFonts w:ascii="Times New Roman" w:hAnsi="Times New Roman" w:cs="Times New Roman"/>
                <w:sz w:val="28"/>
                <w:szCs w:val="28"/>
              </w:rPr>
              <w:t xml:space="preserve"> «Завершить</w:t>
            </w:r>
            <w:r w:rsidR="000E4086" w:rsidRPr="008B20C8">
              <w:rPr>
                <w:rFonts w:ascii="Times New Roman" w:hAnsi="Times New Roman" w:cs="Times New Roman"/>
                <w:sz w:val="28"/>
                <w:szCs w:val="28"/>
              </w:rPr>
              <w:t xml:space="preserve"> </w:t>
            </w:r>
            <w:proofErr w:type="spellStart"/>
            <w:r w:rsidR="000E4086" w:rsidRPr="008B20C8">
              <w:rPr>
                <w:rFonts w:ascii="Times New Roman" w:hAnsi="Times New Roman" w:cs="Times New Roman"/>
                <w:sz w:val="28"/>
                <w:szCs w:val="28"/>
              </w:rPr>
              <w:t>публикование</w:t>
            </w:r>
            <w:proofErr w:type="spellEnd"/>
            <w:r w:rsidRPr="008B20C8">
              <w:rPr>
                <w:rFonts w:ascii="Times New Roman" w:hAnsi="Times New Roman" w:cs="Times New Roman"/>
                <w:sz w:val="28"/>
                <w:szCs w:val="28"/>
              </w:rPr>
              <w:t>»;</w:t>
            </w:r>
          </w:p>
          <w:p w:rsidR="009D4BD8" w:rsidRPr="008B20C8" w:rsidRDefault="009D4BD8"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 проведение/повторное проведение процедур в сроки, предусмотренные порядком, начиная с соответствующей невыполненной/выполненной ненадлежащим образом процедуры; </w:t>
            </w:r>
          </w:p>
          <w:p w:rsidR="009D4BD8" w:rsidRPr="008B20C8" w:rsidRDefault="009D4BD8"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 последующая доработка документов, указанных в заключении (в случае необходимости)</w:t>
            </w:r>
            <w:r w:rsidR="00C2367E" w:rsidRPr="008B20C8">
              <w:rPr>
                <w:rFonts w:ascii="Times New Roman" w:hAnsi="Times New Roman" w:cs="Times New Roman"/>
                <w:sz w:val="28"/>
                <w:szCs w:val="28"/>
              </w:rPr>
              <w:t>,</w:t>
            </w:r>
            <w:r w:rsidRPr="008B20C8">
              <w:rPr>
                <w:rFonts w:ascii="Times New Roman" w:hAnsi="Times New Roman" w:cs="Times New Roman"/>
                <w:sz w:val="28"/>
                <w:szCs w:val="28"/>
              </w:rPr>
              <w:t xml:space="preserve"> в течение пяти рабочих дней со дня окончания последней выполненной/выполненной ненадлежащим образом процедуры и направление документов в уполномоченный орган для подготовки повторного заключения </w:t>
            </w:r>
            <w:r w:rsidRPr="008B20C8">
              <w:rPr>
                <w:rFonts w:ascii="Times New Roman" w:hAnsi="Times New Roman" w:cs="Times New Roman"/>
                <w:sz w:val="28"/>
                <w:szCs w:val="28"/>
              </w:rPr>
              <w:lastRenderedPageBreak/>
              <w:t xml:space="preserve">об </w:t>
            </w:r>
            <w:r w:rsidR="00C31788" w:rsidRPr="008B20C8">
              <w:rPr>
                <w:rFonts w:ascii="Times New Roman" w:hAnsi="Times New Roman" w:cs="Times New Roman"/>
                <w:sz w:val="28"/>
                <w:szCs w:val="28"/>
              </w:rPr>
              <w:t>ОФВ</w:t>
            </w:r>
            <w:r w:rsidRPr="008B20C8">
              <w:rPr>
                <w:rFonts w:ascii="Times New Roman" w:hAnsi="Times New Roman" w:cs="Times New Roman"/>
                <w:sz w:val="28"/>
                <w:szCs w:val="28"/>
              </w:rPr>
              <w:t xml:space="preserve">. </w:t>
            </w:r>
          </w:p>
          <w:p w:rsidR="00C65D11" w:rsidRPr="008B20C8" w:rsidRDefault="009D4BD8"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1</w:t>
            </w:r>
            <w:r w:rsidR="00C2367E" w:rsidRPr="008B20C8">
              <w:rPr>
                <w:rFonts w:ascii="Times New Roman" w:hAnsi="Times New Roman" w:cs="Times New Roman"/>
                <w:sz w:val="28"/>
                <w:szCs w:val="28"/>
              </w:rPr>
              <w:t>7</w:t>
            </w:r>
            <w:r w:rsidRPr="008B20C8">
              <w:rPr>
                <w:rFonts w:ascii="Times New Roman" w:hAnsi="Times New Roman" w:cs="Times New Roman"/>
                <w:sz w:val="28"/>
                <w:szCs w:val="28"/>
              </w:rPr>
              <w:t xml:space="preserve">. В целях проведения/повторного проведения процедур в сроки, предусмотренные настоящим порядком, начиная с соответствующей невыполненной/выполненной ненадлежащим образом процедуры, доработанные документы по результатам отрицательного заключения                                не позднее 10-ти рабочих дней со дня его получения, </w:t>
            </w:r>
            <w:r w:rsidR="00C65D11" w:rsidRPr="008B20C8">
              <w:rPr>
                <w:rFonts w:ascii="Times New Roman" w:hAnsi="Times New Roman" w:cs="Times New Roman"/>
                <w:sz w:val="28"/>
                <w:szCs w:val="28"/>
              </w:rPr>
              <w:t>повторно размещаются ответственным за проведение экспертизы на портале проектов нормативных правовых актов (</w:t>
            </w:r>
            <w:hyperlink r:id="rId19" w:history="1">
              <w:r w:rsidR="00C65D11" w:rsidRPr="008B20C8">
                <w:rPr>
                  <w:rFonts w:ascii="Times New Roman" w:hAnsi="Times New Roman" w:cs="Times New Roman"/>
                  <w:sz w:val="28"/>
                  <w:szCs w:val="28"/>
                </w:rPr>
                <w:t>http://regulation.admhmao.ru</w:t>
              </w:r>
            </w:hyperlink>
            <w:r w:rsidR="00C65D11" w:rsidRPr="008B20C8">
              <w:rPr>
                <w:rFonts w:ascii="Times New Roman" w:hAnsi="Times New Roman" w:cs="Times New Roman"/>
                <w:sz w:val="28"/>
                <w:szCs w:val="28"/>
              </w:rPr>
              <w:t>) путем создания нового документа.</w:t>
            </w:r>
          </w:p>
          <w:p w:rsidR="009D4BD8" w:rsidRPr="008B20C8" w:rsidRDefault="009D4BD8"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В случае отсутствия необходимости проведения повторных публичных консультаций в соответствии с отрицательным заключением об </w:t>
            </w:r>
            <w:proofErr w:type="gramStart"/>
            <w:r w:rsidR="00C31788" w:rsidRPr="008B20C8">
              <w:rPr>
                <w:rFonts w:ascii="Times New Roman" w:hAnsi="Times New Roman" w:cs="Times New Roman"/>
                <w:sz w:val="28"/>
                <w:szCs w:val="28"/>
              </w:rPr>
              <w:t>ОФВ</w:t>
            </w:r>
            <w:r w:rsidRPr="008B20C8">
              <w:rPr>
                <w:rFonts w:ascii="Times New Roman" w:hAnsi="Times New Roman" w:cs="Times New Roman"/>
                <w:sz w:val="28"/>
                <w:szCs w:val="28"/>
              </w:rPr>
              <w:t>,</w:t>
            </w:r>
            <w:r w:rsidR="00C31788" w:rsidRPr="008B20C8">
              <w:rPr>
                <w:rFonts w:ascii="Times New Roman" w:hAnsi="Times New Roman" w:cs="Times New Roman"/>
                <w:sz w:val="28"/>
                <w:szCs w:val="28"/>
              </w:rPr>
              <w:t xml:space="preserve">   </w:t>
            </w:r>
            <w:proofErr w:type="gramEnd"/>
            <w:r w:rsidR="00C31788"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на портале проектов нормативных правовых актов (http://regulation.admhmao.ru) выбирается </w:t>
            </w:r>
            <w:r w:rsidR="005107BF" w:rsidRPr="008B20C8">
              <w:rPr>
                <w:rFonts w:ascii="Times New Roman" w:hAnsi="Times New Roman" w:cs="Times New Roman"/>
                <w:sz w:val="28"/>
                <w:szCs w:val="28"/>
              </w:rPr>
              <w:t>длительность</w:t>
            </w:r>
            <w:r w:rsidRPr="008B20C8">
              <w:rPr>
                <w:rFonts w:ascii="Times New Roman" w:hAnsi="Times New Roman" w:cs="Times New Roman"/>
                <w:sz w:val="28"/>
                <w:szCs w:val="28"/>
              </w:rPr>
              <w:t xml:space="preserve"> </w:t>
            </w:r>
            <w:r w:rsidR="005107BF" w:rsidRPr="008B20C8">
              <w:rPr>
                <w:rFonts w:ascii="Times New Roman" w:hAnsi="Times New Roman" w:cs="Times New Roman"/>
                <w:sz w:val="28"/>
                <w:szCs w:val="28"/>
              </w:rPr>
              <w:t xml:space="preserve">публичного </w:t>
            </w:r>
            <w:r w:rsidRPr="008B20C8">
              <w:rPr>
                <w:rFonts w:ascii="Times New Roman" w:hAnsi="Times New Roman" w:cs="Times New Roman"/>
                <w:sz w:val="28"/>
                <w:szCs w:val="28"/>
              </w:rPr>
              <w:t>обсуждения  «1».</w:t>
            </w:r>
          </w:p>
          <w:p w:rsidR="009D4BD8" w:rsidRPr="008B20C8" w:rsidRDefault="009D4BD8"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1</w:t>
            </w:r>
            <w:r w:rsidR="00C2367E" w:rsidRPr="008B20C8">
              <w:rPr>
                <w:rFonts w:ascii="Times New Roman" w:hAnsi="Times New Roman" w:cs="Times New Roman"/>
                <w:sz w:val="28"/>
                <w:szCs w:val="28"/>
              </w:rPr>
              <w:t>8</w:t>
            </w:r>
            <w:r w:rsidRPr="008B20C8">
              <w:rPr>
                <w:rFonts w:ascii="Times New Roman" w:hAnsi="Times New Roman" w:cs="Times New Roman"/>
                <w:sz w:val="28"/>
                <w:szCs w:val="28"/>
              </w:rPr>
              <w:t xml:space="preserve">. В случае получения отрицательного заключения об </w:t>
            </w:r>
            <w:r w:rsidR="00C31788" w:rsidRPr="008B20C8">
              <w:rPr>
                <w:rFonts w:ascii="Times New Roman" w:hAnsi="Times New Roman" w:cs="Times New Roman"/>
                <w:sz w:val="28"/>
                <w:szCs w:val="28"/>
              </w:rPr>
              <w:t>ОФВ</w:t>
            </w:r>
            <w:r w:rsidRPr="008B20C8">
              <w:rPr>
                <w:rFonts w:ascii="Times New Roman" w:hAnsi="Times New Roman" w:cs="Times New Roman"/>
                <w:sz w:val="28"/>
                <w:szCs w:val="28"/>
              </w:rPr>
              <w:t xml:space="preserve">, связанного </w:t>
            </w:r>
            <w:r w:rsidR="00C31788" w:rsidRPr="008B20C8">
              <w:rPr>
                <w:rFonts w:ascii="Times New Roman" w:hAnsi="Times New Roman" w:cs="Times New Roman"/>
                <w:sz w:val="28"/>
                <w:szCs w:val="28"/>
              </w:rPr>
              <w:t xml:space="preserve">                  </w:t>
            </w:r>
            <w:r w:rsidRPr="008B20C8">
              <w:rPr>
                <w:rFonts w:ascii="Times New Roman" w:hAnsi="Times New Roman" w:cs="Times New Roman"/>
                <w:sz w:val="28"/>
                <w:szCs w:val="28"/>
              </w:rPr>
              <w:t>с выявлением положений, необоснованно затрудняющи</w:t>
            </w:r>
            <w:r w:rsidR="00551064" w:rsidRPr="008B20C8">
              <w:rPr>
                <w:rFonts w:ascii="Times New Roman" w:hAnsi="Times New Roman" w:cs="Times New Roman"/>
                <w:sz w:val="28"/>
                <w:szCs w:val="28"/>
              </w:rPr>
              <w:t>х</w:t>
            </w:r>
            <w:r w:rsidRPr="008B20C8">
              <w:rPr>
                <w:rFonts w:ascii="Times New Roman" w:hAnsi="Times New Roman" w:cs="Times New Roman"/>
                <w:sz w:val="28"/>
                <w:szCs w:val="28"/>
              </w:rPr>
              <w:t xml:space="preserve"> осуществление предпринимательской и инвестиционной деятельности</w:t>
            </w:r>
            <w:r w:rsidR="003B445B" w:rsidRPr="008B20C8">
              <w:rPr>
                <w:rFonts w:ascii="Times New Roman" w:hAnsi="Times New Roman" w:cs="Times New Roman"/>
                <w:sz w:val="28"/>
                <w:szCs w:val="28"/>
              </w:rPr>
              <w:t xml:space="preserve"> или приводящих </w:t>
            </w:r>
            <w:r w:rsidR="003B445B" w:rsidRPr="008B20C8">
              <w:rPr>
                <w:rFonts w:ascii="Times New Roman" w:hAnsi="Times New Roman" w:cs="Times New Roman"/>
                <w:sz w:val="28"/>
                <w:szCs w:val="28"/>
              </w:rPr>
              <w:br/>
              <w:t>к возникновению необоснованных расходов местного бюджета</w:t>
            </w:r>
            <w:r w:rsidRPr="008B20C8">
              <w:rPr>
                <w:rFonts w:ascii="Times New Roman" w:hAnsi="Times New Roman" w:cs="Times New Roman"/>
                <w:sz w:val="28"/>
                <w:szCs w:val="28"/>
              </w:rPr>
              <w:t>, о</w:t>
            </w:r>
            <w:r w:rsidR="00C31788" w:rsidRPr="008B20C8">
              <w:rPr>
                <w:rFonts w:ascii="Times New Roman" w:hAnsi="Times New Roman" w:cs="Times New Roman"/>
                <w:sz w:val="28"/>
                <w:szCs w:val="28"/>
              </w:rPr>
              <w:t>тветственный                                  за проведение ОФВ</w:t>
            </w:r>
            <w:r w:rsidRPr="008B20C8">
              <w:rPr>
                <w:rFonts w:ascii="Times New Roman" w:hAnsi="Times New Roman" w:cs="Times New Roman"/>
                <w:sz w:val="28"/>
                <w:szCs w:val="28"/>
              </w:rPr>
              <w:t xml:space="preserve"> в течение пяти рабочих дней со дня получения заключения принимает одно из следующих мотивированных решений:</w:t>
            </w:r>
          </w:p>
          <w:p w:rsidR="009D4BD8" w:rsidRPr="008B20C8" w:rsidRDefault="009D4BD8"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 о внесении соответствующих изменений в действующий муниципальный нормативный правовой акт;</w:t>
            </w:r>
          </w:p>
          <w:p w:rsidR="009D4BD8" w:rsidRPr="008B20C8" w:rsidRDefault="009D4BD8"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 о признании утратившим силу муниципального нормативного правового акта (если это указано в заключении об </w:t>
            </w:r>
            <w:r w:rsidR="003B445B" w:rsidRPr="008B20C8">
              <w:rPr>
                <w:rFonts w:ascii="Times New Roman" w:hAnsi="Times New Roman" w:cs="Times New Roman"/>
                <w:sz w:val="28"/>
                <w:szCs w:val="28"/>
              </w:rPr>
              <w:t>ОФВ</w:t>
            </w:r>
            <w:r w:rsidRPr="008B20C8">
              <w:rPr>
                <w:rFonts w:ascii="Times New Roman" w:hAnsi="Times New Roman" w:cs="Times New Roman"/>
                <w:sz w:val="28"/>
                <w:szCs w:val="28"/>
              </w:rPr>
              <w:t>);</w:t>
            </w:r>
          </w:p>
          <w:p w:rsidR="009D4BD8" w:rsidRPr="008B20C8" w:rsidRDefault="009D4BD8"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 о сохранении действующего правового регулирования.</w:t>
            </w:r>
          </w:p>
          <w:p w:rsidR="00551064" w:rsidRPr="008B20C8" w:rsidRDefault="00C2367E"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19</w:t>
            </w:r>
            <w:r w:rsidR="009D4BD8" w:rsidRPr="008B20C8">
              <w:rPr>
                <w:rFonts w:ascii="Times New Roman" w:hAnsi="Times New Roman" w:cs="Times New Roman"/>
                <w:sz w:val="28"/>
                <w:szCs w:val="28"/>
              </w:rPr>
              <w:t xml:space="preserve">. </w:t>
            </w:r>
            <w:r w:rsidR="00551064" w:rsidRPr="008B20C8">
              <w:rPr>
                <w:rFonts w:ascii="Times New Roman" w:hAnsi="Times New Roman" w:cs="Times New Roman"/>
                <w:sz w:val="28"/>
                <w:szCs w:val="28"/>
              </w:rPr>
              <w:t>Результат принятого мотивированного решения, с соответствующими обоснованиями, одновременно с документами, доработанными по результатам отрицательного заключения об ОФВ, в течение пяти рабочих дней со дня получения заключения направляется в уполномоченный орган на официальном бланке структурного подразделения, муниципального учреждения, в целях подготовки повторного заключения об ОФВ.</w:t>
            </w:r>
          </w:p>
          <w:p w:rsidR="00551064" w:rsidRPr="008B20C8" w:rsidRDefault="00C2367E" w:rsidP="00551064">
            <w:pPr>
              <w:ind w:firstLine="567"/>
              <w:jc w:val="both"/>
              <w:rPr>
                <w:rFonts w:ascii="Times New Roman" w:hAnsi="Times New Roman" w:cs="Times New Roman"/>
                <w:sz w:val="28"/>
                <w:szCs w:val="28"/>
              </w:rPr>
            </w:pPr>
            <w:r w:rsidRPr="008B20C8">
              <w:rPr>
                <w:rFonts w:ascii="Times New Roman" w:hAnsi="Times New Roman" w:cs="Times New Roman"/>
                <w:sz w:val="28"/>
                <w:szCs w:val="28"/>
              </w:rPr>
              <w:t>20</w:t>
            </w:r>
            <w:r w:rsidR="0084468A" w:rsidRPr="008B20C8">
              <w:rPr>
                <w:rFonts w:ascii="Times New Roman" w:hAnsi="Times New Roman" w:cs="Times New Roman"/>
                <w:sz w:val="28"/>
                <w:szCs w:val="28"/>
              </w:rPr>
              <w:t xml:space="preserve">. </w:t>
            </w:r>
            <w:r w:rsidR="00551064" w:rsidRPr="008B20C8">
              <w:rPr>
                <w:rFonts w:ascii="Times New Roman" w:hAnsi="Times New Roman" w:cs="Times New Roman"/>
                <w:sz w:val="28"/>
                <w:szCs w:val="28"/>
              </w:rPr>
              <w:t xml:space="preserve">В случае несогласия уполномоченного органа с результатом принятого мотивированного решения и представленными обоснованиями, уполномоченный орган в течение трех рабочих дней со дня получения обоснований, направляет заключение об ОФВ и результат принятого мотивированного решения, с соответствующими обоснованиями </w:t>
            </w:r>
            <w:proofErr w:type="gramStart"/>
            <w:r w:rsidR="00551064" w:rsidRPr="008B20C8">
              <w:rPr>
                <w:rFonts w:ascii="Times New Roman" w:hAnsi="Times New Roman" w:cs="Times New Roman"/>
                <w:sz w:val="28"/>
                <w:szCs w:val="28"/>
              </w:rPr>
              <w:t>ответствен-</w:t>
            </w:r>
            <w:proofErr w:type="spellStart"/>
            <w:r w:rsidR="00551064" w:rsidRPr="008B20C8">
              <w:rPr>
                <w:rFonts w:ascii="Times New Roman" w:hAnsi="Times New Roman" w:cs="Times New Roman"/>
                <w:sz w:val="28"/>
                <w:szCs w:val="28"/>
              </w:rPr>
              <w:t>ного</w:t>
            </w:r>
            <w:proofErr w:type="spellEnd"/>
            <w:proofErr w:type="gramEnd"/>
            <w:r w:rsidR="00551064" w:rsidRPr="008B20C8">
              <w:rPr>
                <w:rFonts w:ascii="Times New Roman" w:hAnsi="Times New Roman" w:cs="Times New Roman"/>
                <w:sz w:val="28"/>
                <w:szCs w:val="28"/>
              </w:rPr>
              <w:t xml:space="preserve"> за проведение ОФВ, в правовое управление.</w:t>
            </w:r>
          </w:p>
          <w:p w:rsidR="00A706B3" w:rsidRPr="008B20C8" w:rsidRDefault="00A706B3" w:rsidP="00A706B3">
            <w:pPr>
              <w:ind w:firstLine="567"/>
              <w:jc w:val="both"/>
              <w:rPr>
                <w:rFonts w:ascii="Times New Roman" w:hAnsi="Times New Roman" w:cs="Times New Roman"/>
                <w:sz w:val="28"/>
                <w:szCs w:val="28"/>
              </w:rPr>
            </w:pPr>
            <w:r w:rsidRPr="008B20C8">
              <w:rPr>
                <w:rFonts w:ascii="Times New Roman" w:hAnsi="Times New Roman" w:cs="Times New Roman"/>
                <w:sz w:val="28"/>
                <w:szCs w:val="28"/>
              </w:rPr>
              <w:t>Правовое управление в течение семи рабочих дней дает правовую оценку представленным документам.</w:t>
            </w:r>
          </w:p>
          <w:p w:rsidR="009D4BD8" w:rsidRPr="008B20C8" w:rsidRDefault="00C2367E"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21</w:t>
            </w:r>
            <w:r w:rsidR="009D4BD8" w:rsidRPr="008B20C8">
              <w:rPr>
                <w:rFonts w:ascii="Times New Roman" w:hAnsi="Times New Roman" w:cs="Times New Roman"/>
                <w:sz w:val="28"/>
                <w:szCs w:val="28"/>
              </w:rPr>
              <w:t xml:space="preserve">. Подготовка проекта правового акта о внесении изменений                                                  в действующий муниципальный нормативный правовой акт либо о признании его утратившим силу, осуществляется </w:t>
            </w:r>
            <w:r w:rsidR="00C31788" w:rsidRPr="008B20C8">
              <w:rPr>
                <w:rFonts w:ascii="Times New Roman" w:hAnsi="Times New Roman" w:cs="Times New Roman"/>
                <w:sz w:val="28"/>
                <w:szCs w:val="28"/>
              </w:rPr>
              <w:t>ответственным за проведение ОФВ</w:t>
            </w:r>
            <w:r w:rsidR="009D4BD8" w:rsidRPr="008B20C8">
              <w:rPr>
                <w:rFonts w:ascii="Times New Roman" w:hAnsi="Times New Roman" w:cs="Times New Roman"/>
                <w:sz w:val="28"/>
                <w:szCs w:val="28"/>
              </w:rPr>
              <w:t xml:space="preserve"> </w:t>
            </w:r>
            <w:r w:rsidR="00C31788" w:rsidRPr="008B20C8">
              <w:rPr>
                <w:rFonts w:ascii="Times New Roman" w:hAnsi="Times New Roman" w:cs="Times New Roman"/>
                <w:sz w:val="28"/>
                <w:szCs w:val="28"/>
              </w:rPr>
              <w:t xml:space="preserve">                          </w:t>
            </w:r>
            <w:r w:rsidR="009D4BD8" w:rsidRPr="008B20C8">
              <w:rPr>
                <w:rFonts w:ascii="Times New Roman" w:hAnsi="Times New Roman" w:cs="Times New Roman"/>
                <w:sz w:val="28"/>
                <w:szCs w:val="28"/>
              </w:rPr>
              <w:t>в течение 30 календарных дней со дня принятия соответствующего решения.</w:t>
            </w:r>
          </w:p>
          <w:p w:rsidR="009D4BD8" w:rsidRPr="008B20C8" w:rsidRDefault="00662D7C"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t>2</w:t>
            </w:r>
            <w:r w:rsidR="00C2367E" w:rsidRPr="008B20C8">
              <w:rPr>
                <w:rFonts w:ascii="Times New Roman" w:hAnsi="Times New Roman" w:cs="Times New Roman"/>
                <w:sz w:val="28"/>
                <w:szCs w:val="28"/>
              </w:rPr>
              <w:t>2</w:t>
            </w:r>
            <w:r w:rsidR="009D4BD8" w:rsidRPr="008B20C8">
              <w:rPr>
                <w:rFonts w:ascii="Times New Roman" w:hAnsi="Times New Roman" w:cs="Times New Roman"/>
                <w:sz w:val="28"/>
                <w:szCs w:val="28"/>
              </w:rPr>
              <w:t xml:space="preserve">. Ответственный за проведение </w:t>
            </w:r>
            <w:r w:rsidR="00C31788" w:rsidRPr="008B20C8">
              <w:rPr>
                <w:rFonts w:ascii="Times New Roman" w:hAnsi="Times New Roman" w:cs="Times New Roman"/>
                <w:sz w:val="28"/>
                <w:szCs w:val="28"/>
              </w:rPr>
              <w:t>ОФВ</w:t>
            </w:r>
            <w:r w:rsidR="009D4BD8" w:rsidRPr="008B20C8">
              <w:rPr>
                <w:rFonts w:ascii="Times New Roman" w:hAnsi="Times New Roman" w:cs="Times New Roman"/>
                <w:sz w:val="28"/>
                <w:szCs w:val="28"/>
              </w:rPr>
              <w:t xml:space="preserve"> обеспечивает размещение      документов, указанных в пункте 1</w:t>
            </w:r>
            <w:r w:rsidR="00C31788" w:rsidRPr="008B20C8">
              <w:rPr>
                <w:rFonts w:ascii="Times New Roman" w:hAnsi="Times New Roman" w:cs="Times New Roman"/>
                <w:sz w:val="28"/>
                <w:szCs w:val="28"/>
              </w:rPr>
              <w:t>3</w:t>
            </w:r>
            <w:r w:rsidR="009D4BD8" w:rsidRPr="008B20C8">
              <w:rPr>
                <w:rFonts w:ascii="Times New Roman" w:hAnsi="Times New Roman" w:cs="Times New Roman"/>
                <w:sz w:val="28"/>
                <w:szCs w:val="28"/>
              </w:rPr>
              <w:t xml:space="preserve"> настоящего раздела (доработанны</w:t>
            </w:r>
            <w:r w:rsidR="00551064" w:rsidRPr="008B20C8">
              <w:rPr>
                <w:rFonts w:ascii="Times New Roman" w:hAnsi="Times New Roman" w:cs="Times New Roman"/>
                <w:sz w:val="28"/>
                <w:szCs w:val="28"/>
              </w:rPr>
              <w:t>х</w:t>
            </w:r>
            <w:r w:rsidR="009D4BD8" w:rsidRPr="008B20C8">
              <w:rPr>
                <w:rFonts w:ascii="Times New Roman" w:hAnsi="Times New Roman" w:cs="Times New Roman"/>
                <w:sz w:val="28"/>
                <w:szCs w:val="28"/>
              </w:rPr>
              <w:t xml:space="preserve"> с учетом замечаний уполномоченного органа), на официальном портале Администрации города в течение двух рабочих дней со дня получения заключения уполномоченного органа.</w:t>
            </w:r>
          </w:p>
          <w:p w:rsidR="009D4BD8" w:rsidRPr="008B20C8" w:rsidRDefault="00662D7C" w:rsidP="009D4BD8">
            <w:pPr>
              <w:ind w:firstLine="567"/>
              <w:jc w:val="both"/>
              <w:rPr>
                <w:rFonts w:ascii="Times New Roman" w:hAnsi="Times New Roman" w:cs="Times New Roman"/>
                <w:sz w:val="28"/>
                <w:szCs w:val="28"/>
              </w:rPr>
            </w:pPr>
            <w:r w:rsidRPr="008B20C8">
              <w:rPr>
                <w:rFonts w:ascii="Times New Roman" w:hAnsi="Times New Roman" w:cs="Times New Roman"/>
                <w:sz w:val="28"/>
                <w:szCs w:val="28"/>
              </w:rPr>
              <w:lastRenderedPageBreak/>
              <w:t>2</w:t>
            </w:r>
            <w:r w:rsidR="00C2367E" w:rsidRPr="008B20C8">
              <w:rPr>
                <w:rFonts w:ascii="Times New Roman" w:hAnsi="Times New Roman" w:cs="Times New Roman"/>
                <w:sz w:val="28"/>
                <w:szCs w:val="28"/>
              </w:rPr>
              <w:t>3</w:t>
            </w:r>
            <w:r w:rsidR="009D4BD8" w:rsidRPr="008B20C8">
              <w:rPr>
                <w:rFonts w:ascii="Times New Roman" w:hAnsi="Times New Roman" w:cs="Times New Roman"/>
                <w:sz w:val="28"/>
                <w:szCs w:val="28"/>
              </w:rPr>
              <w:t xml:space="preserve">. Для обеспечения выполнения процедур </w:t>
            </w:r>
            <w:r w:rsidR="00C31788" w:rsidRPr="008B20C8">
              <w:rPr>
                <w:rFonts w:ascii="Times New Roman" w:hAnsi="Times New Roman" w:cs="Times New Roman"/>
                <w:sz w:val="28"/>
                <w:szCs w:val="28"/>
              </w:rPr>
              <w:t xml:space="preserve">ОФВ </w:t>
            </w:r>
            <w:r w:rsidR="009D4BD8" w:rsidRPr="008B20C8">
              <w:rPr>
                <w:rFonts w:ascii="Times New Roman" w:hAnsi="Times New Roman" w:cs="Times New Roman"/>
                <w:sz w:val="28"/>
                <w:szCs w:val="28"/>
              </w:rPr>
              <w:t xml:space="preserve">и публичности информации уполномоченным органом осуществляется мониторинг размещения документов на официальном портале Администрации </w:t>
            </w:r>
            <w:r w:rsidR="00C31788" w:rsidRPr="008B20C8">
              <w:rPr>
                <w:rFonts w:ascii="Times New Roman" w:hAnsi="Times New Roman" w:cs="Times New Roman"/>
                <w:sz w:val="28"/>
                <w:szCs w:val="28"/>
              </w:rPr>
              <w:t xml:space="preserve">                             </w:t>
            </w:r>
            <w:r w:rsidR="009D4BD8" w:rsidRPr="008B20C8">
              <w:rPr>
                <w:rFonts w:ascii="Times New Roman" w:hAnsi="Times New Roman" w:cs="Times New Roman"/>
                <w:sz w:val="28"/>
                <w:szCs w:val="28"/>
              </w:rPr>
              <w:t>города</w:t>
            </w:r>
            <w:r w:rsidR="00C31788" w:rsidRPr="008B20C8">
              <w:rPr>
                <w:rFonts w:ascii="Times New Roman" w:hAnsi="Times New Roman" w:cs="Times New Roman"/>
                <w:sz w:val="28"/>
                <w:szCs w:val="28"/>
              </w:rPr>
              <w:t xml:space="preserve"> </w:t>
            </w:r>
            <w:r w:rsidR="009D4BD8" w:rsidRPr="008B20C8">
              <w:rPr>
                <w:rFonts w:ascii="Times New Roman" w:hAnsi="Times New Roman" w:cs="Times New Roman"/>
                <w:sz w:val="28"/>
                <w:szCs w:val="28"/>
              </w:rPr>
              <w:t>и на портале проектов нормативных правовых актов (http://regulation.admhmao.ru).</w:t>
            </w:r>
          </w:p>
          <w:p w:rsidR="009D59D8" w:rsidRPr="008B20C8" w:rsidRDefault="009D59D8" w:rsidP="009D59D8">
            <w:pPr>
              <w:tabs>
                <w:tab w:val="left" w:pos="-284"/>
              </w:tabs>
              <w:ind w:firstLine="567"/>
              <w:jc w:val="center"/>
              <w:rPr>
                <w:rFonts w:ascii="Times New Roman" w:hAnsi="Times New Roman" w:cs="Times New Roman"/>
                <w:spacing w:val="2"/>
                <w:sz w:val="28"/>
                <w:szCs w:val="28"/>
                <w:shd w:val="clear" w:color="auto" w:fill="FFFFFF"/>
              </w:rPr>
            </w:pPr>
          </w:p>
          <w:p w:rsidR="009D59D8" w:rsidRPr="008B20C8" w:rsidRDefault="009D59D8" w:rsidP="009D59D8">
            <w:pPr>
              <w:tabs>
                <w:tab w:val="left" w:pos="-284"/>
              </w:tabs>
              <w:ind w:firstLine="567"/>
              <w:jc w:val="both"/>
              <w:rPr>
                <w:rFonts w:ascii="Times New Roman" w:hAnsi="Times New Roman"/>
                <w:sz w:val="28"/>
                <w:szCs w:val="28"/>
              </w:rPr>
            </w:pPr>
            <w:r w:rsidRPr="008B20C8">
              <w:rPr>
                <w:rFonts w:ascii="Times New Roman" w:hAnsi="Times New Roman" w:cs="Times New Roman"/>
                <w:spacing w:val="2"/>
                <w:sz w:val="28"/>
                <w:szCs w:val="28"/>
                <w:shd w:val="clear" w:color="auto" w:fill="FFFFFF"/>
              </w:rPr>
              <w:t xml:space="preserve">Раздел </w:t>
            </w:r>
            <w:r w:rsidRPr="008B20C8">
              <w:rPr>
                <w:rFonts w:ascii="Times New Roman" w:hAnsi="Times New Roman" w:cs="Times New Roman"/>
                <w:spacing w:val="2"/>
                <w:sz w:val="28"/>
                <w:szCs w:val="28"/>
                <w:shd w:val="clear" w:color="auto" w:fill="FFFFFF"/>
                <w:lang w:val="en-US"/>
              </w:rPr>
              <w:t>IV</w:t>
            </w:r>
            <w:r w:rsidRPr="008B20C8">
              <w:rPr>
                <w:rFonts w:ascii="Times New Roman" w:hAnsi="Times New Roman" w:cs="Times New Roman"/>
                <w:spacing w:val="2"/>
                <w:sz w:val="28"/>
                <w:szCs w:val="28"/>
                <w:shd w:val="clear" w:color="auto" w:fill="FFFFFF"/>
              </w:rPr>
              <w:t xml:space="preserve">. </w:t>
            </w:r>
            <w:r w:rsidRPr="008B20C8">
              <w:rPr>
                <w:rFonts w:ascii="Times New Roman" w:hAnsi="Times New Roman"/>
                <w:sz w:val="28"/>
                <w:szCs w:val="28"/>
              </w:rPr>
              <w:t>Урегулирование разногласий с участниками публичных                      консультаций</w:t>
            </w:r>
          </w:p>
          <w:p w:rsidR="009D59D8" w:rsidRPr="008B20C8" w:rsidRDefault="009D59D8" w:rsidP="009D59D8">
            <w:pPr>
              <w:tabs>
                <w:tab w:val="left" w:pos="-284"/>
              </w:tabs>
              <w:ind w:firstLine="567"/>
              <w:jc w:val="both"/>
              <w:rPr>
                <w:rFonts w:ascii="Times New Roman" w:hAnsi="Times New Roman" w:cs="Times New Roman"/>
                <w:sz w:val="28"/>
                <w:szCs w:val="28"/>
              </w:rPr>
            </w:pPr>
            <w:r w:rsidRPr="008B20C8">
              <w:rPr>
                <w:rFonts w:ascii="Times New Roman" w:hAnsi="Times New Roman"/>
                <w:sz w:val="28"/>
                <w:szCs w:val="28"/>
              </w:rPr>
              <w:t xml:space="preserve">1. В случае возникновения разногласий с участниками публичных консультаций </w:t>
            </w:r>
            <w:r w:rsidRPr="008B20C8">
              <w:rPr>
                <w:rFonts w:ascii="Times New Roman" w:hAnsi="Times New Roman" w:cs="Times New Roman"/>
                <w:sz w:val="28"/>
                <w:szCs w:val="28"/>
              </w:rPr>
              <w:t>структурное подразделение, муниципальное учреждение обеспечивают урегулирование разногласий с участниками публичных консультаций.</w:t>
            </w:r>
          </w:p>
          <w:p w:rsidR="009D59D8" w:rsidRPr="008B20C8" w:rsidRDefault="009D59D8" w:rsidP="009D59D8">
            <w:pPr>
              <w:tabs>
                <w:tab w:val="left" w:pos="-284"/>
              </w:tabs>
              <w:ind w:firstLine="567"/>
              <w:jc w:val="both"/>
              <w:rPr>
                <w:rFonts w:ascii="Times New Roman" w:hAnsi="Times New Roman" w:cs="Times New Roman"/>
                <w:sz w:val="28"/>
                <w:szCs w:val="28"/>
              </w:rPr>
            </w:pPr>
            <w:r w:rsidRPr="008B20C8">
              <w:rPr>
                <w:rFonts w:ascii="Times New Roman" w:hAnsi="Times New Roman"/>
                <w:sz w:val="28"/>
                <w:szCs w:val="28"/>
              </w:rPr>
              <w:t>2. Структурное подразделение</w:t>
            </w:r>
            <w:r w:rsidRPr="008B20C8">
              <w:rPr>
                <w:rFonts w:ascii="Times New Roman" w:hAnsi="Times New Roman" w:cs="Times New Roman"/>
                <w:sz w:val="28"/>
                <w:szCs w:val="28"/>
              </w:rPr>
              <w:t>, муниципальное учреждение в случае                         несогласия с поступившими от участника публичных консультаций мнением (замечанием и (или) предложением) в срок не более семи рабочих дней со дня составления свода предложений обеспечивают проведение согласительных процедур в форме совместных совещаний, переговоров с привлечением участников публичных консультаций, а при необходимости заместителей Главы</w:t>
            </w:r>
            <w:r w:rsidR="005B0299" w:rsidRPr="008B20C8">
              <w:rPr>
                <w:rFonts w:ascii="Times New Roman" w:hAnsi="Times New Roman" w:cs="Times New Roman"/>
                <w:sz w:val="28"/>
                <w:szCs w:val="28"/>
              </w:rPr>
              <w:t xml:space="preserve"> </w:t>
            </w:r>
            <w:r w:rsidRPr="008B20C8">
              <w:rPr>
                <w:rFonts w:ascii="Times New Roman" w:hAnsi="Times New Roman" w:cs="Times New Roman"/>
                <w:sz w:val="28"/>
                <w:szCs w:val="28"/>
              </w:rPr>
              <w:t>города, курирующих соответствующую сферу деятельности.</w:t>
            </w:r>
          </w:p>
          <w:p w:rsidR="009D59D8" w:rsidRPr="008B20C8" w:rsidRDefault="009D59D8" w:rsidP="009D59D8">
            <w:pPr>
              <w:tabs>
                <w:tab w:val="left" w:pos="-284"/>
              </w:tabs>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По результатам согласительных процедур </w:t>
            </w:r>
            <w:r w:rsidRPr="008B20C8">
              <w:rPr>
                <w:rFonts w:ascii="Times New Roman" w:hAnsi="Times New Roman"/>
                <w:sz w:val="28"/>
                <w:szCs w:val="28"/>
              </w:rPr>
              <w:t xml:space="preserve">ответственным структурным подразделением, муниципальным учреждением </w:t>
            </w:r>
            <w:r w:rsidRPr="008B20C8">
              <w:rPr>
                <w:rFonts w:ascii="Times New Roman" w:hAnsi="Times New Roman" w:cs="Times New Roman"/>
                <w:sz w:val="28"/>
                <w:szCs w:val="28"/>
              </w:rPr>
              <w:t xml:space="preserve">оформляется протокол, </w:t>
            </w:r>
            <w:r w:rsidRPr="008B20C8">
              <w:rPr>
                <w:rFonts w:ascii="Times New Roman" w:hAnsi="Times New Roman" w:cs="Times New Roman"/>
                <w:sz w:val="28"/>
                <w:szCs w:val="28"/>
              </w:rPr>
              <w:br/>
              <w:t>в котором отражаются данные об урегулировании разногласий, а также                            принятое решение по итогам проведения совещаний, переговоров.</w:t>
            </w:r>
          </w:p>
          <w:p w:rsidR="009D59D8" w:rsidRPr="008B20C8" w:rsidRDefault="009D59D8" w:rsidP="009D59D8">
            <w:pPr>
              <w:tabs>
                <w:tab w:val="left" w:pos="-284"/>
              </w:tabs>
              <w:ind w:firstLine="567"/>
              <w:jc w:val="both"/>
              <w:rPr>
                <w:rFonts w:ascii="Times New Roman" w:hAnsi="Times New Roman" w:cs="Times New Roman"/>
                <w:sz w:val="28"/>
                <w:szCs w:val="28"/>
              </w:rPr>
            </w:pPr>
            <w:r w:rsidRPr="008B20C8">
              <w:rPr>
                <w:rFonts w:ascii="Times New Roman" w:hAnsi="Times New Roman" w:cs="Times New Roman"/>
                <w:sz w:val="28"/>
                <w:szCs w:val="28"/>
              </w:rPr>
              <w:t>Протокол подписывается в течение трех рабочих дней со дня проведения совещаний, переговоров.</w:t>
            </w:r>
          </w:p>
          <w:p w:rsidR="009D59D8" w:rsidRPr="008B20C8" w:rsidRDefault="009D59D8" w:rsidP="009D59D8">
            <w:pPr>
              <w:tabs>
                <w:tab w:val="left" w:pos="-284"/>
              </w:tabs>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3. В целях определения единой позиции при проведении согласительных процедур между структурным подразделением, муниципальным учреждением и участниками публичных консультаций к участию привлекается </w:t>
            </w:r>
            <w:proofErr w:type="spellStart"/>
            <w:proofErr w:type="gramStart"/>
            <w:r w:rsidRPr="008B20C8">
              <w:rPr>
                <w:rFonts w:ascii="Times New Roman" w:hAnsi="Times New Roman" w:cs="Times New Roman"/>
                <w:sz w:val="28"/>
                <w:szCs w:val="28"/>
              </w:rPr>
              <w:t>уполномо-ченный</w:t>
            </w:r>
            <w:proofErr w:type="spellEnd"/>
            <w:proofErr w:type="gramEnd"/>
            <w:r w:rsidRPr="008B20C8">
              <w:rPr>
                <w:rFonts w:ascii="Times New Roman" w:hAnsi="Times New Roman" w:cs="Times New Roman"/>
                <w:sz w:val="28"/>
                <w:szCs w:val="28"/>
              </w:rPr>
              <w:t xml:space="preserve"> орган.</w:t>
            </w:r>
          </w:p>
          <w:p w:rsidR="009D59D8" w:rsidRPr="008B20C8" w:rsidRDefault="009D59D8" w:rsidP="009D59D8">
            <w:pPr>
              <w:tabs>
                <w:tab w:val="left" w:pos="-284"/>
              </w:tabs>
              <w:ind w:firstLine="567"/>
              <w:jc w:val="center"/>
              <w:rPr>
                <w:rFonts w:ascii="Times New Roman" w:hAnsi="Times New Roman" w:cs="Times New Roman"/>
                <w:spacing w:val="2"/>
                <w:sz w:val="28"/>
                <w:szCs w:val="28"/>
                <w:shd w:val="clear" w:color="auto" w:fill="FFFFFF"/>
              </w:rPr>
            </w:pPr>
          </w:p>
          <w:p w:rsidR="009D59D8" w:rsidRPr="008B20C8" w:rsidRDefault="009D59D8" w:rsidP="009D59D8">
            <w:pPr>
              <w:tabs>
                <w:tab w:val="left" w:pos="-284"/>
              </w:tabs>
              <w:ind w:firstLine="567"/>
              <w:jc w:val="both"/>
              <w:rPr>
                <w:rFonts w:ascii="Times New Roman" w:hAnsi="Times New Roman"/>
                <w:sz w:val="28"/>
                <w:szCs w:val="28"/>
              </w:rPr>
            </w:pPr>
            <w:r w:rsidRPr="008B20C8">
              <w:rPr>
                <w:rFonts w:ascii="Times New Roman" w:hAnsi="Times New Roman" w:cs="Times New Roman"/>
                <w:spacing w:val="2"/>
                <w:sz w:val="28"/>
                <w:szCs w:val="28"/>
                <w:shd w:val="clear" w:color="auto" w:fill="FFFFFF"/>
              </w:rPr>
              <w:t xml:space="preserve">Раздел </w:t>
            </w:r>
            <w:r w:rsidRPr="008B20C8">
              <w:rPr>
                <w:rFonts w:ascii="Times New Roman" w:hAnsi="Times New Roman" w:cs="Times New Roman"/>
                <w:spacing w:val="2"/>
                <w:sz w:val="28"/>
                <w:szCs w:val="28"/>
                <w:shd w:val="clear" w:color="auto" w:fill="FFFFFF"/>
                <w:lang w:val="en-US"/>
              </w:rPr>
              <w:t>V</w:t>
            </w:r>
            <w:r w:rsidRPr="008B20C8">
              <w:rPr>
                <w:rFonts w:ascii="Times New Roman" w:hAnsi="Times New Roman" w:cs="Times New Roman"/>
                <w:spacing w:val="2"/>
                <w:sz w:val="28"/>
                <w:szCs w:val="28"/>
                <w:shd w:val="clear" w:color="auto" w:fill="FFFFFF"/>
              </w:rPr>
              <w:t xml:space="preserve">. </w:t>
            </w:r>
            <w:r w:rsidRPr="008B20C8">
              <w:rPr>
                <w:rFonts w:ascii="Times New Roman" w:hAnsi="Times New Roman"/>
                <w:sz w:val="28"/>
                <w:szCs w:val="28"/>
              </w:rPr>
              <w:t xml:space="preserve">Подготовка уполномоченным органом заключения </w:t>
            </w:r>
            <w:r w:rsidR="005B0299" w:rsidRPr="008B20C8">
              <w:rPr>
                <w:rFonts w:ascii="Times New Roman" w:hAnsi="Times New Roman"/>
                <w:sz w:val="28"/>
                <w:szCs w:val="28"/>
              </w:rPr>
              <w:t xml:space="preserve">                                           </w:t>
            </w:r>
            <w:r w:rsidRPr="008B20C8">
              <w:rPr>
                <w:rFonts w:ascii="Times New Roman" w:hAnsi="Times New Roman"/>
                <w:sz w:val="28"/>
                <w:szCs w:val="28"/>
              </w:rPr>
              <w:t>об экспертизе/ОФВ действующих муниципальных нормативных правовых актов</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1. Срок подготовки уполномоченным органом заключения об </w:t>
            </w:r>
            <w:proofErr w:type="spellStart"/>
            <w:r w:rsidRPr="008B20C8">
              <w:rPr>
                <w:rFonts w:ascii="Times New Roman" w:hAnsi="Times New Roman" w:cs="Times New Roman"/>
                <w:sz w:val="28"/>
                <w:szCs w:val="28"/>
              </w:rPr>
              <w:t>экспер-тизе</w:t>
            </w:r>
            <w:proofErr w:type="spellEnd"/>
            <w:r w:rsidRPr="008B20C8">
              <w:rPr>
                <w:rFonts w:ascii="Times New Roman" w:hAnsi="Times New Roman" w:cs="Times New Roman"/>
                <w:sz w:val="28"/>
                <w:szCs w:val="28"/>
              </w:rPr>
              <w:t xml:space="preserve">/ОФВ действующего муниципального нормативного правового акта                      </w:t>
            </w:r>
            <w:proofErr w:type="gramStart"/>
            <w:r w:rsidRPr="008B20C8">
              <w:rPr>
                <w:rFonts w:ascii="Times New Roman" w:hAnsi="Times New Roman" w:cs="Times New Roman"/>
                <w:sz w:val="28"/>
                <w:szCs w:val="28"/>
              </w:rPr>
              <w:t xml:space="preserve">   (</w:t>
            </w:r>
            <w:proofErr w:type="gramEnd"/>
            <w:r w:rsidRPr="008B20C8">
              <w:rPr>
                <w:rFonts w:ascii="Times New Roman" w:hAnsi="Times New Roman" w:cs="Times New Roman"/>
                <w:sz w:val="28"/>
                <w:szCs w:val="28"/>
              </w:rPr>
              <w:t>далее – заключение об экспертизе/ОФВ) не дол</w:t>
            </w:r>
            <w:r w:rsidR="0084468A" w:rsidRPr="008B20C8">
              <w:rPr>
                <w:rFonts w:ascii="Times New Roman" w:hAnsi="Times New Roman" w:cs="Times New Roman"/>
                <w:sz w:val="28"/>
                <w:szCs w:val="28"/>
              </w:rPr>
              <w:t xml:space="preserve">жен превышать 10-и рабочих дней со дня получения документов по результатам проведения экспертизы/ОФВ, либо со дня получения результатов правовой оценки                                от правового управления. </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1.1. Заключение об экспертизе составляется уполномоченным органом </w:t>
            </w:r>
            <w:r w:rsidRPr="008B20C8">
              <w:rPr>
                <w:rFonts w:ascii="Times New Roman" w:hAnsi="Times New Roman" w:cs="Times New Roman"/>
                <w:sz w:val="28"/>
                <w:szCs w:val="28"/>
              </w:rPr>
              <w:br/>
              <w:t>по форме согласно приложению 8 к настоящему порядку.</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1.2. Заключение об ОФВ составляется уполномоченным органом                        по форме согласно приложению 9 к настоящему порядку.</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1.3. Заключение подлежит опубликованию уполномоченным органом                  на официальном портале </w:t>
            </w:r>
            <w:r w:rsidR="00DD604A" w:rsidRPr="008B20C8">
              <w:rPr>
                <w:rFonts w:ascii="Times New Roman" w:hAnsi="Times New Roman" w:cs="Times New Roman"/>
                <w:sz w:val="28"/>
                <w:szCs w:val="28"/>
              </w:rPr>
              <w:t>Администрации города</w:t>
            </w:r>
            <w:r w:rsidR="007F4BB8" w:rsidRPr="008B20C8">
              <w:rPr>
                <w:rFonts w:ascii="Times New Roman" w:hAnsi="Times New Roman" w:cs="Times New Roman"/>
                <w:sz w:val="28"/>
                <w:szCs w:val="28"/>
              </w:rPr>
              <w:t>, а также на портале проектов нормативных правовых актов (http://regulation.admhmao.ru)</w:t>
            </w:r>
            <w:r w:rsidR="00DD604A"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в течение </w:t>
            </w:r>
            <w:r w:rsidR="007F4BB8" w:rsidRPr="008B20C8">
              <w:rPr>
                <w:rFonts w:ascii="Times New Roman" w:hAnsi="Times New Roman" w:cs="Times New Roman"/>
                <w:sz w:val="28"/>
                <w:szCs w:val="28"/>
              </w:rPr>
              <w:t xml:space="preserve">трех </w:t>
            </w:r>
            <w:r w:rsidRPr="008B20C8">
              <w:rPr>
                <w:rFonts w:ascii="Times New Roman" w:hAnsi="Times New Roman" w:cs="Times New Roman"/>
                <w:sz w:val="28"/>
                <w:szCs w:val="28"/>
              </w:rPr>
              <w:lastRenderedPageBreak/>
              <w:t>рабоч</w:t>
            </w:r>
            <w:r w:rsidR="007F4BB8" w:rsidRPr="008B20C8">
              <w:rPr>
                <w:rFonts w:ascii="Times New Roman" w:hAnsi="Times New Roman" w:cs="Times New Roman"/>
                <w:sz w:val="28"/>
                <w:szCs w:val="28"/>
              </w:rPr>
              <w:t>их</w:t>
            </w:r>
            <w:r w:rsidRPr="008B20C8">
              <w:rPr>
                <w:rFonts w:ascii="Times New Roman" w:hAnsi="Times New Roman" w:cs="Times New Roman"/>
                <w:sz w:val="28"/>
                <w:szCs w:val="28"/>
              </w:rPr>
              <w:t xml:space="preserve"> дн</w:t>
            </w:r>
            <w:r w:rsidR="007F4BB8" w:rsidRPr="008B20C8">
              <w:rPr>
                <w:rFonts w:ascii="Times New Roman" w:hAnsi="Times New Roman" w:cs="Times New Roman"/>
                <w:sz w:val="28"/>
                <w:szCs w:val="28"/>
              </w:rPr>
              <w:t>ей</w:t>
            </w:r>
            <w:r w:rsidRPr="008B20C8">
              <w:rPr>
                <w:rFonts w:ascii="Times New Roman" w:hAnsi="Times New Roman" w:cs="Times New Roman"/>
                <w:sz w:val="28"/>
                <w:szCs w:val="28"/>
              </w:rPr>
              <w:t xml:space="preserve"> с даты его подписания.</w:t>
            </w: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2. При подготовке заключения об экспертизе/ОФВ:</w:t>
            </w:r>
          </w:p>
          <w:p w:rsidR="009D59D8" w:rsidRPr="008B20C8" w:rsidRDefault="009D59D8" w:rsidP="009D59D8">
            <w:pPr>
              <w:adjustRightInd/>
              <w:ind w:right="-1"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2.1. В случае соблюдения </w:t>
            </w:r>
            <w:r w:rsidR="00E6602D" w:rsidRPr="008B20C8">
              <w:rPr>
                <w:rFonts w:ascii="Times New Roman" w:hAnsi="Times New Roman" w:cs="Times New Roman"/>
                <w:sz w:val="28"/>
                <w:szCs w:val="28"/>
              </w:rPr>
              <w:t xml:space="preserve">ответственным за проведение экспертизы/ОФВ </w:t>
            </w:r>
            <w:r w:rsidRPr="008B20C8">
              <w:rPr>
                <w:rFonts w:ascii="Times New Roman" w:hAnsi="Times New Roman" w:cs="Times New Roman"/>
                <w:sz w:val="28"/>
                <w:szCs w:val="28"/>
              </w:rPr>
              <w:t xml:space="preserve">процедур требованиям порядка, соответствия формы сводного отчета </w:t>
            </w:r>
            <w:r w:rsidR="00E6602D"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об экспертизе/ОФВ порядку, достаточности информации, содержащейся </w:t>
            </w:r>
            <w:r w:rsidRPr="008B20C8">
              <w:rPr>
                <w:rFonts w:ascii="Times New Roman" w:hAnsi="Times New Roman" w:cs="Times New Roman"/>
                <w:sz w:val="28"/>
                <w:szCs w:val="28"/>
              </w:rPr>
              <w:br/>
              <w:t xml:space="preserve">в сводном отчете, достаточности обоснования решения проблемы действующего способа правового регулирования, отсутствия в действующем правовом акте положений необоснованно затрудняющих осуществление предпринимательской и инвестиционной деятельности или приводящих </w:t>
            </w:r>
            <w:r w:rsidR="00DB5662" w:rsidRPr="008B20C8">
              <w:rPr>
                <w:rFonts w:ascii="Times New Roman" w:hAnsi="Times New Roman" w:cs="Times New Roman"/>
                <w:sz w:val="28"/>
                <w:szCs w:val="28"/>
              </w:rPr>
              <w:t xml:space="preserve">                             </w:t>
            </w:r>
            <w:r w:rsidRPr="008B20C8">
              <w:rPr>
                <w:rFonts w:ascii="Times New Roman" w:hAnsi="Times New Roman" w:cs="Times New Roman"/>
                <w:sz w:val="28"/>
                <w:szCs w:val="28"/>
              </w:rPr>
              <w:t>к возникновению</w:t>
            </w:r>
            <w:r w:rsidR="00DB5662" w:rsidRPr="008B20C8">
              <w:rPr>
                <w:rFonts w:ascii="Times New Roman" w:hAnsi="Times New Roman" w:cs="Times New Roman"/>
                <w:sz w:val="28"/>
                <w:szCs w:val="28"/>
              </w:rPr>
              <w:t xml:space="preserve"> </w:t>
            </w:r>
            <w:r w:rsidRPr="008B20C8">
              <w:rPr>
                <w:rFonts w:ascii="Times New Roman" w:hAnsi="Times New Roman" w:cs="Times New Roman"/>
                <w:sz w:val="28"/>
                <w:szCs w:val="28"/>
              </w:rPr>
              <w:t>необоснованных расходов, достижения целей регулирования, заявленных</w:t>
            </w:r>
            <w:r w:rsidR="00DB5662" w:rsidRPr="008B20C8">
              <w:rPr>
                <w:rFonts w:ascii="Times New Roman" w:hAnsi="Times New Roman" w:cs="Times New Roman"/>
                <w:sz w:val="28"/>
                <w:szCs w:val="28"/>
              </w:rPr>
              <w:t xml:space="preserve"> </w:t>
            </w:r>
            <w:r w:rsidRPr="008B20C8">
              <w:rPr>
                <w:rFonts w:ascii="Times New Roman" w:hAnsi="Times New Roman" w:cs="Times New Roman"/>
                <w:sz w:val="28"/>
                <w:szCs w:val="28"/>
              </w:rPr>
              <w:t>в сводном отчете об ОРВ, определения положительных последствий принятия муниципального нормативного правового акта, отсутствия предложений, направленных на улучшение качества действующего правового акта, уполномоченный орган составляет положительное заключение об экспертизе/ОФВ.</w:t>
            </w:r>
          </w:p>
          <w:p w:rsidR="009D59D8" w:rsidRPr="008B20C8" w:rsidRDefault="009D59D8" w:rsidP="009D59D8">
            <w:pPr>
              <w:adjustRightInd/>
              <w:ind w:right="-1"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2.2. В случае несоблюдения проведенных процедур экспертизы/ОФВ                    требованиям порядка и (или) несоответствия формы сводного отчета порядку, и (или) недостаточности информации, содержащейся в сводном отчете,                              и (или) недостаточности обоснования решения проблемы действующим                          способом правового регулирования, и (или) наличия в </w:t>
            </w:r>
            <w:r w:rsidR="00E376EA" w:rsidRPr="008B20C8">
              <w:rPr>
                <w:rFonts w:ascii="Times New Roman" w:hAnsi="Times New Roman" w:cs="Times New Roman"/>
                <w:sz w:val="28"/>
                <w:szCs w:val="28"/>
              </w:rPr>
              <w:t>действующем муниципальном нормативном правовом акте</w:t>
            </w:r>
            <w:r w:rsidRPr="008B20C8">
              <w:rPr>
                <w:rFonts w:ascii="Times New Roman" w:hAnsi="Times New Roman" w:cs="Times New Roman"/>
                <w:sz w:val="28"/>
                <w:szCs w:val="28"/>
              </w:rPr>
              <w:t xml:space="preserve"> положений,                     необоснованно затрудняющих осуществление предпринимательской </w:t>
            </w:r>
            <w:r w:rsidR="005B0299"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и инвестиционной деятельности или приводящих к возникновению необоснованных расходов, </w:t>
            </w:r>
            <w:r w:rsidR="00E6602D" w:rsidRPr="008B20C8">
              <w:rPr>
                <w:rFonts w:ascii="Times New Roman" w:hAnsi="Times New Roman" w:cs="Times New Roman"/>
                <w:sz w:val="28"/>
                <w:szCs w:val="28"/>
              </w:rPr>
              <w:t xml:space="preserve">не </w:t>
            </w:r>
            <w:r w:rsidRPr="008B20C8">
              <w:rPr>
                <w:rFonts w:ascii="Times New Roman" w:hAnsi="Times New Roman" w:cs="Times New Roman"/>
                <w:sz w:val="28"/>
                <w:szCs w:val="28"/>
              </w:rPr>
              <w:t xml:space="preserve">достижения целей регулирования, заявленных </w:t>
            </w:r>
            <w:r w:rsidR="005B0299" w:rsidRPr="008B20C8">
              <w:rPr>
                <w:rFonts w:ascii="Times New Roman" w:hAnsi="Times New Roman" w:cs="Times New Roman"/>
                <w:sz w:val="28"/>
                <w:szCs w:val="28"/>
              </w:rPr>
              <w:t xml:space="preserve">                          </w:t>
            </w:r>
            <w:r w:rsidRPr="008B20C8">
              <w:rPr>
                <w:rFonts w:ascii="Times New Roman" w:hAnsi="Times New Roman" w:cs="Times New Roman"/>
                <w:sz w:val="28"/>
                <w:szCs w:val="28"/>
              </w:rPr>
              <w:t>в сводном отчете</w:t>
            </w:r>
            <w:r w:rsidR="005B0299" w:rsidRPr="008B20C8">
              <w:rPr>
                <w:rFonts w:ascii="Times New Roman" w:hAnsi="Times New Roman" w:cs="Times New Roman"/>
                <w:sz w:val="28"/>
                <w:szCs w:val="28"/>
              </w:rPr>
              <w:t xml:space="preserve"> </w:t>
            </w:r>
            <w:r w:rsidRPr="008B20C8">
              <w:rPr>
                <w:rFonts w:ascii="Times New Roman" w:hAnsi="Times New Roman" w:cs="Times New Roman"/>
                <w:sz w:val="28"/>
                <w:szCs w:val="28"/>
              </w:rPr>
              <w:t>об ОРВ, определения отрицательных последствий принятия муниципального нормативного правового акта и (или) наличия предложений, направленных</w:t>
            </w:r>
            <w:r w:rsidR="005B0299"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на улучшение качества действующего правового акта, уполномоченный орган составляет отрицательное заключение </w:t>
            </w:r>
            <w:r w:rsidR="00DB5662" w:rsidRPr="008B20C8">
              <w:rPr>
                <w:rFonts w:ascii="Times New Roman" w:hAnsi="Times New Roman" w:cs="Times New Roman"/>
                <w:sz w:val="28"/>
                <w:szCs w:val="28"/>
              </w:rPr>
              <w:t xml:space="preserve">                                                </w:t>
            </w:r>
            <w:r w:rsidRPr="008B20C8">
              <w:rPr>
                <w:rFonts w:ascii="Times New Roman" w:hAnsi="Times New Roman" w:cs="Times New Roman"/>
                <w:sz w:val="28"/>
                <w:szCs w:val="28"/>
              </w:rPr>
              <w:t>об экспертизе/ОФВ, в котором отражает вывод о необходимости проведения/повторного проведения процедур, предусмотренных порядком, начиная с соответствующей невыполненной/выполненной ненадлежащим образом процедуры, с последующей доработкой</w:t>
            </w:r>
            <w:r w:rsidR="005B0299"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и повторным направлением </w:t>
            </w:r>
            <w:r w:rsidR="00DB5662"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в уполномоченный орган </w:t>
            </w:r>
            <w:r w:rsidR="007F4BB8" w:rsidRPr="008B20C8">
              <w:rPr>
                <w:rFonts w:ascii="Times New Roman" w:hAnsi="Times New Roman" w:cs="Times New Roman"/>
                <w:sz w:val="28"/>
                <w:szCs w:val="28"/>
              </w:rPr>
              <w:t>документов</w:t>
            </w:r>
            <w:r w:rsidR="005B0299" w:rsidRPr="008B20C8">
              <w:rPr>
                <w:rFonts w:ascii="Times New Roman" w:hAnsi="Times New Roman" w:cs="Times New Roman"/>
                <w:sz w:val="28"/>
                <w:szCs w:val="28"/>
              </w:rPr>
              <w:t xml:space="preserve"> </w:t>
            </w:r>
            <w:r w:rsidRPr="008B20C8">
              <w:rPr>
                <w:rFonts w:ascii="Times New Roman" w:hAnsi="Times New Roman" w:cs="Times New Roman"/>
                <w:sz w:val="28"/>
                <w:szCs w:val="28"/>
              </w:rPr>
              <w:t>для подготовки заключения.</w:t>
            </w:r>
          </w:p>
          <w:p w:rsidR="009D59D8" w:rsidRPr="008B20C8" w:rsidRDefault="009D59D8" w:rsidP="009D59D8">
            <w:pPr>
              <w:adjustRightInd/>
              <w:ind w:right="-1"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В случае отсутствия мнений участников публичных консультаций </w:t>
            </w:r>
            <w:r w:rsidRPr="008B20C8">
              <w:rPr>
                <w:rFonts w:ascii="Times New Roman" w:hAnsi="Times New Roman" w:cs="Times New Roman"/>
                <w:sz w:val="28"/>
                <w:szCs w:val="28"/>
              </w:rPr>
              <w:br/>
            </w:r>
            <w:r w:rsidRPr="008B20C8">
              <w:rPr>
                <w:rFonts w:ascii="Times New Roman" w:hAnsi="Times New Roman" w:cs="Times New Roman"/>
                <w:spacing w:val="-6"/>
                <w:sz w:val="28"/>
                <w:szCs w:val="28"/>
              </w:rPr>
              <w:t>в заключении об экспертизе/ОФВ указывается информация о том, что публичные</w:t>
            </w:r>
            <w:r w:rsidRPr="008B20C8">
              <w:rPr>
                <w:rFonts w:ascii="Times New Roman" w:hAnsi="Times New Roman" w:cs="Times New Roman"/>
                <w:sz w:val="28"/>
                <w:szCs w:val="28"/>
              </w:rPr>
              <w:t xml:space="preserve"> консультации были организованы некачественно, при этом уполномоченный орган возвращает документы ответственному за проведение экспертизы/ОФВ для проведения дополнительных публичных консультаций в сроки, </w:t>
            </w:r>
            <w:proofErr w:type="spellStart"/>
            <w:r w:rsidRPr="008B20C8">
              <w:rPr>
                <w:rFonts w:ascii="Times New Roman" w:hAnsi="Times New Roman" w:cs="Times New Roman"/>
                <w:sz w:val="28"/>
                <w:szCs w:val="28"/>
              </w:rPr>
              <w:t>установ</w:t>
            </w:r>
            <w:proofErr w:type="spellEnd"/>
            <w:r w:rsidRPr="008B20C8">
              <w:rPr>
                <w:rFonts w:ascii="Times New Roman" w:hAnsi="Times New Roman" w:cs="Times New Roman"/>
                <w:sz w:val="28"/>
                <w:szCs w:val="28"/>
              </w:rPr>
              <w:t>-ленные настоящим порядком.</w:t>
            </w:r>
          </w:p>
          <w:p w:rsidR="009D59D8" w:rsidRPr="008B20C8" w:rsidRDefault="009D59D8" w:rsidP="009D59D8">
            <w:pPr>
              <w:widowControl/>
              <w:ind w:firstLine="567"/>
              <w:jc w:val="both"/>
              <w:rPr>
                <w:szCs w:val="28"/>
              </w:rPr>
            </w:pPr>
          </w:p>
          <w:p w:rsidR="009D59D8" w:rsidRPr="008B20C8" w:rsidRDefault="009D59D8" w:rsidP="009D59D8">
            <w:pPr>
              <w:ind w:left="5812"/>
              <w:rPr>
                <w:rFonts w:ascii="Times New Roman" w:hAnsi="Times New Roman" w:cs="Times New Roman"/>
                <w:sz w:val="28"/>
                <w:szCs w:val="28"/>
              </w:rPr>
            </w:pPr>
            <w:bookmarkStart w:id="3" w:name="sub_1013"/>
          </w:p>
          <w:p w:rsidR="009D59D8" w:rsidRPr="008B20C8" w:rsidRDefault="009D59D8" w:rsidP="009D59D8">
            <w:pPr>
              <w:ind w:left="5812"/>
              <w:rPr>
                <w:rFonts w:ascii="Times New Roman" w:hAnsi="Times New Roman" w:cs="Times New Roman"/>
                <w:sz w:val="28"/>
                <w:szCs w:val="28"/>
              </w:rPr>
            </w:pPr>
          </w:p>
          <w:p w:rsidR="009D59D8" w:rsidRPr="008B20C8" w:rsidRDefault="009D59D8" w:rsidP="009D59D8">
            <w:pPr>
              <w:ind w:left="5812"/>
              <w:rPr>
                <w:rFonts w:ascii="Times New Roman" w:hAnsi="Times New Roman" w:cs="Times New Roman"/>
                <w:sz w:val="28"/>
                <w:szCs w:val="28"/>
              </w:rPr>
            </w:pPr>
          </w:p>
          <w:p w:rsidR="009D59D8" w:rsidRPr="008B20C8" w:rsidRDefault="009D59D8" w:rsidP="009D59D8">
            <w:pPr>
              <w:ind w:left="5812"/>
              <w:rPr>
                <w:rFonts w:ascii="Times New Roman" w:hAnsi="Times New Roman" w:cs="Times New Roman"/>
                <w:sz w:val="28"/>
                <w:szCs w:val="28"/>
              </w:rPr>
            </w:pPr>
          </w:p>
          <w:p w:rsidR="005B37A7" w:rsidRPr="008B20C8" w:rsidRDefault="005B37A7" w:rsidP="009D59D8">
            <w:pPr>
              <w:ind w:left="5812"/>
              <w:rPr>
                <w:rFonts w:ascii="Times New Roman" w:hAnsi="Times New Roman" w:cs="Times New Roman"/>
                <w:sz w:val="28"/>
                <w:szCs w:val="28"/>
              </w:rPr>
            </w:pPr>
          </w:p>
          <w:p w:rsidR="00C2367E" w:rsidRPr="008B20C8" w:rsidRDefault="00C2367E" w:rsidP="009D59D8">
            <w:pPr>
              <w:ind w:left="5812"/>
              <w:rPr>
                <w:rFonts w:ascii="Times New Roman" w:hAnsi="Times New Roman" w:cs="Times New Roman"/>
                <w:sz w:val="28"/>
                <w:szCs w:val="28"/>
              </w:rPr>
            </w:pP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lastRenderedPageBreak/>
              <w:t xml:space="preserve">Приложение 1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к порядку проведения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экспертизы и оценки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фактического воздействия действующих муниципальных нормативных правовых актов </w:t>
            </w: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bookmarkEnd w:id="3"/>
          <w:p w:rsidR="009D59D8" w:rsidRPr="008B20C8" w:rsidRDefault="009D59D8" w:rsidP="009D59D8">
            <w:pPr>
              <w:ind w:right="-1"/>
              <w:jc w:val="center"/>
              <w:rPr>
                <w:rFonts w:ascii="Times New Roman" w:hAnsi="Times New Roman" w:cs="Times New Roman"/>
                <w:sz w:val="28"/>
                <w:szCs w:val="28"/>
              </w:rPr>
            </w:pPr>
            <w:r w:rsidRPr="008B20C8">
              <w:rPr>
                <w:rFonts w:ascii="Times New Roman" w:hAnsi="Times New Roman" w:cs="Times New Roman"/>
                <w:sz w:val="28"/>
                <w:szCs w:val="28"/>
              </w:rPr>
              <w:t xml:space="preserve">Уведомление </w:t>
            </w:r>
          </w:p>
          <w:p w:rsidR="009D59D8" w:rsidRPr="008B20C8" w:rsidRDefault="009D59D8" w:rsidP="009D59D8">
            <w:pPr>
              <w:ind w:right="-1"/>
              <w:jc w:val="center"/>
              <w:rPr>
                <w:rFonts w:ascii="Times New Roman" w:hAnsi="Times New Roman" w:cs="Times New Roman"/>
                <w:sz w:val="28"/>
                <w:szCs w:val="28"/>
              </w:rPr>
            </w:pPr>
            <w:r w:rsidRPr="008B20C8">
              <w:rPr>
                <w:rFonts w:ascii="Times New Roman" w:hAnsi="Times New Roman" w:cs="Times New Roman"/>
                <w:sz w:val="28"/>
                <w:szCs w:val="28"/>
              </w:rPr>
              <w:t xml:space="preserve">о проведении публичных консультаций в целях экспертизы действующего                муниципального нормативного правового акта </w:t>
            </w:r>
          </w:p>
          <w:p w:rsidR="009D59D8" w:rsidRPr="008B20C8" w:rsidRDefault="009D59D8" w:rsidP="009D59D8">
            <w:pPr>
              <w:ind w:right="-1"/>
              <w:jc w:val="center"/>
              <w:rPr>
                <w:rFonts w:ascii="Times New Roman" w:hAnsi="Times New Roman"/>
                <w:sz w:val="28"/>
                <w:szCs w:val="28"/>
              </w:rPr>
            </w:pPr>
          </w:p>
          <w:p w:rsidR="009D59D8" w:rsidRPr="008B20C8" w:rsidRDefault="009D59D8" w:rsidP="009D59D8">
            <w:pPr>
              <w:widowControl/>
              <w:adjustRightInd/>
              <w:ind w:left="567"/>
              <w:rPr>
                <w:rFonts w:ascii="Times New Roman" w:hAnsi="Times New Roman" w:cs="Times New Roman"/>
                <w:sz w:val="28"/>
                <w:szCs w:val="28"/>
              </w:rPr>
            </w:pPr>
            <w:r w:rsidRPr="008B20C8">
              <w:rPr>
                <w:rFonts w:ascii="Times New Roman" w:hAnsi="Times New Roman" w:cs="Times New Roman"/>
                <w:sz w:val="28"/>
                <w:szCs w:val="28"/>
              </w:rPr>
              <w:t>Настоящим ____________________________________________________</w:t>
            </w:r>
          </w:p>
          <w:p w:rsidR="009D59D8" w:rsidRPr="008B20C8" w:rsidRDefault="009D59D8" w:rsidP="009D59D8">
            <w:pPr>
              <w:jc w:val="center"/>
              <w:rPr>
                <w:rFonts w:ascii="Times New Roman" w:hAnsi="Times New Roman"/>
                <w:sz w:val="20"/>
                <w:szCs w:val="20"/>
              </w:rPr>
            </w:pPr>
            <w:r w:rsidRPr="008B20C8">
              <w:rPr>
                <w:rFonts w:ascii="Times New Roman" w:hAnsi="Times New Roman"/>
              </w:rPr>
              <w:t xml:space="preserve">                   (</w:t>
            </w:r>
            <w:r w:rsidRPr="008B20C8">
              <w:rPr>
                <w:rFonts w:ascii="Times New Roman" w:hAnsi="Times New Roman"/>
                <w:sz w:val="20"/>
                <w:szCs w:val="20"/>
              </w:rPr>
              <w:t xml:space="preserve">наименование структурного подразделения, муниципального учреждения, </w:t>
            </w:r>
          </w:p>
          <w:p w:rsidR="009D59D8" w:rsidRPr="008B20C8" w:rsidRDefault="009D59D8" w:rsidP="009D59D8">
            <w:pPr>
              <w:jc w:val="center"/>
              <w:rPr>
                <w:rFonts w:ascii="Times New Roman" w:hAnsi="Times New Roman"/>
              </w:rPr>
            </w:pPr>
            <w:r w:rsidRPr="008B20C8">
              <w:rPr>
                <w:rFonts w:ascii="Times New Roman" w:hAnsi="Times New Roman"/>
                <w:sz w:val="20"/>
                <w:szCs w:val="20"/>
              </w:rPr>
              <w:t>ответственного за проведение экспертизы</w:t>
            </w:r>
            <w:r w:rsidRPr="008B20C8">
              <w:rPr>
                <w:rFonts w:ascii="Times New Roman" w:hAnsi="Times New Roman"/>
              </w:rPr>
              <w:t>)</w:t>
            </w:r>
          </w:p>
          <w:p w:rsidR="009D59D8" w:rsidRPr="008B20C8" w:rsidRDefault="009D59D8" w:rsidP="009D59D8">
            <w:pPr>
              <w:widowControl/>
              <w:adjustRightInd/>
              <w:jc w:val="both"/>
              <w:rPr>
                <w:rFonts w:ascii="Times New Roman" w:hAnsi="Times New Roman" w:cs="Times New Roman"/>
                <w:sz w:val="28"/>
                <w:szCs w:val="28"/>
              </w:rPr>
            </w:pPr>
            <w:r w:rsidRPr="008B20C8">
              <w:rPr>
                <w:rFonts w:ascii="Times New Roman" w:hAnsi="Times New Roman" w:cs="Times New Roman"/>
                <w:sz w:val="28"/>
                <w:szCs w:val="28"/>
              </w:rPr>
              <w:t xml:space="preserve">уведомляет о </w:t>
            </w:r>
            <w:r w:rsidRPr="008B20C8">
              <w:rPr>
                <w:rFonts w:ascii="Times New Roman" w:hAnsi="Times New Roman"/>
                <w:sz w:val="28"/>
                <w:szCs w:val="28"/>
              </w:rPr>
              <w:t xml:space="preserve">проведении публичных консультаций </w:t>
            </w:r>
            <w:r w:rsidRPr="008B20C8">
              <w:rPr>
                <w:rFonts w:ascii="Times New Roman" w:hAnsi="Times New Roman" w:cs="Times New Roman"/>
                <w:sz w:val="28"/>
                <w:szCs w:val="28"/>
              </w:rPr>
              <w:t xml:space="preserve">в целях экспертизы </w:t>
            </w:r>
            <w:r w:rsidR="00250416" w:rsidRPr="008B20C8">
              <w:rPr>
                <w:rFonts w:ascii="Times New Roman" w:hAnsi="Times New Roman" w:cs="Times New Roman"/>
                <w:sz w:val="28"/>
                <w:szCs w:val="28"/>
              </w:rPr>
              <w:t xml:space="preserve">муниципального </w:t>
            </w:r>
            <w:r w:rsidRPr="008B20C8">
              <w:rPr>
                <w:rFonts w:ascii="Times New Roman" w:hAnsi="Times New Roman" w:cs="Times New Roman"/>
                <w:sz w:val="28"/>
                <w:szCs w:val="28"/>
              </w:rPr>
              <w:t>нормативного правового акта</w:t>
            </w:r>
          </w:p>
          <w:p w:rsidR="009D59D8" w:rsidRPr="008B20C8" w:rsidRDefault="009D59D8" w:rsidP="009D59D8">
            <w:pPr>
              <w:widowControl/>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w:t>
            </w:r>
          </w:p>
          <w:p w:rsidR="009D59D8" w:rsidRPr="008B20C8" w:rsidRDefault="009D59D8" w:rsidP="009D59D8">
            <w:pPr>
              <w:ind w:right="-1"/>
              <w:jc w:val="center"/>
              <w:rPr>
                <w:rFonts w:ascii="Times New Roman" w:hAnsi="Times New Roman"/>
              </w:rPr>
            </w:pPr>
            <w:r w:rsidRPr="008B20C8">
              <w:rPr>
                <w:rFonts w:ascii="Times New Roman" w:hAnsi="Times New Roman"/>
              </w:rPr>
              <w:t>(</w:t>
            </w:r>
            <w:r w:rsidRPr="008B20C8">
              <w:rPr>
                <w:rFonts w:ascii="Times New Roman" w:hAnsi="Times New Roman"/>
                <w:sz w:val="20"/>
                <w:szCs w:val="20"/>
              </w:rPr>
              <w:t>наименование действующего муниципального нормативного правового акта</w:t>
            </w:r>
            <w:r w:rsidRPr="008B20C8">
              <w:rPr>
                <w:rFonts w:ascii="Times New Roman" w:hAnsi="Times New Roman"/>
              </w:rPr>
              <w:t>)</w:t>
            </w:r>
          </w:p>
          <w:p w:rsidR="009D59D8" w:rsidRPr="008B20C8" w:rsidRDefault="009D59D8" w:rsidP="009D59D8">
            <w:pPr>
              <w:ind w:right="-1"/>
              <w:jc w:val="center"/>
              <w:rPr>
                <w:rFonts w:ascii="Times New Roman" w:hAnsi="Times New Roman"/>
              </w:rPr>
            </w:pPr>
          </w:p>
          <w:p w:rsidR="009D59D8" w:rsidRPr="008B20C8" w:rsidRDefault="009D59D8" w:rsidP="009D59D8">
            <w:pPr>
              <w:ind w:right="-1" w:firstLine="567"/>
              <w:jc w:val="both"/>
              <w:rPr>
                <w:rFonts w:ascii="Times New Roman" w:hAnsi="Times New Roman" w:cs="Times New Roman"/>
                <w:sz w:val="28"/>
                <w:szCs w:val="28"/>
              </w:rPr>
            </w:pPr>
            <w:r w:rsidRPr="008B20C8">
              <w:rPr>
                <w:rFonts w:ascii="Times New Roman" w:hAnsi="Times New Roman" w:cs="Times New Roman"/>
                <w:sz w:val="28"/>
                <w:szCs w:val="28"/>
              </w:rPr>
              <w:t>Предложения принимаются по электронной почте: __________________</w:t>
            </w:r>
          </w:p>
          <w:p w:rsidR="009D59D8" w:rsidRPr="008B20C8" w:rsidRDefault="009D59D8" w:rsidP="009D59D8">
            <w:pPr>
              <w:ind w:right="-1"/>
              <w:jc w:val="center"/>
              <w:rPr>
                <w:rFonts w:ascii="Times New Roman" w:hAnsi="Times New Roman"/>
              </w:rPr>
            </w:pPr>
            <w:r w:rsidRPr="008B20C8">
              <w:rPr>
                <w:rFonts w:ascii="Times New Roman" w:hAnsi="Times New Roman" w:cs="Times New Roman"/>
                <w:sz w:val="28"/>
                <w:szCs w:val="28"/>
              </w:rPr>
              <w:t xml:space="preserve">                                                                                                </w:t>
            </w:r>
            <w:r w:rsidRPr="008B20C8">
              <w:rPr>
                <w:rFonts w:ascii="Times New Roman" w:hAnsi="Times New Roman"/>
              </w:rPr>
              <w:t>(</w:t>
            </w:r>
            <w:r w:rsidRPr="008B20C8">
              <w:rPr>
                <w:rFonts w:ascii="Times New Roman" w:hAnsi="Times New Roman"/>
                <w:sz w:val="20"/>
                <w:szCs w:val="20"/>
              </w:rPr>
              <w:t>адрес электронной почты</w:t>
            </w:r>
            <w:r w:rsidRPr="008B20C8">
              <w:rPr>
                <w:rFonts w:ascii="Times New Roman" w:hAnsi="Times New Roman"/>
              </w:rPr>
              <w:t>)</w:t>
            </w:r>
          </w:p>
          <w:p w:rsidR="009D59D8" w:rsidRPr="008B20C8" w:rsidRDefault="009D59D8" w:rsidP="009D59D8">
            <w:pPr>
              <w:widowControl/>
              <w:adjustRightInd/>
              <w:spacing w:before="120"/>
              <w:ind w:firstLine="567"/>
              <w:jc w:val="both"/>
              <w:rPr>
                <w:rFonts w:ascii="Times New Roman" w:hAnsi="Times New Roman" w:cs="Times New Roman"/>
                <w:sz w:val="28"/>
                <w:szCs w:val="28"/>
              </w:rPr>
            </w:pPr>
            <w:r w:rsidRPr="008B20C8">
              <w:rPr>
                <w:rFonts w:ascii="Times New Roman" w:hAnsi="Times New Roman" w:cs="Times New Roman"/>
                <w:sz w:val="28"/>
                <w:szCs w:val="28"/>
              </w:rPr>
              <w:t>Контактное лицо по вопросам проведения публичных консультаций: ____________________________________________________________________</w:t>
            </w:r>
          </w:p>
          <w:p w:rsidR="009D59D8" w:rsidRPr="008B20C8" w:rsidRDefault="009D59D8" w:rsidP="009D59D8">
            <w:pPr>
              <w:ind w:right="-1"/>
              <w:jc w:val="center"/>
              <w:rPr>
                <w:rFonts w:ascii="Times New Roman" w:hAnsi="Times New Roman"/>
              </w:rPr>
            </w:pPr>
            <w:r w:rsidRPr="008B20C8">
              <w:rPr>
                <w:rFonts w:ascii="Times New Roman" w:hAnsi="Times New Roman"/>
              </w:rPr>
              <w:t>(</w:t>
            </w:r>
            <w:r w:rsidRPr="008B20C8">
              <w:rPr>
                <w:rFonts w:ascii="Times New Roman" w:hAnsi="Times New Roman"/>
                <w:sz w:val="20"/>
                <w:szCs w:val="20"/>
              </w:rPr>
              <w:t>фамилия, имя, отчество, должность исполнителя, контактный телефон</w:t>
            </w:r>
            <w:r w:rsidRPr="008B20C8">
              <w:rPr>
                <w:rFonts w:ascii="Times New Roman" w:hAnsi="Times New Roman"/>
              </w:rPr>
              <w:t>)</w:t>
            </w:r>
          </w:p>
          <w:p w:rsidR="009D59D8" w:rsidRPr="008B20C8" w:rsidRDefault="009D59D8" w:rsidP="009D59D8">
            <w:pPr>
              <w:widowControl/>
              <w:adjustRightInd/>
              <w:spacing w:before="120"/>
              <w:ind w:left="567"/>
              <w:rPr>
                <w:rFonts w:ascii="Times New Roman" w:hAnsi="Times New Roman" w:cs="Times New Roman"/>
                <w:sz w:val="28"/>
                <w:szCs w:val="28"/>
              </w:rPr>
            </w:pPr>
            <w:r w:rsidRPr="008B20C8">
              <w:rPr>
                <w:rFonts w:ascii="Times New Roman" w:hAnsi="Times New Roman" w:cs="Times New Roman"/>
                <w:sz w:val="28"/>
                <w:szCs w:val="28"/>
              </w:rPr>
              <w:t>Сроки приема предложений: с «_</w:t>
            </w:r>
            <w:proofErr w:type="gramStart"/>
            <w:r w:rsidRPr="008B20C8">
              <w:rPr>
                <w:rFonts w:ascii="Times New Roman" w:hAnsi="Times New Roman" w:cs="Times New Roman"/>
                <w:sz w:val="28"/>
                <w:szCs w:val="28"/>
              </w:rPr>
              <w:t>_»_</w:t>
            </w:r>
            <w:proofErr w:type="gramEnd"/>
            <w:r w:rsidRPr="008B20C8">
              <w:rPr>
                <w:rFonts w:ascii="Times New Roman" w:hAnsi="Times New Roman" w:cs="Times New Roman"/>
                <w:sz w:val="28"/>
                <w:szCs w:val="28"/>
              </w:rPr>
              <w:t>_______ 20__г. по «__»______ 20__г.</w:t>
            </w:r>
          </w:p>
          <w:p w:rsidR="009D59D8" w:rsidRPr="008B20C8" w:rsidRDefault="009D59D8" w:rsidP="009D59D8">
            <w:pPr>
              <w:widowControl/>
              <w:adjustRightInd/>
              <w:ind w:right="-2"/>
              <w:jc w:val="right"/>
              <w:rPr>
                <w:rFonts w:ascii="Times New Roman" w:hAnsi="Times New Roman" w:cs="Times New Roman"/>
                <w:i/>
                <w:iCs/>
                <w:sz w:val="18"/>
                <w:szCs w:val="18"/>
              </w:rPr>
            </w:pPr>
          </w:p>
          <w:p w:rsidR="00EE3DED" w:rsidRPr="008B20C8" w:rsidRDefault="009D59D8" w:rsidP="009D59D8">
            <w:pPr>
              <w:widowControl/>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Место размещения уведомления о проведении публичных </w:t>
            </w:r>
            <w:proofErr w:type="spellStart"/>
            <w:r w:rsidRPr="008B20C8">
              <w:rPr>
                <w:rFonts w:ascii="Times New Roman" w:hAnsi="Times New Roman" w:cs="Times New Roman"/>
                <w:sz w:val="28"/>
                <w:szCs w:val="28"/>
              </w:rPr>
              <w:t>консуль</w:t>
            </w:r>
            <w:proofErr w:type="spellEnd"/>
            <w:r w:rsidRPr="008B20C8">
              <w:rPr>
                <w:rFonts w:ascii="Times New Roman" w:hAnsi="Times New Roman" w:cs="Times New Roman"/>
                <w:sz w:val="28"/>
                <w:szCs w:val="28"/>
              </w:rPr>
              <w:t xml:space="preserve">-                          </w:t>
            </w:r>
            <w:proofErr w:type="spellStart"/>
            <w:r w:rsidRPr="008B20C8">
              <w:rPr>
                <w:rFonts w:ascii="Times New Roman" w:hAnsi="Times New Roman" w:cs="Times New Roman"/>
                <w:sz w:val="28"/>
                <w:szCs w:val="28"/>
              </w:rPr>
              <w:t>таций</w:t>
            </w:r>
            <w:proofErr w:type="spellEnd"/>
            <w:r w:rsidRPr="008B20C8">
              <w:rPr>
                <w:rFonts w:ascii="Times New Roman" w:hAnsi="Times New Roman" w:cs="Times New Roman"/>
                <w:sz w:val="28"/>
                <w:szCs w:val="28"/>
              </w:rPr>
              <w:t xml:space="preserve"> по муниципальному нормативному правовому акту: </w:t>
            </w:r>
          </w:p>
          <w:p w:rsidR="009D59D8" w:rsidRPr="008B20C8" w:rsidRDefault="00EE3DED" w:rsidP="009D59D8">
            <w:pPr>
              <w:widowControl/>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официальный</w:t>
            </w: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портал Администрации города/Документы/Оценка регулирующего воздействия, фактического воздействия и экспертиза муниципальных норма</w:t>
            </w:r>
            <w:r w:rsidR="009D59D8" w:rsidRPr="008B20C8">
              <w:rPr>
                <w:rFonts w:ascii="Times New Roman" w:hAnsi="Times New Roman" w:cs="Times New Roman"/>
                <w:spacing w:val="-8"/>
                <w:sz w:val="28"/>
                <w:szCs w:val="28"/>
              </w:rPr>
              <w:t>тивных правовых актов (проектов)/Публичные консультации</w:t>
            </w:r>
            <w:r w:rsidR="007969DB" w:rsidRPr="008B20C8">
              <w:rPr>
                <w:rFonts w:ascii="Times New Roman" w:hAnsi="Times New Roman" w:cs="Times New Roman"/>
                <w:spacing w:val="-8"/>
                <w:sz w:val="28"/>
                <w:szCs w:val="28"/>
              </w:rPr>
              <w:t xml:space="preserve"> </w:t>
            </w:r>
            <w:r w:rsidR="009D59D8" w:rsidRPr="008B20C8">
              <w:rPr>
                <w:rFonts w:ascii="Times New Roman" w:hAnsi="Times New Roman" w:cs="Times New Roman"/>
                <w:spacing w:val="-8"/>
                <w:sz w:val="28"/>
                <w:szCs w:val="28"/>
              </w:rPr>
              <w:t>(http://admsurgut.ru/rubric/21306/</w:t>
            </w:r>
            <w:r w:rsidR="009D59D8" w:rsidRPr="008B20C8">
              <w:rPr>
                <w:rFonts w:ascii="Times New Roman" w:hAnsi="Times New Roman" w:cs="Times New Roman"/>
                <w:sz w:val="28"/>
                <w:szCs w:val="28"/>
              </w:rPr>
              <w:t>Perechen-deystvuyuschih-municipalnyh-NPA-dlya-provedeniya-ekspertizy).</w:t>
            </w:r>
          </w:p>
          <w:p w:rsidR="009D59D8" w:rsidRPr="008B20C8" w:rsidRDefault="007969DB" w:rsidP="009D59D8">
            <w:pPr>
              <w:widowControl/>
              <w:tabs>
                <w:tab w:val="right" w:pos="9923"/>
              </w:tabs>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 портал проектов нормативных правовых актов (http://regulation.admhmao.ru).   </w:t>
            </w:r>
          </w:p>
          <w:p w:rsidR="009D59D8" w:rsidRPr="008B20C8" w:rsidRDefault="009D59D8" w:rsidP="009D59D8">
            <w:pPr>
              <w:widowControl/>
              <w:tabs>
                <w:tab w:val="right" w:pos="9923"/>
              </w:tabs>
              <w:adjustRightInd/>
              <w:jc w:val="center"/>
              <w:rPr>
                <w:rFonts w:ascii="Times New Roman" w:hAnsi="Times New Roman" w:cs="Times New Roman"/>
              </w:rPr>
            </w:pPr>
          </w:p>
          <w:p w:rsidR="009D59D8" w:rsidRPr="008B20C8" w:rsidRDefault="009D59D8" w:rsidP="009D59D8">
            <w:pPr>
              <w:widowControl/>
              <w:tabs>
                <w:tab w:val="right" w:pos="9923"/>
              </w:tabs>
              <w:adjustRightInd/>
              <w:ind w:firstLine="567"/>
              <w:jc w:val="both"/>
              <w:rPr>
                <w:rFonts w:ascii="Times New Roman" w:hAnsi="Times New Roman" w:cs="Times New Roman"/>
              </w:rPr>
            </w:pPr>
            <w:r w:rsidRPr="008B20C8">
              <w:rPr>
                <w:rFonts w:ascii="Times New Roman" w:hAnsi="Times New Roman" w:cs="Times New Roman"/>
                <w:sz w:val="28"/>
                <w:szCs w:val="28"/>
              </w:rPr>
              <w:t xml:space="preserve">В целях выявления в прилагаемом муниципальном нормативном                          правовом акте положений, необоснованно затрудняющих </w:t>
            </w:r>
            <w:r w:rsidR="00A14202" w:rsidRPr="008B20C8">
              <w:rPr>
                <w:rFonts w:ascii="Times New Roman" w:hAnsi="Times New Roman" w:cs="Times New Roman"/>
                <w:sz w:val="28"/>
                <w:szCs w:val="28"/>
              </w:rPr>
              <w:t>осуществление</w:t>
            </w:r>
            <w:r w:rsidRPr="008B20C8">
              <w:rPr>
                <w:rFonts w:ascii="Times New Roman" w:hAnsi="Times New Roman" w:cs="Times New Roman"/>
                <w:sz w:val="28"/>
                <w:szCs w:val="28"/>
              </w:rPr>
              <w:t xml:space="preserve"> предпринимательской и инвестиционной деятельности</w:t>
            </w:r>
          </w:p>
          <w:p w:rsidR="009D59D8" w:rsidRPr="008B20C8" w:rsidRDefault="009D59D8" w:rsidP="009D59D8">
            <w:pPr>
              <w:widowControl/>
              <w:adjustRightInd/>
              <w:jc w:val="right"/>
              <w:rPr>
                <w:rFonts w:ascii="Times New Roman" w:hAnsi="Times New Roman" w:cs="Times New Roman"/>
              </w:rPr>
            </w:pPr>
            <w:r w:rsidRPr="008B20C8">
              <w:rPr>
                <w:rFonts w:ascii="Times New Roman" w:hAnsi="Times New Roman" w:cs="Times New Roman"/>
              </w:rPr>
              <w:t>,</w:t>
            </w:r>
          </w:p>
          <w:p w:rsidR="009D59D8" w:rsidRPr="008B20C8" w:rsidRDefault="009D59D8" w:rsidP="009D59D8">
            <w:pPr>
              <w:widowControl/>
              <w:pBdr>
                <w:top w:val="single" w:sz="4" w:space="1" w:color="auto"/>
              </w:pBdr>
              <w:adjustRightInd/>
              <w:jc w:val="center"/>
              <w:rPr>
                <w:rFonts w:ascii="Times New Roman" w:hAnsi="Times New Roman" w:cs="Times New Roman"/>
                <w:sz w:val="20"/>
                <w:szCs w:val="20"/>
              </w:rPr>
            </w:pPr>
            <w:r w:rsidRPr="008B20C8">
              <w:rPr>
                <w:rFonts w:ascii="Times New Roman" w:hAnsi="Times New Roman" w:cs="Times New Roman"/>
                <w:sz w:val="18"/>
                <w:szCs w:val="18"/>
              </w:rPr>
              <w:t>(</w:t>
            </w:r>
            <w:r w:rsidRPr="008B20C8">
              <w:rPr>
                <w:rFonts w:ascii="Times New Roman" w:hAnsi="Times New Roman" w:cs="Times New Roman"/>
                <w:sz w:val="20"/>
                <w:szCs w:val="20"/>
              </w:rPr>
              <w:t>наименование структурного подразделения, муниципального учреждения,</w:t>
            </w: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r w:rsidRPr="008B20C8">
              <w:rPr>
                <w:rFonts w:ascii="Times New Roman" w:hAnsi="Times New Roman" w:cs="Times New Roman"/>
                <w:sz w:val="20"/>
                <w:szCs w:val="20"/>
              </w:rPr>
              <w:t>ответственного за проведение экспертизы</w:t>
            </w:r>
            <w:r w:rsidRPr="008B20C8">
              <w:rPr>
                <w:rFonts w:ascii="Times New Roman" w:hAnsi="Times New Roman" w:cs="Times New Roman"/>
                <w:sz w:val="18"/>
                <w:szCs w:val="18"/>
              </w:rPr>
              <w:t>)</w:t>
            </w: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p>
          <w:p w:rsidR="009D59D8" w:rsidRPr="008B20C8" w:rsidRDefault="009D59D8" w:rsidP="009D59D8">
            <w:pPr>
              <w:widowControl/>
              <w:pBdr>
                <w:top w:val="single" w:sz="4" w:space="1" w:color="auto"/>
              </w:pBdr>
              <w:adjustRightInd/>
              <w:spacing w:after="240"/>
              <w:jc w:val="both"/>
              <w:rPr>
                <w:rFonts w:ascii="Times New Roman" w:hAnsi="Times New Roman" w:cs="Times New Roman"/>
                <w:sz w:val="28"/>
                <w:szCs w:val="28"/>
              </w:rPr>
            </w:pPr>
            <w:r w:rsidRPr="008B20C8">
              <w:rPr>
                <w:rFonts w:ascii="Times New Roman" w:hAnsi="Times New Roman" w:cs="Times New Roman"/>
                <w:sz w:val="28"/>
                <w:szCs w:val="28"/>
              </w:rPr>
              <w:t xml:space="preserve">проводит публичные консультации. В рамках указанных публичных </w:t>
            </w:r>
            <w:proofErr w:type="spellStart"/>
            <w:proofErr w:type="gramStart"/>
            <w:r w:rsidRPr="008B20C8">
              <w:rPr>
                <w:rFonts w:ascii="Times New Roman" w:hAnsi="Times New Roman" w:cs="Times New Roman"/>
                <w:sz w:val="28"/>
                <w:szCs w:val="28"/>
              </w:rPr>
              <w:t>консуль-таций</w:t>
            </w:r>
            <w:proofErr w:type="spellEnd"/>
            <w:proofErr w:type="gramEnd"/>
            <w:r w:rsidRPr="008B20C8">
              <w:rPr>
                <w:rFonts w:ascii="Times New Roman" w:hAnsi="Times New Roman" w:cs="Times New Roman"/>
                <w:sz w:val="28"/>
                <w:szCs w:val="28"/>
              </w:rPr>
              <w:t xml:space="preserve"> все заинтересованные лица вправе направить свои предложения </w:t>
            </w:r>
            <w:r w:rsidR="00454781" w:rsidRPr="008B20C8">
              <w:rPr>
                <w:rFonts w:ascii="Times New Roman" w:hAnsi="Times New Roman" w:cs="Times New Roman"/>
                <w:sz w:val="28"/>
                <w:szCs w:val="28"/>
              </w:rPr>
              <w:t xml:space="preserve">                                 </w:t>
            </w:r>
            <w:r w:rsidRPr="008B20C8">
              <w:rPr>
                <w:rFonts w:ascii="Times New Roman" w:hAnsi="Times New Roman" w:cs="Times New Roman"/>
                <w:sz w:val="28"/>
                <w:szCs w:val="28"/>
              </w:rPr>
              <w:t>и замечания по прилагаемому муниципальному нормативному правовому акту.</w:t>
            </w:r>
          </w:p>
          <w:p w:rsidR="00EE3DED" w:rsidRPr="008B20C8" w:rsidRDefault="00EE3DED" w:rsidP="00EE3DED">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lastRenderedPageBreak/>
              <w:t>Все поступившие предложения будут рассмотрены, а участники публичных консультаций проинформированы о результатах рассмотрения                       их мнений (замечаний и (или) предложений).</w:t>
            </w:r>
          </w:p>
          <w:p w:rsidR="009D59D8" w:rsidRPr="008B20C8" w:rsidRDefault="009D59D8" w:rsidP="009D59D8">
            <w:pPr>
              <w:ind w:firstLine="720"/>
              <w:jc w:val="both"/>
              <w:rPr>
                <w:rFonts w:ascii="Times New Roman" w:hAnsi="Times New Roman" w:cs="Times New Roman"/>
                <w:sz w:val="28"/>
                <w:szCs w:val="28"/>
              </w:rPr>
            </w:pPr>
          </w:p>
          <w:p w:rsidR="009D59D8" w:rsidRPr="008B20C8" w:rsidRDefault="009D59D8" w:rsidP="009D59D8">
            <w:pPr>
              <w:widowControl/>
              <w:adjustRightInd/>
              <w:ind w:firstLine="567"/>
              <w:rPr>
                <w:rFonts w:ascii="Times New Roman" w:hAnsi="Times New Roman" w:cs="Times New Roman"/>
                <w:sz w:val="28"/>
                <w:szCs w:val="28"/>
              </w:rPr>
            </w:pPr>
            <w:r w:rsidRPr="008B20C8">
              <w:rPr>
                <w:rFonts w:ascii="Times New Roman" w:hAnsi="Times New Roman" w:cs="Times New Roman"/>
                <w:sz w:val="28"/>
                <w:szCs w:val="28"/>
              </w:rPr>
              <w:t>К уведомлению прилагаются:</w:t>
            </w:r>
          </w:p>
          <w:p w:rsidR="009D59D8" w:rsidRPr="008B20C8" w:rsidRDefault="00302E93" w:rsidP="009D59D8">
            <w:pPr>
              <w:widowControl/>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1. О</w:t>
            </w:r>
            <w:r w:rsidR="009D59D8" w:rsidRPr="008B20C8">
              <w:rPr>
                <w:rFonts w:ascii="Times New Roman" w:hAnsi="Times New Roman" w:cs="Times New Roman"/>
                <w:sz w:val="28"/>
                <w:szCs w:val="28"/>
              </w:rPr>
              <w:t>просный лист при проведении публичных консультаций в рамках                  экспертизы</w:t>
            </w:r>
            <w:r w:rsidRPr="008B20C8">
              <w:rPr>
                <w:rFonts w:ascii="Times New Roman" w:hAnsi="Times New Roman" w:cs="Times New Roman"/>
                <w:sz w:val="28"/>
                <w:szCs w:val="28"/>
              </w:rPr>
              <w:t>.</w:t>
            </w:r>
          </w:p>
          <w:p w:rsidR="00302E93" w:rsidRPr="008B20C8" w:rsidRDefault="00302E93" w:rsidP="009D59D8">
            <w:pPr>
              <w:widowControl/>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2. М</w:t>
            </w:r>
            <w:r w:rsidR="009D59D8" w:rsidRPr="008B20C8">
              <w:rPr>
                <w:rFonts w:ascii="Times New Roman" w:hAnsi="Times New Roman" w:cs="Times New Roman"/>
                <w:sz w:val="28"/>
                <w:szCs w:val="28"/>
              </w:rPr>
              <w:t>униципальный нормативный правовой акт (в действующей редакции)</w:t>
            </w:r>
            <w:r w:rsidRPr="008B20C8">
              <w:rPr>
                <w:rFonts w:ascii="Times New Roman" w:hAnsi="Times New Roman" w:cs="Times New Roman"/>
                <w:sz w:val="28"/>
                <w:szCs w:val="28"/>
              </w:rPr>
              <w:t>.</w:t>
            </w:r>
          </w:p>
          <w:p w:rsidR="009D59D8" w:rsidRPr="008B20C8" w:rsidRDefault="00302E93" w:rsidP="009D59D8">
            <w:pPr>
              <w:widowControl/>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3. П</w:t>
            </w:r>
            <w:r w:rsidR="007969DB" w:rsidRPr="008B20C8">
              <w:rPr>
                <w:rFonts w:ascii="Times New Roman" w:hAnsi="Times New Roman" w:cs="Times New Roman"/>
                <w:sz w:val="28"/>
                <w:szCs w:val="28"/>
              </w:rPr>
              <w:t>ояснительная записка</w:t>
            </w:r>
            <w:r w:rsidRPr="008B20C8">
              <w:rPr>
                <w:rFonts w:ascii="Times New Roman" w:hAnsi="Times New Roman" w:cs="Times New Roman"/>
                <w:sz w:val="28"/>
                <w:szCs w:val="28"/>
              </w:rPr>
              <w:t>.</w:t>
            </w:r>
          </w:p>
          <w:p w:rsidR="007969DB" w:rsidRPr="008B20C8" w:rsidRDefault="00302E93" w:rsidP="009D59D8">
            <w:pPr>
              <w:widowControl/>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4. С</w:t>
            </w:r>
            <w:r w:rsidR="007969DB" w:rsidRPr="008B20C8">
              <w:rPr>
                <w:rFonts w:ascii="Times New Roman" w:hAnsi="Times New Roman" w:cs="Times New Roman"/>
                <w:sz w:val="28"/>
                <w:szCs w:val="28"/>
              </w:rPr>
              <w:t>водный отчет об экспертизе, с расчетом расходов субъектов предпринимательской и инвестиционной деятельности.</w:t>
            </w:r>
          </w:p>
          <w:p w:rsidR="009D59D8" w:rsidRPr="008B20C8" w:rsidRDefault="009D59D8" w:rsidP="009D59D8"/>
          <w:p w:rsidR="009D59D8" w:rsidRPr="008B20C8" w:rsidRDefault="009D59D8" w:rsidP="009D59D8"/>
          <w:p w:rsidR="009D59D8" w:rsidRPr="008B20C8" w:rsidRDefault="009D59D8" w:rsidP="009D59D8"/>
          <w:p w:rsidR="009D59D8" w:rsidRPr="008B20C8" w:rsidRDefault="009D59D8" w:rsidP="009D59D8"/>
          <w:p w:rsidR="009D59D8" w:rsidRPr="008B20C8" w:rsidRDefault="009D59D8" w:rsidP="009D59D8"/>
          <w:p w:rsidR="009D59D8" w:rsidRPr="008B20C8" w:rsidRDefault="009D59D8" w:rsidP="009D59D8"/>
          <w:p w:rsidR="009D59D8" w:rsidRPr="008B20C8" w:rsidRDefault="009D59D8" w:rsidP="009D59D8"/>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7969DB" w:rsidRPr="008B20C8" w:rsidRDefault="007969DB" w:rsidP="009D59D8">
            <w:pPr>
              <w:ind w:left="5812"/>
              <w:rPr>
                <w:rFonts w:ascii="Times New Roman" w:hAnsi="Times New Roman" w:cs="Times New Roman"/>
                <w:sz w:val="28"/>
                <w:szCs w:val="28"/>
              </w:rPr>
            </w:pPr>
          </w:p>
          <w:p w:rsidR="008B20C8" w:rsidRDefault="008B20C8" w:rsidP="009D59D8">
            <w:pPr>
              <w:ind w:left="5812"/>
              <w:rPr>
                <w:rFonts w:ascii="Times New Roman" w:hAnsi="Times New Roman" w:cs="Times New Roman"/>
                <w:sz w:val="28"/>
                <w:szCs w:val="28"/>
              </w:rPr>
            </w:pPr>
          </w:p>
          <w:p w:rsidR="008B20C8" w:rsidRDefault="008B20C8" w:rsidP="009D59D8">
            <w:pPr>
              <w:ind w:left="5812"/>
              <w:rPr>
                <w:rFonts w:ascii="Times New Roman" w:hAnsi="Times New Roman" w:cs="Times New Roman"/>
                <w:sz w:val="28"/>
                <w:szCs w:val="28"/>
              </w:rPr>
            </w:pPr>
          </w:p>
          <w:p w:rsidR="008B20C8" w:rsidRDefault="008B20C8" w:rsidP="009D59D8">
            <w:pPr>
              <w:ind w:left="5812"/>
              <w:rPr>
                <w:rFonts w:ascii="Times New Roman" w:hAnsi="Times New Roman" w:cs="Times New Roman"/>
                <w:sz w:val="28"/>
                <w:szCs w:val="28"/>
              </w:rPr>
            </w:pPr>
          </w:p>
          <w:p w:rsidR="008B20C8" w:rsidRDefault="008B20C8" w:rsidP="009D59D8">
            <w:pPr>
              <w:ind w:left="5812"/>
              <w:rPr>
                <w:rFonts w:ascii="Times New Roman" w:hAnsi="Times New Roman" w:cs="Times New Roman"/>
                <w:sz w:val="28"/>
                <w:szCs w:val="28"/>
              </w:rPr>
            </w:pP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lastRenderedPageBreak/>
              <w:t xml:space="preserve">Приложение 2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к порядку проведения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экспертизы и оценки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фактического воздействия действующих муниципальных нормативных правовых актов </w:t>
            </w:r>
          </w:p>
          <w:p w:rsidR="009D59D8" w:rsidRPr="008B20C8" w:rsidRDefault="009D59D8" w:rsidP="009D59D8">
            <w:pPr>
              <w:ind w:left="5812"/>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 xml:space="preserve">Опросный лист </w:t>
            </w:r>
          </w:p>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 xml:space="preserve">при проведении публичных консультаций в рамках экспертизы действующего муниципального нормативного правового акта </w:t>
            </w:r>
          </w:p>
          <w:p w:rsidR="009D59D8" w:rsidRPr="008B20C8" w:rsidRDefault="009D59D8" w:rsidP="009D59D8">
            <w:pPr>
              <w:ind w:right="-1"/>
              <w:jc w:val="center"/>
              <w:rPr>
                <w:rFonts w:ascii="Times New Roman" w:hAnsi="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5"/>
            </w:tblGrid>
            <w:tr w:rsidR="009D59D8" w:rsidRPr="008B20C8" w:rsidTr="009D59D8">
              <w:tc>
                <w:tcPr>
                  <w:tcW w:w="9385" w:type="dxa"/>
                  <w:tcBorders>
                    <w:top w:val="single" w:sz="4" w:space="0" w:color="auto"/>
                    <w:bottom w:val="single" w:sz="4" w:space="0" w:color="auto"/>
                  </w:tcBorders>
                </w:tcPr>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Перечень вопросов в рамках проведения публичной консультации</w:t>
                  </w:r>
                </w:p>
                <w:p w:rsidR="009D59D8" w:rsidRPr="008B20C8" w:rsidRDefault="009D59D8" w:rsidP="009D59D8">
                  <w:pPr>
                    <w:ind w:right="-1"/>
                    <w:jc w:val="both"/>
                    <w:rPr>
                      <w:rFonts w:ascii="Times New Roman" w:hAnsi="Times New Roman"/>
                      <w:sz w:val="28"/>
                      <w:szCs w:val="28"/>
                    </w:rPr>
                  </w:pPr>
                </w:p>
                <w:p w:rsidR="009D59D8" w:rsidRPr="008B20C8" w:rsidRDefault="009D59D8" w:rsidP="009D59D8">
                  <w:pPr>
                    <w:ind w:right="-1"/>
                    <w:jc w:val="both"/>
                    <w:rPr>
                      <w:rFonts w:ascii="Times New Roman" w:hAnsi="Times New Roman"/>
                      <w:sz w:val="28"/>
                      <w:szCs w:val="28"/>
                    </w:rPr>
                  </w:pPr>
                  <w:r w:rsidRPr="008B20C8">
                    <w:rPr>
                      <w:rFonts w:ascii="Times New Roman" w:hAnsi="Times New Roman"/>
                      <w:sz w:val="28"/>
                      <w:szCs w:val="28"/>
                    </w:rPr>
                    <w:t>_________________________________________________________________</w:t>
                  </w:r>
                </w:p>
                <w:p w:rsidR="009D59D8" w:rsidRPr="008B20C8" w:rsidRDefault="009D59D8" w:rsidP="009D59D8">
                  <w:pPr>
                    <w:ind w:right="-1"/>
                    <w:jc w:val="center"/>
                    <w:rPr>
                      <w:rFonts w:ascii="Times New Roman" w:hAnsi="Times New Roman"/>
                    </w:rPr>
                  </w:pPr>
                  <w:r w:rsidRPr="008B20C8">
                    <w:rPr>
                      <w:rFonts w:ascii="Times New Roman" w:hAnsi="Times New Roman"/>
                    </w:rPr>
                    <w:t>(</w:t>
                  </w:r>
                  <w:r w:rsidRPr="008B20C8">
                    <w:rPr>
                      <w:rFonts w:ascii="Times New Roman" w:hAnsi="Times New Roman"/>
                      <w:sz w:val="20"/>
                      <w:szCs w:val="20"/>
                    </w:rPr>
                    <w:t>наименование муниципального нормативного правового акта</w:t>
                  </w:r>
                  <w:r w:rsidRPr="008B20C8">
                    <w:rPr>
                      <w:rFonts w:ascii="Times New Roman" w:hAnsi="Times New Roman"/>
                    </w:rPr>
                    <w:t>)</w:t>
                  </w:r>
                </w:p>
                <w:p w:rsidR="009D59D8" w:rsidRPr="008B20C8" w:rsidRDefault="009D59D8" w:rsidP="009D59D8">
                  <w:pPr>
                    <w:ind w:right="-1"/>
                    <w:jc w:val="center"/>
                    <w:rPr>
                      <w:rFonts w:ascii="Times New Roman" w:hAnsi="Times New Roman"/>
                    </w:rPr>
                  </w:pPr>
                </w:p>
                <w:p w:rsidR="009D59D8" w:rsidRPr="008B20C8" w:rsidRDefault="009D59D8" w:rsidP="009D59D8">
                  <w:pPr>
                    <w:ind w:right="-1"/>
                    <w:jc w:val="both"/>
                    <w:rPr>
                      <w:rFonts w:ascii="Times New Roman" w:hAnsi="Times New Roman"/>
                      <w:sz w:val="28"/>
                      <w:szCs w:val="28"/>
                    </w:rPr>
                  </w:pPr>
                  <w:r w:rsidRPr="008B20C8">
                    <w:rPr>
                      <w:rFonts w:ascii="Times New Roman" w:hAnsi="Times New Roman"/>
                      <w:sz w:val="28"/>
                      <w:szCs w:val="28"/>
                    </w:rPr>
                    <w:t>Пожалуйста, заполните и направьте данную форму по электронной почте               на адрес _________________________________________________________</w:t>
                  </w:r>
                </w:p>
                <w:p w:rsidR="009D59D8" w:rsidRPr="008B20C8" w:rsidRDefault="009D59D8" w:rsidP="009D59D8">
                  <w:pPr>
                    <w:ind w:right="-1"/>
                    <w:jc w:val="center"/>
                    <w:rPr>
                      <w:rFonts w:ascii="Times New Roman" w:hAnsi="Times New Roman"/>
                    </w:rPr>
                  </w:pPr>
                  <w:r w:rsidRPr="008B20C8">
                    <w:rPr>
                      <w:rFonts w:ascii="Times New Roman" w:hAnsi="Times New Roman"/>
                    </w:rPr>
                    <w:t>(</w:t>
                  </w:r>
                  <w:r w:rsidRPr="008B20C8">
                    <w:rPr>
                      <w:rFonts w:ascii="Times New Roman" w:hAnsi="Times New Roman"/>
                      <w:sz w:val="20"/>
                      <w:szCs w:val="20"/>
                    </w:rPr>
                    <w:t>адрес электронной почты ответственного исполнителя</w:t>
                  </w:r>
                  <w:r w:rsidRPr="008B20C8">
                    <w:rPr>
                      <w:rFonts w:ascii="Times New Roman" w:hAnsi="Times New Roman"/>
                    </w:rPr>
                    <w:t>)</w:t>
                  </w:r>
                </w:p>
                <w:p w:rsidR="009D59D8" w:rsidRPr="008B20C8" w:rsidRDefault="00C17A99" w:rsidP="009D59D8">
                  <w:pPr>
                    <w:ind w:right="-1"/>
                    <w:jc w:val="center"/>
                    <w:rPr>
                      <w:rFonts w:ascii="Times New Roman" w:hAnsi="Times New Roman"/>
                      <w:sz w:val="28"/>
                      <w:szCs w:val="28"/>
                    </w:rPr>
                  </w:pPr>
                  <w:r w:rsidRPr="008B20C8">
                    <w:rPr>
                      <w:rFonts w:ascii="Times New Roman" w:hAnsi="Times New Roman"/>
                      <w:sz w:val="28"/>
                      <w:szCs w:val="28"/>
                    </w:rPr>
                    <w:t>н</w:t>
                  </w:r>
                  <w:r w:rsidR="009D59D8" w:rsidRPr="008B20C8">
                    <w:rPr>
                      <w:rFonts w:ascii="Times New Roman" w:hAnsi="Times New Roman"/>
                      <w:sz w:val="28"/>
                      <w:szCs w:val="28"/>
                    </w:rPr>
                    <w:t>е позднее ______________________________________________________.</w:t>
                  </w:r>
                </w:p>
                <w:p w:rsidR="009D59D8" w:rsidRPr="008B20C8" w:rsidRDefault="009D59D8" w:rsidP="009D59D8">
                  <w:pPr>
                    <w:ind w:right="-1"/>
                    <w:jc w:val="center"/>
                    <w:rPr>
                      <w:rFonts w:ascii="Times New Roman" w:hAnsi="Times New Roman"/>
                    </w:rPr>
                  </w:pPr>
                  <w:r w:rsidRPr="008B20C8">
                    <w:rPr>
                      <w:rFonts w:ascii="Times New Roman" w:hAnsi="Times New Roman"/>
                    </w:rPr>
                    <w:t>(</w:t>
                  </w:r>
                  <w:r w:rsidRPr="008B20C8">
                    <w:rPr>
                      <w:rFonts w:ascii="Times New Roman" w:hAnsi="Times New Roman"/>
                      <w:sz w:val="20"/>
                      <w:szCs w:val="20"/>
                    </w:rPr>
                    <w:t>дата</w:t>
                  </w:r>
                  <w:r w:rsidRPr="008B20C8">
                    <w:rPr>
                      <w:rFonts w:ascii="Times New Roman" w:hAnsi="Times New Roman"/>
                    </w:rPr>
                    <w:t>)</w:t>
                  </w:r>
                </w:p>
                <w:p w:rsidR="009D59D8" w:rsidRPr="008B20C8" w:rsidRDefault="009D59D8" w:rsidP="009D59D8">
                  <w:pPr>
                    <w:ind w:right="-1"/>
                    <w:jc w:val="both"/>
                    <w:rPr>
                      <w:rFonts w:ascii="Times New Roman" w:hAnsi="Times New Roman"/>
                      <w:sz w:val="28"/>
                      <w:szCs w:val="28"/>
                    </w:rPr>
                  </w:pPr>
                  <w:r w:rsidRPr="008B20C8">
                    <w:rPr>
                      <w:rFonts w:ascii="Times New Roman" w:hAnsi="Times New Roman"/>
                      <w:sz w:val="28"/>
                      <w:szCs w:val="28"/>
                    </w:rPr>
                    <w:t>Администрация города не будет иметь возможности проанализировать                       позиции, направленные после указанного срока</w:t>
                  </w:r>
                  <w:r w:rsidR="00B078E0" w:rsidRPr="008B20C8">
                    <w:rPr>
                      <w:rFonts w:ascii="Times New Roman" w:hAnsi="Times New Roman"/>
                      <w:sz w:val="28"/>
                      <w:szCs w:val="28"/>
                    </w:rPr>
                    <w:t>.</w:t>
                  </w:r>
                </w:p>
              </w:tc>
            </w:tr>
          </w:tbl>
          <w:p w:rsidR="009D59D8" w:rsidRPr="008B20C8" w:rsidRDefault="009D59D8" w:rsidP="009D59D8">
            <w:pPr>
              <w:ind w:right="-1"/>
              <w:jc w:val="center"/>
              <w:rPr>
                <w:rFonts w:ascii="Times New Roman" w:hAnsi="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5"/>
            </w:tblGrid>
            <w:tr w:rsidR="009D59D8" w:rsidRPr="008B20C8" w:rsidTr="009D59D8">
              <w:tc>
                <w:tcPr>
                  <w:tcW w:w="9385" w:type="dxa"/>
                  <w:tcBorders>
                    <w:top w:val="single" w:sz="4" w:space="0" w:color="auto"/>
                    <w:bottom w:val="single" w:sz="4" w:space="0" w:color="auto"/>
                  </w:tcBorders>
                </w:tcPr>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Контактная информация</w:t>
                  </w:r>
                </w:p>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Наименование организации _________________________________________</w:t>
                  </w:r>
                </w:p>
                <w:p w:rsidR="009D59D8" w:rsidRPr="008B20C8" w:rsidRDefault="009D59D8" w:rsidP="009D59D8">
                  <w:pPr>
                    <w:ind w:right="-1"/>
                    <w:rPr>
                      <w:rFonts w:ascii="Times New Roman" w:hAnsi="Times New Roman"/>
                      <w:sz w:val="28"/>
                      <w:szCs w:val="28"/>
                    </w:rPr>
                  </w:pPr>
                  <w:r w:rsidRPr="008B20C8">
                    <w:rPr>
                      <w:rFonts w:ascii="Times New Roman" w:hAnsi="Times New Roman"/>
                      <w:sz w:val="28"/>
                      <w:szCs w:val="28"/>
                    </w:rPr>
                    <w:t>Сфера деятельности организации ____________________________________</w:t>
                  </w:r>
                </w:p>
                <w:p w:rsidR="009D59D8" w:rsidRPr="008B20C8" w:rsidRDefault="009D59D8" w:rsidP="009D59D8">
                  <w:pPr>
                    <w:ind w:right="-1"/>
                    <w:rPr>
                      <w:rFonts w:ascii="Times New Roman" w:hAnsi="Times New Roman"/>
                      <w:sz w:val="28"/>
                      <w:szCs w:val="28"/>
                    </w:rPr>
                  </w:pPr>
                  <w:r w:rsidRPr="008B20C8">
                    <w:rPr>
                      <w:rFonts w:ascii="Times New Roman" w:hAnsi="Times New Roman"/>
                      <w:sz w:val="28"/>
                      <w:szCs w:val="28"/>
                    </w:rPr>
                    <w:t>Ф.И.О. контактного лица ___________________________________________</w:t>
                  </w:r>
                </w:p>
                <w:p w:rsidR="009D59D8" w:rsidRPr="008B20C8" w:rsidRDefault="009D59D8" w:rsidP="009D59D8">
                  <w:pPr>
                    <w:ind w:right="-1"/>
                    <w:rPr>
                      <w:rFonts w:ascii="Times New Roman" w:hAnsi="Times New Roman"/>
                      <w:sz w:val="28"/>
                      <w:szCs w:val="28"/>
                    </w:rPr>
                  </w:pPr>
                  <w:r w:rsidRPr="008B20C8">
                    <w:rPr>
                      <w:rFonts w:ascii="Times New Roman" w:hAnsi="Times New Roman"/>
                      <w:sz w:val="28"/>
                      <w:szCs w:val="28"/>
                    </w:rPr>
                    <w:t>Номер контактного телефона _______________________________________</w:t>
                  </w:r>
                </w:p>
                <w:p w:rsidR="009D59D8" w:rsidRPr="008B20C8" w:rsidRDefault="009D59D8" w:rsidP="009D59D8">
                  <w:pPr>
                    <w:ind w:right="-1"/>
                    <w:rPr>
                      <w:rFonts w:ascii="Times New Roman" w:hAnsi="Times New Roman"/>
                      <w:sz w:val="28"/>
                      <w:szCs w:val="28"/>
                    </w:rPr>
                  </w:pPr>
                  <w:r w:rsidRPr="008B20C8">
                    <w:rPr>
                      <w:rFonts w:ascii="Times New Roman" w:hAnsi="Times New Roman"/>
                      <w:sz w:val="28"/>
                      <w:szCs w:val="28"/>
                    </w:rPr>
                    <w:t>Адрес электронной почты __________________________________________</w:t>
                  </w:r>
                </w:p>
                <w:p w:rsidR="009D59D8" w:rsidRPr="008B20C8" w:rsidRDefault="009D59D8" w:rsidP="009D59D8">
                  <w:pPr>
                    <w:ind w:right="-1"/>
                    <w:rPr>
                      <w:rFonts w:ascii="Times New Roman" w:hAnsi="Times New Roman"/>
                      <w:sz w:val="28"/>
                      <w:szCs w:val="28"/>
                    </w:rPr>
                  </w:pPr>
                </w:p>
              </w:tc>
            </w:tr>
          </w:tbl>
          <w:p w:rsidR="009D59D8" w:rsidRPr="008B20C8" w:rsidRDefault="009D59D8" w:rsidP="009D59D8">
            <w:pPr>
              <w:ind w:right="-1"/>
              <w:jc w:val="center"/>
              <w:rPr>
                <w:rFonts w:ascii="Times New Roman" w:hAnsi="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5"/>
            </w:tblGrid>
            <w:tr w:rsidR="009D59D8" w:rsidRPr="008B20C8" w:rsidTr="009D59D8">
              <w:tc>
                <w:tcPr>
                  <w:tcW w:w="9385" w:type="dxa"/>
                  <w:tcBorders>
                    <w:top w:val="single" w:sz="4" w:space="0" w:color="auto"/>
                    <w:bottom w:val="single" w:sz="4" w:space="0" w:color="auto"/>
                  </w:tcBorders>
                  <w:vAlign w:val="bottom"/>
                </w:tcPr>
                <w:p w:rsidR="009D59D8" w:rsidRPr="008B20C8" w:rsidRDefault="009D59D8" w:rsidP="009D59D8">
                  <w:pPr>
                    <w:ind w:right="-1"/>
                    <w:jc w:val="both"/>
                    <w:rPr>
                      <w:rFonts w:ascii="Times New Roman" w:hAnsi="Times New Roman"/>
                      <w:sz w:val="28"/>
                      <w:szCs w:val="28"/>
                    </w:rPr>
                  </w:pPr>
                  <w:r w:rsidRPr="008B20C8">
                    <w:rPr>
                      <w:rFonts w:ascii="Times New Roman" w:hAnsi="Times New Roman"/>
                      <w:sz w:val="28"/>
                      <w:szCs w:val="28"/>
                    </w:rPr>
                    <w:t>1. Обоснованы ли нормы, содержащиеся в муниципальном нормативном правовом акте?</w:t>
                  </w:r>
                </w:p>
              </w:tc>
            </w:tr>
            <w:tr w:rsidR="009D59D8" w:rsidRPr="008B20C8" w:rsidTr="009D59D8">
              <w:tc>
                <w:tcPr>
                  <w:tcW w:w="9385" w:type="dxa"/>
                  <w:tcBorders>
                    <w:top w:val="single" w:sz="4" w:space="0" w:color="auto"/>
                    <w:bottom w:val="single" w:sz="4" w:space="0" w:color="auto"/>
                  </w:tcBorders>
                  <w:vAlign w:val="bottom"/>
                </w:tcPr>
                <w:p w:rsidR="009D59D8" w:rsidRPr="008B20C8" w:rsidRDefault="009D59D8" w:rsidP="009D59D8">
                  <w:pPr>
                    <w:ind w:right="-1"/>
                    <w:jc w:val="center"/>
                    <w:rPr>
                      <w:rFonts w:ascii="Times New Roman" w:hAnsi="Times New Roman"/>
                      <w:sz w:val="28"/>
                      <w:szCs w:val="28"/>
                    </w:rPr>
                  </w:pPr>
                </w:p>
              </w:tc>
            </w:tr>
            <w:tr w:rsidR="009D59D8" w:rsidRPr="008B20C8" w:rsidTr="009D59D8">
              <w:tc>
                <w:tcPr>
                  <w:tcW w:w="9385" w:type="dxa"/>
                  <w:tcBorders>
                    <w:top w:val="single" w:sz="4" w:space="0" w:color="auto"/>
                    <w:bottom w:val="single" w:sz="4" w:space="0" w:color="auto"/>
                  </w:tcBorders>
                  <w:vAlign w:val="bottom"/>
                </w:tcPr>
                <w:p w:rsidR="009D59D8" w:rsidRPr="008B20C8" w:rsidRDefault="009D59D8" w:rsidP="00FA133B">
                  <w:pPr>
                    <w:ind w:right="-1"/>
                    <w:jc w:val="both"/>
                    <w:rPr>
                      <w:rFonts w:ascii="Times New Roman" w:hAnsi="Times New Roman"/>
                      <w:sz w:val="28"/>
                      <w:szCs w:val="28"/>
                    </w:rPr>
                  </w:pPr>
                  <w:r w:rsidRPr="008B20C8">
                    <w:rPr>
                      <w:rFonts w:ascii="Times New Roman" w:hAnsi="Times New Roman"/>
                      <w:sz w:val="28"/>
                      <w:szCs w:val="28"/>
                    </w:rPr>
                    <w:t xml:space="preserve">2. </w:t>
                  </w:r>
                  <w:r w:rsidR="00FA133B" w:rsidRPr="008B20C8">
                    <w:rPr>
                      <w:rFonts w:ascii="Times New Roman" w:hAnsi="Times New Roman"/>
                      <w:sz w:val="28"/>
                      <w:szCs w:val="28"/>
                    </w:rPr>
                    <w:t>Опишите</w:t>
                  </w:r>
                  <w:r w:rsidRPr="008B20C8">
                    <w:rPr>
                      <w:rFonts w:ascii="Times New Roman" w:hAnsi="Times New Roman"/>
                      <w:sz w:val="28"/>
                      <w:szCs w:val="28"/>
                    </w:rPr>
                    <w:t xml:space="preserve"> издержки, которые несут субъекты </w:t>
                  </w:r>
                  <w:r w:rsidR="00FA133B" w:rsidRPr="008B20C8">
                    <w:rPr>
                      <w:rFonts w:ascii="Times New Roman" w:hAnsi="Times New Roman"/>
                      <w:sz w:val="28"/>
                      <w:szCs w:val="28"/>
                    </w:rPr>
                    <w:t xml:space="preserve">общественных отношений                </w:t>
                  </w:r>
                  <w:r w:rsidRPr="008B20C8">
                    <w:rPr>
                      <w:rFonts w:ascii="Times New Roman" w:hAnsi="Times New Roman"/>
                      <w:sz w:val="28"/>
                      <w:szCs w:val="28"/>
                    </w:rPr>
                    <w:t>в связи с действующим регулированием (по возможности дайте количественную оценку)</w:t>
                  </w:r>
                </w:p>
              </w:tc>
            </w:tr>
            <w:tr w:rsidR="009D59D8" w:rsidRPr="008B20C8" w:rsidTr="009D59D8">
              <w:tc>
                <w:tcPr>
                  <w:tcW w:w="9385" w:type="dxa"/>
                  <w:tcBorders>
                    <w:top w:val="single" w:sz="4" w:space="0" w:color="auto"/>
                    <w:bottom w:val="single" w:sz="4" w:space="0" w:color="auto"/>
                  </w:tcBorders>
                  <w:vAlign w:val="bottom"/>
                </w:tcPr>
                <w:p w:rsidR="009D59D8" w:rsidRPr="008B20C8" w:rsidRDefault="009D59D8" w:rsidP="009D59D8">
                  <w:pPr>
                    <w:ind w:right="-1"/>
                    <w:jc w:val="center"/>
                    <w:rPr>
                      <w:rFonts w:ascii="Times New Roman" w:hAnsi="Times New Roman"/>
                      <w:color w:val="FF0000"/>
                      <w:sz w:val="28"/>
                      <w:szCs w:val="28"/>
                    </w:rPr>
                  </w:pPr>
                </w:p>
              </w:tc>
            </w:tr>
            <w:tr w:rsidR="009D59D8" w:rsidRPr="008B20C8" w:rsidTr="009D59D8">
              <w:tc>
                <w:tcPr>
                  <w:tcW w:w="9385" w:type="dxa"/>
                  <w:tcBorders>
                    <w:top w:val="single" w:sz="4" w:space="0" w:color="auto"/>
                    <w:bottom w:val="single" w:sz="4" w:space="0" w:color="auto"/>
                  </w:tcBorders>
                  <w:vAlign w:val="bottom"/>
                </w:tcPr>
                <w:p w:rsidR="00457E90" w:rsidRPr="008B20C8" w:rsidRDefault="009D59D8" w:rsidP="00457E90">
                  <w:pPr>
                    <w:ind w:right="-1"/>
                    <w:jc w:val="both"/>
                    <w:rPr>
                      <w:rFonts w:ascii="Times New Roman" w:hAnsi="Times New Roman" w:cs="Times New Roman"/>
                      <w:sz w:val="28"/>
                      <w:szCs w:val="28"/>
                    </w:rPr>
                  </w:pPr>
                  <w:r w:rsidRPr="008B20C8">
                    <w:rPr>
                      <w:rFonts w:ascii="Times New Roman" w:hAnsi="Times New Roman"/>
                      <w:sz w:val="28"/>
                      <w:szCs w:val="28"/>
                    </w:rPr>
                    <w:t xml:space="preserve">3. </w:t>
                  </w:r>
                  <w:r w:rsidRPr="008B20C8">
                    <w:rPr>
                      <w:rFonts w:ascii="Times New Roman" w:hAnsi="Times New Roman" w:cs="Times New Roman"/>
                      <w:sz w:val="28"/>
                      <w:szCs w:val="28"/>
                    </w:rPr>
                    <w:t>Существуют ли на Ваш взгляд иные наиболее эффективные и менее                     затратные для орган</w:t>
                  </w:r>
                  <w:r w:rsidR="00551064" w:rsidRPr="008B20C8">
                    <w:rPr>
                      <w:rFonts w:ascii="Times New Roman" w:hAnsi="Times New Roman" w:cs="Times New Roman"/>
                      <w:sz w:val="28"/>
                      <w:szCs w:val="28"/>
                    </w:rPr>
                    <w:t>ов местного самоуправления</w:t>
                  </w:r>
                  <w:r w:rsidRPr="008B20C8">
                    <w:rPr>
                      <w:rFonts w:ascii="Times New Roman" w:hAnsi="Times New Roman" w:cs="Times New Roman"/>
                      <w:sz w:val="28"/>
                      <w:szCs w:val="28"/>
                    </w:rPr>
                    <w:t>, а также субъектов предпринимательской</w:t>
                  </w:r>
                  <w:r w:rsidR="00551064"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и инвестиционной деятельности варианты регулирования? </w:t>
                  </w:r>
                </w:p>
                <w:p w:rsidR="009D59D8" w:rsidRPr="008B20C8" w:rsidRDefault="009D59D8" w:rsidP="00457E90">
                  <w:pPr>
                    <w:ind w:right="-1"/>
                    <w:jc w:val="both"/>
                    <w:rPr>
                      <w:rFonts w:ascii="Times New Roman" w:hAnsi="Times New Roman"/>
                      <w:color w:val="FF0000"/>
                      <w:sz w:val="28"/>
                      <w:szCs w:val="28"/>
                    </w:rPr>
                  </w:pPr>
                  <w:r w:rsidRPr="008B20C8">
                    <w:rPr>
                      <w:rFonts w:ascii="Times New Roman" w:hAnsi="Times New Roman" w:cs="Times New Roman"/>
                      <w:sz w:val="28"/>
                      <w:szCs w:val="28"/>
                    </w:rPr>
                    <w:t>Если да, приведите варианты, обосновав каждый из них</w:t>
                  </w:r>
                </w:p>
              </w:tc>
            </w:tr>
            <w:tr w:rsidR="009D59D8" w:rsidRPr="008B20C8" w:rsidTr="009D59D8">
              <w:tc>
                <w:tcPr>
                  <w:tcW w:w="9385" w:type="dxa"/>
                  <w:tcBorders>
                    <w:top w:val="single" w:sz="4" w:space="0" w:color="auto"/>
                    <w:bottom w:val="single" w:sz="4" w:space="0" w:color="auto"/>
                  </w:tcBorders>
                  <w:vAlign w:val="bottom"/>
                </w:tcPr>
                <w:p w:rsidR="009D59D8" w:rsidRPr="008B20C8" w:rsidRDefault="009D59D8" w:rsidP="009D59D8">
                  <w:pPr>
                    <w:ind w:right="-1"/>
                    <w:jc w:val="both"/>
                    <w:rPr>
                      <w:rFonts w:ascii="Times New Roman" w:hAnsi="Times New Roman"/>
                      <w:color w:val="FF0000"/>
                      <w:sz w:val="28"/>
                      <w:szCs w:val="28"/>
                    </w:rPr>
                  </w:pPr>
                </w:p>
              </w:tc>
            </w:tr>
          </w:tbl>
          <w:p w:rsidR="009D59D8" w:rsidRPr="008B20C8" w:rsidRDefault="009D59D8" w:rsidP="009D59D8">
            <w:pPr>
              <w:widowControl/>
              <w:autoSpaceDE/>
              <w:autoSpaceDN/>
              <w:adjustRightInd/>
              <w:rPr>
                <w:rFonts w:ascii="Times New Roman" w:eastAsiaTheme="minorHAnsi" w:hAnsi="Times New Roman" w:cstheme="minorBidi"/>
                <w:color w:val="FF0000"/>
                <w:sz w:val="28"/>
                <w:szCs w:val="22"/>
                <w:lang w:eastAsia="en-US"/>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5"/>
            </w:tblGrid>
            <w:tr w:rsidR="009D59D8" w:rsidRPr="008B20C8" w:rsidTr="009D59D8">
              <w:tc>
                <w:tcPr>
                  <w:tcW w:w="9385" w:type="dxa"/>
                  <w:tcBorders>
                    <w:top w:val="single" w:sz="4" w:space="0" w:color="auto"/>
                    <w:bottom w:val="single" w:sz="4" w:space="0" w:color="auto"/>
                  </w:tcBorders>
                  <w:vAlign w:val="bottom"/>
                </w:tcPr>
                <w:p w:rsidR="00457E90" w:rsidRPr="008B20C8" w:rsidRDefault="009D59D8" w:rsidP="00FA133B">
                  <w:pPr>
                    <w:ind w:right="-1"/>
                    <w:jc w:val="both"/>
                    <w:rPr>
                      <w:rFonts w:ascii="Times New Roman" w:hAnsi="Times New Roman" w:cs="Times New Roman"/>
                      <w:sz w:val="28"/>
                      <w:szCs w:val="28"/>
                    </w:rPr>
                  </w:pPr>
                  <w:r w:rsidRPr="008B20C8">
                    <w:rPr>
                      <w:rFonts w:ascii="Times New Roman" w:hAnsi="Times New Roman"/>
                      <w:sz w:val="28"/>
                      <w:szCs w:val="28"/>
                    </w:rPr>
                    <w:t xml:space="preserve">4. </w:t>
                  </w:r>
                  <w:r w:rsidRPr="008B20C8">
                    <w:rPr>
                      <w:rFonts w:ascii="Times New Roman" w:hAnsi="Times New Roman" w:cs="Times New Roman"/>
                      <w:sz w:val="28"/>
                      <w:szCs w:val="28"/>
                    </w:rPr>
                    <w:t>Оцените, насколько полно и точно отражены обязанности, ответственность субъектов регулирования, а также насколько понятно прописаны</w:t>
                  </w:r>
                  <w:r w:rsidR="00FA133B"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административные процедуры, насколько точно </w:t>
                  </w:r>
                  <w:r w:rsidR="00457E90"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и недвусмысленно прописаны властные функции и полномочия. </w:t>
                  </w:r>
                </w:p>
                <w:p w:rsidR="009D59D8" w:rsidRPr="008B20C8" w:rsidRDefault="009D59D8" w:rsidP="00FA133B">
                  <w:pPr>
                    <w:ind w:right="-1"/>
                    <w:jc w:val="both"/>
                    <w:rPr>
                      <w:rFonts w:ascii="Times New Roman" w:hAnsi="Times New Roman"/>
                      <w:color w:val="FF0000"/>
                      <w:sz w:val="28"/>
                      <w:szCs w:val="28"/>
                    </w:rPr>
                  </w:pPr>
                  <w:r w:rsidRPr="008B20C8">
                    <w:rPr>
                      <w:rFonts w:ascii="Times New Roman" w:hAnsi="Times New Roman" w:cs="Times New Roman"/>
                      <w:sz w:val="28"/>
                      <w:szCs w:val="28"/>
                    </w:rPr>
                    <w:t>Считаете ли Вы, что существует необходимость изменить существующие нормы? Если да, укажите какие нормы и обоснование их изменения</w:t>
                  </w:r>
                </w:p>
              </w:tc>
            </w:tr>
            <w:tr w:rsidR="009D59D8" w:rsidRPr="008B20C8" w:rsidTr="009D59D8">
              <w:tc>
                <w:tcPr>
                  <w:tcW w:w="9385" w:type="dxa"/>
                  <w:tcBorders>
                    <w:top w:val="single" w:sz="4" w:space="0" w:color="auto"/>
                    <w:bottom w:val="single" w:sz="4" w:space="0" w:color="auto"/>
                  </w:tcBorders>
                  <w:vAlign w:val="bottom"/>
                </w:tcPr>
                <w:p w:rsidR="009D59D8" w:rsidRPr="008B20C8" w:rsidRDefault="009D59D8" w:rsidP="00FA133B">
                  <w:pPr>
                    <w:ind w:right="-1"/>
                    <w:jc w:val="both"/>
                    <w:rPr>
                      <w:rFonts w:ascii="Times New Roman" w:hAnsi="Times New Roman"/>
                      <w:color w:val="FF0000"/>
                      <w:sz w:val="28"/>
                      <w:szCs w:val="28"/>
                    </w:rPr>
                  </w:pPr>
                </w:p>
              </w:tc>
            </w:tr>
            <w:tr w:rsidR="009D59D8" w:rsidRPr="008B20C8" w:rsidTr="009D59D8">
              <w:tc>
                <w:tcPr>
                  <w:tcW w:w="9385" w:type="dxa"/>
                  <w:tcBorders>
                    <w:top w:val="single" w:sz="4" w:space="0" w:color="auto"/>
                    <w:bottom w:val="single" w:sz="4" w:space="0" w:color="auto"/>
                  </w:tcBorders>
                  <w:vAlign w:val="bottom"/>
                </w:tcPr>
                <w:p w:rsidR="009D59D8" w:rsidRPr="008B20C8" w:rsidRDefault="009D59D8" w:rsidP="00FA133B">
                  <w:pPr>
                    <w:ind w:right="-1"/>
                    <w:jc w:val="both"/>
                    <w:rPr>
                      <w:rFonts w:ascii="Times New Roman" w:hAnsi="Times New Roman"/>
                      <w:color w:val="FF0000"/>
                      <w:sz w:val="28"/>
                      <w:szCs w:val="28"/>
                    </w:rPr>
                  </w:pPr>
                  <w:r w:rsidRPr="008B20C8">
                    <w:rPr>
                      <w:rFonts w:ascii="Times New Roman" w:hAnsi="Times New Roman"/>
                      <w:sz w:val="28"/>
                      <w:szCs w:val="28"/>
                    </w:rPr>
                    <w:t xml:space="preserve">5. </w:t>
                  </w:r>
                  <w:r w:rsidRPr="008B20C8">
                    <w:rPr>
                      <w:rFonts w:ascii="Times New Roman" w:hAnsi="Times New Roman" w:cs="Times New Roman"/>
                      <w:sz w:val="28"/>
                      <w:szCs w:val="28"/>
                    </w:rPr>
                    <w:t xml:space="preserve">Существуют ли в действующем правовом регулировании </w:t>
                  </w:r>
                  <w:proofErr w:type="gramStart"/>
                  <w:r w:rsidRPr="008B20C8">
                    <w:rPr>
                      <w:rFonts w:ascii="Times New Roman" w:hAnsi="Times New Roman" w:cs="Times New Roman"/>
                      <w:sz w:val="28"/>
                      <w:szCs w:val="28"/>
                    </w:rPr>
                    <w:t xml:space="preserve">положения,   </w:t>
                  </w:r>
                  <w:proofErr w:type="gramEnd"/>
                  <w:r w:rsidRPr="008B20C8">
                    <w:rPr>
                      <w:rFonts w:ascii="Times New Roman" w:hAnsi="Times New Roman" w:cs="Times New Roman"/>
                      <w:sz w:val="28"/>
                      <w:szCs w:val="28"/>
                    </w:rPr>
                    <w:t xml:space="preserve">               которые необоснованно затрудняют ведение предпринимательской </w:t>
                  </w:r>
                  <w:r w:rsidR="00457E90" w:rsidRPr="008B20C8">
                    <w:rPr>
                      <w:rFonts w:ascii="Times New Roman" w:hAnsi="Times New Roman" w:cs="Times New Roman"/>
                      <w:sz w:val="28"/>
                      <w:szCs w:val="28"/>
                    </w:rPr>
                    <w:t xml:space="preserve">                                  </w:t>
                  </w:r>
                  <w:r w:rsidRPr="008B20C8">
                    <w:rPr>
                      <w:rFonts w:ascii="Times New Roman" w:hAnsi="Times New Roman" w:cs="Times New Roman"/>
                      <w:sz w:val="28"/>
                      <w:szCs w:val="28"/>
                    </w:rPr>
                    <w:t>и инвестиционной деятельности? Приведите обоснования по каждому указанному положению</w:t>
                  </w:r>
                </w:p>
              </w:tc>
            </w:tr>
            <w:tr w:rsidR="009D59D8" w:rsidRPr="008B20C8" w:rsidTr="009D59D8">
              <w:tc>
                <w:tcPr>
                  <w:tcW w:w="9385" w:type="dxa"/>
                  <w:tcBorders>
                    <w:top w:val="single" w:sz="4" w:space="0" w:color="auto"/>
                    <w:bottom w:val="single" w:sz="4" w:space="0" w:color="auto"/>
                  </w:tcBorders>
                  <w:vAlign w:val="bottom"/>
                </w:tcPr>
                <w:p w:rsidR="009D59D8" w:rsidRPr="008B20C8" w:rsidRDefault="009D59D8" w:rsidP="00FA133B">
                  <w:pPr>
                    <w:ind w:right="-1"/>
                    <w:jc w:val="both"/>
                    <w:rPr>
                      <w:rFonts w:ascii="Times New Roman" w:hAnsi="Times New Roman"/>
                      <w:color w:val="FF0000"/>
                      <w:sz w:val="28"/>
                      <w:szCs w:val="28"/>
                    </w:rPr>
                  </w:pPr>
                </w:p>
              </w:tc>
            </w:tr>
            <w:tr w:rsidR="009D59D8" w:rsidRPr="008B20C8" w:rsidTr="009D59D8">
              <w:tc>
                <w:tcPr>
                  <w:tcW w:w="9385" w:type="dxa"/>
                  <w:tcBorders>
                    <w:top w:val="single" w:sz="4" w:space="0" w:color="auto"/>
                    <w:bottom w:val="single" w:sz="4" w:space="0" w:color="auto"/>
                  </w:tcBorders>
                  <w:vAlign w:val="bottom"/>
                </w:tcPr>
                <w:p w:rsidR="009D59D8" w:rsidRPr="008B20C8" w:rsidRDefault="009D59D8" w:rsidP="00FA133B">
                  <w:pPr>
                    <w:ind w:right="-1"/>
                    <w:jc w:val="both"/>
                    <w:rPr>
                      <w:rFonts w:ascii="Times New Roman" w:hAnsi="Times New Roman"/>
                      <w:color w:val="FF0000"/>
                      <w:sz w:val="28"/>
                      <w:szCs w:val="28"/>
                    </w:rPr>
                  </w:pPr>
                  <w:r w:rsidRPr="008B20C8">
                    <w:rPr>
                      <w:rFonts w:ascii="Times New Roman" w:hAnsi="Times New Roman"/>
                      <w:sz w:val="28"/>
                      <w:szCs w:val="28"/>
                    </w:rPr>
                    <w:t xml:space="preserve">6. </w:t>
                  </w:r>
                  <w:r w:rsidRPr="008B20C8">
                    <w:rPr>
                      <w:rFonts w:ascii="Times New Roman" w:hAnsi="Times New Roman" w:cs="Times New Roman"/>
                      <w:sz w:val="28"/>
                      <w:szCs w:val="28"/>
                    </w:rPr>
                    <w:t>Иные предложения и замечания</w:t>
                  </w:r>
                  <w:r w:rsidR="00FA133B" w:rsidRPr="008B20C8">
                    <w:rPr>
                      <w:rFonts w:ascii="Times New Roman" w:hAnsi="Times New Roman" w:cs="Times New Roman"/>
                      <w:sz w:val="28"/>
                      <w:szCs w:val="28"/>
                    </w:rPr>
                    <w:t>, которые, по Вашему мнению,</w:t>
                  </w:r>
                  <w:r w:rsidRPr="008B20C8">
                    <w:rPr>
                      <w:rFonts w:ascii="Times New Roman" w:hAnsi="Times New Roman" w:cs="Times New Roman"/>
                      <w:sz w:val="28"/>
                      <w:szCs w:val="28"/>
                    </w:rPr>
                    <w:t xml:space="preserve"> целесообразно учесть в рамках экспертизы муниципального нормативного правового акта</w:t>
                  </w:r>
                </w:p>
              </w:tc>
            </w:tr>
          </w:tbl>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FA133B" w:rsidRPr="008B20C8" w:rsidRDefault="00FA133B"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p>
        </w:tc>
        <w:tc>
          <w:tcPr>
            <w:tcW w:w="284" w:type="dxa"/>
            <w:tcBorders>
              <w:top w:val="nil"/>
              <w:left w:val="nil"/>
              <w:bottom w:val="nil"/>
              <w:right w:val="nil"/>
            </w:tcBorders>
            <w:vAlign w:val="bottom"/>
          </w:tcPr>
          <w:p w:rsidR="009D59D8" w:rsidRPr="008B20C8" w:rsidRDefault="009D59D8" w:rsidP="009D59D8"/>
        </w:tc>
      </w:tr>
    </w:tbl>
    <w:p w:rsidR="008B20C8" w:rsidRDefault="008B20C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lastRenderedPageBreak/>
        <w:t>Приложение 3</w:t>
      </w: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t xml:space="preserve">к порядку проведения </w:t>
      </w: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t xml:space="preserve">экспертизы и оценки </w:t>
      </w: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t xml:space="preserve">фактического воздействия действующих муниципальных нормативных правовых актов </w:t>
      </w: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r w:rsidRPr="008B20C8">
        <w:rPr>
          <w:rFonts w:ascii="Times New Roman" w:hAnsi="Times New Roman" w:cs="Times New Roman"/>
          <w:sz w:val="28"/>
          <w:szCs w:val="28"/>
        </w:rPr>
        <w:t>Сводный отчет</w:t>
      </w:r>
    </w:p>
    <w:p w:rsidR="009D59D8" w:rsidRPr="008B20C8" w:rsidRDefault="009D59D8" w:rsidP="009D59D8">
      <w:pPr>
        <w:jc w:val="center"/>
        <w:rPr>
          <w:rFonts w:ascii="Times New Roman" w:hAnsi="Times New Roman" w:cs="Times New Roman"/>
          <w:sz w:val="28"/>
          <w:szCs w:val="28"/>
        </w:rPr>
      </w:pPr>
      <w:r w:rsidRPr="008B20C8">
        <w:rPr>
          <w:rFonts w:ascii="Times New Roman" w:hAnsi="Times New Roman" w:cs="Times New Roman"/>
          <w:sz w:val="28"/>
          <w:szCs w:val="28"/>
        </w:rPr>
        <w:t>об экспертизе действующего муниципального нормативного правового акта</w:t>
      </w:r>
    </w:p>
    <w:p w:rsidR="009D59D8" w:rsidRPr="008B20C8" w:rsidRDefault="009D59D8" w:rsidP="009D59D8">
      <w:pPr>
        <w:jc w:val="center"/>
        <w:rPr>
          <w:rFonts w:ascii="Times New Roman" w:hAnsi="Times New Roman" w:cs="Times New Roman"/>
          <w:sz w:val="18"/>
          <w:szCs w:val="18"/>
        </w:rPr>
      </w:pPr>
    </w:p>
    <w:p w:rsidR="009D59D8" w:rsidRPr="008B20C8" w:rsidRDefault="009D59D8" w:rsidP="009D59D8">
      <w:pPr>
        <w:widowControl/>
        <w:adjustRightInd/>
        <w:ind w:left="567"/>
        <w:rPr>
          <w:rFonts w:ascii="Times New Roman" w:hAnsi="Times New Roman" w:cs="Times New Roman"/>
          <w:bCs/>
          <w:sz w:val="28"/>
          <w:szCs w:val="28"/>
        </w:rPr>
      </w:pPr>
      <w:r w:rsidRPr="008B20C8">
        <w:rPr>
          <w:rFonts w:ascii="Times New Roman" w:hAnsi="Times New Roman" w:cs="Times New Roman"/>
          <w:bCs/>
          <w:sz w:val="28"/>
          <w:szCs w:val="28"/>
        </w:rPr>
        <w:t>1. Общая информация</w:t>
      </w:r>
    </w:p>
    <w:p w:rsidR="009D59D8" w:rsidRPr="008B20C8" w:rsidRDefault="009D59D8" w:rsidP="009D59D8">
      <w:pPr>
        <w:widowControl/>
        <w:tabs>
          <w:tab w:val="left" w:pos="567"/>
        </w:tabs>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1.1. Структурное подразделение, муниципальное учреждение, ответст</w:t>
      </w:r>
      <w:r w:rsidR="001F3CE1" w:rsidRPr="008B20C8">
        <w:rPr>
          <w:rFonts w:ascii="Times New Roman" w:hAnsi="Times New Roman" w:cs="Times New Roman"/>
          <w:sz w:val="28"/>
          <w:szCs w:val="28"/>
        </w:rPr>
        <w:t>в</w:t>
      </w:r>
      <w:r w:rsidRPr="008B20C8">
        <w:rPr>
          <w:rFonts w:ascii="Times New Roman" w:hAnsi="Times New Roman" w:cs="Times New Roman"/>
          <w:sz w:val="28"/>
          <w:szCs w:val="28"/>
        </w:rPr>
        <w:t>енное за проведение экспертизы муниципального нормативного правового акта:</w:t>
      </w:r>
    </w:p>
    <w:p w:rsidR="009D59D8" w:rsidRPr="008B20C8" w:rsidRDefault="009D59D8" w:rsidP="009D59D8">
      <w:pPr>
        <w:widowControl/>
        <w:adjustRightInd/>
        <w:rPr>
          <w:rFonts w:ascii="Times New Roman" w:hAnsi="Times New Roman" w:cs="Times New Roman"/>
          <w:sz w:val="18"/>
          <w:szCs w:val="18"/>
        </w:rPr>
      </w:pP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r w:rsidRPr="008B20C8">
        <w:rPr>
          <w:rFonts w:ascii="Times New Roman" w:hAnsi="Times New Roman" w:cs="Times New Roman"/>
          <w:sz w:val="18"/>
          <w:szCs w:val="18"/>
        </w:rPr>
        <w:t>(</w:t>
      </w:r>
      <w:r w:rsidRPr="008B20C8">
        <w:rPr>
          <w:rFonts w:ascii="Times New Roman" w:hAnsi="Times New Roman" w:cs="Times New Roman"/>
          <w:sz w:val="20"/>
          <w:szCs w:val="20"/>
        </w:rPr>
        <w:t>полное наименование</w:t>
      </w:r>
      <w:r w:rsidRPr="008B20C8">
        <w:rPr>
          <w:rFonts w:ascii="Times New Roman" w:hAnsi="Times New Roman" w:cs="Times New Roman"/>
          <w:sz w:val="18"/>
          <w:szCs w:val="18"/>
        </w:rPr>
        <w:t xml:space="preserve">) </w:t>
      </w: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p>
    <w:p w:rsidR="009D59D8" w:rsidRPr="008B20C8" w:rsidRDefault="009D59D8" w:rsidP="009D59D8">
      <w:pPr>
        <w:widowControl/>
        <w:tabs>
          <w:tab w:val="left" w:pos="567"/>
        </w:tabs>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1.2. Вид и наименование нормативного правового акта:</w:t>
      </w:r>
    </w:p>
    <w:p w:rsidR="009D59D8" w:rsidRPr="008B20C8" w:rsidRDefault="009D59D8" w:rsidP="009D59D8">
      <w:pPr>
        <w:widowControl/>
        <w:adjustRightInd/>
        <w:rPr>
          <w:rFonts w:ascii="Times New Roman" w:hAnsi="Times New Roman" w:cs="Times New Roman"/>
        </w:rPr>
      </w:pP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r w:rsidRPr="008B20C8">
        <w:rPr>
          <w:rFonts w:ascii="Times New Roman" w:hAnsi="Times New Roman" w:cs="Times New Roman"/>
          <w:sz w:val="18"/>
          <w:szCs w:val="18"/>
        </w:rPr>
        <w:t>(</w:t>
      </w:r>
      <w:r w:rsidRPr="008B20C8">
        <w:rPr>
          <w:rFonts w:ascii="Times New Roman" w:hAnsi="Times New Roman" w:cs="Times New Roman"/>
          <w:sz w:val="20"/>
          <w:szCs w:val="20"/>
        </w:rPr>
        <w:t>место для текстового описания</w:t>
      </w:r>
      <w:r w:rsidRPr="008B20C8">
        <w:rPr>
          <w:rFonts w:ascii="Times New Roman" w:hAnsi="Times New Roman" w:cs="Times New Roman"/>
          <w:sz w:val="18"/>
          <w:szCs w:val="18"/>
        </w:rPr>
        <w:t>)</w:t>
      </w: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p>
    <w:p w:rsidR="00FA133B" w:rsidRPr="008B20C8" w:rsidRDefault="00FA133B" w:rsidP="009D59D8">
      <w:pPr>
        <w:widowControl/>
        <w:pBdr>
          <w:top w:val="single" w:sz="4" w:space="1" w:color="auto"/>
        </w:pBdr>
        <w:adjustRightInd/>
        <w:ind w:firstLine="567"/>
        <w:jc w:val="both"/>
        <w:rPr>
          <w:rFonts w:ascii="Times New Roman" w:hAnsi="Times New Roman" w:cs="Times New Roman"/>
          <w:sz w:val="28"/>
          <w:szCs w:val="28"/>
        </w:rPr>
      </w:pPr>
      <w:r w:rsidRPr="008B20C8">
        <w:rPr>
          <w:rFonts w:ascii="Times New Roman" w:hAnsi="Times New Roman" w:cs="Times New Roman"/>
          <w:sz w:val="18"/>
          <w:szCs w:val="18"/>
        </w:rPr>
        <w:t>*</w:t>
      </w:r>
      <w:r w:rsidR="009D59D8" w:rsidRPr="008B20C8">
        <w:rPr>
          <w:rFonts w:ascii="Times New Roman" w:hAnsi="Times New Roman" w:cs="Times New Roman"/>
          <w:sz w:val="18"/>
          <w:szCs w:val="18"/>
        </w:rPr>
        <w:t xml:space="preserve"> </w:t>
      </w:r>
      <w:r w:rsidR="009D59D8" w:rsidRPr="008B20C8">
        <w:rPr>
          <w:rFonts w:ascii="Times New Roman" w:hAnsi="Times New Roman" w:cs="Times New Roman"/>
          <w:sz w:val="28"/>
          <w:szCs w:val="28"/>
        </w:rPr>
        <w:t xml:space="preserve">1.3. Дата размещения уведомления о проведении публичных консультаций по действующему муниципальному нормативному правовому акту: «___»________20____г. и срок, в течение которого принимались предложения </w:t>
      </w:r>
      <w:r w:rsidR="009D59D8" w:rsidRPr="008B20C8">
        <w:rPr>
          <w:rFonts w:ascii="Times New Roman" w:hAnsi="Times New Roman" w:cs="Times New Roman"/>
          <w:sz w:val="28"/>
          <w:szCs w:val="28"/>
        </w:rPr>
        <w:br/>
        <w:t xml:space="preserve">в связи с размещением уведомления о проведении публичных консультаций </w:t>
      </w:r>
      <w:r w:rsidR="009D59D8" w:rsidRPr="008B20C8">
        <w:rPr>
          <w:rFonts w:ascii="Times New Roman" w:hAnsi="Times New Roman" w:cs="Times New Roman"/>
          <w:sz w:val="28"/>
          <w:szCs w:val="28"/>
        </w:rPr>
        <w:br/>
        <w:t xml:space="preserve">по нормативному правовому акту: </w:t>
      </w:r>
    </w:p>
    <w:p w:rsidR="009D59D8" w:rsidRPr="008B20C8" w:rsidRDefault="009D59D8" w:rsidP="00FA133B">
      <w:pPr>
        <w:widowControl/>
        <w:pBdr>
          <w:top w:val="single" w:sz="4" w:space="1" w:color="auto"/>
        </w:pBdr>
        <w:adjustRightInd/>
        <w:jc w:val="both"/>
        <w:rPr>
          <w:rFonts w:ascii="Times New Roman" w:hAnsi="Times New Roman" w:cs="Times New Roman"/>
          <w:sz w:val="28"/>
          <w:szCs w:val="28"/>
        </w:rPr>
      </w:pPr>
      <w:r w:rsidRPr="008B20C8">
        <w:rPr>
          <w:rFonts w:ascii="Times New Roman" w:hAnsi="Times New Roman" w:cs="Times New Roman"/>
          <w:sz w:val="28"/>
          <w:szCs w:val="28"/>
        </w:rPr>
        <w:t>начало: «__</w:t>
      </w:r>
      <w:proofErr w:type="gramStart"/>
      <w:r w:rsidRPr="008B20C8">
        <w:rPr>
          <w:rFonts w:ascii="Times New Roman" w:hAnsi="Times New Roman" w:cs="Times New Roman"/>
          <w:sz w:val="28"/>
          <w:szCs w:val="28"/>
        </w:rPr>
        <w:t>_»_</w:t>
      </w:r>
      <w:proofErr w:type="gramEnd"/>
      <w:r w:rsidRPr="008B20C8">
        <w:rPr>
          <w:rFonts w:ascii="Times New Roman" w:hAnsi="Times New Roman" w:cs="Times New Roman"/>
          <w:sz w:val="28"/>
          <w:szCs w:val="28"/>
        </w:rPr>
        <w:t>_______20___г.; окончание: «___»________20___г.</w:t>
      </w:r>
    </w:p>
    <w:p w:rsidR="009D59D8" w:rsidRPr="008B20C8" w:rsidRDefault="009D59D8" w:rsidP="009D59D8">
      <w:pPr>
        <w:widowControl/>
        <w:adjustRightInd/>
        <w:jc w:val="both"/>
        <w:rPr>
          <w:rFonts w:ascii="Times New Roman" w:hAnsi="Times New Roman" w:cs="Times New Roman"/>
          <w:sz w:val="28"/>
          <w:szCs w:val="28"/>
        </w:rPr>
      </w:pPr>
    </w:p>
    <w:p w:rsidR="009D59D8" w:rsidRPr="008B20C8" w:rsidRDefault="009D59D8" w:rsidP="009D59D8">
      <w:pPr>
        <w:widowControl/>
        <w:tabs>
          <w:tab w:val="center" w:pos="8505"/>
          <w:tab w:val="right" w:pos="9923"/>
        </w:tabs>
        <w:adjustRightInd/>
        <w:spacing w:before="120"/>
        <w:ind w:firstLine="567"/>
        <w:jc w:val="both"/>
        <w:rPr>
          <w:rFonts w:ascii="Times New Roman" w:hAnsi="Times New Roman" w:cs="Times New Roman"/>
          <w:sz w:val="28"/>
          <w:szCs w:val="28"/>
        </w:rPr>
      </w:pPr>
      <w:r w:rsidRPr="008B20C8">
        <w:rPr>
          <w:rFonts w:ascii="Times New Roman" w:hAnsi="Times New Roman" w:cs="Times New Roman"/>
          <w:sz w:val="28"/>
          <w:szCs w:val="28"/>
        </w:rPr>
        <w:tab/>
      </w:r>
      <w:r w:rsidR="00FA133B" w:rsidRPr="008B20C8">
        <w:rPr>
          <w:rFonts w:ascii="Times New Roman" w:hAnsi="Times New Roman" w:cs="Times New Roman"/>
          <w:sz w:val="28"/>
          <w:szCs w:val="28"/>
        </w:rPr>
        <w:t>*</w:t>
      </w:r>
      <w:r w:rsidRPr="008B20C8">
        <w:rPr>
          <w:rFonts w:ascii="Times New Roman" w:hAnsi="Times New Roman" w:cs="Times New Roman"/>
          <w:sz w:val="28"/>
          <w:szCs w:val="28"/>
        </w:rPr>
        <w:t>1.4. Сведения о количестве замечаний и предложений, полученных в ходе публичных консультаций по действующему муниципальному нормативному правовому акту:</w:t>
      </w:r>
    </w:p>
    <w:p w:rsidR="009D59D8" w:rsidRPr="008B20C8" w:rsidRDefault="009D59D8" w:rsidP="009D59D8">
      <w:pPr>
        <w:widowControl/>
        <w:tabs>
          <w:tab w:val="center" w:pos="8505"/>
          <w:tab w:val="right" w:pos="9923"/>
        </w:tabs>
        <w:adjustRightInd/>
        <w:spacing w:before="120"/>
        <w:ind w:left="567"/>
        <w:jc w:val="both"/>
        <w:rPr>
          <w:rFonts w:ascii="Times New Roman" w:hAnsi="Times New Roman" w:cs="Times New Roman"/>
          <w:sz w:val="28"/>
          <w:szCs w:val="28"/>
        </w:rPr>
      </w:pPr>
      <w:r w:rsidRPr="008B20C8">
        <w:rPr>
          <w:rFonts w:ascii="Times New Roman" w:hAnsi="Times New Roman" w:cs="Times New Roman"/>
          <w:sz w:val="28"/>
          <w:szCs w:val="28"/>
        </w:rPr>
        <w:t>Всего замечаний и предложений: ____________________________, из них:</w:t>
      </w:r>
    </w:p>
    <w:p w:rsidR="009D59D8" w:rsidRPr="008B20C8" w:rsidRDefault="009D59D8" w:rsidP="009D59D8">
      <w:pPr>
        <w:widowControl/>
        <w:tabs>
          <w:tab w:val="center" w:pos="8505"/>
          <w:tab w:val="right" w:pos="9923"/>
        </w:tabs>
        <w:adjustRightInd/>
        <w:jc w:val="both"/>
        <w:rPr>
          <w:rFonts w:ascii="Times New Roman" w:hAnsi="Times New Roman" w:cs="Times New Roman"/>
          <w:sz w:val="28"/>
          <w:szCs w:val="28"/>
        </w:rPr>
      </w:pPr>
      <w:r w:rsidRPr="008B20C8">
        <w:rPr>
          <w:rFonts w:ascii="Times New Roman" w:hAnsi="Times New Roman" w:cs="Times New Roman"/>
          <w:sz w:val="28"/>
          <w:szCs w:val="28"/>
        </w:rPr>
        <w:t>приняты полностью: _______, приняты частично: _______, не приняты: _______.</w:t>
      </w:r>
    </w:p>
    <w:p w:rsidR="009D59D8" w:rsidRPr="008B20C8" w:rsidRDefault="009D59D8" w:rsidP="009D59D8">
      <w:pPr>
        <w:widowControl/>
        <w:adjustRightInd/>
        <w:jc w:val="both"/>
        <w:rPr>
          <w:rFonts w:ascii="Times New Roman" w:hAnsi="Times New Roman" w:cs="Times New Roman"/>
          <w:sz w:val="28"/>
          <w:szCs w:val="28"/>
        </w:rPr>
      </w:pPr>
    </w:p>
    <w:p w:rsidR="009D59D8" w:rsidRPr="008B20C8" w:rsidRDefault="009D59D8" w:rsidP="009D59D8">
      <w:pPr>
        <w:widowControl/>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1.5. Контактная информация ответственного лица структурного подразделения муниципального учреждения, осуществляющего экспертизу действующего муниципального нормативного акта:</w:t>
      </w:r>
    </w:p>
    <w:p w:rsidR="001F0B8D" w:rsidRPr="008B20C8" w:rsidRDefault="001F0B8D" w:rsidP="001F0B8D">
      <w:pPr>
        <w:ind w:firstLine="720"/>
        <w:rPr>
          <w:rFonts w:ascii="Times New Roman" w:hAnsi="Times New Roman" w:cs="Times New Roman"/>
          <w:sz w:val="28"/>
          <w:szCs w:val="28"/>
        </w:rPr>
      </w:pPr>
      <w:r w:rsidRPr="008B20C8">
        <w:rPr>
          <w:rFonts w:ascii="Times New Roman" w:hAnsi="Times New Roman" w:cs="Times New Roman"/>
          <w:sz w:val="28"/>
          <w:szCs w:val="28"/>
        </w:rPr>
        <w:t>фамилия, имя, отчество: __________________________________________</w:t>
      </w:r>
    </w:p>
    <w:p w:rsidR="001F0B8D" w:rsidRPr="008B20C8" w:rsidRDefault="001F0B8D" w:rsidP="001F0B8D">
      <w:pPr>
        <w:ind w:firstLine="720"/>
        <w:jc w:val="both"/>
        <w:rPr>
          <w:rFonts w:ascii="Times New Roman" w:hAnsi="Times New Roman" w:cs="Times New Roman"/>
          <w:sz w:val="28"/>
          <w:szCs w:val="28"/>
        </w:rPr>
      </w:pPr>
      <w:r w:rsidRPr="008B20C8">
        <w:rPr>
          <w:rFonts w:ascii="Times New Roman" w:hAnsi="Times New Roman" w:cs="Times New Roman"/>
          <w:sz w:val="28"/>
          <w:szCs w:val="28"/>
        </w:rPr>
        <w:t>должность: _____________________________________________________</w:t>
      </w:r>
    </w:p>
    <w:p w:rsidR="001F0B8D" w:rsidRPr="008B20C8" w:rsidRDefault="001F0B8D" w:rsidP="001F0B8D">
      <w:pPr>
        <w:ind w:firstLine="720"/>
        <w:jc w:val="both"/>
        <w:rPr>
          <w:rFonts w:ascii="Times New Roman" w:hAnsi="Times New Roman" w:cs="Times New Roman"/>
          <w:sz w:val="28"/>
          <w:szCs w:val="28"/>
        </w:rPr>
      </w:pPr>
      <w:r w:rsidRPr="008B20C8">
        <w:rPr>
          <w:rFonts w:ascii="Times New Roman" w:hAnsi="Times New Roman" w:cs="Times New Roman"/>
          <w:sz w:val="28"/>
          <w:szCs w:val="28"/>
        </w:rPr>
        <w:t xml:space="preserve">телефон: _______________________________________________________ </w:t>
      </w:r>
    </w:p>
    <w:p w:rsidR="001F0B8D" w:rsidRPr="008B20C8" w:rsidRDefault="001F0B8D" w:rsidP="001F0B8D">
      <w:pPr>
        <w:ind w:firstLine="720"/>
        <w:rPr>
          <w:rFonts w:ascii="Times New Roman" w:hAnsi="Times New Roman" w:cs="Times New Roman"/>
          <w:color w:val="FF0000"/>
          <w:sz w:val="28"/>
          <w:szCs w:val="28"/>
        </w:rPr>
      </w:pPr>
      <w:r w:rsidRPr="008B20C8">
        <w:rPr>
          <w:rFonts w:ascii="Times New Roman" w:hAnsi="Times New Roman" w:cs="Times New Roman"/>
          <w:sz w:val="28"/>
          <w:szCs w:val="28"/>
        </w:rPr>
        <w:t>адрес электронной почты: ________________________________________</w:t>
      </w:r>
    </w:p>
    <w:p w:rsidR="001F0B8D" w:rsidRPr="008B20C8" w:rsidRDefault="001F0B8D" w:rsidP="009D59D8">
      <w:pPr>
        <w:widowControl/>
        <w:tabs>
          <w:tab w:val="left" w:pos="567"/>
        </w:tabs>
        <w:adjustRightInd/>
        <w:jc w:val="both"/>
        <w:rPr>
          <w:rFonts w:ascii="Times New Roman" w:hAnsi="Times New Roman" w:cs="Times New Roman"/>
          <w:bCs/>
          <w:sz w:val="28"/>
          <w:szCs w:val="28"/>
        </w:rPr>
      </w:pPr>
    </w:p>
    <w:p w:rsidR="009D59D8" w:rsidRPr="008B20C8" w:rsidRDefault="009D59D8" w:rsidP="009D59D8">
      <w:pPr>
        <w:widowControl/>
        <w:tabs>
          <w:tab w:val="left" w:pos="567"/>
        </w:tabs>
        <w:adjustRightInd/>
        <w:jc w:val="both"/>
        <w:rPr>
          <w:rFonts w:ascii="Times New Roman" w:hAnsi="Times New Roman" w:cs="Times New Roman"/>
          <w:bCs/>
          <w:sz w:val="28"/>
          <w:szCs w:val="28"/>
        </w:rPr>
      </w:pPr>
      <w:r w:rsidRPr="008B20C8">
        <w:rPr>
          <w:rFonts w:ascii="Times New Roman" w:hAnsi="Times New Roman" w:cs="Times New Roman"/>
          <w:bCs/>
          <w:sz w:val="28"/>
          <w:szCs w:val="28"/>
        </w:rPr>
        <w:tab/>
        <w:t xml:space="preserve">2. Описание проблемы, на решение которой направлен муниципальный                нормативный правовой акт, оценка необходимости регулирования </w:t>
      </w:r>
      <w:r w:rsidR="00FA133B" w:rsidRPr="008B20C8">
        <w:rPr>
          <w:rFonts w:ascii="Times New Roman" w:hAnsi="Times New Roman" w:cs="Times New Roman"/>
          <w:bCs/>
          <w:sz w:val="28"/>
          <w:szCs w:val="28"/>
        </w:rPr>
        <w:t xml:space="preserve">                                           </w:t>
      </w:r>
      <w:r w:rsidRPr="008B20C8">
        <w:rPr>
          <w:rFonts w:ascii="Times New Roman" w:hAnsi="Times New Roman" w:cs="Times New Roman"/>
          <w:bCs/>
          <w:sz w:val="28"/>
          <w:szCs w:val="28"/>
        </w:rPr>
        <w:t>в соответствующей сфере деятельности.</w:t>
      </w:r>
    </w:p>
    <w:p w:rsidR="009D59D8" w:rsidRPr="008B20C8" w:rsidRDefault="009D59D8" w:rsidP="009D59D8">
      <w:pPr>
        <w:widowControl/>
        <w:tabs>
          <w:tab w:val="left" w:pos="851"/>
        </w:tabs>
        <w:adjustRightInd/>
        <w:jc w:val="both"/>
        <w:rPr>
          <w:rFonts w:ascii="Times New Roman" w:hAnsi="Times New Roman" w:cs="Times New Roman"/>
          <w:bCs/>
          <w:sz w:val="28"/>
          <w:szCs w:val="28"/>
        </w:rPr>
      </w:pPr>
    </w:p>
    <w:p w:rsidR="00FA133B" w:rsidRPr="008B20C8" w:rsidRDefault="009D59D8" w:rsidP="009D59D8">
      <w:pPr>
        <w:widowControl/>
        <w:tabs>
          <w:tab w:val="left" w:pos="567"/>
        </w:tabs>
        <w:adjustRightInd/>
        <w:jc w:val="both"/>
        <w:rPr>
          <w:rFonts w:ascii="Times New Roman" w:hAnsi="Times New Roman" w:cs="Times New Roman"/>
          <w:bCs/>
          <w:sz w:val="28"/>
          <w:szCs w:val="28"/>
        </w:rPr>
      </w:pPr>
      <w:r w:rsidRPr="008B20C8">
        <w:rPr>
          <w:rFonts w:ascii="Times New Roman" w:hAnsi="Times New Roman" w:cs="Times New Roman"/>
          <w:bCs/>
          <w:sz w:val="28"/>
          <w:szCs w:val="28"/>
        </w:rPr>
        <w:tab/>
        <w:t>2.1. Описание проблемы, на решение которой направлен действующий                муниципальный нормативный правовой акт</w:t>
      </w:r>
      <w:r w:rsidR="00FA133B" w:rsidRPr="008B20C8">
        <w:rPr>
          <w:rFonts w:ascii="Times New Roman" w:hAnsi="Times New Roman" w:cs="Times New Roman"/>
          <w:bCs/>
          <w:sz w:val="28"/>
          <w:szCs w:val="28"/>
        </w:rPr>
        <w:t>:</w:t>
      </w:r>
    </w:p>
    <w:p w:rsidR="009D59D8" w:rsidRPr="008B20C8" w:rsidRDefault="009D59D8" w:rsidP="009D59D8">
      <w:pPr>
        <w:widowControl/>
        <w:tabs>
          <w:tab w:val="left" w:pos="567"/>
        </w:tabs>
        <w:adjustRightInd/>
        <w:jc w:val="both"/>
        <w:rPr>
          <w:rFonts w:ascii="Times New Roman" w:hAnsi="Times New Roman" w:cs="Times New Roman"/>
          <w:bCs/>
          <w:sz w:val="28"/>
          <w:szCs w:val="28"/>
        </w:rPr>
      </w:pPr>
      <w:r w:rsidRPr="008B20C8">
        <w:rPr>
          <w:rFonts w:ascii="Times New Roman" w:hAnsi="Times New Roman" w:cs="Times New Roman"/>
          <w:bCs/>
          <w:sz w:val="28"/>
          <w:szCs w:val="28"/>
        </w:rPr>
        <w:t>____________________________________________________________________</w:t>
      </w:r>
    </w:p>
    <w:p w:rsidR="009D59D8" w:rsidRPr="008B20C8" w:rsidRDefault="009D59D8" w:rsidP="009D59D8">
      <w:pPr>
        <w:widowControl/>
        <w:tabs>
          <w:tab w:val="left" w:pos="851"/>
        </w:tabs>
        <w:adjustRightInd/>
        <w:jc w:val="center"/>
        <w:rPr>
          <w:rFonts w:ascii="Times New Roman" w:hAnsi="Times New Roman" w:cs="Times New Roman"/>
          <w:bCs/>
          <w:sz w:val="18"/>
          <w:szCs w:val="18"/>
        </w:rPr>
      </w:pPr>
      <w:r w:rsidRPr="008B20C8">
        <w:rPr>
          <w:rFonts w:ascii="Times New Roman" w:hAnsi="Times New Roman" w:cs="Times New Roman"/>
          <w:bCs/>
          <w:sz w:val="18"/>
          <w:szCs w:val="18"/>
        </w:rPr>
        <w:t>(</w:t>
      </w:r>
      <w:r w:rsidRPr="008B20C8">
        <w:rPr>
          <w:rFonts w:ascii="Times New Roman" w:hAnsi="Times New Roman" w:cs="Times New Roman"/>
          <w:bCs/>
          <w:sz w:val="20"/>
          <w:szCs w:val="20"/>
        </w:rPr>
        <w:t>место для текстового описания</w:t>
      </w:r>
      <w:r w:rsidRPr="008B20C8">
        <w:rPr>
          <w:rFonts w:ascii="Times New Roman" w:hAnsi="Times New Roman" w:cs="Times New Roman"/>
          <w:bCs/>
          <w:sz w:val="18"/>
          <w:szCs w:val="18"/>
        </w:rPr>
        <w:t>)</w:t>
      </w:r>
    </w:p>
    <w:p w:rsidR="009D59D8" w:rsidRPr="008B20C8" w:rsidRDefault="009D59D8" w:rsidP="009D59D8">
      <w:pPr>
        <w:widowControl/>
        <w:tabs>
          <w:tab w:val="left" w:pos="851"/>
        </w:tabs>
        <w:adjustRightInd/>
        <w:jc w:val="center"/>
        <w:rPr>
          <w:rFonts w:ascii="Times New Roman" w:hAnsi="Times New Roman" w:cs="Times New Roman"/>
          <w:bCs/>
          <w:sz w:val="18"/>
          <w:szCs w:val="18"/>
        </w:rPr>
      </w:pPr>
    </w:p>
    <w:p w:rsidR="009D59D8" w:rsidRPr="008B20C8" w:rsidRDefault="009D59D8" w:rsidP="009D59D8">
      <w:pPr>
        <w:widowControl/>
        <w:tabs>
          <w:tab w:val="left" w:pos="567"/>
        </w:tabs>
        <w:adjustRightInd/>
        <w:jc w:val="both"/>
        <w:rPr>
          <w:rFonts w:ascii="Times New Roman" w:hAnsi="Times New Roman" w:cs="Times New Roman"/>
          <w:bCs/>
          <w:sz w:val="28"/>
          <w:szCs w:val="28"/>
        </w:rPr>
      </w:pPr>
      <w:r w:rsidRPr="008B20C8">
        <w:rPr>
          <w:rFonts w:ascii="Times New Roman" w:hAnsi="Times New Roman" w:cs="Times New Roman"/>
          <w:bCs/>
          <w:sz w:val="28"/>
          <w:szCs w:val="28"/>
        </w:rPr>
        <w:tab/>
        <w:t xml:space="preserve">2.2. Негативные эффекты, которые могут возникнуть в связи </w:t>
      </w:r>
      <w:r w:rsidRPr="008B20C8">
        <w:rPr>
          <w:rFonts w:ascii="Times New Roman" w:hAnsi="Times New Roman" w:cs="Times New Roman"/>
          <w:bCs/>
          <w:sz w:val="28"/>
          <w:szCs w:val="28"/>
        </w:rPr>
        <w:br/>
        <w:t>с отсутствием правового регулирования в соответствующей сфере деятельности:</w:t>
      </w:r>
    </w:p>
    <w:p w:rsidR="009D59D8" w:rsidRPr="008B20C8" w:rsidRDefault="009D59D8" w:rsidP="009D59D8">
      <w:pPr>
        <w:widowControl/>
        <w:tabs>
          <w:tab w:val="left" w:pos="851"/>
        </w:tabs>
        <w:adjustRightInd/>
        <w:jc w:val="both"/>
        <w:rPr>
          <w:rFonts w:ascii="Times New Roman" w:hAnsi="Times New Roman" w:cs="Times New Roman"/>
          <w:bCs/>
          <w:sz w:val="28"/>
          <w:szCs w:val="28"/>
        </w:rPr>
      </w:pP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r w:rsidRPr="008B20C8">
        <w:rPr>
          <w:rFonts w:ascii="Times New Roman" w:hAnsi="Times New Roman" w:cs="Times New Roman"/>
          <w:sz w:val="18"/>
          <w:szCs w:val="18"/>
        </w:rPr>
        <w:t>(</w:t>
      </w:r>
      <w:r w:rsidRPr="008B20C8">
        <w:rPr>
          <w:rFonts w:ascii="Times New Roman" w:hAnsi="Times New Roman" w:cs="Times New Roman"/>
          <w:sz w:val="20"/>
          <w:szCs w:val="20"/>
        </w:rPr>
        <w:t>место для текстового описания</w:t>
      </w:r>
      <w:r w:rsidRPr="008B20C8">
        <w:rPr>
          <w:rFonts w:ascii="Times New Roman" w:hAnsi="Times New Roman" w:cs="Times New Roman"/>
          <w:sz w:val="18"/>
          <w:szCs w:val="18"/>
        </w:rPr>
        <w:t>)</w:t>
      </w: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p>
    <w:p w:rsidR="009D59D8" w:rsidRPr="008B20C8" w:rsidRDefault="009D59D8" w:rsidP="009D59D8">
      <w:pPr>
        <w:widowControl/>
        <w:tabs>
          <w:tab w:val="left" w:pos="567"/>
        </w:tabs>
        <w:adjustRightInd/>
        <w:jc w:val="both"/>
        <w:rPr>
          <w:rFonts w:ascii="Times New Roman" w:hAnsi="Times New Roman" w:cs="Times New Roman"/>
          <w:sz w:val="28"/>
          <w:szCs w:val="28"/>
        </w:rPr>
      </w:pPr>
      <w:r w:rsidRPr="008B20C8">
        <w:rPr>
          <w:rFonts w:ascii="Times New Roman" w:hAnsi="Times New Roman" w:cs="Times New Roman"/>
          <w:bCs/>
          <w:sz w:val="28"/>
          <w:szCs w:val="28"/>
        </w:rPr>
        <w:tab/>
        <w:t xml:space="preserve">2.3. Опыт решения </w:t>
      </w:r>
      <w:r w:rsidRPr="008B20C8">
        <w:rPr>
          <w:rFonts w:ascii="Times New Roman" w:hAnsi="Times New Roman" w:cs="Times New Roman"/>
          <w:sz w:val="28"/>
          <w:szCs w:val="28"/>
        </w:rPr>
        <w:t>аналогичных проблем в муниципальных образованиях Ханты-Мансийского автономного округа – Югры, других муниципальных образованиях Российской Федерации в соответствующей сфере деятельности:</w:t>
      </w:r>
    </w:p>
    <w:p w:rsidR="009D59D8" w:rsidRPr="008B20C8" w:rsidRDefault="009D59D8" w:rsidP="009D59D8">
      <w:pPr>
        <w:widowControl/>
        <w:tabs>
          <w:tab w:val="left" w:pos="851"/>
        </w:tabs>
        <w:adjustRightInd/>
        <w:jc w:val="both"/>
        <w:rPr>
          <w:rFonts w:ascii="Times New Roman" w:hAnsi="Times New Roman" w:cs="Times New Roman"/>
          <w:bCs/>
          <w:sz w:val="28"/>
          <w:szCs w:val="28"/>
        </w:rPr>
      </w:pP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r w:rsidRPr="008B20C8">
        <w:rPr>
          <w:rFonts w:ascii="Times New Roman" w:hAnsi="Times New Roman" w:cs="Times New Roman"/>
          <w:sz w:val="18"/>
          <w:szCs w:val="18"/>
        </w:rPr>
        <w:t xml:space="preserve"> (</w:t>
      </w:r>
      <w:r w:rsidRPr="008B20C8">
        <w:rPr>
          <w:rFonts w:ascii="Times New Roman" w:hAnsi="Times New Roman" w:cs="Times New Roman"/>
          <w:sz w:val="20"/>
          <w:szCs w:val="20"/>
        </w:rPr>
        <w:t>место для текстового описания</w:t>
      </w:r>
      <w:r w:rsidRPr="008B20C8">
        <w:rPr>
          <w:rFonts w:ascii="Times New Roman" w:hAnsi="Times New Roman" w:cs="Times New Roman"/>
          <w:sz w:val="18"/>
          <w:szCs w:val="18"/>
        </w:rPr>
        <w:t>)</w:t>
      </w: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p>
    <w:p w:rsidR="009D59D8" w:rsidRPr="008B20C8" w:rsidRDefault="009D59D8" w:rsidP="009D59D8">
      <w:pPr>
        <w:widowControl/>
        <w:tabs>
          <w:tab w:val="left" w:pos="567"/>
        </w:tabs>
        <w:adjustRightInd/>
        <w:jc w:val="both"/>
        <w:rPr>
          <w:rFonts w:ascii="Times New Roman" w:hAnsi="Times New Roman" w:cs="Times New Roman"/>
          <w:sz w:val="28"/>
          <w:szCs w:val="28"/>
        </w:rPr>
      </w:pPr>
      <w:r w:rsidRPr="008B20C8">
        <w:rPr>
          <w:rFonts w:ascii="Times New Roman" w:hAnsi="Times New Roman" w:cs="Times New Roman"/>
          <w:sz w:val="28"/>
          <w:szCs w:val="28"/>
        </w:rPr>
        <w:tab/>
        <w:t>2.4. Источники данных:</w:t>
      </w:r>
    </w:p>
    <w:p w:rsidR="009D59D8" w:rsidRPr="008B20C8" w:rsidRDefault="009D59D8" w:rsidP="009D59D8">
      <w:pPr>
        <w:widowControl/>
        <w:adjustRightInd/>
        <w:rPr>
          <w:rFonts w:ascii="Times New Roman" w:hAnsi="Times New Roman" w:cs="Times New Roman"/>
          <w:sz w:val="16"/>
          <w:szCs w:val="16"/>
        </w:rPr>
      </w:pP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r w:rsidRPr="008B20C8">
        <w:rPr>
          <w:rFonts w:ascii="Times New Roman" w:hAnsi="Times New Roman" w:cs="Times New Roman"/>
          <w:sz w:val="18"/>
          <w:szCs w:val="18"/>
        </w:rPr>
        <w:t>(</w:t>
      </w:r>
      <w:r w:rsidRPr="008B20C8">
        <w:rPr>
          <w:rFonts w:ascii="Times New Roman" w:hAnsi="Times New Roman" w:cs="Times New Roman"/>
          <w:sz w:val="20"/>
          <w:szCs w:val="20"/>
        </w:rPr>
        <w:t>место для текстового описания</w:t>
      </w:r>
      <w:r w:rsidRPr="008B20C8">
        <w:rPr>
          <w:rFonts w:ascii="Times New Roman" w:hAnsi="Times New Roman" w:cs="Times New Roman"/>
          <w:sz w:val="18"/>
          <w:szCs w:val="18"/>
        </w:rPr>
        <w:t>)</w:t>
      </w: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widowControl/>
        <w:adjustRightInd/>
        <w:ind w:firstLine="567"/>
        <w:rPr>
          <w:rFonts w:ascii="Times New Roman" w:hAnsi="Times New Roman" w:cs="Times New Roman"/>
          <w:bCs/>
          <w:sz w:val="28"/>
          <w:szCs w:val="28"/>
        </w:rPr>
        <w:sectPr w:rsidR="009D59D8" w:rsidRPr="008B20C8" w:rsidSect="008B20C8">
          <w:headerReference w:type="default" r:id="rId20"/>
          <w:pgSz w:w="11906" w:h="16838" w:code="9"/>
          <w:pgMar w:top="426" w:right="567" w:bottom="851" w:left="1701" w:header="567" w:footer="567" w:gutter="0"/>
          <w:pgNumType w:start="1"/>
          <w:cols w:space="720"/>
          <w:noEndnote/>
          <w:docGrid w:linePitch="326"/>
        </w:sectPr>
      </w:pPr>
    </w:p>
    <w:p w:rsidR="009D59D8" w:rsidRPr="008B20C8" w:rsidRDefault="009D59D8" w:rsidP="009D59D8">
      <w:pPr>
        <w:widowControl/>
        <w:adjustRightInd/>
        <w:ind w:firstLine="567"/>
        <w:rPr>
          <w:rFonts w:ascii="Times New Roman" w:hAnsi="Times New Roman" w:cs="Times New Roman"/>
          <w:bCs/>
          <w:sz w:val="28"/>
          <w:szCs w:val="28"/>
        </w:rPr>
      </w:pPr>
      <w:r w:rsidRPr="008B20C8">
        <w:rPr>
          <w:rFonts w:ascii="Times New Roman" w:hAnsi="Times New Roman" w:cs="Times New Roman"/>
          <w:bCs/>
          <w:sz w:val="28"/>
          <w:szCs w:val="28"/>
        </w:rPr>
        <w:lastRenderedPageBreak/>
        <w:t>3. Определение целей правового регулирования и показателей для оценки их достижения</w:t>
      </w:r>
    </w:p>
    <w:p w:rsidR="009D59D8" w:rsidRPr="008B20C8" w:rsidRDefault="009D59D8" w:rsidP="009D59D8">
      <w:pPr>
        <w:widowControl/>
        <w:adjustRightInd/>
        <w:ind w:firstLine="567"/>
        <w:rPr>
          <w:rFonts w:ascii="Times New Roman" w:hAnsi="Times New Roman" w:cs="Times New Roman"/>
          <w:bCs/>
          <w:sz w:val="28"/>
          <w:szCs w:val="2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2976"/>
        <w:gridCol w:w="3828"/>
        <w:gridCol w:w="1558"/>
        <w:gridCol w:w="3828"/>
      </w:tblGrid>
      <w:tr w:rsidR="00FA133B" w:rsidRPr="008B20C8" w:rsidTr="00197E1C">
        <w:tc>
          <w:tcPr>
            <w:tcW w:w="3256" w:type="dxa"/>
          </w:tcPr>
          <w:p w:rsidR="00FA133B" w:rsidRPr="008B20C8" w:rsidRDefault="00FA133B" w:rsidP="00FA133B">
            <w:pPr>
              <w:widowControl/>
              <w:contextualSpacing/>
              <w:jc w:val="center"/>
              <w:rPr>
                <w:rFonts w:ascii="Times New Roman" w:hAnsi="Times New Roman" w:cs="Times New Roman"/>
                <w:sz w:val="28"/>
                <w:szCs w:val="28"/>
              </w:rPr>
            </w:pPr>
            <w:r w:rsidRPr="008B20C8">
              <w:rPr>
                <w:rFonts w:ascii="Times New Roman" w:hAnsi="Times New Roman" w:cs="Times New Roman"/>
                <w:sz w:val="28"/>
                <w:szCs w:val="28"/>
              </w:rPr>
              <w:t>3.1. Цели правового регулирования</w:t>
            </w:r>
          </w:p>
        </w:tc>
        <w:tc>
          <w:tcPr>
            <w:tcW w:w="2976" w:type="dxa"/>
          </w:tcPr>
          <w:p w:rsidR="00FA133B" w:rsidRPr="008B20C8" w:rsidRDefault="00EE3DED" w:rsidP="00FA133B">
            <w:pPr>
              <w:widowControl/>
              <w:contextualSpacing/>
              <w:jc w:val="center"/>
              <w:rPr>
                <w:rFonts w:ascii="Times New Roman" w:hAnsi="Times New Roman" w:cs="Times New Roman"/>
                <w:sz w:val="28"/>
                <w:szCs w:val="28"/>
              </w:rPr>
            </w:pPr>
            <w:r w:rsidRPr="008B20C8">
              <w:rPr>
                <w:rFonts w:ascii="Times New Roman" w:hAnsi="Times New Roman" w:cs="Times New Roman"/>
                <w:sz w:val="28"/>
                <w:szCs w:val="28"/>
              </w:rPr>
              <w:t>3</w:t>
            </w:r>
            <w:r w:rsidR="00FA133B" w:rsidRPr="008B20C8">
              <w:rPr>
                <w:rFonts w:ascii="Times New Roman" w:hAnsi="Times New Roman" w:cs="Times New Roman"/>
                <w:sz w:val="28"/>
                <w:szCs w:val="28"/>
              </w:rPr>
              <w:t>.2. Сроки достижения                   целей правового регулирования</w:t>
            </w:r>
          </w:p>
        </w:tc>
        <w:tc>
          <w:tcPr>
            <w:tcW w:w="3828" w:type="dxa"/>
          </w:tcPr>
          <w:p w:rsidR="00FA133B" w:rsidRPr="008B20C8" w:rsidRDefault="00EE3DED" w:rsidP="00DB5662">
            <w:pPr>
              <w:widowControl/>
              <w:contextualSpacing/>
              <w:jc w:val="center"/>
              <w:rPr>
                <w:rFonts w:ascii="Times New Roman" w:hAnsi="Times New Roman" w:cs="Times New Roman"/>
                <w:sz w:val="28"/>
                <w:szCs w:val="28"/>
              </w:rPr>
            </w:pPr>
            <w:r w:rsidRPr="008B20C8">
              <w:rPr>
                <w:rFonts w:ascii="Times New Roman" w:hAnsi="Times New Roman" w:cs="Times New Roman"/>
                <w:sz w:val="28"/>
                <w:szCs w:val="28"/>
              </w:rPr>
              <w:t>3</w:t>
            </w:r>
            <w:r w:rsidR="00FA133B" w:rsidRPr="008B20C8">
              <w:rPr>
                <w:rFonts w:ascii="Times New Roman" w:hAnsi="Times New Roman" w:cs="Times New Roman"/>
                <w:sz w:val="28"/>
                <w:szCs w:val="28"/>
              </w:rPr>
              <w:t>.3. Наименование показателей</w:t>
            </w:r>
          </w:p>
          <w:p w:rsidR="00FA133B" w:rsidRPr="008B20C8" w:rsidRDefault="00FA133B" w:rsidP="00DB5662">
            <w:pPr>
              <w:widowControl/>
              <w:contextualSpacing/>
              <w:jc w:val="center"/>
              <w:rPr>
                <w:rFonts w:ascii="Times New Roman" w:hAnsi="Times New Roman" w:cs="Times New Roman"/>
                <w:sz w:val="28"/>
                <w:szCs w:val="28"/>
              </w:rPr>
            </w:pPr>
            <w:r w:rsidRPr="008B20C8">
              <w:rPr>
                <w:rFonts w:ascii="Times New Roman" w:hAnsi="Times New Roman" w:cs="Times New Roman"/>
                <w:sz w:val="28"/>
                <w:szCs w:val="28"/>
              </w:rPr>
              <w:t xml:space="preserve">достижения целей правового регулирования </w:t>
            </w:r>
          </w:p>
          <w:p w:rsidR="00FA133B" w:rsidRPr="008B20C8" w:rsidRDefault="00FA133B" w:rsidP="00DB5662">
            <w:pPr>
              <w:widowControl/>
              <w:contextualSpacing/>
              <w:jc w:val="center"/>
              <w:rPr>
                <w:rFonts w:ascii="Times New Roman" w:hAnsi="Times New Roman" w:cs="Times New Roman"/>
                <w:sz w:val="28"/>
                <w:szCs w:val="28"/>
              </w:rPr>
            </w:pPr>
            <w:r w:rsidRPr="008B20C8">
              <w:rPr>
                <w:rFonts w:ascii="Times New Roman" w:hAnsi="Times New Roman" w:cs="Times New Roman"/>
                <w:sz w:val="28"/>
                <w:szCs w:val="28"/>
              </w:rPr>
              <w:t>(ед. изм.)</w:t>
            </w:r>
          </w:p>
        </w:tc>
        <w:tc>
          <w:tcPr>
            <w:tcW w:w="1558" w:type="dxa"/>
          </w:tcPr>
          <w:p w:rsidR="00FA133B" w:rsidRPr="008B20C8" w:rsidRDefault="00EE3DED" w:rsidP="00DB5662">
            <w:pPr>
              <w:widowControl/>
              <w:contextualSpacing/>
              <w:jc w:val="center"/>
              <w:rPr>
                <w:rFonts w:ascii="Times New Roman" w:hAnsi="Times New Roman" w:cs="Times New Roman"/>
                <w:sz w:val="28"/>
                <w:szCs w:val="28"/>
              </w:rPr>
            </w:pPr>
            <w:r w:rsidRPr="008B20C8">
              <w:rPr>
                <w:rFonts w:ascii="Times New Roman" w:hAnsi="Times New Roman" w:cs="Times New Roman"/>
                <w:sz w:val="28"/>
                <w:szCs w:val="28"/>
              </w:rPr>
              <w:t>3</w:t>
            </w:r>
            <w:r w:rsidR="00FA133B" w:rsidRPr="008B20C8">
              <w:rPr>
                <w:rFonts w:ascii="Times New Roman" w:hAnsi="Times New Roman" w:cs="Times New Roman"/>
                <w:sz w:val="28"/>
                <w:szCs w:val="28"/>
              </w:rPr>
              <w:t>.4. Значения</w:t>
            </w:r>
          </w:p>
          <w:p w:rsidR="00FA133B" w:rsidRPr="008B20C8" w:rsidRDefault="00FA133B" w:rsidP="00DB5662">
            <w:pPr>
              <w:widowControl/>
              <w:contextualSpacing/>
              <w:jc w:val="center"/>
              <w:rPr>
                <w:rFonts w:ascii="Times New Roman" w:hAnsi="Times New Roman" w:cs="Times New Roman"/>
                <w:sz w:val="28"/>
                <w:szCs w:val="28"/>
              </w:rPr>
            </w:pPr>
            <w:r w:rsidRPr="008B20C8">
              <w:rPr>
                <w:rFonts w:ascii="Times New Roman" w:hAnsi="Times New Roman" w:cs="Times New Roman"/>
                <w:sz w:val="28"/>
                <w:szCs w:val="28"/>
              </w:rPr>
              <w:t>показателей                        по годам</w:t>
            </w:r>
          </w:p>
        </w:tc>
        <w:tc>
          <w:tcPr>
            <w:tcW w:w="3828" w:type="dxa"/>
          </w:tcPr>
          <w:p w:rsidR="00FA133B" w:rsidRPr="008B20C8" w:rsidRDefault="00EE3DED" w:rsidP="00DB5662">
            <w:pPr>
              <w:widowControl/>
              <w:contextualSpacing/>
              <w:jc w:val="center"/>
              <w:rPr>
                <w:rFonts w:ascii="Times New Roman" w:hAnsi="Times New Roman" w:cs="Times New Roman"/>
                <w:sz w:val="28"/>
                <w:szCs w:val="28"/>
              </w:rPr>
            </w:pPr>
            <w:r w:rsidRPr="008B20C8">
              <w:rPr>
                <w:rFonts w:ascii="Times New Roman" w:hAnsi="Times New Roman" w:cs="Times New Roman"/>
                <w:sz w:val="28"/>
                <w:szCs w:val="28"/>
              </w:rPr>
              <w:t>3</w:t>
            </w:r>
            <w:r w:rsidR="00FA133B" w:rsidRPr="008B20C8">
              <w:rPr>
                <w:rFonts w:ascii="Times New Roman" w:hAnsi="Times New Roman" w:cs="Times New Roman"/>
                <w:sz w:val="28"/>
                <w:szCs w:val="28"/>
              </w:rPr>
              <w:t>.5. Источники данных для расчета</w:t>
            </w:r>
          </w:p>
          <w:p w:rsidR="00FA133B" w:rsidRPr="008B20C8" w:rsidRDefault="00FA133B" w:rsidP="00DB5662">
            <w:pPr>
              <w:widowControl/>
              <w:contextualSpacing/>
              <w:jc w:val="center"/>
              <w:rPr>
                <w:rFonts w:ascii="Times New Roman" w:hAnsi="Times New Roman" w:cs="Times New Roman"/>
                <w:sz w:val="28"/>
                <w:szCs w:val="28"/>
              </w:rPr>
            </w:pPr>
            <w:r w:rsidRPr="008B20C8">
              <w:rPr>
                <w:rFonts w:ascii="Times New Roman" w:hAnsi="Times New Roman" w:cs="Times New Roman"/>
                <w:sz w:val="28"/>
                <w:szCs w:val="28"/>
              </w:rPr>
              <w:t>показателей</w:t>
            </w:r>
          </w:p>
        </w:tc>
      </w:tr>
      <w:tr w:rsidR="00FA133B" w:rsidRPr="008B20C8" w:rsidTr="00197E1C">
        <w:tc>
          <w:tcPr>
            <w:tcW w:w="3256" w:type="dxa"/>
            <w:vMerge w:val="restart"/>
          </w:tcPr>
          <w:p w:rsidR="00FA133B" w:rsidRPr="008B20C8" w:rsidRDefault="00FA133B" w:rsidP="00DB5662">
            <w:pPr>
              <w:widowControl/>
              <w:contextualSpacing/>
              <w:jc w:val="both"/>
              <w:rPr>
                <w:rFonts w:ascii="Times New Roman" w:hAnsi="Times New Roman" w:cs="Times New Roman"/>
                <w:iCs/>
                <w:sz w:val="28"/>
                <w:szCs w:val="28"/>
              </w:rPr>
            </w:pPr>
            <w:r w:rsidRPr="008B20C8">
              <w:rPr>
                <w:rFonts w:ascii="Times New Roman" w:hAnsi="Times New Roman" w:cs="Times New Roman"/>
                <w:iCs/>
                <w:sz w:val="28"/>
                <w:szCs w:val="28"/>
              </w:rPr>
              <w:t>(Цель 1)</w:t>
            </w:r>
          </w:p>
        </w:tc>
        <w:tc>
          <w:tcPr>
            <w:tcW w:w="2976" w:type="dxa"/>
            <w:vMerge w:val="restart"/>
          </w:tcPr>
          <w:p w:rsidR="00FA133B" w:rsidRPr="008B20C8" w:rsidRDefault="00FA133B" w:rsidP="00DB5662">
            <w:pPr>
              <w:widowControl/>
              <w:contextualSpacing/>
              <w:jc w:val="both"/>
              <w:rPr>
                <w:rFonts w:ascii="Times New Roman" w:hAnsi="Times New Roman" w:cs="Times New Roman"/>
                <w:sz w:val="28"/>
                <w:szCs w:val="28"/>
              </w:rPr>
            </w:pPr>
          </w:p>
        </w:tc>
        <w:tc>
          <w:tcPr>
            <w:tcW w:w="3828" w:type="dxa"/>
          </w:tcPr>
          <w:p w:rsidR="00FA133B" w:rsidRPr="008B20C8" w:rsidRDefault="00FA133B" w:rsidP="00DB5662">
            <w:pPr>
              <w:widowControl/>
              <w:contextualSpacing/>
              <w:jc w:val="both"/>
              <w:rPr>
                <w:rFonts w:ascii="Times New Roman" w:hAnsi="Times New Roman" w:cs="Times New Roman"/>
                <w:iCs/>
                <w:sz w:val="28"/>
                <w:szCs w:val="28"/>
              </w:rPr>
            </w:pPr>
            <w:r w:rsidRPr="008B20C8">
              <w:rPr>
                <w:rFonts w:ascii="Times New Roman" w:hAnsi="Times New Roman" w:cs="Times New Roman"/>
                <w:iCs/>
                <w:sz w:val="28"/>
                <w:szCs w:val="28"/>
              </w:rPr>
              <w:t>(Показатель 1.1)</w:t>
            </w:r>
          </w:p>
        </w:tc>
        <w:tc>
          <w:tcPr>
            <w:tcW w:w="1558" w:type="dxa"/>
          </w:tcPr>
          <w:p w:rsidR="00FA133B" w:rsidRPr="008B20C8" w:rsidRDefault="00FA133B" w:rsidP="00DB5662">
            <w:pPr>
              <w:widowControl/>
              <w:contextualSpacing/>
              <w:jc w:val="both"/>
              <w:rPr>
                <w:rFonts w:ascii="Times New Roman" w:hAnsi="Times New Roman" w:cs="Times New Roman"/>
                <w:sz w:val="28"/>
                <w:szCs w:val="28"/>
              </w:rPr>
            </w:pPr>
          </w:p>
        </w:tc>
        <w:tc>
          <w:tcPr>
            <w:tcW w:w="3828" w:type="dxa"/>
          </w:tcPr>
          <w:p w:rsidR="00FA133B" w:rsidRPr="008B20C8" w:rsidRDefault="00FA133B" w:rsidP="00DB5662">
            <w:pPr>
              <w:widowControl/>
              <w:contextualSpacing/>
              <w:jc w:val="both"/>
              <w:rPr>
                <w:rFonts w:ascii="Times New Roman" w:hAnsi="Times New Roman" w:cs="Times New Roman"/>
                <w:sz w:val="28"/>
                <w:szCs w:val="28"/>
              </w:rPr>
            </w:pPr>
          </w:p>
        </w:tc>
      </w:tr>
      <w:tr w:rsidR="00FA133B" w:rsidRPr="008B20C8" w:rsidTr="00197E1C">
        <w:tc>
          <w:tcPr>
            <w:tcW w:w="3256" w:type="dxa"/>
            <w:vMerge/>
          </w:tcPr>
          <w:p w:rsidR="00FA133B" w:rsidRPr="008B20C8" w:rsidRDefault="00FA133B" w:rsidP="00DB5662">
            <w:pPr>
              <w:widowControl/>
              <w:contextualSpacing/>
              <w:jc w:val="both"/>
              <w:rPr>
                <w:rFonts w:ascii="Times New Roman" w:hAnsi="Times New Roman" w:cs="Times New Roman"/>
                <w:iCs/>
                <w:sz w:val="28"/>
                <w:szCs w:val="28"/>
              </w:rPr>
            </w:pPr>
          </w:p>
        </w:tc>
        <w:tc>
          <w:tcPr>
            <w:tcW w:w="2976" w:type="dxa"/>
            <w:vMerge/>
          </w:tcPr>
          <w:p w:rsidR="00FA133B" w:rsidRPr="008B20C8" w:rsidRDefault="00FA133B" w:rsidP="00DB5662">
            <w:pPr>
              <w:widowControl/>
              <w:contextualSpacing/>
              <w:jc w:val="both"/>
              <w:rPr>
                <w:rFonts w:ascii="Times New Roman" w:hAnsi="Times New Roman" w:cs="Times New Roman"/>
                <w:sz w:val="28"/>
                <w:szCs w:val="28"/>
              </w:rPr>
            </w:pPr>
          </w:p>
        </w:tc>
        <w:tc>
          <w:tcPr>
            <w:tcW w:w="3828" w:type="dxa"/>
          </w:tcPr>
          <w:p w:rsidR="00FA133B" w:rsidRPr="008B20C8" w:rsidRDefault="00FA133B" w:rsidP="00DB5662">
            <w:pPr>
              <w:widowControl/>
              <w:contextualSpacing/>
              <w:jc w:val="both"/>
              <w:rPr>
                <w:rFonts w:ascii="Times New Roman" w:hAnsi="Times New Roman" w:cs="Times New Roman"/>
                <w:iCs/>
                <w:sz w:val="28"/>
                <w:szCs w:val="28"/>
              </w:rPr>
            </w:pPr>
            <w:r w:rsidRPr="008B20C8">
              <w:rPr>
                <w:rFonts w:ascii="Times New Roman" w:hAnsi="Times New Roman" w:cs="Times New Roman"/>
                <w:iCs/>
                <w:sz w:val="28"/>
                <w:szCs w:val="28"/>
              </w:rPr>
              <w:t>(Показатель 1.</w:t>
            </w:r>
            <w:r w:rsidRPr="008B20C8">
              <w:rPr>
                <w:rFonts w:ascii="Times New Roman" w:hAnsi="Times New Roman" w:cs="Times New Roman"/>
                <w:iCs/>
                <w:sz w:val="28"/>
                <w:szCs w:val="28"/>
                <w:lang w:val="en-US"/>
              </w:rPr>
              <w:t>N</w:t>
            </w:r>
            <w:r w:rsidRPr="008B20C8">
              <w:rPr>
                <w:rFonts w:ascii="Times New Roman" w:hAnsi="Times New Roman" w:cs="Times New Roman"/>
                <w:iCs/>
                <w:sz w:val="28"/>
                <w:szCs w:val="28"/>
              </w:rPr>
              <w:t>)</w:t>
            </w:r>
          </w:p>
        </w:tc>
        <w:tc>
          <w:tcPr>
            <w:tcW w:w="1558" w:type="dxa"/>
          </w:tcPr>
          <w:p w:rsidR="00FA133B" w:rsidRPr="008B20C8" w:rsidRDefault="00FA133B" w:rsidP="00DB5662">
            <w:pPr>
              <w:widowControl/>
              <w:contextualSpacing/>
              <w:jc w:val="both"/>
              <w:rPr>
                <w:rFonts w:ascii="Times New Roman" w:hAnsi="Times New Roman" w:cs="Times New Roman"/>
                <w:sz w:val="28"/>
                <w:szCs w:val="28"/>
              </w:rPr>
            </w:pPr>
          </w:p>
        </w:tc>
        <w:tc>
          <w:tcPr>
            <w:tcW w:w="3828" w:type="dxa"/>
          </w:tcPr>
          <w:p w:rsidR="00FA133B" w:rsidRPr="008B20C8" w:rsidRDefault="00FA133B" w:rsidP="00DB5662">
            <w:pPr>
              <w:widowControl/>
              <w:contextualSpacing/>
              <w:jc w:val="both"/>
              <w:rPr>
                <w:rFonts w:ascii="Times New Roman" w:hAnsi="Times New Roman" w:cs="Times New Roman"/>
                <w:sz w:val="28"/>
                <w:szCs w:val="28"/>
              </w:rPr>
            </w:pPr>
          </w:p>
        </w:tc>
      </w:tr>
      <w:tr w:rsidR="00FA133B" w:rsidRPr="008B20C8" w:rsidTr="00197E1C">
        <w:tc>
          <w:tcPr>
            <w:tcW w:w="3256" w:type="dxa"/>
            <w:vMerge w:val="restart"/>
          </w:tcPr>
          <w:p w:rsidR="00FA133B" w:rsidRPr="008B20C8" w:rsidRDefault="00FA133B" w:rsidP="00DB5662">
            <w:pPr>
              <w:widowControl/>
              <w:contextualSpacing/>
              <w:jc w:val="both"/>
              <w:rPr>
                <w:rFonts w:ascii="Times New Roman" w:hAnsi="Times New Roman" w:cs="Times New Roman"/>
                <w:iCs/>
                <w:sz w:val="28"/>
                <w:szCs w:val="28"/>
              </w:rPr>
            </w:pPr>
            <w:r w:rsidRPr="008B20C8">
              <w:rPr>
                <w:rFonts w:ascii="Times New Roman" w:hAnsi="Times New Roman" w:cs="Times New Roman"/>
                <w:iCs/>
                <w:sz w:val="28"/>
                <w:szCs w:val="28"/>
              </w:rPr>
              <w:t>(Цель 2)</w:t>
            </w:r>
          </w:p>
        </w:tc>
        <w:tc>
          <w:tcPr>
            <w:tcW w:w="2976" w:type="dxa"/>
            <w:vMerge w:val="restart"/>
          </w:tcPr>
          <w:p w:rsidR="00FA133B" w:rsidRPr="008B20C8" w:rsidRDefault="00FA133B" w:rsidP="00DB5662">
            <w:pPr>
              <w:widowControl/>
              <w:contextualSpacing/>
              <w:jc w:val="both"/>
              <w:rPr>
                <w:rFonts w:ascii="Times New Roman" w:hAnsi="Times New Roman" w:cs="Times New Roman"/>
                <w:sz w:val="28"/>
                <w:szCs w:val="28"/>
              </w:rPr>
            </w:pPr>
          </w:p>
        </w:tc>
        <w:tc>
          <w:tcPr>
            <w:tcW w:w="3828" w:type="dxa"/>
          </w:tcPr>
          <w:p w:rsidR="00FA133B" w:rsidRPr="008B20C8" w:rsidRDefault="00FA133B" w:rsidP="00DB5662">
            <w:pPr>
              <w:widowControl/>
              <w:contextualSpacing/>
              <w:jc w:val="both"/>
              <w:rPr>
                <w:rFonts w:ascii="Times New Roman" w:hAnsi="Times New Roman" w:cs="Times New Roman"/>
                <w:iCs/>
                <w:sz w:val="28"/>
                <w:szCs w:val="28"/>
              </w:rPr>
            </w:pPr>
            <w:r w:rsidRPr="008B20C8">
              <w:rPr>
                <w:rFonts w:ascii="Times New Roman" w:hAnsi="Times New Roman" w:cs="Times New Roman"/>
                <w:iCs/>
                <w:sz w:val="28"/>
                <w:szCs w:val="28"/>
              </w:rPr>
              <w:t>(Показатель 2.1)</w:t>
            </w:r>
          </w:p>
        </w:tc>
        <w:tc>
          <w:tcPr>
            <w:tcW w:w="1558" w:type="dxa"/>
          </w:tcPr>
          <w:p w:rsidR="00FA133B" w:rsidRPr="008B20C8" w:rsidRDefault="00FA133B" w:rsidP="00DB5662">
            <w:pPr>
              <w:widowControl/>
              <w:contextualSpacing/>
              <w:jc w:val="both"/>
              <w:rPr>
                <w:rFonts w:ascii="Times New Roman" w:hAnsi="Times New Roman" w:cs="Times New Roman"/>
                <w:sz w:val="28"/>
                <w:szCs w:val="28"/>
              </w:rPr>
            </w:pPr>
          </w:p>
        </w:tc>
        <w:tc>
          <w:tcPr>
            <w:tcW w:w="3828" w:type="dxa"/>
          </w:tcPr>
          <w:p w:rsidR="00FA133B" w:rsidRPr="008B20C8" w:rsidRDefault="00FA133B" w:rsidP="00DB5662">
            <w:pPr>
              <w:widowControl/>
              <w:contextualSpacing/>
              <w:jc w:val="both"/>
              <w:rPr>
                <w:rFonts w:ascii="Times New Roman" w:hAnsi="Times New Roman" w:cs="Times New Roman"/>
                <w:sz w:val="28"/>
                <w:szCs w:val="28"/>
              </w:rPr>
            </w:pPr>
          </w:p>
        </w:tc>
      </w:tr>
      <w:tr w:rsidR="00FA133B" w:rsidRPr="008B20C8" w:rsidTr="00197E1C">
        <w:tc>
          <w:tcPr>
            <w:tcW w:w="3256" w:type="dxa"/>
            <w:vMerge/>
          </w:tcPr>
          <w:p w:rsidR="00FA133B" w:rsidRPr="008B20C8" w:rsidRDefault="00FA133B" w:rsidP="00DB5662">
            <w:pPr>
              <w:widowControl/>
              <w:contextualSpacing/>
              <w:jc w:val="both"/>
              <w:rPr>
                <w:rFonts w:ascii="Times New Roman" w:hAnsi="Times New Roman" w:cs="Times New Roman"/>
                <w:iCs/>
                <w:sz w:val="28"/>
                <w:szCs w:val="28"/>
              </w:rPr>
            </w:pPr>
          </w:p>
        </w:tc>
        <w:tc>
          <w:tcPr>
            <w:tcW w:w="2976" w:type="dxa"/>
            <w:vMerge/>
          </w:tcPr>
          <w:p w:rsidR="00FA133B" w:rsidRPr="008B20C8" w:rsidRDefault="00FA133B" w:rsidP="00DB5662">
            <w:pPr>
              <w:widowControl/>
              <w:contextualSpacing/>
              <w:jc w:val="both"/>
              <w:rPr>
                <w:rFonts w:ascii="Times New Roman" w:hAnsi="Times New Roman" w:cs="Times New Roman"/>
                <w:sz w:val="28"/>
                <w:szCs w:val="28"/>
              </w:rPr>
            </w:pPr>
          </w:p>
        </w:tc>
        <w:tc>
          <w:tcPr>
            <w:tcW w:w="3828" w:type="dxa"/>
          </w:tcPr>
          <w:p w:rsidR="00FA133B" w:rsidRPr="008B20C8" w:rsidRDefault="00FA133B" w:rsidP="00DB5662">
            <w:pPr>
              <w:widowControl/>
              <w:contextualSpacing/>
              <w:jc w:val="both"/>
              <w:rPr>
                <w:rFonts w:ascii="Times New Roman" w:hAnsi="Times New Roman" w:cs="Times New Roman"/>
                <w:iCs/>
                <w:sz w:val="28"/>
                <w:szCs w:val="28"/>
              </w:rPr>
            </w:pPr>
            <w:r w:rsidRPr="008B20C8">
              <w:rPr>
                <w:rFonts w:ascii="Times New Roman" w:hAnsi="Times New Roman" w:cs="Times New Roman"/>
                <w:iCs/>
                <w:sz w:val="28"/>
                <w:szCs w:val="28"/>
              </w:rPr>
              <w:t>(Показатель 2.</w:t>
            </w:r>
            <w:r w:rsidRPr="008B20C8">
              <w:rPr>
                <w:rFonts w:ascii="Times New Roman" w:hAnsi="Times New Roman" w:cs="Times New Roman"/>
                <w:iCs/>
                <w:sz w:val="28"/>
                <w:szCs w:val="28"/>
                <w:lang w:val="en-US"/>
              </w:rPr>
              <w:t>N</w:t>
            </w:r>
            <w:r w:rsidRPr="008B20C8">
              <w:rPr>
                <w:rFonts w:ascii="Times New Roman" w:hAnsi="Times New Roman" w:cs="Times New Roman"/>
                <w:iCs/>
                <w:sz w:val="28"/>
                <w:szCs w:val="28"/>
              </w:rPr>
              <w:t>)</w:t>
            </w:r>
          </w:p>
        </w:tc>
        <w:tc>
          <w:tcPr>
            <w:tcW w:w="1558" w:type="dxa"/>
          </w:tcPr>
          <w:p w:rsidR="00FA133B" w:rsidRPr="008B20C8" w:rsidRDefault="00FA133B" w:rsidP="00DB5662">
            <w:pPr>
              <w:widowControl/>
              <w:contextualSpacing/>
              <w:jc w:val="both"/>
              <w:rPr>
                <w:rFonts w:ascii="Times New Roman" w:hAnsi="Times New Roman" w:cs="Times New Roman"/>
                <w:sz w:val="28"/>
                <w:szCs w:val="28"/>
              </w:rPr>
            </w:pPr>
          </w:p>
        </w:tc>
        <w:tc>
          <w:tcPr>
            <w:tcW w:w="3828" w:type="dxa"/>
          </w:tcPr>
          <w:p w:rsidR="00FA133B" w:rsidRPr="008B20C8" w:rsidRDefault="00FA133B" w:rsidP="00DB5662">
            <w:pPr>
              <w:widowControl/>
              <w:contextualSpacing/>
              <w:jc w:val="both"/>
              <w:rPr>
                <w:rFonts w:ascii="Times New Roman" w:hAnsi="Times New Roman" w:cs="Times New Roman"/>
                <w:sz w:val="28"/>
                <w:szCs w:val="28"/>
              </w:rPr>
            </w:pPr>
          </w:p>
        </w:tc>
      </w:tr>
      <w:tr w:rsidR="00FA133B" w:rsidRPr="008B20C8" w:rsidTr="00197E1C">
        <w:tc>
          <w:tcPr>
            <w:tcW w:w="3256" w:type="dxa"/>
          </w:tcPr>
          <w:p w:rsidR="00FA133B" w:rsidRPr="008B20C8" w:rsidRDefault="00FA133B" w:rsidP="00DB5662">
            <w:pPr>
              <w:widowControl/>
              <w:contextualSpacing/>
              <w:jc w:val="both"/>
              <w:rPr>
                <w:rFonts w:ascii="Times New Roman" w:hAnsi="Times New Roman" w:cs="Times New Roman"/>
                <w:iCs/>
                <w:sz w:val="28"/>
                <w:szCs w:val="28"/>
              </w:rPr>
            </w:pPr>
            <w:r w:rsidRPr="008B20C8">
              <w:rPr>
                <w:rFonts w:ascii="Times New Roman" w:hAnsi="Times New Roman" w:cs="Times New Roman"/>
                <w:iCs/>
                <w:sz w:val="28"/>
                <w:szCs w:val="28"/>
              </w:rPr>
              <w:t xml:space="preserve">(Цель </w:t>
            </w:r>
            <w:r w:rsidRPr="008B20C8">
              <w:rPr>
                <w:rFonts w:ascii="Times New Roman" w:hAnsi="Times New Roman" w:cs="Times New Roman"/>
                <w:iCs/>
                <w:sz w:val="28"/>
                <w:szCs w:val="28"/>
                <w:lang w:val="en-US"/>
              </w:rPr>
              <w:t>N</w:t>
            </w:r>
            <w:r w:rsidRPr="008B20C8">
              <w:rPr>
                <w:rFonts w:ascii="Times New Roman" w:hAnsi="Times New Roman" w:cs="Times New Roman"/>
                <w:iCs/>
                <w:sz w:val="28"/>
                <w:szCs w:val="28"/>
              </w:rPr>
              <w:t>)</w:t>
            </w:r>
          </w:p>
        </w:tc>
        <w:tc>
          <w:tcPr>
            <w:tcW w:w="2976" w:type="dxa"/>
          </w:tcPr>
          <w:p w:rsidR="00FA133B" w:rsidRPr="008B20C8" w:rsidRDefault="00FA133B" w:rsidP="00DB5662">
            <w:pPr>
              <w:widowControl/>
              <w:contextualSpacing/>
              <w:jc w:val="both"/>
              <w:rPr>
                <w:rFonts w:ascii="Times New Roman" w:hAnsi="Times New Roman" w:cs="Times New Roman"/>
                <w:sz w:val="28"/>
                <w:szCs w:val="28"/>
              </w:rPr>
            </w:pPr>
          </w:p>
        </w:tc>
        <w:tc>
          <w:tcPr>
            <w:tcW w:w="3828" w:type="dxa"/>
          </w:tcPr>
          <w:p w:rsidR="00FA133B" w:rsidRPr="008B20C8" w:rsidRDefault="00FA133B" w:rsidP="00DB5662">
            <w:pPr>
              <w:widowControl/>
              <w:contextualSpacing/>
              <w:jc w:val="both"/>
              <w:rPr>
                <w:rFonts w:ascii="Times New Roman" w:hAnsi="Times New Roman" w:cs="Times New Roman"/>
                <w:iCs/>
                <w:sz w:val="28"/>
                <w:szCs w:val="28"/>
              </w:rPr>
            </w:pPr>
            <w:r w:rsidRPr="008B20C8">
              <w:rPr>
                <w:rFonts w:ascii="Times New Roman" w:hAnsi="Times New Roman" w:cs="Times New Roman"/>
                <w:iCs/>
                <w:sz w:val="28"/>
                <w:szCs w:val="28"/>
              </w:rPr>
              <w:t>(Показатель N.1)</w:t>
            </w:r>
          </w:p>
        </w:tc>
        <w:tc>
          <w:tcPr>
            <w:tcW w:w="1558" w:type="dxa"/>
          </w:tcPr>
          <w:p w:rsidR="00FA133B" w:rsidRPr="008B20C8" w:rsidRDefault="00FA133B" w:rsidP="00DB5662">
            <w:pPr>
              <w:widowControl/>
              <w:contextualSpacing/>
              <w:jc w:val="both"/>
              <w:rPr>
                <w:rFonts w:ascii="Times New Roman" w:hAnsi="Times New Roman" w:cs="Times New Roman"/>
                <w:sz w:val="28"/>
                <w:szCs w:val="28"/>
              </w:rPr>
            </w:pPr>
          </w:p>
        </w:tc>
        <w:tc>
          <w:tcPr>
            <w:tcW w:w="3828" w:type="dxa"/>
          </w:tcPr>
          <w:p w:rsidR="00FA133B" w:rsidRPr="008B20C8" w:rsidRDefault="00FA133B" w:rsidP="00DB5662">
            <w:pPr>
              <w:widowControl/>
              <w:contextualSpacing/>
              <w:jc w:val="both"/>
              <w:rPr>
                <w:rFonts w:ascii="Times New Roman" w:hAnsi="Times New Roman" w:cs="Times New Roman"/>
                <w:sz w:val="28"/>
                <w:szCs w:val="28"/>
              </w:rPr>
            </w:pPr>
          </w:p>
        </w:tc>
      </w:tr>
    </w:tbl>
    <w:p w:rsidR="009D59D8" w:rsidRPr="008B20C8" w:rsidRDefault="009D59D8" w:rsidP="009D59D8">
      <w:pPr>
        <w:widowControl/>
        <w:adjustRightInd/>
        <w:rPr>
          <w:rFonts w:ascii="Times New Roman" w:hAnsi="Times New Roman" w:cs="Times New Roman"/>
        </w:rPr>
      </w:pPr>
    </w:p>
    <w:p w:rsidR="00197E1C" w:rsidRPr="008B20C8" w:rsidRDefault="00197E1C" w:rsidP="009D59D8">
      <w:pPr>
        <w:adjustRightInd/>
        <w:ind w:firstLine="567"/>
        <w:jc w:val="both"/>
        <w:rPr>
          <w:rFonts w:ascii="Times New Roman" w:hAnsi="Times New Roman" w:cs="Times New Roman"/>
          <w:bCs/>
          <w:sz w:val="28"/>
          <w:szCs w:val="28"/>
        </w:rPr>
      </w:pPr>
    </w:p>
    <w:p w:rsidR="009D59D8" w:rsidRPr="008B20C8" w:rsidRDefault="009D59D8" w:rsidP="009D59D8">
      <w:pPr>
        <w:adjustRightInd/>
        <w:ind w:firstLine="567"/>
        <w:jc w:val="both"/>
        <w:rPr>
          <w:rFonts w:ascii="Times New Roman" w:hAnsi="Times New Roman" w:cs="Times New Roman"/>
          <w:bCs/>
          <w:sz w:val="28"/>
          <w:szCs w:val="28"/>
        </w:rPr>
      </w:pPr>
      <w:r w:rsidRPr="008B20C8">
        <w:rPr>
          <w:rFonts w:ascii="Times New Roman" w:hAnsi="Times New Roman" w:cs="Times New Roman"/>
          <w:bCs/>
          <w:sz w:val="28"/>
          <w:szCs w:val="28"/>
        </w:rPr>
        <w:t xml:space="preserve">4. Качественная характеристика и оценка численности потенциальных адресатов правового регулирования </w:t>
      </w:r>
      <w:r w:rsidRPr="008B20C8">
        <w:rPr>
          <w:rFonts w:ascii="Times New Roman" w:hAnsi="Times New Roman" w:cs="Times New Roman"/>
          <w:bCs/>
          <w:sz w:val="28"/>
          <w:szCs w:val="28"/>
        </w:rPr>
        <w:br/>
        <w:t>(их групп)</w:t>
      </w:r>
    </w:p>
    <w:p w:rsidR="009D59D8" w:rsidRPr="008B20C8" w:rsidRDefault="009D59D8" w:rsidP="009D59D8">
      <w:pPr>
        <w:adjustRightInd/>
        <w:ind w:firstLine="567"/>
        <w:jc w:val="both"/>
        <w:rPr>
          <w:rFonts w:ascii="Times New Roman" w:hAnsi="Times New Roman" w:cs="Times New Roman"/>
          <w:bCs/>
          <w:sz w:val="28"/>
          <w:szCs w:val="2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5014"/>
      </w:tblGrid>
      <w:tr w:rsidR="009D59D8" w:rsidRPr="008B20C8" w:rsidTr="00197E1C">
        <w:trPr>
          <w:cantSplit/>
        </w:trPr>
        <w:tc>
          <w:tcPr>
            <w:tcW w:w="6747" w:type="dxa"/>
          </w:tcPr>
          <w:p w:rsidR="009D59D8" w:rsidRPr="008B20C8" w:rsidRDefault="009D59D8"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 xml:space="preserve">4.1. Группы потенциальных адресатов правового </w:t>
            </w:r>
          </w:p>
          <w:p w:rsidR="009D59D8" w:rsidRPr="008B20C8" w:rsidRDefault="009D59D8"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 xml:space="preserve">регулирования </w:t>
            </w:r>
          </w:p>
        </w:tc>
        <w:tc>
          <w:tcPr>
            <w:tcW w:w="3685" w:type="dxa"/>
          </w:tcPr>
          <w:p w:rsidR="009D59D8" w:rsidRPr="008B20C8" w:rsidRDefault="009D59D8"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4.2. Количество участников группы</w:t>
            </w:r>
          </w:p>
        </w:tc>
        <w:tc>
          <w:tcPr>
            <w:tcW w:w="5014" w:type="dxa"/>
          </w:tcPr>
          <w:p w:rsidR="009D59D8" w:rsidRPr="008B20C8" w:rsidRDefault="009D59D8"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4.3. Источники данных</w:t>
            </w:r>
          </w:p>
        </w:tc>
      </w:tr>
      <w:tr w:rsidR="009D59D8" w:rsidRPr="008B20C8" w:rsidTr="00197E1C">
        <w:trPr>
          <w:cantSplit/>
          <w:trHeight w:val="579"/>
        </w:trPr>
        <w:tc>
          <w:tcPr>
            <w:tcW w:w="6747" w:type="dxa"/>
          </w:tcPr>
          <w:p w:rsidR="009D59D8" w:rsidRPr="008B20C8" w:rsidRDefault="009D59D8" w:rsidP="009D59D8">
            <w:pPr>
              <w:widowControl/>
              <w:adjustRightInd/>
              <w:jc w:val="both"/>
              <w:rPr>
                <w:rFonts w:ascii="Times New Roman" w:hAnsi="Times New Roman" w:cs="Times New Roman"/>
                <w:iCs/>
                <w:sz w:val="28"/>
                <w:szCs w:val="28"/>
              </w:rPr>
            </w:pPr>
            <w:r w:rsidRPr="008B20C8">
              <w:rPr>
                <w:rFonts w:ascii="Times New Roman" w:hAnsi="Times New Roman" w:cs="Times New Roman"/>
                <w:iCs/>
                <w:sz w:val="28"/>
                <w:szCs w:val="28"/>
              </w:rPr>
              <w:t>(Группа 1)</w:t>
            </w:r>
          </w:p>
        </w:tc>
        <w:tc>
          <w:tcPr>
            <w:tcW w:w="3685" w:type="dxa"/>
          </w:tcPr>
          <w:p w:rsidR="009D59D8" w:rsidRPr="008B20C8" w:rsidRDefault="009D59D8" w:rsidP="009D59D8">
            <w:pPr>
              <w:widowControl/>
              <w:adjustRightInd/>
              <w:jc w:val="center"/>
              <w:rPr>
                <w:rFonts w:ascii="Times New Roman" w:hAnsi="Times New Roman" w:cs="Times New Roman"/>
                <w:sz w:val="28"/>
                <w:szCs w:val="28"/>
              </w:rPr>
            </w:pPr>
          </w:p>
        </w:tc>
        <w:tc>
          <w:tcPr>
            <w:tcW w:w="5014" w:type="dxa"/>
          </w:tcPr>
          <w:p w:rsidR="009D59D8" w:rsidRPr="008B20C8" w:rsidRDefault="009D59D8" w:rsidP="009D59D8">
            <w:pPr>
              <w:widowControl/>
              <w:adjustRightInd/>
              <w:jc w:val="center"/>
              <w:rPr>
                <w:rFonts w:ascii="Times New Roman" w:hAnsi="Times New Roman" w:cs="Times New Roman"/>
                <w:sz w:val="28"/>
                <w:szCs w:val="28"/>
              </w:rPr>
            </w:pPr>
          </w:p>
        </w:tc>
      </w:tr>
      <w:tr w:rsidR="00197E1C" w:rsidRPr="008B20C8" w:rsidTr="00197E1C">
        <w:trPr>
          <w:cantSplit/>
          <w:trHeight w:val="579"/>
        </w:trPr>
        <w:tc>
          <w:tcPr>
            <w:tcW w:w="6747" w:type="dxa"/>
          </w:tcPr>
          <w:p w:rsidR="00197E1C" w:rsidRPr="008B20C8" w:rsidRDefault="00197E1C" w:rsidP="00197E1C">
            <w:pPr>
              <w:widowControl/>
              <w:adjustRightInd/>
              <w:jc w:val="both"/>
              <w:rPr>
                <w:rFonts w:ascii="Times New Roman" w:hAnsi="Times New Roman" w:cs="Times New Roman"/>
                <w:iCs/>
                <w:sz w:val="28"/>
                <w:szCs w:val="28"/>
              </w:rPr>
            </w:pPr>
            <w:r w:rsidRPr="008B20C8">
              <w:rPr>
                <w:rFonts w:ascii="Times New Roman" w:hAnsi="Times New Roman" w:cs="Times New Roman"/>
                <w:iCs/>
                <w:sz w:val="28"/>
                <w:szCs w:val="28"/>
              </w:rPr>
              <w:t>(Группа 2)</w:t>
            </w:r>
          </w:p>
        </w:tc>
        <w:tc>
          <w:tcPr>
            <w:tcW w:w="3685" w:type="dxa"/>
          </w:tcPr>
          <w:p w:rsidR="00197E1C" w:rsidRPr="008B20C8" w:rsidRDefault="00197E1C" w:rsidP="00197E1C">
            <w:pPr>
              <w:widowControl/>
              <w:adjustRightInd/>
              <w:jc w:val="center"/>
              <w:rPr>
                <w:rFonts w:ascii="Times New Roman" w:hAnsi="Times New Roman" w:cs="Times New Roman"/>
                <w:sz w:val="28"/>
                <w:szCs w:val="28"/>
              </w:rPr>
            </w:pPr>
          </w:p>
        </w:tc>
        <w:tc>
          <w:tcPr>
            <w:tcW w:w="5014" w:type="dxa"/>
          </w:tcPr>
          <w:p w:rsidR="00197E1C" w:rsidRPr="008B20C8" w:rsidRDefault="00197E1C" w:rsidP="00197E1C">
            <w:pPr>
              <w:widowControl/>
              <w:adjustRightInd/>
              <w:jc w:val="center"/>
              <w:rPr>
                <w:rFonts w:ascii="Times New Roman" w:hAnsi="Times New Roman" w:cs="Times New Roman"/>
                <w:sz w:val="28"/>
                <w:szCs w:val="28"/>
              </w:rPr>
            </w:pPr>
          </w:p>
        </w:tc>
      </w:tr>
      <w:tr w:rsidR="00197E1C" w:rsidRPr="008B20C8" w:rsidTr="00197E1C">
        <w:trPr>
          <w:cantSplit/>
          <w:trHeight w:val="560"/>
        </w:trPr>
        <w:tc>
          <w:tcPr>
            <w:tcW w:w="6747" w:type="dxa"/>
          </w:tcPr>
          <w:p w:rsidR="00197E1C" w:rsidRPr="008B20C8" w:rsidRDefault="00197E1C" w:rsidP="00197E1C">
            <w:pPr>
              <w:widowControl/>
              <w:adjustRightInd/>
              <w:jc w:val="both"/>
              <w:rPr>
                <w:rFonts w:ascii="Times New Roman" w:hAnsi="Times New Roman" w:cs="Times New Roman"/>
                <w:iCs/>
                <w:sz w:val="28"/>
                <w:szCs w:val="28"/>
              </w:rPr>
            </w:pPr>
            <w:r w:rsidRPr="008B20C8">
              <w:rPr>
                <w:rFonts w:ascii="Times New Roman" w:hAnsi="Times New Roman" w:cs="Times New Roman"/>
                <w:iCs/>
                <w:sz w:val="28"/>
                <w:szCs w:val="28"/>
              </w:rPr>
              <w:t xml:space="preserve">(Группа </w:t>
            </w:r>
            <w:r w:rsidRPr="008B20C8">
              <w:rPr>
                <w:rFonts w:ascii="Times New Roman" w:hAnsi="Times New Roman" w:cs="Times New Roman"/>
                <w:iCs/>
                <w:sz w:val="28"/>
                <w:szCs w:val="28"/>
                <w:lang w:val="en-US"/>
              </w:rPr>
              <w:t>N</w:t>
            </w:r>
            <w:r w:rsidRPr="008B20C8">
              <w:rPr>
                <w:rFonts w:ascii="Times New Roman" w:hAnsi="Times New Roman" w:cs="Times New Roman"/>
                <w:iCs/>
                <w:sz w:val="28"/>
                <w:szCs w:val="28"/>
              </w:rPr>
              <w:t>)</w:t>
            </w:r>
          </w:p>
        </w:tc>
        <w:tc>
          <w:tcPr>
            <w:tcW w:w="3685" w:type="dxa"/>
          </w:tcPr>
          <w:p w:rsidR="00197E1C" w:rsidRPr="008B20C8" w:rsidRDefault="00197E1C" w:rsidP="00197E1C">
            <w:pPr>
              <w:widowControl/>
              <w:adjustRightInd/>
              <w:jc w:val="center"/>
              <w:rPr>
                <w:rFonts w:ascii="Times New Roman" w:hAnsi="Times New Roman" w:cs="Times New Roman"/>
                <w:sz w:val="28"/>
                <w:szCs w:val="28"/>
              </w:rPr>
            </w:pPr>
          </w:p>
        </w:tc>
        <w:tc>
          <w:tcPr>
            <w:tcW w:w="5014" w:type="dxa"/>
          </w:tcPr>
          <w:p w:rsidR="00197E1C" w:rsidRPr="008B20C8" w:rsidRDefault="00197E1C" w:rsidP="00197E1C">
            <w:pPr>
              <w:widowControl/>
              <w:adjustRightInd/>
              <w:jc w:val="center"/>
              <w:rPr>
                <w:rFonts w:ascii="Times New Roman" w:hAnsi="Times New Roman" w:cs="Times New Roman"/>
                <w:sz w:val="28"/>
                <w:szCs w:val="28"/>
              </w:rPr>
            </w:pPr>
          </w:p>
        </w:tc>
      </w:tr>
    </w:tbl>
    <w:p w:rsidR="009D59D8" w:rsidRPr="008B20C8" w:rsidRDefault="009D59D8" w:rsidP="009D59D8">
      <w:pPr>
        <w:widowControl/>
        <w:adjustRightInd/>
        <w:spacing w:before="120"/>
        <w:ind w:firstLine="567"/>
        <w:jc w:val="both"/>
        <w:rPr>
          <w:rFonts w:ascii="Times New Roman" w:hAnsi="Times New Roman" w:cs="Times New Roman"/>
          <w:bCs/>
          <w:sz w:val="28"/>
          <w:szCs w:val="28"/>
        </w:rPr>
      </w:pPr>
    </w:p>
    <w:p w:rsidR="009D59D8" w:rsidRPr="008B20C8" w:rsidRDefault="009D59D8" w:rsidP="009D59D8">
      <w:pPr>
        <w:widowControl/>
        <w:adjustRightInd/>
        <w:spacing w:before="120"/>
        <w:ind w:firstLine="567"/>
        <w:jc w:val="both"/>
        <w:rPr>
          <w:rFonts w:ascii="Times New Roman" w:hAnsi="Times New Roman" w:cs="Times New Roman"/>
          <w:bCs/>
          <w:sz w:val="28"/>
          <w:szCs w:val="28"/>
        </w:rPr>
      </w:pPr>
    </w:p>
    <w:p w:rsidR="00EE3DED" w:rsidRPr="008B20C8" w:rsidRDefault="00EE3DED" w:rsidP="009D59D8">
      <w:pPr>
        <w:widowControl/>
        <w:adjustRightInd/>
        <w:spacing w:before="120"/>
        <w:ind w:firstLine="567"/>
        <w:jc w:val="both"/>
        <w:rPr>
          <w:rFonts w:ascii="Times New Roman" w:hAnsi="Times New Roman" w:cs="Times New Roman"/>
          <w:bCs/>
          <w:sz w:val="28"/>
          <w:szCs w:val="28"/>
        </w:rPr>
      </w:pPr>
    </w:p>
    <w:p w:rsidR="00EE3DED" w:rsidRPr="008B20C8" w:rsidRDefault="00EE3DED" w:rsidP="009D59D8">
      <w:pPr>
        <w:widowControl/>
        <w:adjustRightInd/>
        <w:spacing w:before="120"/>
        <w:ind w:firstLine="567"/>
        <w:jc w:val="both"/>
        <w:rPr>
          <w:rFonts w:ascii="Times New Roman" w:hAnsi="Times New Roman" w:cs="Times New Roman"/>
          <w:bCs/>
          <w:sz w:val="28"/>
          <w:szCs w:val="28"/>
        </w:rPr>
      </w:pPr>
    </w:p>
    <w:p w:rsidR="00EE3DED" w:rsidRPr="008B20C8" w:rsidRDefault="00EE3DED" w:rsidP="009D59D8">
      <w:pPr>
        <w:widowControl/>
        <w:adjustRightInd/>
        <w:spacing w:before="120"/>
        <w:ind w:firstLine="567"/>
        <w:jc w:val="both"/>
        <w:rPr>
          <w:rFonts w:ascii="Times New Roman" w:hAnsi="Times New Roman" w:cs="Times New Roman"/>
          <w:bCs/>
          <w:sz w:val="28"/>
          <w:szCs w:val="28"/>
        </w:rPr>
      </w:pPr>
    </w:p>
    <w:p w:rsidR="009D59D8" w:rsidRPr="008B20C8" w:rsidRDefault="009D59D8" w:rsidP="009D59D8">
      <w:pPr>
        <w:widowControl/>
        <w:adjustRightInd/>
        <w:spacing w:before="120"/>
        <w:ind w:firstLine="567"/>
        <w:jc w:val="both"/>
        <w:rPr>
          <w:rFonts w:ascii="Times New Roman" w:hAnsi="Times New Roman" w:cs="Times New Roman"/>
          <w:bCs/>
          <w:sz w:val="28"/>
          <w:szCs w:val="28"/>
        </w:rPr>
      </w:pPr>
      <w:r w:rsidRPr="008B20C8">
        <w:rPr>
          <w:rFonts w:ascii="Times New Roman" w:hAnsi="Times New Roman" w:cs="Times New Roman"/>
          <w:bCs/>
          <w:sz w:val="28"/>
          <w:szCs w:val="28"/>
        </w:rPr>
        <w:lastRenderedPageBreak/>
        <w:t xml:space="preserve">5. Функции (полномочия, обязанности, права) структурных подразделений Администрации города, муниципальных                       учреждений </w:t>
      </w:r>
    </w:p>
    <w:p w:rsidR="009D59D8" w:rsidRPr="008B20C8" w:rsidRDefault="009D59D8" w:rsidP="009D59D8">
      <w:pPr>
        <w:widowControl/>
        <w:adjustRightInd/>
        <w:spacing w:before="120"/>
        <w:ind w:firstLine="567"/>
        <w:jc w:val="both"/>
        <w:rPr>
          <w:rFonts w:ascii="Times New Roman" w:hAnsi="Times New Roman" w:cs="Times New Roman"/>
          <w:bCs/>
          <w:sz w:val="28"/>
          <w:szCs w:val="2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3"/>
        <w:gridCol w:w="4253"/>
        <w:gridCol w:w="2551"/>
        <w:gridCol w:w="3369"/>
      </w:tblGrid>
      <w:tr w:rsidR="009D59D8" w:rsidRPr="008B20C8" w:rsidTr="00197E1C">
        <w:tc>
          <w:tcPr>
            <w:tcW w:w="5273" w:type="dxa"/>
            <w:tcBorders>
              <w:bottom w:val="single" w:sz="4" w:space="0" w:color="auto"/>
            </w:tcBorders>
          </w:tcPr>
          <w:p w:rsidR="009D59D8" w:rsidRPr="008B20C8" w:rsidRDefault="009D59D8"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 xml:space="preserve">5.1. Наименование функции </w:t>
            </w:r>
          </w:p>
          <w:p w:rsidR="009D59D8" w:rsidRPr="008B20C8" w:rsidRDefault="009D59D8"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(полномочия/обязанности/права)</w:t>
            </w:r>
          </w:p>
        </w:tc>
        <w:tc>
          <w:tcPr>
            <w:tcW w:w="4253" w:type="dxa"/>
            <w:tcBorders>
              <w:bottom w:val="single" w:sz="4" w:space="0" w:color="auto"/>
            </w:tcBorders>
          </w:tcPr>
          <w:p w:rsidR="009D59D8" w:rsidRPr="008B20C8" w:rsidRDefault="009D59D8"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 xml:space="preserve">5.2. Виды расходов (доходов) </w:t>
            </w:r>
          </w:p>
          <w:p w:rsidR="009D59D8" w:rsidRPr="008B20C8" w:rsidRDefault="009D59D8"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бюджета города</w:t>
            </w:r>
          </w:p>
        </w:tc>
        <w:tc>
          <w:tcPr>
            <w:tcW w:w="2551" w:type="dxa"/>
            <w:tcBorders>
              <w:bottom w:val="single" w:sz="4" w:space="0" w:color="auto"/>
            </w:tcBorders>
          </w:tcPr>
          <w:p w:rsidR="009D59D8" w:rsidRPr="008B20C8" w:rsidRDefault="009D59D8"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 xml:space="preserve">5.3. Количественная оценка расходов </w:t>
            </w:r>
          </w:p>
          <w:p w:rsidR="009D59D8" w:rsidRPr="008B20C8" w:rsidRDefault="00EE3DED"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и доходов бюджета (</w:t>
            </w:r>
            <w:r w:rsidR="009D59D8" w:rsidRPr="008B20C8">
              <w:rPr>
                <w:rFonts w:ascii="Times New Roman" w:hAnsi="Times New Roman" w:cs="Times New Roman"/>
                <w:sz w:val="28"/>
                <w:szCs w:val="28"/>
              </w:rPr>
              <w:t>руб.)</w:t>
            </w:r>
          </w:p>
        </w:tc>
        <w:tc>
          <w:tcPr>
            <w:tcW w:w="3369" w:type="dxa"/>
          </w:tcPr>
          <w:p w:rsidR="009D59D8" w:rsidRPr="008B20C8" w:rsidRDefault="009D59D8"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 xml:space="preserve">5.4. Источники </w:t>
            </w:r>
          </w:p>
          <w:p w:rsidR="009D59D8" w:rsidRPr="008B20C8" w:rsidRDefault="009D59D8" w:rsidP="009D59D8">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данных для расчетов</w:t>
            </w:r>
          </w:p>
        </w:tc>
      </w:tr>
      <w:tr w:rsidR="00EE3DED" w:rsidRPr="008B20C8" w:rsidTr="00197E1C">
        <w:trPr>
          <w:cantSplit/>
          <w:trHeight w:val="425"/>
        </w:trPr>
        <w:tc>
          <w:tcPr>
            <w:tcW w:w="15446" w:type="dxa"/>
            <w:gridSpan w:val="4"/>
          </w:tcPr>
          <w:p w:rsidR="00EE3DED" w:rsidRPr="008B20C8" w:rsidRDefault="00EE3DED" w:rsidP="00EE3DED">
            <w:pPr>
              <w:widowControl/>
              <w:contextualSpacing/>
              <w:jc w:val="both"/>
              <w:rPr>
                <w:rFonts w:ascii="Times New Roman" w:hAnsi="Times New Roman" w:cs="Times New Roman"/>
                <w:iCs/>
                <w:sz w:val="28"/>
                <w:szCs w:val="28"/>
              </w:rPr>
            </w:pPr>
            <w:r w:rsidRPr="008B20C8">
              <w:rPr>
                <w:rFonts w:ascii="Times New Roman" w:hAnsi="Times New Roman" w:cs="Times New Roman"/>
                <w:iCs/>
                <w:sz w:val="28"/>
                <w:szCs w:val="28"/>
              </w:rPr>
              <w:t>Наименование структурного подразделения, муниципального учреждения:</w:t>
            </w:r>
          </w:p>
        </w:tc>
      </w:tr>
      <w:tr w:rsidR="009D59D8" w:rsidRPr="008B20C8" w:rsidTr="00197E1C">
        <w:trPr>
          <w:trHeight w:val="986"/>
        </w:trPr>
        <w:tc>
          <w:tcPr>
            <w:tcW w:w="5273" w:type="dxa"/>
            <w:vMerge w:val="restart"/>
            <w:tcBorders>
              <w:top w:val="single" w:sz="4" w:space="0" w:color="auto"/>
            </w:tcBorders>
          </w:tcPr>
          <w:p w:rsidR="009D59D8" w:rsidRPr="008B20C8" w:rsidRDefault="009D59D8" w:rsidP="009D59D8">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 xml:space="preserve">Функция </w:t>
            </w:r>
          </w:p>
          <w:p w:rsidR="009D59D8" w:rsidRPr="008B20C8" w:rsidRDefault="009D59D8" w:rsidP="009D59D8">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 xml:space="preserve">(полномочие/ </w:t>
            </w:r>
          </w:p>
          <w:p w:rsidR="009D59D8" w:rsidRPr="008B20C8" w:rsidRDefault="009D59D8" w:rsidP="009D59D8">
            <w:pPr>
              <w:widowControl/>
              <w:adjustRightInd/>
              <w:ind w:left="57" w:right="57"/>
              <w:rPr>
                <w:rFonts w:ascii="Times New Roman" w:hAnsi="Times New Roman" w:cs="Times New Roman"/>
                <w:sz w:val="28"/>
                <w:szCs w:val="28"/>
              </w:rPr>
            </w:pPr>
            <w:r w:rsidRPr="008B20C8">
              <w:rPr>
                <w:rFonts w:ascii="Times New Roman" w:hAnsi="Times New Roman" w:cs="Times New Roman"/>
                <w:iCs/>
                <w:sz w:val="28"/>
                <w:szCs w:val="28"/>
              </w:rPr>
              <w:t>обязанность/право) 1.1</w:t>
            </w:r>
          </w:p>
        </w:tc>
        <w:tc>
          <w:tcPr>
            <w:tcW w:w="4253" w:type="dxa"/>
            <w:tcBorders>
              <w:top w:val="single" w:sz="4" w:space="0" w:color="auto"/>
            </w:tcBorders>
          </w:tcPr>
          <w:p w:rsidR="009D59D8" w:rsidRPr="008B20C8" w:rsidRDefault="009D59D8" w:rsidP="009D59D8">
            <w:pPr>
              <w:widowControl/>
              <w:adjustRightInd/>
              <w:rPr>
                <w:rFonts w:ascii="Times New Roman" w:hAnsi="Times New Roman" w:cs="Times New Roman"/>
                <w:iCs/>
                <w:sz w:val="28"/>
                <w:szCs w:val="28"/>
              </w:rPr>
            </w:pPr>
            <w:r w:rsidRPr="008B20C8">
              <w:rPr>
                <w:rFonts w:ascii="Times New Roman" w:hAnsi="Times New Roman" w:cs="Times New Roman"/>
                <w:iCs/>
                <w:sz w:val="28"/>
                <w:szCs w:val="28"/>
              </w:rPr>
              <w:t xml:space="preserve">единовременные расходы </w:t>
            </w:r>
          </w:p>
          <w:p w:rsidR="009D59D8" w:rsidRPr="008B20C8" w:rsidRDefault="009D59D8" w:rsidP="009D59D8">
            <w:pPr>
              <w:widowControl/>
              <w:adjustRightInd/>
              <w:rPr>
                <w:rFonts w:ascii="Times New Roman" w:hAnsi="Times New Roman" w:cs="Times New Roman"/>
                <w:sz w:val="28"/>
                <w:szCs w:val="28"/>
              </w:rPr>
            </w:pPr>
            <w:r w:rsidRPr="008B20C8">
              <w:rPr>
                <w:rFonts w:ascii="Times New Roman" w:hAnsi="Times New Roman" w:cs="Times New Roman"/>
                <w:iCs/>
                <w:sz w:val="28"/>
                <w:szCs w:val="28"/>
              </w:rPr>
              <w:t>в _____ году:</w:t>
            </w:r>
          </w:p>
        </w:tc>
        <w:tc>
          <w:tcPr>
            <w:tcW w:w="2551" w:type="dxa"/>
            <w:tcBorders>
              <w:top w:val="single" w:sz="4" w:space="0" w:color="auto"/>
            </w:tcBorders>
          </w:tcPr>
          <w:p w:rsidR="009D59D8" w:rsidRPr="008B20C8" w:rsidRDefault="009D59D8" w:rsidP="009D59D8">
            <w:pPr>
              <w:widowControl/>
              <w:adjustRightInd/>
              <w:rPr>
                <w:rFonts w:ascii="Times New Roman" w:hAnsi="Times New Roman" w:cs="Times New Roman"/>
                <w:iCs/>
                <w:sz w:val="28"/>
                <w:szCs w:val="28"/>
              </w:rPr>
            </w:pPr>
          </w:p>
        </w:tc>
        <w:tc>
          <w:tcPr>
            <w:tcW w:w="3369" w:type="dxa"/>
          </w:tcPr>
          <w:p w:rsidR="009D59D8" w:rsidRPr="008B20C8" w:rsidRDefault="009D59D8" w:rsidP="009D59D8">
            <w:pPr>
              <w:widowControl/>
              <w:adjustRightInd/>
              <w:rPr>
                <w:rFonts w:ascii="Times New Roman" w:hAnsi="Times New Roman" w:cs="Times New Roman"/>
                <w:iCs/>
                <w:sz w:val="28"/>
                <w:szCs w:val="28"/>
              </w:rPr>
            </w:pPr>
          </w:p>
        </w:tc>
      </w:tr>
      <w:tr w:rsidR="009D59D8" w:rsidRPr="008B20C8" w:rsidTr="00197E1C">
        <w:trPr>
          <w:trHeight w:val="844"/>
        </w:trPr>
        <w:tc>
          <w:tcPr>
            <w:tcW w:w="5273" w:type="dxa"/>
            <w:vMerge/>
          </w:tcPr>
          <w:p w:rsidR="009D59D8" w:rsidRPr="008B20C8" w:rsidRDefault="009D59D8" w:rsidP="009D59D8">
            <w:pPr>
              <w:widowControl/>
              <w:adjustRightInd/>
              <w:jc w:val="center"/>
              <w:rPr>
                <w:rFonts w:ascii="Times New Roman" w:hAnsi="Times New Roman" w:cs="Times New Roman"/>
                <w:sz w:val="28"/>
                <w:szCs w:val="28"/>
              </w:rPr>
            </w:pPr>
          </w:p>
        </w:tc>
        <w:tc>
          <w:tcPr>
            <w:tcW w:w="4253" w:type="dxa"/>
          </w:tcPr>
          <w:p w:rsidR="009D59D8" w:rsidRPr="008B20C8" w:rsidRDefault="009D59D8" w:rsidP="009D59D8">
            <w:pPr>
              <w:widowControl/>
              <w:adjustRightInd/>
              <w:rPr>
                <w:rFonts w:ascii="Times New Roman" w:hAnsi="Times New Roman" w:cs="Times New Roman"/>
                <w:iCs/>
                <w:sz w:val="28"/>
                <w:szCs w:val="28"/>
              </w:rPr>
            </w:pPr>
            <w:r w:rsidRPr="008B20C8">
              <w:rPr>
                <w:rFonts w:ascii="Times New Roman" w:hAnsi="Times New Roman" w:cs="Times New Roman"/>
                <w:iCs/>
                <w:sz w:val="28"/>
                <w:szCs w:val="28"/>
              </w:rPr>
              <w:t xml:space="preserve">периодические расходы </w:t>
            </w:r>
          </w:p>
          <w:p w:rsidR="009D59D8" w:rsidRPr="008B20C8" w:rsidRDefault="009D59D8" w:rsidP="009D59D8">
            <w:pPr>
              <w:widowControl/>
              <w:adjustRightInd/>
              <w:rPr>
                <w:rFonts w:ascii="Times New Roman" w:hAnsi="Times New Roman" w:cs="Times New Roman"/>
                <w:sz w:val="28"/>
                <w:szCs w:val="28"/>
              </w:rPr>
            </w:pPr>
            <w:r w:rsidRPr="008B20C8">
              <w:rPr>
                <w:rFonts w:ascii="Times New Roman" w:hAnsi="Times New Roman" w:cs="Times New Roman"/>
                <w:iCs/>
                <w:sz w:val="28"/>
                <w:szCs w:val="28"/>
              </w:rPr>
              <w:t xml:space="preserve">за период _____ </w:t>
            </w:r>
            <w:r w:rsidRPr="008B20C8">
              <w:rPr>
                <w:rFonts w:ascii="Times New Roman" w:hAnsi="Times New Roman" w:cs="Times New Roman"/>
                <w:iCs/>
                <w:sz w:val="28"/>
                <w:szCs w:val="28"/>
              </w:rPr>
              <w:softHyphen/>
              <w:t xml:space="preserve"> _____ г.:</w:t>
            </w:r>
          </w:p>
        </w:tc>
        <w:tc>
          <w:tcPr>
            <w:tcW w:w="2551" w:type="dxa"/>
          </w:tcPr>
          <w:p w:rsidR="009D59D8" w:rsidRPr="008B20C8" w:rsidRDefault="009D59D8" w:rsidP="009D59D8">
            <w:pPr>
              <w:widowControl/>
              <w:adjustRightInd/>
              <w:rPr>
                <w:rFonts w:ascii="Times New Roman" w:hAnsi="Times New Roman" w:cs="Times New Roman"/>
                <w:iCs/>
                <w:sz w:val="28"/>
                <w:szCs w:val="28"/>
              </w:rPr>
            </w:pPr>
          </w:p>
        </w:tc>
        <w:tc>
          <w:tcPr>
            <w:tcW w:w="3369" w:type="dxa"/>
          </w:tcPr>
          <w:p w:rsidR="009D59D8" w:rsidRPr="008B20C8" w:rsidRDefault="009D59D8" w:rsidP="009D59D8">
            <w:pPr>
              <w:widowControl/>
              <w:adjustRightInd/>
              <w:rPr>
                <w:rFonts w:ascii="Times New Roman" w:hAnsi="Times New Roman" w:cs="Times New Roman"/>
                <w:iCs/>
                <w:sz w:val="28"/>
                <w:szCs w:val="28"/>
              </w:rPr>
            </w:pPr>
          </w:p>
        </w:tc>
      </w:tr>
      <w:tr w:rsidR="009D59D8" w:rsidRPr="008B20C8" w:rsidTr="00197E1C">
        <w:trPr>
          <w:trHeight w:val="699"/>
        </w:trPr>
        <w:tc>
          <w:tcPr>
            <w:tcW w:w="5273" w:type="dxa"/>
            <w:vMerge/>
          </w:tcPr>
          <w:p w:rsidR="009D59D8" w:rsidRPr="008B20C8" w:rsidRDefault="009D59D8" w:rsidP="009D59D8">
            <w:pPr>
              <w:widowControl/>
              <w:adjustRightInd/>
              <w:jc w:val="center"/>
              <w:rPr>
                <w:rFonts w:ascii="Times New Roman" w:hAnsi="Times New Roman" w:cs="Times New Roman"/>
                <w:sz w:val="28"/>
                <w:szCs w:val="28"/>
              </w:rPr>
            </w:pPr>
          </w:p>
        </w:tc>
        <w:tc>
          <w:tcPr>
            <w:tcW w:w="4253" w:type="dxa"/>
          </w:tcPr>
          <w:p w:rsidR="009D59D8" w:rsidRPr="008B20C8" w:rsidRDefault="009D59D8" w:rsidP="009D59D8">
            <w:pPr>
              <w:rPr>
                <w:rFonts w:ascii="Times New Roman" w:hAnsi="Times New Roman" w:cs="Times New Roman"/>
                <w:iCs/>
                <w:sz w:val="28"/>
                <w:szCs w:val="28"/>
              </w:rPr>
            </w:pPr>
            <w:r w:rsidRPr="008B20C8">
              <w:rPr>
                <w:rFonts w:ascii="Times New Roman" w:hAnsi="Times New Roman" w:cs="Times New Roman"/>
                <w:iCs/>
                <w:sz w:val="28"/>
                <w:szCs w:val="28"/>
              </w:rPr>
              <w:t xml:space="preserve">возможные доходы </w:t>
            </w:r>
          </w:p>
          <w:p w:rsidR="009D59D8" w:rsidRPr="008B20C8" w:rsidRDefault="009D59D8" w:rsidP="009D59D8">
            <w:pPr>
              <w:rPr>
                <w:rFonts w:ascii="Times New Roman" w:hAnsi="Times New Roman" w:cs="Times New Roman"/>
                <w:sz w:val="28"/>
                <w:szCs w:val="28"/>
              </w:rPr>
            </w:pPr>
            <w:r w:rsidRPr="008B20C8">
              <w:rPr>
                <w:rFonts w:ascii="Times New Roman" w:hAnsi="Times New Roman" w:cs="Times New Roman"/>
                <w:iCs/>
                <w:sz w:val="28"/>
                <w:szCs w:val="28"/>
              </w:rPr>
              <w:t>за период ________ г.:</w:t>
            </w:r>
          </w:p>
        </w:tc>
        <w:tc>
          <w:tcPr>
            <w:tcW w:w="2551" w:type="dxa"/>
          </w:tcPr>
          <w:p w:rsidR="009D59D8" w:rsidRPr="008B20C8" w:rsidRDefault="009D59D8" w:rsidP="009D59D8">
            <w:pPr>
              <w:rPr>
                <w:rFonts w:ascii="Times New Roman" w:hAnsi="Times New Roman" w:cs="Times New Roman"/>
                <w:iCs/>
                <w:sz w:val="28"/>
                <w:szCs w:val="28"/>
              </w:rPr>
            </w:pPr>
          </w:p>
        </w:tc>
        <w:tc>
          <w:tcPr>
            <w:tcW w:w="3369" w:type="dxa"/>
          </w:tcPr>
          <w:p w:rsidR="009D59D8" w:rsidRPr="008B20C8" w:rsidRDefault="009D59D8" w:rsidP="009D59D8">
            <w:pPr>
              <w:rPr>
                <w:rFonts w:ascii="Times New Roman" w:hAnsi="Times New Roman" w:cs="Times New Roman"/>
                <w:iCs/>
                <w:sz w:val="28"/>
                <w:szCs w:val="28"/>
              </w:rPr>
            </w:pPr>
          </w:p>
        </w:tc>
      </w:tr>
      <w:tr w:rsidR="009D59D8" w:rsidRPr="008B20C8" w:rsidTr="00197E1C">
        <w:trPr>
          <w:trHeight w:val="698"/>
        </w:trPr>
        <w:tc>
          <w:tcPr>
            <w:tcW w:w="5273" w:type="dxa"/>
            <w:vMerge w:val="restart"/>
          </w:tcPr>
          <w:p w:rsidR="009D59D8" w:rsidRPr="008B20C8" w:rsidRDefault="009D59D8" w:rsidP="009D59D8">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 xml:space="preserve">Функция </w:t>
            </w:r>
          </w:p>
          <w:p w:rsidR="009D59D8" w:rsidRPr="008B20C8" w:rsidRDefault="009D59D8" w:rsidP="009D59D8">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 xml:space="preserve">(полномочие/ </w:t>
            </w:r>
          </w:p>
          <w:p w:rsidR="009D59D8" w:rsidRPr="008B20C8" w:rsidRDefault="009D59D8" w:rsidP="009D59D8">
            <w:pPr>
              <w:widowControl/>
              <w:adjustRightInd/>
              <w:ind w:left="57" w:right="57"/>
              <w:rPr>
                <w:rFonts w:ascii="Times New Roman" w:hAnsi="Times New Roman" w:cs="Times New Roman"/>
                <w:sz w:val="28"/>
                <w:szCs w:val="28"/>
              </w:rPr>
            </w:pPr>
            <w:r w:rsidRPr="008B20C8">
              <w:rPr>
                <w:rFonts w:ascii="Times New Roman" w:hAnsi="Times New Roman" w:cs="Times New Roman"/>
                <w:iCs/>
                <w:sz w:val="28"/>
                <w:szCs w:val="28"/>
              </w:rPr>
              <w:t>обязанность/право) 1.</w:t>
            </w:r>
            <w:r w:rsidRPr="008B20C8">
              <w:rPr>
                <w:rFonts w:ascii="Times New Roman" w:hAnsi="Times New Roman" w:cs="Times New Roman"/>
                <w:iCs/>
                <w:sz w:val="28"/>
                <w:szCs w:val="28"/>
                <w:lang w:val="en-US"/>
              </w:rPr>
              <w:t>N</w:t>
            </w:r>
          </w:p>
        </w:tc>
        <w:tc>
          <w:tcPr>
            <w:tcW w:w="4253" w:type="dxa"/>
          </w:tcPr>
          <w:p w:rsidR="009D59D8" w:rsidRPr="008B20C8" w:rsidRDefault="009D59D8" w:rsidP="009D59D8">
            <w:pPr>
              <w:widowControl/>
              <w:adjustRightInd/>
              <w:rPr>
                <w:rFonts w:ascii="Times New Roman" w:hAnsi="Times New Roman" w:cs="Times New Roman"/>
                <w:iCs/>
                <w:sz w:val="28"/>
                <w:szCs w:val="28"/>
              </w:rPr>
            </w:pPr>
            <w:r w:rsidRPr="008B20C8">
              <w:rPr>
                <w:rFonts w:ascii="Times New Roman" w:hAnsi="Times New Roman" w:cs="Times New Roman"/>
                <w:iCs/>
                <w:sz w:val="28"/>
                <w:szCs w:val="28"/>
              </w:rPr>
              <w:t xml:space="preserve">единовременные расходы </w:t>
            </w:r>
          </w:p>
          <w:p w:rsidR="009D59D8" w:rsidRPr="008B20C8" w:rsidRDefault="009D59D8" w:rsidP="009D59D8">
            <w:pPr>
              <w:widowControl/>
              <w:adjustRightInd/>
              <w:rPr>
                <w:rFonts w:ascii="Times New Roman" w:hAnsi="Times New Roman" w:cs="Times New Roman"/>
                <w:sz w:val="28"/>
                <w:szCs w:val="28"/>
              </w:rPr>
            </w:pPr>
            <w:r w:rsidRPr="008B20C8">
              <w:rPr>
                <w:rFonts w:ascii="Times New Roman" w:hAnsi="Times New Roman" w:cs="Times New Roman"/>
                <w:iCs/>
                <w:sz w:val="28"/>
                <w:szCs w:val="28"/>
              </w:rPr>
              <w:t>в _____ году:</w:t>
            </w:r>
          </w:p>
        </w:tc>
        <w:tc>
          <w:tcPr>
            <w:tcW w:w="2551" w:type="dxa"/>
          </w:tcPr>
          <w:p w:rsidR="009D59D8" w:rsidRPr="008B20C8" w:rsidRDefault="009D59D8" w:rsidP="009D59D8">
            <w:pPr>
              <w:widowControl/>
              <w:adjustRightInd/>
              <w:rPr>
                <w:rFonts w:ascii="Times New Roman" w:hAnsi="Times New Roman" w:cs="Times New Roman"/>
                <w:iCs/>
                <w:sz w:val="28"/>
                <w:szCs w:val="28"/>
              </w:rPr>
            </w:pPr>
          </w:p>
        </w:tc>
        <w:tc>
          <w:tcPr>
            <w:tcW w:w="3369" w:type="dxa"/>
          </w:tcPr>
          <w:p w:rsidR="009D59D8" w:rsidRPr="008B20C8" w:rsidRDefault="009D59D8" w:rsidP="009D59D8">
            <w:pPr>
              <w:widowControl/>
              <w:adjustRightInd/>
              <w:rPr>
                <w:rFonts w:ascii="Times New Roman" w:hAnsi="Times New Roman" w:cs="Times New Roman"/>
                <w:iCs/>
                <w:sz w:val="28"/>
                <w:szCs w:val="28"/>
              </w:rPr>
            </w:pPr>
          </w:p>
        </w:tc>
      </w:tr>
      <w:tr w:rsidR="009D59D8" w:rsidRPr="008B20C8" w:rsidTr="00197E1C">
        <w:trPr>
          <w:trHeight w:val="708"/>
        </w:trPr>
        <w:tc>
          <w:tcPr>
            <w:tcW w:w="5273" w:type="dxa"/>
            <w:vMerge/>
          </w:tcPr>
          <w:p w:rsidR="009D59D8" w:rsidRPr="008B20C8" w:rsidRDefault="009D59D8" w:rsidP="009D59D8">
            <w:pPr>
              <w:widowControl/>
              <w:adjustRightInd/>
              <w:jc w:val="center"/>
              <w:rPr>
                <w:rFonts w:ascii="Times New Roman" w:hAnsi="Times New Roman" w:cs="Times New Roman"/>
                <w:sz w:val="28"/>
                <w:szCs w:val="28"/>
              </w:rPr>
            </w:pPr>
          </w:p>
        </w:tc>
        <w:tc>
          <w:tcPr>
            <w:tcW w:w="4253" w:type="dxa"/>
          </w:tcPr>
          <w:p w:rsidR="009D59D8" w:rsidRPr="008B20C8" w:rsidRDefault="009D59D8" w:rsidP="009D59D8">
            <w:pPr>
              <w:widowControl/>
              <w:adjustRightInd/>
              <w:rPr>
                <w:rFonts w:ascii="Times New Roman" w:hAnsi="Times New Roman" w:cs="Times New Roman"/>
                <w:iCs/>
                <w:sz w:val="28"/>
                <w:szCs w:val="28"/>
              </w:rPr>
            </w:pPr>
            <w:r w:rsidRPr="008B20C8">
              <w:rPr>
                <w:rFonts w:ascii="Times New Roman" w:hAnsi="Times New Roman" w:cs="Times New Roman"/>
                <w:iCs/>
                <w:sz w:val="28"/>
                <w:szCs w:val="28"/>
              </w:rPr>
              <w:t xml:space="preserve">периодические расходы </w:t>
            </w:r>
          </w:p>
          <w:p w:rsidR="009D59D8" w:rsidRPr="008B20C8" w:rsidRDefault="009D59D8" w:rsidP="009D59D8">
            <w:pPr>
              <w:widowControl/>
              <w:adjustRightInd/>
              <w:rPr>
                <w:rFonts w:ascii="Times New Roman" w:hAnsi="Times New Roman" w:cs="Times New Roman"/>
                <w:sz w:val="16"/>
                <w:szCs w:val="16"/>
              </w:rPr>
            </w:pPr>
            <w:r w:rsidRPr="008B20C8">
              <w:rPr>
                <w:rFonts w:ascii="Times New Roman" w:hAnsi="Times New Roman" w:cs="Times New Roman"/>
                <w:iCs/>
                <w:sz w:val="28"/>
                <w:szCs w:val="28"/>
              </w:rPr>
              <w:t>за период _____ – _____ г.:</w:t>
            </w:r>
          </w:p>
        </w:tc>
        <w:tc>
          <w:tcPr>
            <w:tcW w:w="2551" w:type="dxa"/>
          </w:tcPr>
          <w:p w:rsidR="009D59D8" w:rsidRPr="008B20C8" w:rsidRDefault="009D59D8" w:rsidP="009D59D8">
            <w:pPr>
              <w:widowControl/>
              <w:adjustRightInd/>
              <w:rPr>
                <w:rFonts w:ascii="Times New Roman" w:hAnsi="Times New Roman" w:cs="Times New Roman"/>
                <w:iCs/>
                <w:sz w:val="28"/>
                <w:szCs w:val="28"/>
              </w:rPr>
            </w:pPr>
          </w:p>
        </w:tc>
        <w:tc>
          <w:tcPr>
            <w:tcW w:w="3369" w:type="dxa"/>
          </w:tcPr>
          <w:p w:rsidR="009D59D8" w:rsidRPr="008B20C8" w:rsidRDefault="009D59D8" w:rsidP="009D59D8">
            <w:pPr>
              <w:widowControl/>
              <w:adjustRightInd/>
              <w:rPr>
                <w:rFonts w:ascii="Times New Roman" w:hAnsi="Times New Roman" w:cs="Times New Roman"/>
                <w:iCs/>
                <w:sz w:val="28"/>
                <w:szCs w:val="28"/>
              </w:rPr>
            </w:pPr>
          </w:p>
        </w:tc>
      </w:tr>
      <w:tr w:rsidR="009D59D8" w:rsidRPr="008B20C8" w:rsidTr="00197E1C">
        <w:trPr>
          <w:trHeight w:val="833"/>
        </w:trPr>
        <w:tc>
          <w:tcPr>
            <w:tcW w:w="5273" w:type="dxa"/>
            <w:vMerge/>
          </w:tcPr>
          <w:p w:rsidR="009D59D8" w:rsidRPr="008B20C8" w:rsidRDefault="009D59D8" w:rsidP="009D59D8">
            <w:pPr>
              <w:widowControl/>
              <w:adjustRightInd/>
              <w:jc w:val="center"/>
              <w:rPr>
                <w:rFonts w:ascii="Times New Roman" w:hAnsi="Times New Roman" w:cs="Times New Roman"/>
                <w:sz w:val="28"/>
                <w:szCs w:val="28"/>
              </w:rPr>
            </w:pPr>
          </w:p>
        </w:tc>
        <w:tc>
          <w:tcPr>
            <w:tcW w:w="4253" w:type="dxa"/>
          </w:tcPr>
          <w:p w:rsidR="009D59D8" w:rsidRPr="008B20C8" w:rsidRDefault="009D59D8" w:rsidP="009D59D8">
            <w:pPr>
              <w:rPr>
                <w:rFonts w:ascii="Times New Roman" w:hAnsi="Times New Roman" w:cs="Times New Roman"/>
                <w:sz w:val="16"/>
                <w:szCs w:val="16"/>
              </w:rPr>
            </w:pPr>
            <w:r w:rsidRPr="008B20C8">
              <w:rPr>
                <w:rFonts w:ascii="Times New Roman" w:hAnsi="Times New Roman" w:cs="Times New Roman"/>
                <w:iCs/>
                <w:sz w:val="28"/>
                <w:szCs w:val="28"/>
              </w:rPr>
              <w:t>возможные доходы за период ______г.:</w:t>
            </w:r>
          </w:p>
        </w:tc>
        <w:tc>
          <w:tcPr>
            <w:tcW w:w="2551" w:type="dxa"/>
          </w:tcPr>
          <w:p w:rsidR="009D59D8" w:rsidRPr="008B20C8" w:rsidRDefault="009D59D8" w:rsidP="009D59D8">
            <w:pPr>
              <w:rPr>
                <w:rFonts w:ascii="Times New Roman" w:hAnsi="Times New Roman" w:cs="Times New Roman"/>
                <w:iCs/>
                <w:sz w:val="28"/>
                <w:szCs w:val="28"/>
              </w:rPr>
            </w:pPr>
          </w:p>
        </w:tc>
        <w:tc>
          <w:tcPr>
            <w:tcW w:w="3369" w:type="dxa"/>
          </w:tcPr>
          <w:p w:rsidR="009D59D8" w:rsidRPr="008B20C8" w:rsidRDefault="009D59D8" w:rsidP="009D59D8">
            <w:pPr>
              <w:rPr>
                <w:rFonts w:ascii="Times New Roman" w:hAnsi="Times New Roman" w:cs="Times New Roman"/>
                <w:iCs/>
                <w:sz w:val="28"/>
                <w:szCs w:val="28"/>
              </w:rPr>
            </w:pPr>
          </w:p>
        </w:tc>
      </w:tr>
      <w:tr w:rsidR="009D59D8" w:rsidRPr="008B20C8" w:rsidTr="00197E1C">
        <w:tc>
          <w:tcPr>
            <w:tcW w:w="9526" w:type="dxa"/>
            <w:gridSpan w:val="2"/>
          </w:tcPr>
          <w:p w:rsidR="009D59D8" w:rsidRPr="008B20C8" w:rsidRDefault="009D59D8" w:rsidP="009D59D8">
            <w:pPr>
              <w:widowControl/>
              <w:adjustRightInd/>
              <w:ind w:firstLine="54"/>
              <w:rPr>
                <w:rFonts w:ascii="Times New Roman" w:hAnsi="Times New Roman" w:cs="Times New Roman"/>
                <w:iCs/>
                <w:sz w:val="28"/>
                <w:szCs w:val="28"/>
              </w:rPr>
            </w:pPr>
            <w:r w:rsidRPr="008B20C8">
              <w:rPr>
                <w:rFonts w:ascii="Times New Roman" w:hAnsi="Times New Roman" w:cs="Times New Roman"/>
                <w:iCs/>
                <w:sz w:val="28"/>
                <w:szCs w:val="28"/>
              </w:rPr>
              <w:t xml:space="preserve">Итого единовременные расходы за период __________________ </w:t>
            </w:r>
            <w:proofErr w:type="spellStart"/>
            <w:r w:rsidRPr="008B20C8">
              <w:rPr>
                <w:rFonts w:ascii="Times New Roman" w:hAnsi="Times New Roman" w:cs="Times New Roman"/>
                <w:iCs/>
                <w:sz w:val="28"/>
                <w:szCs w:val="28"/>
              </w:rPr>
              <w:t>г.г</w:t>
            </w:r>
            <w:proofErr w:type="spellEnd"/>
            <w:r w:rsidRPr="008B20C8">
              <w:rPr>
                <w:rFonts w:ascii="Times New Roman" w:hAnsi="Times New Roman" w:cs="Times New Roman"/>
                <w:iCs/>
                <w:sz w:val="28"/>
                <w:szCs w:val="28"/>
              </w:rPr>
              <w:t>.:</w:t>
            </w:r>
          </w:p>
          <w:p w:rsidR="009D59D8" w:rsidRPr="008B20C8" w:rsidRDefault="009D59D8" w:rsidP="009D59D8">
            <w:pPr>
              <w:widowControl/>
              <w:adjustRightInd/>
              <w:ind w:firstLine="54"/>
              <w:rPr>
                <w:rFonts w:ascii="Times New Roman" w:hAnsi="Times New Roman" w:cs="Times New Roman"/>
                <w:sz w:val="16"/>
                <w:szCs w:val="16"/>
              </w:rPr>
            </w:pPr>
          </w:p>
        </w:tc>
        <w:tc>
          <w:tcPr>
            <w:tcW w:w="2551" w:type="dxa"/>
          </w:tcPr>
          <w:p w:rsidR="009D59D8" w:rsidRPr="008B20C8" w:rsidRDefault="009D59D8" w:rsidP="009D59D8">
            <w:pPr>
              <w:widowControl/>
              <w:adjustRightInd/>
              <w:ind w:firstLine="54"/>
              <w:rPr>
                <w:rFonts w:ascii="Times New Roman" w:hAnsi="Times New Roman" w:cs="Times New Roman"/>
                <w:iCs/>
                <w:sz w:val="28"/>
                <w:szCs w:val="28"/>
              </w:rPr>
            </w:pPr>
          </w:p>
        </w:tc>
        <w:tc>
          <w:tcPr>
            <w:tcW w:w="3369" w:type="dxa"/>
          </w:tcPr>
          <w:p w:rsidR="009D59D8" w:rsidRPr="008B20C8" w:rsidRDefault="009D59D8" w:rsidP="009D59D8">
            <w:pPr>
              <w:widowControl/>
              <w:adjustRightInd/>
              <w:ind w:firstLine="54"/>
              <w:rPr>
                <w:rFonts w:ascii="Times New Roman" w:hAnsi="Times New Roman" w:cs="Times New Roman"/>
                <w:iCs/>
                <w:sz w:val="28"/>
                <w:szCs w:val="28"/>
              </w:rPr>
            </w:pPr>
          </w:p>
        </w:tc>
      </w:tr>
      <w:tr w:rsidR="009D59D8" w:rsidRPr="008B20C8" w:rsidTr="00197E1C">
        <w:tc>
          <w:tcPr>
            <w:tcW w:w="9526" w:type="dxa"/>
            <w:gridSpan w:val="2"/>
            <w:tcBorders>
              <w:top w:val="single" w:sz="4" w:space="0" w:color="auto"/>
              <w:left w:val="single" w:sz="4" w:space="0" w:color="auto"/>
              <w:bottom w:val="single" w:sz="4" w:space="0" w:color="auto"/>
              <w:right w:val="single" w:sz="4" w:space="0" w:color="auto"/>
            </w:tcBorders>
          </w:tcPr>
          <w:p w:rsidR="009D59D8" w:rsidRPr="008B20C8" w:rsidRDefault="009D59D8" w:rsidP="009D59D8">
            <w:pPr>
              <w:widowControl/>
              <w:adjustRightInd/>
              <w:ind w:firstLine="54"/>
              <w:rPr>
                <w:rFonts w:ascii="Times New Roman" w:hAnsi="Times New Roman" w:cs="Times New Roman"/>
                <w:iCs/>
                <w:sz w:val="28"/>
                <w:szCs w:val="28"/>
              </w:rPr>
            </w:pPr>
            <w:r w:rsidRPr="008B20C8">
              <w:rPr>
                <w:rFonts w:ascii="Times New Roman" w:hAnsi="Times New Roman" w:cs="Times New Roman"/>
                <w:iCs/>
                <w:sz w:val="28"/>
                <w:szCs w:val="28"/>
              </w:rPr>
              <w:t xml:space="preserve">Итого периодические расходы за период __________________ </w:t>
            </w:r>
            <w:proofErr w:type="spellStart"/>
            <w:r w:rsidRPr="008B20C8">
              <w:rPr>
                <w:rFonts w:ascii="Times New Roman" w:hAnsi="Times New Roman" w:cs="Times New Roman"/>
                <w:iCs/>
                <w:sz w:val="28"/>
                <w:szCs w:val="28"/>
              </w:rPr>
              <w:t>г.г</w:t>
            </w:r>
            <w:proofErr w:type="spellEnd"/>
            <w:r w:rsidRPr="008B20C8">
              <w:rPr>
                <w:rFonts w:ascii="Times New Roman" w:hAnsi="Times New Roman" w:cs="Times New Roman"/>
                <w:iCs/>
                <w:sz w:val="28"/>
                <w:szCs w:val="28"/>
              </w:rPr>
              <w:t>.:</w:t>
            </w:r>
          </w:p>
          <w:p w:rsidR="009D59D8" w:rsidRPr="008B20C8" w:rsidRDefault="009D59D8" w:rsidP="009D59D8">
            <w:pPr>
              <w:widowControl/>
              <w:adjustRightInd/>
              <w:ind w:firstLine="54"/>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9D59D8" w:rsidRPr="008B20C8" w:rsidRDefault="009D59D8" w:rsidP="009D59D8">
            <w:pPr>
              <w:widowControl/>
              <w:adjustRightInd/>
              <w:ind w:firstLine="54"/>
              <w:rPr>
                <w:rFonts w:ascii="Times New Roman" w:hAnsi="Times New Roman" w:cs="Times New Roman"/>
                <w:iCs/>
                <w:sz w:val="28"/>
                <w:szCs w:val="28"/>
              </w:rPr>
            </w:pPr>
          </w:p>
        </w:tc>
        <w:tc>
          <w:tcPr>
            <w:tcW w:w="3369" w:type="dxa"/>
            <w:tcBorders>
              <w:top w:val="single" w:sz="4" w:space="0" w:color="auto"/>
              <w:left w:val="single" w:sz="4" w:space="0" w:color="auto"/>
              <w:bottom w:val="single" w:sz="4" w:space="0" w:color="auto"/>
              <w:right w:val="single" w:sz="4" w:space="0" w:color="auto"/>
            </w:tcBorders>
          </w:tcPr>
          <w:p w:rsidR="009D59D8" w:rsidRPr="008B20C8" w:rsidRDefault="009D59D8" w:rsidP="009D59D8">
            <w:pPr>
              <w:widowControl/>
              <w:adjustRightInd/>
              <w:ind w:firstLine="54"/>
              <w:rPr>
                <w:rFonts w:ascii="Times New Roman" w:hAnsi="Times New Roman" w:cs="Times New Roman"/>
                <w:iCs/>
                <w:sz w:val="28"/>
                <w:szCs w:val="28"/>
              </w:rPr>
            </w:pPr>
          </w:p>
        </w:tc>
      </w:tr>
      <w:tr w:rsidR="009D59D8" w:rsidRPr="008B20C8" w:rsidTr="00197E1C">
        <w:trPr>
          <w:trHeight w:val="529"/>
        </w:trPr>
        <w:tc>
          <w:tcPr>
            <w:tcW w:w="9526" w:type="dxa"/>
            <w:gridSpan w:val="2"/>
            <w:tcBorders>
              <w:top w:val="single" w:sz="4" w:space="0" w:color="auto"/>
              <w:left w:val="single" w:sz="4" w:space="0" w:color="auto"/>
              <w:bottom w:val="single" w:sz="4" w:space="0" w:color="auto"/>
              <w:right w:val="single" w:sz="4" w:space="0" w:color="auto"/>
            </w:tcBorders>
          </w:tcPr>
          <w:p w:rsidR="009D59D8" w:rsidRPr="008B20C8" w:rsidRDefault="009D59D8" w:rsidP="009D59D8">
            <w:pPr>
              <w:widowControl/>
              <w:adjustRightInd/>
              <w:ind w:firstLine="54"/>
              <w:rPr>
                <w:rFonts w:ascii="Times New Roman" w:hAnsi="Times New Roman" w:cs="Times New Roman"/>
                <w:sz w:val="16"/>
                <w:szCs w:val="16"/>
              </w:rPr>
            </w:pPr>
            <w:r w:rsidRPr="008B20C8">
              <w:rPr>
                <w:rFonts w:ascii="Times New Roman" w:hAnsi="Times New Roman" w:cs="Times New Roman"/>
                <w:iCs/>
                <w:sz w:val="28"/>
                <w:szCs w:val="28"/>
              </w:rPr>
              <w:t xml:space="preserve">Итого возможные доходы за период __________________ </w:t>
            </w:r>
            <w:proofErr w:type="spellStart"/>
            <w:r w:rsidRPr="008B20C8">
              <w:rPr>
                <w:rFonts w:ascii="Times New Roman" w:hAnsi="Times New Roman" w:cs="Times New Roman"/>
                <w:iCs/>
                <w:sz w:val="28"/>
                <w:szCs w:val="28"/>
              </w:rPr>
              <w:t>г.г</w:t>
            </w:r>
            <w:proofErr w:type="spellEnd"/>
            <w:r w:rsidRPr="008B20C8">
              <w:rPr>
                <w:rFonts w:ascii="Times New Roman" w:hAnsi="Times New Roman" w:cs="Times New Roman"/>
                <w:iCs/>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9D59D8" w:rsidRPr="008B20C8" w:rsidRDefault="009D59D8" w:rsidP="009D59D8">
            <w:pPr>
              <w:widowControl/>
              <w:adjustRightInd/>
              <w:ind w:firstLine="54"/>
              <w:rPr>
                <w:rFonts w:ascii="Times New Roman" w:hAnsi="Times New Roman" w:cs="Times New Roman"/>
                <w:iCs/>
                <w:sz w:val="28"/>
                <w:szCs w:val="28"/>
              </w:rPr>
            </w:pPr>
          </w:p>
        </w:tc>
        <w:tc>
          <w:tcPr>
            <w:tcW w:w="3369" w:type="dxa"/>
            <w:tcBorders>
              <w:top w:val="single" w:sz="4" w:space="0" w:color="auto"/>
              <w:left w:val="single" w:sz="4" w:space="0" w:color="auto"/>
              <w:bottom w:val="single" w:sz="4" w:space="0" w:color="auto"/>
              <w:right w:val="single" w:sz="4" w:space="0" w:color="auto"/>
            </w:tcBorders>
          </w:tcPr>
          <w:p w:rsidR="009D59D8" w:rsidRPr="008B20C8" w:rsidRDefault="009D59D8" w:rsidP="009D59D8">
            <w:pPr>
              <w:widowControl/>
              <w:adjustRightInd/>
              <w:ind w:firstLine="54"/>
              <w:rPr>
                <w:rFonts w:ascii="Times New Roman" w:hAnsi="Times New Roman" w:cs="Times New Roman"/>
                <w:iCs/>
                <w:sz w:val="28"/>
                <w:szCs w:val="28"/>
              </w:rPr>
            </w:pPr>
          </w:p>
        </w:tc>
      </w:tr>
    </w:tbl>
    <w:p w:rsidR="009D59D8" w:rsidRPr="008B20C8" w:rsidRDefault="009D59D8" w:rsidP="009D59D8">
      <w:pPr>
        <w:adjustRightInd/>
        <w:spacing w:after="120"/>
        <w:ind w:firstLine="567"/>
        <w:jc w:val="both"/>
        <w:rPr>
          <w:rFonts w:ascii="Times New Roman" w:hAnsi="Times New Roman" w:cs="Times New Roman"/>
          <w:bCs/>
          <w:sz w:val="28"/>
          <w:szCs w:val="28"/>
        </w:rPr>
      </w:pPr>
    </w:p>
    <w:p w:rsidR="009D59D8" w:rsidRPr="008B20C8" w:rsidRDefault="009D59D8" w:rsidP="009D59D8">
      <w:pPr>
        <w:adjustRightInd/>
        <w:spacing w:after="120"/>
        <w:ind w:firstLine="567"/>
        <w:jc w:val="both"/>
        <w:rPr>
          <w:rFonts w:ascii="Times New Roman" w:hAnsi="Times New Roman" w:cs="Times New Roman"/>
          <w:bCs/>
          <w:sz w:val="28"/>
          <w:szCs w:val="28"/>
        </w:rPr>
      </w:pPr>
      <w:r w:rsidRPr="008B20C8">
        <w:rPr>
          <w:rFonts w:ascii="Times New Roman" w:hAnsi="Times New Roman" w:cs="Times New Roman"/>
          <w:bCs/>
          <w:sz w:val="28"/>
          <w:szCs w:val="28"/>
        </w:rPr>
        <w:lastRenderedPageBreak/>
        <w:t xml:space="preserve">6. Обязанности, запреты и ограничения потенциальных адресатов правового регулирования и связанные с ними расходы             </w:t>
      </w:r>
      <w:proofErr w:type="gramStart"/>
      <w:r w:rsidRPr="008B20C8">
        <w:rPr>
          <w:rFonts w:ascii="Times New Roman" w:hAnsi="Times New Roman" w:cs="Times New Roman"/>
          <w:bCs/>
          <w:sz w:val="28"/>
          <w:szCs w:val="28"/>
        </w:rPr>
        <w:t xml:space="preserve">   (</w:t>
      </w:r>
      <w:proofErr w:type="gramEnd"/>
      <w:r w:rsidRPr="008B20C8">
        <w:rPr>
          <w:rFonts w:ascii="Times New Roman" w:hAnsi="Times New Roman" w:cs="Times New Roman"/>
          <w:bCs/>
          <w:sz w:val="28"/>
          <w:szCs w:val="28"/>
        </w:rPr>
        <w:t>доходы)</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969"/>
        <w:gridCol w:w="3402"/>
        <w:gridCol w:w="2835"/>
      </w:tblGrid>
      <w:tr w:rsidR="00EE3DED" w:rsidRPr="008B20C8" w:rsidTr="00197E1C">
        <w:tc>
          <w:tcPr>
            <w:tcW w:w="5240" w:type="dxa"/>
          </w:tcPr>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6.</w:t>
            </w:r>
            <w:r w:rsidR="00930CF4" w:rsidRPr="008B20C8">
              <w:rPr>
                <w:rFonts w:ascii="Times New Roman" w:hAnsi="Times New Roman" w:cs="Times New Roman"/>
                <w:sz w:val="28"/>
                <w:szCs w:val="28"/>
              </w:rPr>
              <w:t>1</w:t>
            </w:r>
            <w:r w:rsidRPr="008B20C8">
              <w:rPr>
                <w:rFonts w:ascii="Times New Roman" w:hAnsi="Times New Roman" w:cs="Times New Roman"/>
                <w:sz w:val="28"/>
                <w:szCs w:val="28"/>
              </w:rPr>
              <w:t xml:space="preserve">. Обязанности, запреты </w:t>
            </w:r>
          </w:p>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и ограничения</w:t>
            </w:r>
            <w:r w:rsidR="00197E1C" w:rsidRPr="008B20C8">
              <w:rPr>
                <w:rFonts w:ascii="Times New Roman" w:hAnsi="Times New Roman" w:cs="Times New Roman"/>
                <w:sz w:val="28"/>
                <w:szCs w:val="28"/>
              </w:rPr>
              <w:t>,</w:t>
            </w:r>
            <w:r w:rsidRPr="008B20C8">
              <w:rPr>
                <w:rFonts w:ascii="Times New Roman" w:hAnsi="Times New Roman" w:cs="Times New Roman"/>
                <w:sz w:val="28"/>
                <w:szCs w:val="28"/>
              </w:rPr>
              <w:t xml:space="preserve"> установленные </w:t>
            </w:r>
          </w:p>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правовым регулированием</w:t>
            </w:r>
            <w:r w:rsidR="00197E1C" w:rsidRPr="008B20C8">
              <w:rPr>
                <w:rFonts w:ascii="Times New Roman" w:hAnsi="Times New Roman" w:cs="Times New Roman"/>
                <w:sz w:val="28"/>
                <w:szCs w:val="28"/>
              </w:rPr>
              <w:t>,</w:t>
            </w:r>
          </w:p>
          <w:p w:rsidR="007F4166" w:rsidRPr="008B20C8" w:rsidRDefault="00EE3DED" w:rsidP="007F4166">
            <w:pPr>
              <w:widowControl/>
              <w:contextualSpacing/>
              <w:jc w:val="center"/>
              <w:rPr>
                <w:rFonts w:ascii="Times New Roman" w:hAnsi="Times New Roman" w:cs="Times New Roman"/>
                <w:sz w:val="28"/>
                <w:szCs w:val="28"/>
              </w:rPr>
            </w:pPr>
            <w:r w:rsidRPr="008B20C8">
              <w:rPr>
                <w:rFonts w:ascii="Times New Roman" w:hAnsi="Times New Roman" w:cs="Times New Roman"/>
                <w:sz w:val="28"/>
                <w:szCs w:val="28"/>
              </w:rPr>
              <w:t xml:space="preserve">для </w:t>
            </w:r>
            <w:r w:rsidR="007F4166" w:rsidRPr="008B20C8">
              <w:rPr>
                <w:rFonts w:ascii="Times New Roman" w:hAnsi="Times New Roman" w:cs="Times New Roman"/>
                <w:sz w:val="28"/>
                <w:szCs w:val="28"/>
              </w:rPr>
              <w:t xml:space="preserve">потенциальных адресатов </w:t>
            </w:r>
          </w:p>
          <w:p w:rsidR="00EE3DED" w:rsidRPr="008B20C8" w:rsidRDefault="007F4166" w:rsidP="007F4166">
            <w:pPr>
              <w:widowControl/>
              <w:contextualSpacing/>
              <w:jc w:val="center"/>
              <w:rPr>
                <w:rFonts w:ascii="Times New Roman" w:hAnsi="Times New Roman" w:cs="Times New Roman"/>
                <w:iCs/>
                <w:sz w:val="28"/>
                <w:szCs w:val="28"/>
              </w:rPr>
            </w:pPr>
            <w:r w:rsidRPr="008B20C8">
              <w:rPr>
                <w:rFonts w:ascii="Times New Roman" w:hAnsi="Times New Roman" w:cs="Times New Roman"/>
                <w:sz w:val="28"/>
                <w:szCs w:val="28"/>
              </w:rPr>
              <w:t>правового регулирования</w:t>
            </w:r>
            <w:r w:rsidR="00EE3DED" w:rsidRPr="008B20C8">
              <w:rPr>
                <w:rFonts w:ascii="Times New Roman" w:hAnsi="Times New Roman" w:cs="Times New Roman"/>
                <w:sz w:val="28"/>
                <w:szCs w:val="28"/>
              </w:rPr>
              <w:br/>
            </w:r>
            <w:r w:rsidR="00EE3DED" w:rsidRPr="008B20C8">
              <w:rPr>
                <w:rFonts w:ascii="Times New Roman" w:hAnsi="Times New Roman" w:cs="Times New Roman"/>
                <w:iCs/>
                <w:sz w:val="28"/>
                <w:szCs w:val="28"/>
              </w:rPr>
              <w:t xml:space="preserve">(с указанием соответствующих </w:t>
            </w:r>
          </w:p>
          <w:p w:rsidR="00EE3DED" w:rsidRPr="008B20C8" w:rsidRDefault="00EE3DED" w:rsidP="009D59D8">
            <w:pPr>
              <w:widowControl/>
              <w:adjustRightInd/>
              <w:ind w:left="57" w:right="57"/>
              <w:jc w:val="center"/>
              <w:rPr>
                <w:rFonts w:ascii="Times New Roman" w:hAnsi="Times New Roman" w:cs="Times New Roman"/>
                <w:iCs/>
                <w:sz w:val="28"/>
                <w:szCs w:val="28"/>
              </w:rPr>
            </w:pPr>
            <w:r w:rsidRPr="008B20C8">
              <w:rPr>
                <w:rFonts w:ascii="Times New Roman" w:hAnsi="Times New Roman" w:cs="Times New Roman"/>
                <w:iCs/>
                <w:sz w:val="28"/>
                <w:szCs w:val="28"/>
              </w:rPr>
              <w:t xml:space="preserve">положений нормативного </w:t>
            </w:r>
          </w:p>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iCs/>
                <w:sz w:val="28"/>
                <w:szCs w:val="28"/>
              </w:rPr>
              <w:t>правового акта)</w:t>
            </w:r>
          </w:p>
        </w:tc>
        <w:tc>
          <w:tcPr>
            <w:tcW w:w="3969" w:type="dxa"/>
          </w:tcPr>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6.</w:t>
            </w:r>
            <w:r w:rsidR="00930CF4" w:rsidRPr="008B20C8">
              <w:rPr>
                <w:rFonts w:ascii="Times New Roman" w:hAnsi="Times New Roman" w:cs="Times New Roman"/>
                <w:sz w:val="28"/>
                <w:szCs w:val="28"/>
              </w:rPr>
              <w:t>2</w:t>
            </w:r>
            <w:r w:rsidRPr="008B20C8">
              <w:rPr>
                <w:rFonts w:ascii="Times New Roman" w:hAnsi="Times New Roman" w:cs="Times New Roman"/>
                <w:sz w:val="28"/>
                <w:szCs w:val="28"/>
              </w:rPr>
              <w:t xml:space="preserve">. Описание </w:t>
            </w:r>
          </w:p>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 xml:space="preserve">расходов и возможных </w:t>
            </w:r>
          </w:p>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 xml:space="preserve">доходов, связанных </w:t>
            </w:r>
          </w:p>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 xml:space="preserve">с правовым </w:t>
            </w:r>
          </w:p>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регулированием</w:t>
            </w:r>
          </w:p>
        </w:tc>
        <w:tc>
          <w:tcPr>
            <w:tcW w:w="3402" w:type="dxa"/>
          </w:tcPr>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6.</w:t>
            </w:r>
            <w:r w:rsidR="00930CF4" w:rsidRPr="008B20C8">
              <w:rPr>
                <w:rFonts w:ascii="Times New Roman" w:hAnsi="Times New Roman" w:cs="Times New Roman"/>
                <w:sz w:val="28"/>
                <w:szCs w:val="28"/>
              </w:rPr>
              <w:t>3</w:t>
            </w:r>
            <w:r w:rsidRPr="008B20C8">
              <w:rPr>
                <w:rFonts w:ascii="Times New Roman" w:hAnsi="Times New Roman" w:cs="Times New Roman"/>
                <w:sz w:val="28"/>
                <w:szCs w:val="28"/>
              </w:rPr>
              <w:t>. Количественная оценка</w:t>
            </w:r>
          </w:p>
          <w:p w:rsidR="00EE3DED" w:rsidRPr="008B20C8" w:rsidRDefault="00EE3DED" w:rsidP="007969DB">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(руб.)</w:t>
            </w:r>
          </w:p>
        </w:tc>
        <w:tc>
          <w:tcPr>
            <w:tcW w:w="2835" w:type="dxa"/>
          </w:tcPr>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6.</w:t>
            </w:r>
            <w:r w:rsidR="00930CF4" w:rsidRPr="008B20C8">
              <w:rPr>
                <w:rFonts w:ascii="Times New Roman" w:hAnsi="Times New Roman" w:cs="Times New Roman"/>
                <w:sz w:val="28"/>
                <w:szCs w:val="28"/>
              </w:rPr>
              <w:t>4</w:t>
            </w:r>
            <w:r w:rsidRPr="008B20C8">
              <w:rPr>
                <w:rFonts w:ascii="Times New Roman" w:hAnsi="Times New Roman" w:cs="Times New Roman"/>
                <w:sz w:val="28"/>
                <w:szCs w:val="28"/>
              </w:rPr>
              <w:t xml:space="preserve">. Источники </w:t>
            </w:r>
          </w:p>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 xml:space="preserve">данных </w:t>
            </w:r>
          </w:p>
          <w:p w:rsidR="00EE3DED" w:rsidRPr="008B20C8" w:rsidRDefault="00EE3DED" w:rsidP="009D59D8">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для расчетов</w:t>
            </w:r>
          </w:p>
        </w:tc>
      </w:tr>
      <w:tr w:rsidR="00EE3DED" w:rsidRPr="008B20C8" w:rsidTr="00197E1C">
        <w:trPr>
          <w:cantSplit/>
        </w:trPr>
        <w:tc>
          <w:tcPr>
            <w:tcW w:w="5240" w:type="dxa"/>
          </w:tcPr>
          <w:p w:rsidR="00EE3DED" w:rsidRPr="008B20C8" w:rsidRDefault="00EE3DED" w:rsidP="009D59D8">
            <w:pPr>
              <w:widowControl/>
              <w:adjustRightInd/>
              <w:rPr>
                <w:rFonts w:ascii="Times New Roman" w:hAnsi="Times New Roman" w:cs="Times New Roman"/>
                <w:i/>
                <w:iCs/>
                <w:sz w:val="28"/>
                <w:szCs w:val="28"/>
              </w:rPr>
            </w:pPr>
          </w:p>
        </w:tc>
        <w:tc>
          <w:tcPr>
            <w:tcW w:w="3969" w:type="dxa"/>
          </w:tcPr>
          <w:p w:rsidR="00EE3DED" w:rsidRPr="008B20C8" w:rsidRDefault="00EE3DED" w:rsidP="009D59D8">
            <w:pPr>
              <w:widowControl/>
              <w:adjustRightInd/>
              <w:rPr>
                <w:rFonts w:ascii="Times New Roman" w:hAnsi="Times New Roman" w:cs="Times New Roman"/>
                <w:sz w:val="28"/>
                <w:szCs w:val="28"/>
              </w:rPr>
            </w:pPr>
          </w:p>
        </w:tc>
        <w:tc>
          <w:tcPr>
            <w:tcW w:w="3402" w:type="dxa"/>
          </w:tcPr>
          <w:p w:rsidR="00EE3DED" w:rsidRPr="008B20C8" w:rsidRDefault="00EE3DED" w:rsidP="009D59D8">
            <w:pPr>
              <w:widowControl/>
              <w:adjustRightInd/>
              <w:jc w:val="center"/>
              <w:rPr>
                <w:rFonts w:ascii="Times New Roman" w:hAnsi="Times New Roman" w:cs="Times New Roman"/>
                <w:sz w:val="28"/>
                <w:szCs w:val="28"/>
              </w:rPr>
            </w:pPr>
          </w:p>
        </w:tc>
        <w:tc>
          <w:tcPr>
            <w:tcW w:w="2835" w:type="dxa"/>
          </w:tcPr>
          <w:p w:rsidR="00EE3DED" w:rsidRPr="008B20C8" w:rsidRDefault="00EE3DED" w:rsidP="009D59D8">
            <w:pPr>
              <w:widowControl/>
              <w:adjustRightInd/>
              <w:jc w:val="center"/>
              <w:rPr>
                <w:rFonts w:ascii="Times New Roman" w:hAnsi="Times New Roman" w:cs="Times New Roman"/>
                <w:sz w:val="28"/>
                <w:szCs w:val="28"/>
              </w:rPr>
            </w:pPr>
          </w:p>
        </w:tc>
      </w:tr>
      <w:tr w:rsidR="00EE3DED" w:rsidRPr="008B20C8" w:rsidTr="00197E1C">
        <w:trPr>
          <w:cantSplit/>
        </w:trPr>
        <w:tc>
          <w:tcPr>
            <w:tcW w:w="5240" w:type="dxa"/>
          </w:tcPr>
          <w:p w:rsidR="00EE3DED" w:rsidRPr="008B20C8" w:rsidRDefault="00EE3DED" w:rsidP="009D59D8">
            <w:pPr>
              <w:widowControl/>
              <w:adjustRightInd/>
              <w:rPr>
                <w:rFonts w:ascii="Times New Roman" w:hAnsi="Times New Roman" w:cs="Times New Roman"/>
                <w:i/>
                <w:iCs/>
                <w:sz w:val="28"/>
                <w:szCs w:val="28"/>
              </w:rPr>
            </w:pPr>
          </w:p>
        </w:tc>
        <w:tc>
          <w:tcPr>
            <w:tcW w:w="3969" w:type="dxa"/>
          </w:tcPr>
          <w:p w:rsidR="00EE3DED" w:rsidRPr="008B20C8" w:rsidRDefault="00EE3DED" w:rsidP="009D59D8">
            <w:pPr>
              <w:widowControl/>
              <w:adjustRightInd/>
              <w:rPr>
                <w:rFonts w:ascii="Times New Roman" w:hAnsi="Times New Roman" w:cs="Times New Roman"/>
                <w:sz w:val="28"/>
                <w:szCs w:val="28"/>
              </w:rPr>
            </w:pPr>
          </w:p>
        </w:tc>
        <w:tc>
          <w:tcPr>
            <w:tcW w:w="3402" w:type="dxa"/>
          </w:tcPr>
          <w:p w:rsidR="00EE3DED" w:rsidRPr="008B20C8" w:rsidRDefault="00EE3DED" w:rsidP="009D59D8">
            <w:pPr>
              <w:widowControl/>
              <w:adjustRightInd/>
              <w:jc w:val="center"/>
              <w:rPr>
                <w:rFonts w:ascii="Times New Roman" w:hAnsi="Times New Roman" w:cs="Times New Roman"/>
                <w:sz w:val="28"/>
                <w:szCs w:val="28"/>
              </w:rPr>
            </w:pPr>
          </w:p>
        </w:tc>
        <w:tc>
          <w:tcPr>
            <w:tcW w:w="2835" w:type="dxa"/>
          </w:tcPr>
          <w:p w:rsidR="00EE3DED" w:rsidRPr="008B20C8" w:rsidRDefault="00EE3DED" w:rsidP="009D59D8">
            <w:pPr>
              <w:widowControl/>
              <w:adjustRightInd/>
              <w:jc w:val="center"/>
              <w:rPr>
                <w:rFonts w:ascii="Times New Roman" w:hAnsi="Times New Roman" w:cs="Times New Roman"/>
                <w:sz w:val="28"/>
                <w:szCs w:val="28"/>
              </w:rPr>
            </w:pPr>
          </w:p>
        </w:tc>
      </w:tr>
      <w:tr w:rsidR="00EE3DED" w:rsidRPr="008B20C8" w:rsidTr="00197E1C">
        <w:trPr>
          <w:cantSplit/>
        </w:trPr>
        <w:tc>
          <w:tcPr>
            <w:tcW w:w="5240" w:type="dxa"/>
          </w:tcPr>
          <w:p w:rsidR="00EE3DED" w:rsidRPr="008B20C8" w:rsidRDefault="00EE3DED" w:rsidP="009D59D8">
            <w:pPr>
              <w:widowControl/>
              <w:adjustRightInd/>
              <w:rPr>
                <w:rFonts w:ascii="Times New Roman" w:hAnsi="Times New Roman" w:cs="Times New Roman"/>
                <w:i/>
                <w:iCs/>
                <w:sz w:val="28"/>
                <w:szCs w:val="28"/>
              </w:rPr>
            </w:pPr>
          </w:p>
        </w:tc>
        <w:tc>
          <w:tcPr>
            <w:tcW w:w="3969" w:type="dxa"/>
          </w:tcPr>
          <w:p w:rsidR="00EE3DED" w:rsidRPr="008B20C8" w:rsidRDefault="00EE3DED" w:rsidP="009D59D8">
            <w:pPr>
              <w:widowControl/>
              <w:adjustRightInd/>
              <w:rPr>
                <w:rFonts w:ascii="Times New Roman" w:hAnsi="Times New Roman" w:cs="Times New Roman"/>
                <w:sz w:val="28"/>
                <w:szCs w:val="28"/>
              </w:rPr>
            </w:pPr>
          </w:p>
        </w:tc>
        <w:tc>
          <w:tcPr>
            <w:tcW w:w="3402" w:type="dxa"/>
          </w:tcPr>
          <w:p w:rsidR="00EE3DED" w:rsidRPr="008B20C8" w:rsidRDefault="00EE3DED" w:rsidP="009D59D8">
            <w:pPr>
              <w:widowControl/>
              <w:adjustRightInd/>
              <w:jc w:val="center"/>
              <w:rPr>
                <w:rFonts w:ascii="Times New Roman" w:hAnsi="Times New Roman" w:cs="Times New Roman"/>
                <w:sz w:val="28"/>
                <w:szCs w:val="28"/>
              </w:rPr>
            </w:pPr>
          </w:p>
        </w:tc>
        <w:tc>
          <w:tcPr>
            <w:tcW w:w="2835" w:type="dxa"/>
          </w:tcPr>
          <w:p w:rsidR="00EE3DED" w:rsidRPr="008B20C8" w:rsidRDefault="00EE3DED" w:rsidP="009D59D8">
            <w:pPr>
              <w:widowControl/>
              <w:adjustRightInd/>
              <w:jc w:val="center"/>
              <w:rPr>
                <w:rFonts w:ascii="Times New Roman" w:hAnsi="Times New Roman" w:cs="Times New Roman"/>
                <w:sz w:val="28"/>
                <w:szCs w:val="28"/>
              </w:rPr>
            </w:pPr>
          </w:p>
        </w:tc>
      </w:tr>
      <w:tr w:rsidR="00EE3DED" w:rsidRPr="008B20C8" w:rsidTr="00197E1C">
        <w:trPr>
          <w:cantSplit/>
        </w:trPr>
        <w:tc>
          <w:tcPr>
            <w:tcW w:w="5240" w:type="dxa"/>
          </w:tcPr>
          <w:p w:rsidR="00EE3DED" w:rsidRPr="008B20C8" w:rsidRDefault="00EE3DED" w:rsidP="009D59D8">
            <w:pPr>
              <w:widowControl/>
              <w:adjustRightInd/>
              <w:rPr>
                <w:rFonts w:ascii="Times New Roman" w:hAnsi="Times New Roman" w:cs="Times New Roman"/>
                <w:i/>
                <w:iCs/>
                <w:sz w:val="28"/>
                <w:szCs w:val="28"/>
              </w:rPr>
            </w:pPr>
          </w:p>
        </w:tc>
        <w:tc>
          <w:tcPr>
            <w:tcW w:w="3969" w:type="dxa"/>
          </w:tcPr>
          <w:p w:rsidR="00EE3DED" w:rsidRPr="008B20C8" w:rsidRDefault="00EE3DED" w:rsidP="009D59D8">
            <w:pPr>
              <w:widowControl/>
              <w:adjustRightInd/>
              <w:rPr>
                <w:rFonts w:ascii="Times New Roman" w:hAnsi="Times New Roman" w:cs="Times New Roman"/>
                <w:sz w:val="28"/>
                <w:szCs w:val="28"/>
              </w:rPr>
            </w:pPr>
          </w:p>
        </w:tc>
        <w:tc>
          <w:tcPr>
            <w:tcW w:w="3402" w:type="dxa"/>
          </w:tcPr>
          <w:p w:rsidR="00EE3DED" w:rsidRPr="008B20C8" w:rsidRDefault="00EE3DED" w:rsidP="009D59D8">
            <w:pPr>
              <w:widowControl/>
              <w:adjustRightInd/>
              <w:jc w:val="center"/>
              <w:rPr>
                <w:rFonts w:ascii="Times New Roman" w:hAnsi="Times New Roman" w:cs="Times New Roman"/>
                <w:sz w:val="28"/>
                <w:szCs w:val="28"/>
              </w:rPr>
            </w:pPr>
          </w:p>
        </w:tc>
        <w:tc>
          <w:tcPr>
            <w:tcW w:w="2835" w:type="dxa"/>
          </w:tcPr>
          <w:p w:rsidR="00EE3DED" w:rsidRPr="008B20C8" w:rsidRDefault="00EE3DED" w:rsidP="009D59D8">
            <w:pPr>
              <w:widowControl/>
              <w:adjustRightInd/>
              <w:jc w:val="center"/>
              <w:rPr>
                <w:rFonts w:ascii="Times New Roman" w:hAnsi="Times New Roman" w:cs="Times New Roman"/>
                <w:sz w:val="28"/>
                <w:szCs w:val="28"/>
              </w:rPr>
            </w:pPr>
          </w:p>
        </w:tc>
      </w:tr>
    </w:tbl>
    <w:p w:rsidR="009D59D8" w:rsidRPr="008B20C8" w:rsidRDefault="009D59D8" w:rsidP="009D59D8">
      <w:pPr>
        <w:widowControl/>
        <w:adjustRightInd/>
        <w:rPr>
          <w:rFonts w:ascii="Times New Roman" w:hAnsi="Times New Roman" w:cs="Times New Roman"/>
          <w:sz w:val="10"/>
          <w:szCs w:val="10"/>
        </w:rPr>
      </w:pPr>
    </w:p>
    <w:p w:rsidR="009D59D8" w:rsidRPr="008B20C8" w:rsidRDefault="009D59D8" w:rsidP="009D59D8">
      <w:pPr>
        <w:widowControl/>
        <w:adjustRightInd/>
        <w:jc w:val="center"/>
        <w:rPr>
          <w:rFonts w:ascii="Times New Roman" w:hAnsi="Times New Roman" w:cs="Times New Roman"/>
          <w:sz w:val="18"/>
          <w:szCs w:val="18"/>
        </w:rPr>
      </w:pPr>
    </w:p>
    <w:p w:rsidR="009D59D8" w:rsidRPr="008B20C8" w:rsidRDefault="009D59D8" w:rsidP="009D59D8">
      <w:pPr>
        <w:widowControl/>
        <w:adjustRightInd/>
        <w:ind w:firstLine="567"/>
        <w:rPr>
          <w:rFonts w:ascii="Times New Roman" w:hAnsi="Times New Roman" w:cs="Times New Roman"/>
          <w:sz w:val="28"/>
          <w:szCs w:val="28"/>
        </w:rPr>
      </w:pPr>
      <w:r w:rsidRPr="008B20C8">
        <w:rPr>
          <w:rFonts w:ascii="Times New Roman" w:hAnsi="Times New Roman" w:cs="Times New Roman"/>
          <w:sz w:val="28"/>
          <w:szCs w:val="28"/>
        </w:rPr>
        <w:t>Приложения: </w:t>
      </w:r>
    </w:p>
    <w:p w:rsidR="009D59D8" w:rsidRPr="008B20C8" w:rsidRDefault="009D59D8" w:rsidP="009D59D8">
      <w:pPr>
        <w:widowControl/>
        <w:adjustRightInd/>
        <w:ind w:firstLine="567"/>
        <w:rPr>
          <w:rFonts w:ascii="Times New Roman" w:hAnsi="Times New Roman" w:cs="Times New Roman"/>
          <w:sz w:val="18"/>
          <w:szCs w:val="18"/>
        </w:rPr>
      </w:pPr>
      <w:r w:rsidRPr="008B20C8">
        <w:rPr>
          <w:rFonts w:ascii="Times New Roman" w:hAnsi="Times New Roman" w:cs="Times New Roman"/>
          <w:sz w:val="28"/>
          <w:szCs w:val="28"/>
        </w:rPr>
        <w:t>1. Расчет расходов субъектов предпринимательской и инвестиционной деятельности</w:t>
      </w:r>
      <w:r w:rsidR="00302E93" w:rsidRPr="008B20C8">
        <w:rPr>
          <w:rFonts w:ascii="Times New Roman" w:hAnsi="Times New Roman" w:cs="Times New Roman"/>
          <w:sz w:val="28"/>
          <w:szCs w:val="28"/>
        </w:rPr>
        <w:t>.</w:t>
      </w:r>
    </w:p>
    <w:p w:rsidR="009D59D8" w:rsidRPr="008B20C8" w:rsidRDefault="009D59D8" w:rsidP="009D59D8">
      <w:pPr>
        <w:ind w:firstLine="567"/>
        <w:contextualSpacing/>
        <w:jc w:val="both"/>
        <w:rPr>
          <w:rFonts w:ascii="Times New Roman" w:hAnsi="Times New Roman" w:cs="Times New Roman"/>
          <w:sz w:val="28"/>
          <w:szCs w:val="28"/>
        </w:rPr>
      </w:pPr>
      <w:r w:rsidRPr="008B20C8">
        <w:rPr>
          <w:rFonts w:ascii="Times New Roman" w:hAnsi="Times New Roman" w:cs="Times New Roman"/>
          <w:sz w:val="28"/>
          <w:szCs w:val="28"/>
        </w:rPr>
        <w:t xml:space="preserve">2. Свод предложений о результатах </w:t>
      </w:r>
      <w:r w:rsidR="00302E93" w:rsidRPr="008B20C8">
        <w:rPr>
          <w:rFonts w:ascii="Times New Roman" w:hAnsi="Times New Roman" w:cs="Times New Roman"/>
          <w:sz w:val="28"/>
          <w:szCs w:val="28"/>
        </w:rPr>
        <w:t xml:space="preserve">проведения </w:t>
      </w:r>
      <w:r w:rsidRPr="008B20C8">
        <w:rPr>
          <w:rFonts w:ascii="Times New Roman" w:hAnsi="Times New Roman" w:cs="Times New Roman"/>
          <w:sz w:val="28"/>
          <w:szCs w:val="28"/>
        </w:rPr>
        <w:t>публичных консультаций.</w:t>
      </w:r>
    </w:p>
    <w:p w:rsidR="00EE3DED" w:rsidRPr="008B20C8" w:rsidRDefault="00EE3DED" w:rsidP="009D59D8">
      <w:pPr>
        <w:ind w:firstLine="567"/>
        <w:contextualSpacing/>
        <w:jc w:val="both"/>
        <w:rPr>
          <w:rFonts w:ascii="Times New Roman" w:hAnsi="Times New Roman" w:cs="Times New Roman"/>
          <w:sz w:val="28"/>
          <w:szCs w:val="28"/>
        </w:rPr>
      </w:pPr>
    </w:p>
    <w:p w:rsidR="00EE3DED" w:rsidRPr="008B20C8" w:rsidRDefault="00EE3DED" w:rsidP="00EE3DED">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t xml:space="preserve">Примечание: разделы сводного отчета, отмеченные «*», заполняются при </w:t>
      </w:r>
      <w:r w:rsidR="00302E93" w:rsidRPr="008B20C8">
        <w:rPr>
          <w:rFonts w:ascii="Times New Roman" w:hAnsi="Times New Roman" w:cs="Times New Roman"/>
          <w:sz w:val="28"/>
          <w:szCs w:val="28"/>
        </w:rPr>
        <w:t>корректировке (</w:t>
      </w:r>
      <w:r w:rsidRPr="008B20C8">
        <w:rPr>
          <w:rFonts w:ascii="Times New Roman" w:hAnsi="Times New Roman" w:cs="Times New Roman"/>
          <w:sz w:val="28"/>
          <w:szCs w:val="28"/>
        </w:rPr>
        <w:t>доработке</w:t>
      </w:r>
      <w:r w:rsidR="00302E93" w:rsidRPr="008B20C8">
        <w:rPr>
          <w:rFonts w:ascii="Times New Roman" w:hAnsi="Times New Roman" w:cs="Times New Roman"/>
          <w:sz w:val="28"/>
          <w:szCs w:val="28"/>
        </w:rPr>
        <w:t>)</w:t>
      </w:r>
      <w:r w:rsidRPr="008B20C8">
        <w:rPr>
          <w:rFonts w:ascii="Times New Roman" w:hAnsi="Times New Roman" w:cs="Times New Roman"/>
          <w:sz w:val="28"/>
          <w:szCs w:val="28"/>
        </w:rPr>
        <w:t xml:space="preserve"> сводного отчета </w:t>
      </w:r>
      <w:r w:rsidR="00302E93" w:rsidRPr="008B20C8">
        <w:rPr>
          <w:rFonts w:ascii="Times New Roman" w:hAnsi="Times New Roman" w:cs="Times New Roman"/>
          <w:sz w:val="28"/>
          <w:szCs w:val="28"/>
        </w:rPr>
        <w:t xml:space="preserve">                         </w:t>
      </w:r>
      <w:r w:rsidRPr="008B20C8">
        <w:rPr>
          <w:rFonts w:ascii="Times New Roman" w:hAnsi="Times New Roman" w:cs="Times New Roman"/>
          <w:sz w:val="28"/>
          <w:szCs w:val="28"/>
        </w:rPr>
        <w:t xml:space="preserve">по результатам проведения публичных консультаций и урегулирования разногласий </w:t>
      </w:r>
      <w:r w:rsidR="00302E93" w:rsidRPr="008B20C8">
        <w:rPr>
          <w:rFonts w:ascii="Times New Roman" w:hAnsi="Times New Roman" w:cs="Times New Roman"/>
          <w:sz w:val="28"/>
          <w:szCs w:val="28"/>
        </w:rPr>
        <w:t xml:space="preserve">с участниками публичных консультаций                    </w:t>
      </w:r>
      <w:proofErr w:type="gramStart"/>
      <w:r w:rsidR="00302E93" w:rsidRPr="008B20C8">
        <w:rPr>
          <w:rFonts w:ascii="Times New Roman" w:hAnsi="Times New Roman" w:cs="Times New Roman"/>
          <w:sz w:val="28"/>
          <w:szCs w:val="28"/>
        </w:rPr>
        <w:t xml:space="preserve">   </w:t>
      </w:r>
      <w:r w:rsidRPr="008B20C8">
        <w:rPr>
          <w:rFonts w:ascii="Times New Roman" w:hAnsi="Times New Roman" w:cs="Times New Roman"/>
          <w:sz w:val="28"/>
          <w:szCs w:val="28"/>
        </w:rPr>
        <w:t>(</w:t>
      </w:r>
      <w:proofErr w:type="gramEnd"/>
      <w:r w:rsidRPr="008B20C8">
        <w:rPr>
          <w:rFonts w:ascii="Times New Roman" w:hAnsi="Times New Roman" w:cs="Times New Roman"/>
          <w:sz w:val="28"/>
          <w:szCs w:val="28"/>
        </w:rPr>
        <w:t>при необходимости).</w:t>
      </w:r>
    </w:p>
    <w:p w:rsidR="00EE3DED" w:rsidRPr="008B20C8" w:rsidRDefault="00EE3DED" w:rsidP="009D59D8">
      <w:pPr>
        <w:ind w:firstLine="567"/>
        <w:contextualSpacing/>
        <w:jc w:val="both"/>
        <w:rPr>
          <w:rFonts w:ascii="Times New Roman" w:hAnsi="Times New Roman" w:cs="Times New Roman"/>
          <w:sz w:val="28"/>
          <w:szCs w:val="28"/>
        </w:rPr>
      </w:pPr>
    </w:p>
    <w:p w:rsidR="009D59D8" w:rsidRPr="008B20C8" w:rsidRDefault="009D59D8" w:rsidP="009D59D8">
      <w:pPr>
        <w:contextualSpacing/>
        <w:jc w:val="both"/>
        <w:rPr>
          <w:rFonts w:ascii="Times New Roman" w:hAnsi="Times New Roman"/>
          <w:sz w:val="28"/>
          <w:szCs w:val="28"/>
        </w:rPr>
      </w:pPr>
      <w:r w:rsidRPr="008B20C8">
        <w:rPr>
          <w:rFonts w:ascii="Times New Roman" w:hAnsi="Times New Roman" w:cs="Times New Roman"/>
          <w:sz w:val="18"/>
          <w:szCs w:val="18"/>
        </w:rPr>
        <w:t>.</w:t>
      </w:r>
    </w:p>
    <w:p w:rsidR="009D59D8" w:rsidRPr="008B20C8" w:rsidRDefault="009D59D8" w:rsidP="009D59D8">
      <w:pPr>
        <w:contextualSpacing/>
        <w:jc w:val="both"/>
        <w:rPr>
          <w:rFonts w:ascii="Times New Roman" w:hAnsi="Times New Roman"/>
          <w:sz w:val="20"/>
          <w:szCs w:val="20"/>
        </w:rPr>
      </w:pPr>
    </w:p>
    <w:p w:rsidR="009D59D8" w:rsidRPr="008B20C8" w:rsidRDefault="009D59D8" w:rsidP="009D59D8">
      <w:pPr>
        <w:widowControl/>
        <w:adjustRightInd/>
        <w:jc w:val="center"/>
        <w:rPr>
          <w:rFonts w:ascii="Times New Roman" w:hAnsi="Times New Roman" w:cs="Times New Roman"/>
          <w:sz w:val="18"/>
          <w:szCs w:val="18"/>
        </w:rPr>
      </w:pPr>
    </w:p>
    <w:p w:rsidR="009D59D8" w:rsidRPr="008B20C8" w:rsidRDefault="009D59D8" w:rsidP="009D59D8">
      <w:pPr>
        <w:widowControl/>
        <w:adjustRightInd/>
        <w:jc w:val="center"/>
        <w:rPr>
          <w:rFonts w:ascii="Times New Roman" w:hAnsi="Times New Roman" w:cs="Times New Roman"/>
          <w:sz w:val="18"/>
          <w:szCs w:val="18"/>
        </w:rPr>
      </w:pPr>
    </w:p>
    <w:p w:rsidR="009D59D8" w:rsidRPr="008B20C8" w:rsidRDefault="009D59D8" w:rsidP="009D59D8">
      <w:pPr>
        <w:widowControl/>
        <w:adjustRightInd/>
        <w:jc w:val="both"/>
        <w:rPr>
          <w:rFonts w:ascii="Times New Roman" w:hAnsi="Times New Roman" w:cs="Times New Roman"/>
          <w:sz w:val="18"/>
          <w:szCs w:val="18"/>
        </w:rPr>
        <w:sectPr w:rsidR="009D59D8" w:rsidRPr="008B20C8" w:rsidSect="009D59D8">
          <w:pgSz w:w="16838" w:h="11906" w:orient="landscape" w:code="9"/>
          <w:pgMar w:top="1701" w:right="567" w:bottom="284" w:left="709" w:header="720" w:footer="720" w:gutter="0"/>
          <w:cols w:space="720"/>
          <w:noEndnote/>
          <w:docGrid w:linePitch="326"/>
        </w:sectPr>
      </w:pP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lastRenderedPageBreak/>
        <w:t>Приложение 4</w:t>
      </w: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t xml:space="preserve">к порядку проведения </w:t>
      </w: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t xml:space="preserve">экспертизы и оценки </w:t>
      </w: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t xml:space="preserve">фактического воздействия действующих муниципальных нормативных правовых актов </w:t>
      </w: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 xml:space="preserve">Свод </w:t>
      </w:r>
    </w:p>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предложений о результатах проведения публичных консультаций</w:t>
      </w:r>
    </w:p>
    <w:p w:rsidR="009D59D8" w:rsidRPr="008B20C8" w:rsidRDefault="009D59D8" w:rsidP="009D59D8">
      <w:pPr>
        <w:ind w:right="-1"/>
        <w:jc w:val="center"/>
        <w:rPr>
          <w:rFonts w:ascii="Times New Roman" w:hAnsi="Times New Roman"/>
          <w:sz w:val="28"/>
          <w:szCs w:val="28"/>
        </w:rPr>
      </w:pP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rPr>
        <w:t>В соответствии с п</w:t>
      </w:r>
      <w:r w:rsidRPr="008B20C8">
        <w:rPr>
          <w:rFonts w:ascii="Times New Roman" w:hAnsi="Times New Roman"/>
          <w:sz w:val="28"/>
          <w:szCs w:val="28"/>
        </w:rPr>
        <w:t xml:space="preserve">орядком </w:t>
      </w:r>
      <w:r w:rsidRPr="008B20C8">
        <w:rPr>
          <w:rFonts w:ascii="Times New Roman" w:hAnsi="Times New Roman" w:cs="Times New Roman"/>
          <w:sz w:val="28"/>
          <w:szCs w:val="28"/>
        </w:rPr>
        <w:t xml:space="preserve">проведения экспертизы и оценки фактического воздействия действующих муниципальных нормативных правовых </w:t>
      </w:r>
      <w:proofErr w:type="gramStart"/>
      <w:r w:rsidRPr="008B20C8">
        <w:rPr>
          <w:rFonts w:ascii="Times New Roman" w:hAnsi="Times New Roman" w:cs="Times New Roman"/>
          <w:sz w:val="28"/>
          <w:szCs w:val="28"/>
        </w:rPr>
        <w:t>актов</w:t>
      </w:r>
      <w:r w:rsidRPr="008B20C8">
        <w:rPr>
          <w:rFonts w:ascii="Times New Roman" w:hAnsi="Times New Roman"/>
          <w:sz w:val="28"/>
          <w:szCs w:val="28"/>
        </w:rPr>
        <w:t xml:space="preserve">,   </w:t>
      </w:r>
      <w:proofErr w:type="gramEnd"/>
      <w:r w:rsidRPr="008B20C8">
        <w:rPr>
          <w:rFonts w:ascii="Times New Roman" w:hAnsi="Times New Roman"/>
          <w:sz w:val="28"/>
          <w:szCs w:val="28"/>
        </w:rPr>
        <w:t xml:space="preserve">              утвержденным постановлением Главы города ________________ № </w:t>
      </w:r>
      <w:r w:rsidRPr="008B20C8">
        <w:rPr>
          <w:rFonts w:ascii="Times New Roman" w:hAnsi="Times New Roman" w:cs="Times New Roman"/>
          <w:sz w:val="28"/>
          <w:szCs w:val="28"/>
        </w:rPr>
        <w:t>__________, ____________________________________________________________________</w:t>
      </w:r>
    </w:p>
    <w:p w:rsidR="009D59D8" w:rsidRPr="008B20C8" w:rsidRDefault="009D59D8" w:rsidP="009D59D8">
      <w:pPr>
        <w:ind w:firstLine="567"/>
        <w:jc w:val="center"/>
        <w:rPr>
          <w:rFonts w:ascii="Times New Roman" w:hAnsi="Times New Roman" w:cs="Times New Roman"/>
          <w:sz w:val="28"/>
          <w:szCs w:val="28"/>
        </w:rPr>
      </w:pPr>
      <w:r w:rsidRPr="008B20C8">
        <w:rPr>
          <w:rFonts w:ascii="Times New Roman" w:hAnsi="Times New Roman"/>
        </w:rPr>
        <w:t>(</w:t>
      </w:r>
      <w:r w:rsidRPr="008B20C8">
        <w:rPr>
          <w:rFonts w:ascii="Times New Roman" w:hAnsi="Times New Roman"/>
          <w:sz w:val="20"/>
          <w:szCs w:val="20"/>
        </w:rPr>
        <w:t>наименование структурного подразделения, осуществляющего экспертизу</w:t>
      </w:r>
      <w:r w:rsidRPr="008B20C8">
        <w:rPr>
          <w:rFonts w:ascii="Times New Roman" w:hAnsi="Times New Roman"/>
        </w:rPr>
        <w:t>)</w:t>
      </w:r>
    </w:p>
    <w:p w:rsidR="009D59D8" w:rsidRPr="008B20C8" w:rsidRDefault="009D59D8" w:rsidP="009D59D8">
      <w:pPr>
        <w:widowControl/>
        <w:autoSpaceDE/>
        <w:autoSpaceDN/>
        <w:adjustRightInd/>
        <w:jc w:val="center"/>
        <w:rPr>
          <w:rFonts w:ascii="Times New Roman" w:hAnsi="Times New Roman" w:cs="Times New Roman"/>
        </w:rPr>
      </w:pPr>
    </w:p>
    <w:p w:rsidR="009D59D8" w:rsidRPr="008B20C8" w:rsidRDefault="009D59D8" w:rsidP="009D59D8">
      <w:pPr>
        <w:widowControl/>
        <w:autoSpaceDE/>
        <w:autoSpaceDN/>
        <w:adjustRightInd/>
        <w:jc w:val="both"/>
        <w:rPr>
          <w:rFonts w:ascii="Times New Roman" w:hAnsi="Times New Roman" w:cs="Times New Roman"/>
          <w:sz w:val="28"/>
        </w:rPr>
      </w:pPr>
      <w:r w:rsidRPr="008B20C8">
        <w:rPr>
          <w:rFonts w:ascii="Times New Roman" w:hAnsi="Times New Roman" w:cs="Times New Roman"/>
          <w:sz w:val="28"/>
        </w:rPr>
        <w:t>в период с «____» ________ 20___ года по «____» ________ 20__года                                  проведены публичные консультации по _________________________________</w:t>
      </w:r>
    </w:p>
    <w:p w:rsidR="009D59D8" w:rsidRPr="008B20C8" w:rsidRDefault="009D59D8" w:rsidP="009D59D8">
      <w:pPr>
        <w:widowControl/>
        <w:autoSpaceDE/>
        <w:autoSpaceDN/>
        <w:adjustRightInd/>
        <w:jc w:val="both"/>
        <w:rPr>
          <w:rFonts w:ascii="Times New Roman" w:hAnsi="Times New Roman" w:cs="Times New Roman"/>
          <w:sz w:val="28"/>
        </w:rPr>
      </w:pPr>
      <w:r w:rsidRPr="008B20C8">
        <w:rPr>
          <w:rFonts w:ascii="Times New Roman" w:hAnsi="Times New Roman" w:cs="Times New Roman"/>
          <w:sz w:val="28"/>
        </w:rPr>
        <w:t>____________________________________________________________________</w:t>
      </w:r>
    </w:p>
    <w:p w:rsidR="009D59D8" w:rsidRPr="008B20C8" w:rsidRDefault="009D59D8" w:rsidP="009D59D8">
      <w:pPr>
        <w:widowControl/>
        <w:autoSpaceDE/>
        <w:autoSpaceDN/>
        <w:adjustRightInd/>
        <w:jc w:val="center"/>
        <w:rPr>
          <w:rFonts w:ascii="Times New Roman" w:hAnsi="Times New Roman" w:cs="Times New Roman"/>
          <w:sz w:val="20"/>
          <w:szCs w:val="20"/>
        </w:rPr>
      </w:pPr>
      <w:r w:rsidRPr="008B20C8">
        <w:rPr>
          <w:rFonts w:ascii="Times New Roman" w:hAnsi="Times New Roman"/>
        </w:rPr>
        <w:t>(</w:t>
      </w:r>
      <w:r w:rsidRPr="008B20C8">
        <w:rPr>
          <w:rFonts w:ascii="Times New Roman" w:hAnsi="Times New Roman"/>
          <w:sz w:val="20"/>
          <w:szCs w:val="20"/>
        </w:rPr>
        <w:t>наименование действующего муниципального нормативного правового акта</w:t>
      </w:r>
      <w:r w:rsidRPr="008B20C8">
        <w:rPr>
          <w:rFonts w:ascii="Times New Roman" w:hAnsi="Times New Roman" w:cs="Times New Roman"/>
          <w:sz w:val="20"/>
          <w:szCs w:val="20"/>
        </w:rPr>
        <w:t xml:space="preserve">, </w:t>
      </w:r>
    </w:p>
    <w:p w:rsidR="009D59D8" w:rsidRPr="008B20C8" w:rsidRDefault="009D59D8" w:rsidP="009D59D8">
      <w:pPr>
        <w:widowControl/>
        <w:autoSpaceDE/>
        <w:autoSpaceDN/>
        <w:adjustRightInd/>
        <w:jc w:val="center"/>
        <w:rPr>
          <w:rFonts w:ascii="Times New Roman" w:hAnsi="Times New Roman" w:cs="Times New Roman"/>
        </w:rPr>
      </w:pPr>
      <w:r w:rsidRPr="008B20C8">
        <w:rPr>
          <w:rFonts w:ascii="Times New Roman" w:hAnsi="Times New Roman" w:cs="Times New Roman"/>
          <w:sz w:val="20"/>
          <w:szCs w:val="20"/>
        </w:rPr>
        <w:t>по которому проведены публичные консультации</w:t>
      </w:r>
      <w:r w:rsidRPr="008B20C8">
        <w:rPr>
          <w:rFonts w:ascii="Times New Roman" w:hAnsi="Times New Roman" w:cs="Times New Roman"/>
        </w:rPr>
        <w:t>)</w:t>
      </w:r>
    </w:p>
    <w:p w:rsidR="009D59D8" w:rsidRPr="008B20C8" w:rsidRDefault="009D59D8" w:rsidP="009D59D8">
      <w:pPr>
        <w:widowControl/>
        <w:autoSpaceDE/>
        <w:autoSpaceDN/>
        <w:adjustRightInd/>
        <w:jc w:val="center"/>
        <w:rPr>
          <w:rFonts w:ascii="Times New Roman" w:hAnsi="Times New Roman" w:cs="Times New Roman"/>
          <w:sz w:val="16"/>
          <w:szCs w:val="16"/>
        </w:rPr>
      </w:pPr>
    </w:p>
    <w:p w:rsidR="009D59D8" w:rsidRPr="008B20C8" w:rsidRDefault="009D59D8" w:rsidP="009D59D8">
      <w:pPr>
        <w:widowControl/>
        <w:autoSpaceDE/>
        <w:autoSpaceDN/>
        <w:adjustRightInd/>
        <w:ind w:firstLine="567"/>
        <w:jc w:val="both"/>
        <w:rPr>
          <w:rFonts w:ascii="Times New Roman" w:hAnsi="Times New Roman" w:cs="Times New Roman"/>
          <w:sz w:val="28"/>
        </w:rPr>
      </w:pPr>
      <w:r w:rsidRPr="008B20C8">
        <w:rPr>
          <w:rFonts w:ascii="Times New Roman" w:hAnsi="Times New Roman" w:cs="Times New Roman"/>
          <w:sz w:val="28"/>
        </w:rPr>
        <w:t>Уведомления о проведении публичных консультаций были направлены:</w:t>
      </w:r>
    </w:p>
    <w:p w:rsidR="009D59D8" w:rsidRPr="008B20C8" w:rsidRDefault="009D59D8" w:rsidP="009D59D8">
      <w:pPr>
        <w:widowControl/>
        <w:autoSpaceDE/>
        <w:autoSpaceDN/>
        <w:adjustRightInd/>
        <w:rPr>
          <w:rFonts w:ascii="Times New Roman" w:hAnsi="Times New Roman" w:cs="Times New Roman"/>
          <w:sz w:val="28"/>
        </w:rPr>
      </w:pPr>
      <w:r w:rsidRPr="008B20C8">
        <w:rPr>
          <w:rFonts w:ascii="Times New Roman" w:hAnsi="Times New Roman" w:cs="Times New Roman"/>
          <w:sz w:val="28"/>
        </w:rPr>
        <w:t>1. ________________________________________________________________;</w:t>
      </w:r>
    </w:p>
    <w:p w:rsidR="009D59D8" w:rsidRPr="008B20C8" w:rsidRDefault="009D59D8" w:rsidP="009D59D8">
      <w:pPr>
        <w:widowControl/>
        <w:autoSpaceDE/>
        <w:autoSpaceDN/>
        <w:adjustRightInd/>
        <w:rPr>
          <w:rFonts w:ascii="Times New Roman" w:hAnsi="Times New Roman" w:cs="Times New Roman"/>
          <w:sz w:val="28"/>
        </w:rPr>
      </w:pPr>
      <w:r w:rsidRPr="008B20C8">
        <w:rPr>
          <w:rFonts w:ascii="Times New Roman" w:hAnsi="Times New Roman" w:cs="Times New Roman"/>
          <w:sz w:val="28"/>
        </w:rPr>
        <w:t>2. ________________________________________________________________;</w:t>
      </w:r>
    </w:p>
    <w:p w:rsidR="009D59D8" w:rsidRPr="008B20C8" w:rsidRDefault="009D59D8" w:rsidP="009D59D8">
      <w:pPr>
        <w:widowControl/>
        <w:autoSpaceDE/>
        <w:autoSpaceDN/>
        <w:adjustRightInd/>
        <w:rPr>
          <w:rFonts w:ascii="Times New Roman" w:hAnsi="Times New Roman" w:cs="Times New Roman"/>
          <w:sz w:val="28"/>
        </w:rPr>
      </w:pPr>
      <w:r w:rsidRPr="008B20C8">
        <w:rPr>
          <w:rFonts w:ascii="Times New Roman" w:hAnsi="Times New Roman" w:cs="Times New Roman"/>
          <w:sz w:val="28"/>
        </w:rPr>
        <w:t>3. ________________________________________________________________;</w:t>
      </w:r>
      <w:r w:rsidRPr="008B20C8">
        <w:rPr>
          <w:rFonts w:ascii="Times New Roman" w:hAnsi="Times New Roman" w:cs="Times New Roman"/>
          <w:sz w:val="28"/>
        </w:rPr>
        <w:br/>
        <w:t>4. ________________________________________________________________;</w:t>
      </w:r>
    </w:p>
    <w:p w:rsidR="009D59D8" w:rsidRPr="008B20C8" w:rsidRDefault="009D59D8" w:rsidP="009D59D8">
      <w:pPr>
        <w:widowControl/>
        <w:autoSpaceDE/>
        <w:autoSpaceDN/>
        <w:adjustRightInd/>
        <w:rPr>
          <w:rFonts w:ascii="Times New Roman" w:hAnsi="Times New Roman" w:cs="Times New Roman"/>
          <w:sz w:val="28"/>
        </w:rPr>
      </w:pPr>
      <w:r w:rsidRPr="008B20C8">
        <w:rPr>
          <w:rFonts w:ascii="Times New Roman" w:hAnsi="Times New Roman" w:cs="Times New Roman"/>
          <w:sz w:val="28"/>
        </w:rPr>
        <w:t>5. ________________________________________________________________.</w:t>
      </w:r>
    </w:p>
    <w:p w:rsidR="009D59D8" w:rsidRPr="008B20C8" w:rsidRDefault="009D59D8" w:rsidP="009D59D8">
      <w:pPr>
        <w:widowControl/>
        <w:autoSpaceDE/>
        <w:autoSpaceDN/>
        <w:adjustRightInd/>
        <w:rPr>
          <w:rFonts w:ascii="Times New Roman" w:hAnsi="Times New Roman" w:cs="Times New Roman"/>
          <w:sz w:val="28"/>
        </w:rPr>
      </w:pPr>
    </w:p>
    <w:p w:rsidR="009D59D8" w:rsidRPr="008B20C8" w:rsidRDefault="009D59D8" w:rsidP="009D59D8">
      <w:pPr>
        <w:widowControl/>
        <w:autoSpaceDE/>
        <w:autoSpaceDN/>
        <w:adjustRightInd/>
        <w:ind w:firstLine="567"/>
        <w:rPr>
          <w:rFonts w:ascii="Times New Roman" w:hAnsi="Times New Roman" w:cs="Times New Roman"/>
          <w:sz w:val="28"/>
        </w:rPr>
      </w:pPr>
      <w:r w:rsidRPr="008B20C8">
        <w:rPr>
          <w:rFonts w:ascii="Times New Roman" w:hAnsi="Times New Roman" w:cs="Times New Roman"/>
          <w:sz w:val="28"/>
        </w:rPr>
        <w:t xml:space="preserve">При проведении публичных консультаций получены отзывы от: </w:t>
      </w:r>
    </w:p>
    <w:p w:rsidR="009D59D8" w:rsidRPr="008B20C8" w:rsidRDefault="009D59D8" w:rsidP="009D59D8">
      <w:pPr>
        <w:widowControl/>
        <w:autoSpaceDE/>
        <w:autoSpaceDN/>
        <w:adjustRightInd/>
        <w:rPr>
          <w:rFonts w:ascii="Times New Roman" w:hAnsi="Times New Roman" w:cs="Times New Roman"/>
          <w:sz w:val="28"/>
        </w:rPr>
      </w:pPr>
      <w:r w:rsidRPr="008B20C8">
        <w:rPr>
          <w:rFonts w:ascii="Times New Roman" w:hAnsi="Times New Roman" w:cs="Times New Roman"/>
          <w:sz w:val="28"/>
        </w:rPr>
        <w:t>1. ________________________________________________________________;</w:t>
      </w:r>
    </w:p>
    <w:p w:rsidR="009D59D8" w:rsidRPr="008B20C8" w:rsidRDefault="009D59D8" w:rsidP="009D59D8">
      <w:pPr>
        <w:widowControl/>
        <w:autoSpaceDE/>
        <w:autoSpaceDN/>
        <w:adjustRightInd/>
        <w:rPr>
          <w:rFonts w:ascii="Times New Roman" w:hAnsi="Times New Roman" w:cs="Times New Roman"/>
          <w:sz w:val="28"/>
        </w:rPr>
      </w:pPr>
      <w:r w:rsidRPr="008B20C8">
        <w:rPr>
          <w:rFonts w:ascii="Times New Roman" w:hAnsi="Times New Roman" w:cs="Times New Roman"/>
          <w:sz w:val="28"/>
        </w:rPr>
        <w:t>2. ________________________________________________________________;</w:t>
      </w:r>
    </w:p>
    <w:p w:rsidR="009D59D8" w:rsidRPr="008B20C8" w:rsidRDefault="009D59D8" w:rsidP="009D59D8">
      <w:pPr>
        <w:widowControl/>
        <w:autoSpaceDE/>
        <w:autoSpaceDN/>
        <w:adjustRightInd/>
        <w:rPr>
          <w:rFonts w:ascii="Times New Roman" w:hAnsi="Times New Roman" w:cs="Times New Roman"/>
          <w:sz w:val="28"/>
        </w:rPr>
      </w:pPr>
      <w:r w:rsidRPr="008B20C8">
        <w:rPr>
          <w:rFonts w:ascii="Times New Roman" w:hAnsi="Times New Roman" w:cs="Times New Roman"/>
          <w:sz w:val="28"/>
        </w:rPr>
        <w:t>3. ________________________________________________________________;</w:t>
      </w:r>
      <w:r w:rsidRPr="008B20C8">
        <w:rPr>
          <w:rFonts w:ascii="Times New Roman" w:hAnsi="Times New Roman" w:cs="Times New Roman"/>
          <w:sz w:val="28"/>
        </w:rPr>
        <w:br/>
        <w:t>4. ________________________________________________________________;</w:t>
      </w:r>
    </w:p>
    <w:p w:rsidR="009D59D8" w:rsidRPr="008B20C8" w:rsidRDefault="009D59D8" w:rsidP="009D59D8">
      <w:pPr>
        <w:widowControl/>
        <w:autoSpaceDE/>
        <w:autoSpaceDN/>
        <w:adjustRightInd/>
        <w:rPr>
          <w:rFonts w:ascii="Times New Roman" w:hAnsi="Times New Roman" w:cs="Times New Roman"/>
          <w:sz w:val="28"/>
        </w:rPr>
      </w:pPr>
      <w:r w:rsidRPr="008B20C8">
        <w:rPr>
          <w:rFonts w:ascii="Times New Roman" w:hAnsi="Times New Roman" w:cs="Times New Roman"/>
          <w:sz w:val="28"/>
        </w:rPr>
        <w:t>5. ________________________________________________________________.</w:t>
      </w:r>
    </w:p>
    <w:p w:rsidR="009D59D8" w:rsidRPr="008B20C8" w:rsidRDefault="009D59D8" w:rsidP="009D59D8">
      <w:pPr>
        <w:widowControl/>
        <w:autoSpaceDE/>
        <w:autoSpaceDN/>
        <w:adjustRightInd/>
        <w:spacing w:line="360" w:lineRule="auto"/>
        <w:ind w:firstLine="709"/>
        <w:jc w:val="both"/>
        <w:rPr>
          <w:rFonts w:ascii="Times New Roman" w:hAnsi="Times New Roman" w:cs="Times New Roman"/>
          <w:sz w:val="28"/>
        </w:rPr>
      </w:pPr>
    </w:p>
    <w:p w:rsidR="009D59D8" w:rsidRPr="008B20C8" w:rsidRDefault="009D59D8" w:rsidP="009D59D8">
      <w:pPr>
        <w:widowControl/>
        <w:autoSpaceDE/>
        <w:autoSpaceDN/>
        <w:adjustRightInd/>
        <w:ind w:firstLine="567"/>
        <w:jc w:val="both"/>
        <w:rPr>
          <w:rFonts w:ascii="Times New Roman" w:hAnsi="Times New Roman" w:cs="Times New Roman"/>
          <w:sz w:val="28"/>
        </w:rPr>
      </w:pPr>
      <w:r w:rsidRPr="008B20C8">
        <w:rPr>
          <w:rFonts w:ascii="Times New Roman" w:hAnsi="Times New Roman" w:cs="Times New Roman"/>
          <w:sz w:val="28"/>
        </w:rPr>
        <w:t xml:space="preserve">Результаты публичных консультаций и позиция ответственного </w:t>
      </w:r>
      <w:r w:rsidR="00302E93" w:rsidRPr="008B20C8">
        <w:rPr>
          <w:rFonts w:ascii="Times New Roman" w:hAnsi="Times New Roman" w:cs="Times New Roman"/>
          <w:sz w:val="28"/>
        </w:rPr>
        <w:t xml:space="preserve">                                      </w:t>
      </w:r>
      <w:r w:rsidRPr="008B20C8">
        <w:rPr>
          <w:rFonts w:ascii="Times New Roman" w:hAnsi="Times New Roman" w:cs="Times New Roman"/>
          <w:sz w:val="28"/>
        </w:rPr>
        <w:t>за проведение экспертизы/ОФВ отражены в таблице результатов публичных консультаций.</w:t>
      </w:r>
    </w:p>
    <w:p w:rsidR="009D59D8" w:rsidRPr="008B20C8" w:rsidRDefault="009D59D8" w:rsidP="009D59D8">
      <w:pPr>
        <w:widowControl/>
        <w:autoSpaceDE/>
        <w:autoSpaceDN/>
        <w:adjustRightInd/>
        <w:ind w:firstLine="709"/>
        <w:jc w:val="both"/>
        <w:rPr>
          <w:rFonts w:ascii="Times New Roman" w:hAnsi="Times New Roman" w:cs="Times New Roman"/>
          <w:sz w:val="28"/>
        </w:rPr>
      </w:pPr>
    </w:p>
    <w:p w:rsidR="009D59D8" w:rsidRPr="008B20C8" w:rsidRDefault="009D59D8" w:rsidP="009D59D8">
      <w:pPr>
        <w:widowControl/>
        <w:autoSpaceDE/>
        <w:autoSpaceDN/>
        <w:adjustRightInd/>
        <w:ind w:firstLine="709"/>
        <w:jc w:val="both"/>
        <w:rPr>
          <w:rFonts w:ascii="Times New Roman" w:hAnsi="Times New Roman" w:cs="Times New Roman"/>
          <w:sz w:val="28"/>
        </w:rPr>
      </w:pPr>
    </w:p>
    <w:p w:rsidR="009D59D8" w:rsidRPr="008B20C8" w:rsidRDefault="001D192A"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lastRenderedPageBreak/>
        <w:t>Таблица р</w:t>
      </w:r>
      <w:r w:rsidR="009D59D8" w:rsidRPr="008B20C8">
        <w:rPr>
          <w:rFonts w:ascii="Times New Roman" w:hAnsi="Times New Roman" w:cs="Times New Roman"/>
          <w:sz w:val="28"/>
        </w:rPr>
        <w:t>езультат</w:t>
      </w:r>
      <w:r w:rsidRPr="008B20C8">
        <w:rPr>
          <w:rFonts w:ascii="Times New Roman" w:hAnsi="Times New Roman" w:cs="Times New Roman"/>
          <w:sz w:val="28"/>
        </w:rPr>
        <w:t>ов</w:t>
      </w:r>
      <w:r w:rsidR="009D59D8" w:rsidRPr="008B20C8">
        <w:rPr>
          <w:rFonts w:ascii="Times New Roman" w:hAnsi="Times New Roman" w:cs="Times New Roman"/>
          <w:sz w:val="28"/>
        </w:rPr>
        <w:t xml:space="preserve"> публичных консультаций</w:t>
      </w:r>
    </w:p>
    <w:p w:rsidR="009D59D8" w:rsidRPr="008B20C8" w:rsidRDefault="009D59D8" w:rsidP="009D59D8">
      <w:pPr>
        <w:widowControl/>
        <w:autoSpaceDE/>
        <w:autoSpaceDN/>
        <w:adjustRightInd/>
        <w:jc w:val="center"/>
        <w:rPr>
          <w:rFonts w:ascii="Times New Roman" w:hAnsi="Times New Roman" w:cs="Times New Roman"/>
          <w:sz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2410"/>
        <w:gridCol w:w="3118"/>
      </w:tblGrid>
      <w:tr w:rsidR="009D59D8" w:rsidRPr="008B20C8" w:rsidTr="009D59D8">
        <w:tc>
          <w:tcPr>
            <w:tcW w:w="2127" w:type="dxa"/>
            <w:shd w:val="clear" w:color="auto" w:fill="auto"/>
          </w:tcPr>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Наименование участника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публичных консультаций</w:t>
            </w:r>
          </w:p>
        </w:tc>
        <w:tc>
          <w:tcPr>
            <w:tcW w:w="1984" w:type="dxa"/>
            <w:shd w:val="clear" w:color="auto" w:fill="auto"/>
          </w:tcPr>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Высказанное мнение</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(замечания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и (или)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предложения)</w:t>
            </w:r>
          </w:p>
        </w:tc>
        <w:tc>
          <w:tcPr>
            <w:tcW w:w="2410" w:type="dxa"/>
            <w:shd w:val="clear" w:color="auto" w:fill="auto"/>
          </w:tcPr>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Позиция</w:t>
            </w:r>
            <w:r w:rsidRPr="008B20C8">
              <w:rPr>
                <w:rFonts w:ascii="Times New Roman" w:hAnsi="Times New Roman" w:cs="Times New Roman"/>
                <w:sz w:val="28"/>
              </w:rPr>
              <w:br/>
              <w:t xml:space="preserve">ответственного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за проведение экспертизы/</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ОФВ об учете (принятии)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или отклонении мнения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(замечания </w:t>
            </w:r>
            <w:r w:rsidRPr="008B20C8">
              <w:rPr>
                <w:rFonts w:ascii="Times New Roman" w:hAnsi="Times New Roman" w:cs="Times New Roman"/>
                <w:sz w:val="28"/>
              </w:rPr>
              <w:br/>
              <w:t xml:space="preserve">и (или) предложения),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полученного </w:t>
            </w:r>
            <w:r w:rsidRPr="008B20C8">
              <w:rPr>
                <w:rFonts w:ascii="Times New Roman" w:hAnsi="Times New Roman" w:cs="Times New Roman"/>
                <w:sz w:val="28"/>
              </w:rPr>
              <w:br/>
              <w:t xml:space="preserve">от участника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публичных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консультаций                              (с обоснованием позиции)</w:t>
            </w:r>
          </w:p>
        </w:tc>
        <w:tc>
          <w:tcPr>
            <w:tcW w:w="3118" w:type="dxa"/>
            <w:shd w:val="clear" w:color="auto" w:fill="auto"/>
          </w:tcPr>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Принятое решение </w:t>
            </w:r>
            <w:r w:rsidRPr="008B20C8">
              <w:rPr>
                <w:rFonts w:ascii="Times New Roman" w:hAnsi="Times New Roman" w:cs="Times New Roman"/>
                <w:sz w:val="28"/>
              </w:rPr>
              <w:br/>
              <w:t xml:space="preserve">о принятии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или отклонении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мнения (замечания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и (или) предложения)</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(по результатам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урегулирования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разногласий </w:t>
            </w:r>
            <w:r w:rsidRPr="008B20C8">
              <w:rPr>
                <w:rFonts w:ascii="Times New Roman" w:hAnsi="Times New Roman" w:cs="Times New Roman"/>
                <w:sz w:val="28"/>
              </w:rPr>
              <w:br/>
              <w:t xml:space="preserve">с участниками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 xml:space="preserve">публичных </w:t>
            </w:r>
          </w:p>
          <w:p w:rsidR="009D59D8" w:rsidRPr="008B20C8" w:rsidRDefault="009D59D8" w:rsidP="009D59D8">
            <w:pPr>
              <w:widowControl/>
              <w:autoSpaceDE/>
              <w:autoSpaceDN/>
              <w:adjustRightInd/>
              <w:jc w:val="center"/>
              <w:rPr>
                <w:rFonts w:ascii="Times New Roman" w:hAnsi="Times New Roman" w:cs="Times New Roman"/>
                <w:sz w:val="28"/>
              </w:rPr>
            </w:pPr>
            <w:r w:rsidRPr="008B20C8">
              <w:rPr>
                <w:rFonts w:ascii="Times New Roman" w:hAnsi="Times New Roman" w:cs="Times New Roman"/>
                <w:sz w:val="28"/>
              </w:rPr>
              <w:t>консультаций)</w:t>
            </w:r>
          </w:p>
        </w:tc>
      </w:tr>
      <w:tr w:rsidR="009D59D8" w:rsidRPr="008B20C8" w:rsidTr="009D59D8">
        <w:tc>
          <w:tcPr>
            <w:tcW w:w="2127"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c>
          <w:tcPr>
            <w:tcW w:w="1984"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c>
          <w:tcPr>
            <w:tcW w:w="2410"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c>
          <w:tcPr>
            <w:tcW w:w="3118"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r>
      <w:tr w:rsidR="009D59D8" w:rsidRPr="008B20C8" w:rsidTr="009D59D8">
        <w:tc>
          <w:tcPr>
            <w:tcW w:w="2127"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c>
          <w:tcPr>
            <w:tcW w:w="1984"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c>
          <w:tcPr>
            <w:tcW w:w="2410"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c>
          <w:tcPr>
            <w:tcW w:w="3118"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r>
      <w:tr w:rsidR="009D59D8" w:rsidRPr="008B20C8" w:rsidTr="009D59D8">
        <w:tc>
          <w:tcPr>
            <w:tcW w:w="2127"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c>
          <w:tcPr>
            <w:tcW w:w="1984"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c>
          <w:tcPr>
            <w:tcW w:w="2410"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c>
          <w:tcPr>
            <w:tcW w:w="3118" w:type="dxa"/>
            <w:shd w:val="clear" w:color="auto" w:fill="auto"/>
          </w:tcPr>
          <w:p w:rsidR="009D59D8" w:rsidRPr="008B20C8" w:rsidRDefault="009D59D8" w:rsidP="009D59D8">
            <w:pPr>
              <w:widowControl/>
              <w:autoSpaceDE/>
              <w:autoSpaceDN/>
              <w:adjustRightInd/>
              <w:jc w:val="both"/>
              <w:rPr>
                <w:rFonts w:ascii="Times New Roman" w:hAnsi="Times New Roman" w:cs="Times New Roman"/>
                <w:sz w:val="28"/>
              </w:rPr>
            </w:pPr>
          </w:p>
        </w:tc>
      </w:tr>
    </w:tbl>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Приложения: </w:t>
      </w:r>
    </w:p>
    <w:p w:rsidR="00DC0220" w:rsidRPr="008B20C8" w:rsidRDefault="00302E93" w:rsidP="00DC0220">
      <w:pPr>
        <w:widowControl/>
        <w:ind w:firstLine="567"/>
        <w:contextualSpacing/>
        <w:jc w:val="both"/>
        <w:rPr>
          <w:rFonts w:ascii="Times New Roman" w:hAnsi="Times New Roman" w:cs="Times New Roman"/>
          <w:sz w:val="28"/>
          <w:szCs w:val="28"/>
        </w:rPr>
      </w:pPr>
      <w:r w:rsidRPr="008B20C8">
        <w:rPr>
          <w:rFonts w:ascii="Times New Roman" w:hAnsi="Times New Roman" w:cs="Times New Roman"/>
          <w:sz w:val="28"/>
          <w:szCs w:val="28"/>
        </w:rPr>
        <w:t>1.</w:t>
      </w:r>
      <w:r w:rsidR="00DC0220" w:rsidRPr="008B20C8">
        <w:rPr>
          <w:rFonts w:ascii="Times New Roman" w:hAnsi="Times New Roman" w:cs="Times New Roman"/>
          <w:sz w:val="28"/>
          <w:szCs w:val="28"/>
        </w:rPr>
        <w:t xml:space="preserve"> </w:t>
      </w:r>
      <w:r w:rsidRPr="008B20C8">
        <w:rPr>
          <w:rFonts w:ascii="Times New Roman" w:hAnsi="Times New Roman" w:cs="Times New Roman"/>
          <w:sz w:val="28"/>
          <w:szCs w:val="28"/>
        </w:rPr>
        <w:t>К</w:t>
      </w:r>
      <w:r w:rsidR="00DC0220" w:rsidRPr="008B20C8">
        <w:rPr>
          <w:rFonts w:ascii="Times New Roman" w:hAnsi="Times New Roman" w:cs="Times New Roman"/>
          <w:sz w:val="28"/>
          <w:szCs w:val="28"/>
        </w:rPr>
        <w:t>опии отзывов участников публичных консультаций</w:t>
      </w:r>
      <w:r w:rsidRPr="008B20C8">
        <w:rPr>
          <w:rFonts w:ascii="Times New Roman" w:hAnsi="Times New Roman" w:cs="Times New Roman"/>
          <w:sz w:val="28"/>
          <w:szCs w:val="28"/>
        </w:rPr>
        <w:t>.</w:t>
      </w:r>
    </w:p>
    <w:p w:rsidR="00DC0220" w:rsidRPr="008B20C8" w:rsidRDefault="00302E93" w:rsidP="00DC0220">
      <w:pPr>
        <w:ind w:firstLine="567"/>
        <w:jc w:val="both"/>
        <w:rPr>
          <w:rFonts w:ascii="Times New Roman" w:hAnsi="Times New Roman" w:cs="Times New Roman"/>
          <w:sz w:val="28"/>
          <w:szCs w:val="28"/>
        </w:rPr>
      </w:pPr>
      <w:r w:rsidRPr="008B20C8">
        <w:rPr>
          <w:rFonts w:ascii="Times New Roman" w:hAnsi="Times New Roman" w:cs="Times New Roman"/>
          <w:sz w:val="28"/>
          <w:szCs w:val="28"/>
        </w:rPr>
        <w:t>2. К</w:t>
      </w:r>
      <w:r w:rsidR="00DC0220" w:rsidRPr="008B20C8">
        <w:rPr>
          <w:rFonts w:ascii="Times New Roman" w:hAnsi="Times New Roman" w:cs="Times New Roman"/>
          <w:sz w:val="28"/>
          <w:szCs w:val="28"/>
        </w:rPr>
        <w:t>опии писем-уведомлений, направленных в адрес участников публичных консультаций, о принятии/отклонении замечаний и (или) предложений</w:t>
      </w:r>
      <w:r w:rsidRPr="008B20C8">
        <w:rPr>
          <w:rFonts w:ascii="Times New Roman" w:hAnsi="Times New Roman" w:cs="Times New Roman"/>
          <w:sz w:val="28"/>
          <w:szCs w:val="28"/>
        </w:rPr>
        <w:t>.</w:t>
      </w:r>
    </w:p>
    <w:p w:rsidR="00DC0220" w:rsidRPr="008B20C8" w:rsidRDefault="00302E93" w:rsidP="00DC0220">
      <w:pPr>
        <w:ind w:firstLine="567"/>
        <w:jc w:val="both"/>
        <w:rPr>
          <w:rFonts w:ascii="Times New Roman" w:hAnsi="Times New Roman" w:cs="Times New Roman"/>
          <w:sz w:val="28"/>
          <w:szCs w:val="28"/>
        </w:rPr>
      </w:pPr>
      <w:r w:rsidRPr="008B20C8">
        <w:rPr>
          <w:rFonts w:ascii="Times New Roman" w:hAnsi="Times New Roman" w:cs="Times New Roman"/>
          <w:sz w:val="28"/>
          <w:szCs w:val="28"/>
        </w:rPr>
        <w:t>3. К</w:t>
      </w:r>
      <w:r w:rsidR="00DC0220" w:rsidRPr="008B20C8">
        <w:rPr>
          <w:rFonts w:ascii="Times New Roman" w:hAnsi="Times New Roman" w:cs="Times New Roman"/>
          <w:sz w:val="28"/>
          <w:szCs w:val="28"/>
        </w:rPr>
        <w:t xml:space="preserve">опии протоколов об урегулировании разногласий с участниками публичных консультаций (в случае их проведения). </w:t>
      </w:r>
    </w:p>
    <w:p w:rsidR="009D59D8" w:rsidRPr="008B20C8" w:rsidRDefault="009D59D8" w:rsidP="00DC0220">
      <w:pPr>
        <w:ind w:left="5954"/>
        <w:jc w:val="both"/>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302E93" w:rsidRPr="008B20C8" w:rsidRDefault="00302E93" w:rsidP="009D59D8">
      <w:pPr>
        <w:ind w:left="5954"/>
        <w:rPr>
          <w:rFonts w:ascii="Times New Roman" w:hAnsi="Times New Roman" w:cs="Times New Roman"/>
          <w:sz w:val="28"/>
          <w:szCs w:val="28"/>
        </w:rPr>
      </w:pPr>
    </w:p>
    <w:p w:rsidR="00302E93" w:rsidRPr="008B20C8" w:rsidRDefault="00302E93" w:rsidP="009D59D8">
      <w:pPr>
        <w:ind w:left="5954"/>
        <w:rPr>
          <w:rFonts w:ascii="Times New Roman" w:hAnsi="Times New Roman" w:cs="Times New Roman"/>
          <w:sz w:val="28"/>
          <w:szCs w:val="28"/>
        </w:rPr>
      </w:pPr>
    </w:p>
    <w:p w:rsidR="00302E93" w:rsidRPr="008B20C8" w:rsidRDefault="00302E93" w:rsidP="009D59D8">
      <w:pPr>
        <w:ind w:left="5954"/>
        <w:rPr>
          <w:rFonts w:ascii="Times New Roman" w:hAnsi="Times New Roman" w:cs="Times New Roman"/>
          <w:sz w:val="28"/>
          <w:szCs w:val="28"/>
        </w:rPr>
      </w:pPr>
    </w:p>
    <w:p w:rsidR="00302E93" w:rsidRPr="008B20C8" w:rsidRDefault="00302E93" w:rsidP="009D59D8">
      <w:pPr>
        <w:ind w:left="5954"/>
        <w:rPr>
          <w:rFonts w:ascii="Times New Roman" w:hAnsi="Times New Roman" w:cs="Times New Roman"/>
          <w:sz w:val="28"/>
          <w:szCs w:val="28"/>
        </w:rPr>
      </w:pPr>
    </w:p>
    <w:p w:rsidR="00302E93" w:rsidRPr="008B20C8" w:rsidRDefault="00302E93"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lastRenderedPageBreak/>
        <w:t xml:space="preserve">Приложение 5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к порядку проведения</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экспертизы и оценки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фактического воздействия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действующих муниципальных нормативных правовых актов </w:t>
      </w:r>
    </w:p>
    <w:p w:rsidR="009D59D8" w:rsidRPr="008B20C8" w:rsidRDefault="009D59D8" w:rsidP="009D59D8">
      <w:pPr>
        <w:ind w:left="5812"/>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color w:val="FF0000"/>
          <w:sz w:val="28"/>
          <w:szCs w:val="28"/>
        </w:rPr>
      </w:pPr>
    </w:p>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Уведомление</w:t>
      </w:r>
    </w:p>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 xml:space="preserve">о проведении публичных консультаций в целях оценки фактического </w:t>
      </w:r>
    </w:p>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воздействия действующего муниципального нормативного правового акта</w:t>
      </w:r>
    </w:p>
    <w:p w:rsidR="009D59D8" w:rsidRPr="008B20C8" w:rsidRDefault="009D59D8" w:rsidP="009D59D8">
      <w:pPr>
        <w:ind w:right="-1"/>
        <w:jc w:val="center"/>
        <w:rPr>
          <w:rFonts w:ascii="Times New Roman" w:hAnsi="Times New Roman"/>
          <w:sz w:val="28"/>
          <w:szCs w:val="28"/>
        </w:rPr>
      </w:pPr>
    </w:p>
    <w:p w:rsidR="009D59D8" w:rsidRPr="008B20C8" w:rsidRDefault="009D59D8" w:rsidP="009D59D8">
      <w:pPr>
        <w:widowControl/>
        <w:adjustRightInd/>
        <w:ind w:left="567"/>
        <w:rPr>
          <w:rFonts w:ascii="Times New Roman" w:hAnsi="Times New Roman" w:cs="Times New Roman"/>
          <w:sz w:val="28"/>
          <w:szCs w:val="28"/>
        </w:rPr>
      </w:pPr>
      <w:r w:rsidRPr="008B20C8">
        <w:rPr>
          <w:rFonts w:ascii="Times New Roman" w:hAnsi="Times New Roman" w:cs="Times New Roman"/>
          <w:sz w:val="28"/>
          <w:szCs w:val="28"/>
        </w:rPr>
        <w:t>Настоящим _____________________________________________________</w:t>
      </w:r>
    </w:p>
    <w:p w:rsidR="009D59D8" w:rsidRPr="008B20C8" w:rsidRDefault="009D59D8" w:rsidP="009D59D8">
      <w:pPr>
        <w:ind w:right="-1"/>
        <w:jc w:val="center"/>
        <w:rPr>
          <w:rFonts w:ascii="Times New Roman" w:hAnsi="Times New Roman"/>
          <w:sz w:val="20"/>
          <w:szCs w:val="20"/>
        </w:rPr>
      </w:pPr>
      <w:r w:rsidRPr="008B20C8">
        <w:rPr>
          <w:rFonts w:ascii="Times New Roman" w:hAnsi="Times New Roman"/>
        </w:rPr>
        <w:t xml:space="preserve">                   (</w:t>
      </w:r>
      <w:r w:rsidRPr="008B20C8">
        <w:rPr>
          <w:rFonts w:ascii="Times New Roman" w:hAnsi="Times New Roman"/>
          <w:sz w:val="20"/>
          <w:szCs w:val="20"/>
        </w:rPr>
        <w:t xml:space="preserve">наименование структурного подразделения Администрации города, </w:t>
      </w:r>
    </w:p>
    <w:p w:rsidR="009D59D8" w:rsidRPr="008B20C8" w:rsidRDefault="009D59D8" w:rsidP="009D59D8">
      <w:pPr>
        <w:ind w:left="1134" w:right="-1"/>
        <w:jc w:val="center"/>
        <w:rPr>
          <w:rFonts w:ascii="Times New Roman" w:hAnsi="Times New Roman"/>
        </w:rPr>
      </w:pPr>
      <w:r w:rsidRPr="008B20C8">
        <w:rPr>
          <w:rFonts w:ascii="Times New Roman" w:hAnsi="Times New Roman"/>
          <w:sz w:val="20"/>
          <w:szCs w:val="20"/>
        </w:rPr>
        <w:t>муниципального учреждения, осуществляющего ОФВ</w:t>
      </w:r>
      <w:r w:rsidRPr="008B20C8">
        <w:rPr>
          <w:rFonts w:ascii="Times New Roman" w:hAnsi="Times New Roman"/>
        </w:rPr>
        <w:t>)</w:t>
      </w:r>
    </w:p>
    <w:p w:rsidR="009D59D8" w:rsidRPr="008B20C8" w:rsidRDefault="009D59D8" w:rsidP="009D59D8">
      <w:pPr>
        <w:ind w:left="1134" w:right="-1"/>
        <w:jc w:val="center"/>
        <w:rPr>
          <w:rFonts w:ascii="Times New Roman" w:hAnsi="Times New Roman"/>
        </w:rPr>
      </w:pPr>
    </w:p>
    <w:p w:rsidR="009D59D8" w:rsidRPr="008B20C8" w:rsidRDefault="009D59D8" w:rsidP="009D59D8">
      <w:pPr>
        <w:widowControl/>
        <w:adjustRightInd/>
        <w:jc w:val="both"/>
        <w:rPr>
          <w:rFonts w:ascii="Times New Roman" w:hAnsi="Times New Roman" w:cs="Times New Roman"/>
          <w:sz w:val="28"/>
          <w:szCs w:val="28"/>
        </w:rPr>
      </w:pPr>
      <w:r w:rsidRPr="008B20C8">
        <w:rPr>
          <w:rFonts w:ascii="Times New Roman" w:hAnsi="Times New Roman" w:cs="Times New Roman"/>
          <w:sz w:val="28"/>
          <w:szCs w:val="28"/>
        </w:rPr>
        <w:t xml:space="preserve">уведомляет о </w:t>
      </w:r>
      <w:r w:rsidRPr="008B20C8">
        <w:rPr>
          <w:rFonts w:ascii="Times New Roman" w:hAnsi="Times New Roman"/>
          <w:sz w:val="28"/>
          <w:szCs w:val="28"/>
        </w:rPr>
        <w:t xml:space="preserve">проведении публичных консультаций </w:t>
      </w:r>
      <w:r w:rsidRPr="008B20C8">
        <w:rPr>
          <w:rFonts w:ascii="Times New Roman" w:hAnsi="Times New Roman" w:cs="Times New Roman"/>
          <w:sz w:val="28"/>
          <w:szCs w:val="28"/>
        </w:rPr>
        <w:t>в целях ОФВ действующего муниципального нормативного правового акта</w:t>
      </w:r>
    </w:p>
    <w:p w:rsidR="009D59D8" w:rsidRPr="008B20C8" w:rsidRDefault="009D59D8" w:rsidP="009D59D8">
      <w:pPr>
        <w:widowControl/>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9D59D8" w:rsidRPr="008B20C8" w:rsidRDefault="009D59D8" w:rsidP="009D59D8">
      <w:pPr>
        <w:ind w:right="-1"/>
        <w:jc w:val="center"/>
        <w:rPr>
          <w:rFonts w:ascii="Times New Roman" w:hAnsi="Times New Roman"/>
        </w:rPr>
      </w:pPr>
      <w:r w:rsidRPr="008B20C8">
        <w:rPr>
          <w:rFonts w:ascii="Times New Roman" w:hAnsi="Times New Roman"/>
        </w:rPr>
        <w:t>(</w:t>
      </w:r>
      <w:r w:rsidRPr="008B20C8">
        <w:rPr>
          <w:rFonts w:ascii="Times New Roman" w:hAnsi="Times New Roman"/>
          <w:sz w:val="20"/>
          <w:szCs w:val="20"/>
        </w:rPr>
        <w:t>наименование действующего нормативного правового акта</w:t>
      </w:r>
      <w:r w:rsidRPr="008B20C8">
        <w:rPr>
          <w:rFonts w:ascii="Times New Roman" w:hAnsi="Times New Roman"/>
        </w:rPr>
        <w:t>)</w:t>
      </w:r>
    </w:p>
    <w:p w:rsidR="009D59D8" w:rsidRPr="008B20C8" w:rsidRDefault="009D59D8" w:rsidP="009D59D8">
      <w:pPr>
        <w:ind w:right="-1"/>
        <w:jc w:val="center"/>
        <w:rPr>
          <w:rFonts w:ascii="Times New Roman" w:hAnsi="Times New Roman"/>
        </w:rPr>
      </w:pPr>
    </w:p>
    <w:p w:rsidR="009D59D8" w:rsidRPr="008B20C8" w:rsidRDefault="009D59D8" w:rsidP="009D59D8">
      <w:pPr>
        <w:ind w:right="-1" w:firstLine="567"/>
        <w:jc w:val="both"/>
        <w:rPr>
          <w:rFonts w:ascii="Times New Roman" w:hAnsi="Times New Roman"/>
          <w:sz w:val="28"/>
          <w:szCs w:val="28"/>
        </w:rPr>
      </w:pPr>
      <w:r w:rsidRPr="008B20C8">
        <w:rPr>
          <w:rFonts w:ascii="Times New Roman" w:hAnsi="Times New Roman" w:cs="Times New Roman"/>
          <w:sz w:val="28"/>
          <w:szCs w:val="28"/>
        </w:rPr>
        <w:t xml:space="preserve">Предложения принимаются </w:t>
      </w:r>
      <w:r w:rsidRPr="008B20C8">
        <w:rPr>
          <w:rFonts w:ascii="Times New Roman" w:hAnsi="Times New Roman"/>
          <w:sz w:val="28"/>
          <w:szCs w:val="28"/>
        </w:rPr>
        <w:t>в форме документа на бумажном носителе                    по адресу: ___________________________________________________________</w:t>
      </w:r>
    </w:p>
    <w:p w:rsidR="009D59D8" w:rsidRPr="008B20C8" w:rsidRDefault="009D59D8" w:rsidP="009D59D8">
      <w:pPr>
        <w:ind w:right="-1"/>
        <w:jc w:val="both"/>
        <w:rPr>
          <w:rFonts w:ascii="Times New Roman" w:hAnsi="Times New Roman"/>
          <w:sz w:val="28"/>
          <w:szCs w:val="28"/>
        </w:rPr>
      </w:pPr>
      <w:r w:rsidRPr="008B20C8">
        <w:rPr>
          <w:rFonts w:ascii="Times New Roman" w:hAnsi="Times New Roman"/>
          <w:sz w:val="28"/>
          <w:szCs w:val="28"/>
        </w:rPr>
        <w:t>____________________________________________________________________</w:t>
      </w:r>
    </w:p>
    <w:p w:rsidR="009D59D8" w:rsidRPr="008B20C8" w:rsidRDefault="009D59D8" w:rsidP="009D59D8">
      <w:pPr>
        <w:ind w:right="-1"/>
        <w:jc w:val="center"/>
        <w:rPr>
          <w:rFonts w:ascii="Times New Roman" w:hAnsi="Times New Roman"/>
        </w:rPr>
      </w:pPr>
      <w:r w:rsidRPr="008B20C8">
        <w:rPr>
          <w:rFonts w:ascii="Times New Roman" w:hAnsi="Times New Roman"/>
        </w:rPr>
        <w:t xml:space="preserve">         (</w:t>
      </w:r>
      <w:r w:rsidRPr="008B20C8">
        <w:rPr>
          <w:rFonts w:ascii="Times New Roman" w:hAnsi="Times New Roman"/>
          <w:sz w:val="20"/>
          <w:szCs w:val="20"/>
        </w:rPr>
        <w:t>почтовый адрес структурного подразделения, муниципального учреждения, осуществляющего ОФВ</w:t>
      </w:r>
      <w:r w:rsidRPr="008B20C8">
        <w:rPr>
          <w:rFonts w:ascii="Times New Roman" w:hAnsi="Times New Roman"/>
        </w:rPr>
        <w:t>)</w:t>
      </w:r>
    </w:p>
    <w:p w:rsidR="009D59D8" w:rsidRPr="008B20C8" w:rsidRDefault="009D59D8" w:rsidP="009D59D8">
      <w:pPr>
        <w:ind w:right="-1"/>
        <w:jc w:val="center"/>
        <w:rPr>
          <w:rFonts w:ascii="Times New Roman" w:hAnsi="Times New Roman"/>
        </w:rPr>
      </w:pPr>
    </w:p>
    <w:p w:rsidR="009D59D8" w:rsidRPr="008B20C8" w:rsidRDefault="009D59D8" w:rsidP="009D59D8">
      <w:pPr>
        <w:widowControl/>
        <w:adjustRightInd/>
        <w:ind w:right="-2"/>
        <w:rPr>
          <w:rFonts w:ascii="Times New Roman" w:hAnsi="Times New Roman" w:cs="Times New Roman"/>
          <w:sz w:val="28"/>
          <w:szCs w:val="28"/>
        </w:rPr>
      </w:pPr>
      <w:r w:rsidRPr="008B20C8">
        <w:rPr>
          <w:rFonts w:ascii="Times New Roman" w:hAnsi="Times New Roman" w:cs="Times New Roman"/>
          <w:sz w:val="28"/>
          <w:szCs w:val="28"/>
        </w:rPr>
        <w:t>а также по адресу электронной почты: ___________________________________</w:t>
      </w:r>
    </w:p>
    <w:p w:rsidR="009D59D8" w:rsidRPr="008B20C8" w:rsidRDefault="009D59D8" w:rsidP="009D59D8">
      <w:pPr>
        <w:ind w:right="-1"/>
        <w:jc w:val="center"/>
        <w:rPr>
          <w:rFonts w:ascii="Times New Roman" w:hAnsi="Times New Roman"/>
          <w:sz w:val="20"/>
          <w:szCs w:val="20"/>
        </w:rPr>
      </w:pPr>
      <w:r w:rsidRPr="008B20C8">
        <w:rPr>
          <w:rFonts w:ascii="Times New Roman" w:hAnsi="Times New Roman" w:cs="Times New Roman"/>
          <w:sz w:val="28"/>
          <w:szCs w:val="28"/>
        </w:rPr>
        <w:t xml:space="preserve">                                                            </w:t>
      </w:r>
      <w:r w:rsidRPr="008B20C8">
        <w:rPr>
          <w:rFonts w:ascii="Times New Roman" w:hAnsi="Times New Roman"/>
        </w:rPr>
        <w:t>(</w:t>
      </w:r>
      <w:r w:rsidRPr="008B20C8">
        <w:rPr>
          <w:rFonts w:ascii="Times New Roman" w:hAnsi="Times New Roman"/>
          <w:sz w:val="20"/>
          <w:szCs w:val="20"/>
        </w:rPr>
        <w:t xml:space="preserve">адрес электронной почты контактного лица,     </w:t>
      </w:r>
    </w:p>
    <w:p w:rsidR="009D59D8" w:rsidRPr="008B20C8" w:rsidRDefault="009D59D8" w:rsidP="009D59D8">
      <w:pPr>
        <w:ind w:right="-1"/>
        <w:jc w:val="center"/>
        <w:rPr>
          <w:rFonts w:ascii="Times New Roman" w:hAnsi="Times New Roman"/>
        </w:rPr>
      </w:pPr>
      <w:r w:rsidRPr="008B20C8">
        <w:rPr>
          <w:rFonts w:ascii="Times New Roman" w:hAnsi="Times New Roman"/>
          <w:sz w:val="20"/>
          <w:szCs w:val="20"/>
        </w:rPr>
        <w:t xml:space="preserve">                                                                              ответственного за проведение ОФВ</w:t>
      </w:r>
      <w:r w:rsidRPr="008B20C8">
        <w:rPr>
          <w:rFonts w:ascii="Times New Roman" w:hAnsi="Times New Roman"/>
        </w:rPr>
        <w:t>)</w:t>
      </w:r>
    </w:p>
    <w:p w:rsidR="009D59D8" w:rsidRPr="008B20C8" w:rsidRDefault="009D59D8" w:rsidP="009D59D8">
      <w:pPr>
        <w:widowControl/>
        <w:adjustRightInd/>
        <w:spacing w:before="120"/>
        <w:ind w:firstLine="567"/>
        <w:jc w:val="both"/>
        <w:rPr>
          <w:rFonts w:ascii="Times New Roman" w:hAnsi="Times New Roman" w:cs="Times New Roman"/>
          <w:sz w:val="28"/>
          <w:szCs w:val="28"/>
        </w:rPr>
      </w:pPr>
      <w:r w:rsidRPr="008B20C8">
        <w:rPr>
          <w:rFonts w:ascii="Times New Roman" w:hAnsi="Times New Roman" w:cs="Times New Roman"/>
          <w:sz w:val="28"/>
          <w:szCs w:val="28"/>
        </w:rPr>
        <w:t>Контактное лицо по вопросам проведения публичных консультаций: ____________________________________________________________________</w:t>
      </w:r>
    </w:p>
    <w:p w:rsidR="009D59D8" w:rsidRPr="008B20C8" w:rsidRDefault="009D59D8" w:rsidP="009D59D8">
      <w:pPr>
        <w:ind w:right="-1"/>
        <w:jc w:val="center"/>
        <w:rPr>
          <w:rFonts w:ascii="Times New Roman" w:hAnsi="Times New Roman"/>
        </w:rPr>
      </w:pPr>
      <w:r w:rsidRPr="008B20C8">
        <w:rPr>
          <w:rFonts w:ascii="Times New Roman" w:hAnsi="Times New Roman"/>
        </w:rPr>
        <w:t xml:space="preserve"> (</w:t>
      </w:r>
      <w:r w:rsidRPr="008B20C8">
        <w:rPr>
          <w:rFonts w:ascii="Times New Roman" w:hAnsi="Times New Roman"/>
          <w:sz w:val="20"/>
          <w:szCs w:val="20"/>
        </w:rPr>
        <w:t>фамилия, имя, отчество, должность исполнителя, контактный телефон</w:t>
      </w:r>
      <w:r w:rsidRPr="008B20C8">
        <w:rPr>
          <w:rFonts w:ascii="Times New Roman" w:hAnsi="Times New Roman"/>
        </w:rPr>
        <w:t>)</w:t>
      </w:r>
    </w:p>
    <w:p w:rsidR="009D59D8" w:rsidRPr="008B20C8" w:rsidRDefault="009D59D8" w:rsidP="009D59D8">
      <w:pPr>
        <w:widowControl/>
        <w:adjustRightInd/>
        <w:spacing w:before="120"/>
        <w:ind w:left="567"/>
        <w:rPr>
          <w:rFonts w:ascii="Times New Roman" w:hAnsi="Times New Roman" w:cs="Times New Roman"/>
          <w:sz w:val="28"/>
          <w:szCs w:val="28"/>
        </w:rPr>
      </w:pPr>
      <w:r w:rsidRPr="008B20C8">
        <w:rPr>
          <w:rFonts w:ascii="Times New Roman" w:hAnsi="Times New Roman" w:cs="Times New Roman"/>
          <w:sz w:val="28"/>
          <w:szCs w:val="28"/>
        </w:rPr>
        <w:t>Сроки приема предложений: с «__» ________ 20__г. по «__» ______ 20__г.</w:t>
      </w:r>
    </w:p>
    <w:p w:rsidR="009D59D8" w:rsidRPr="008B20C8" w:rsidRDefault="009D59D8" w:rsidP="009D59D8">
      <w:pPr>
        <w:widowControl/>
        <w:adjustRightInd/>
        <w:ind w:right="-2"/>
        <w:jc w:val="right"/>
        <w:rPr>
          <w:rFonts w:ascii="Times New Roman" w:hAnsi="Times New Roman" w:cs="Times New Roman"/>
          <w:i/>
          <w:iCs/>
          <w:sz w:val="18"/>
          <w:szCs w:val="18"/>
        </w:rPr>
      </w:pPr>
      <w:r w:rsidRPr="008B20C8">
        <w:rPr>
          <w:rFonts w:ascii="Times New Roman" w:hAnsi="Times New Roman" w:cs="Times New Roman"/>
          <w:i/>
          <w:iCs/>
          <w:sz w:val="18"/>
          <w:szCs w:val="18"/>
        </w:rPr>
        <w:t xml:space="preserve"> </w:t>
      </w:r>
    </w:p>
    <w:p w:rsidR="00073EAB" w:rsidRPr="008B20C8" w:rsidRDefault="009D59D8" w:rsidP="009D59D8">
      <w:pPr>
        <w:widowControl/>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Место размещения уведомления о проведении публичных консультаций              по муниципальному нормативному правовому акту: </w:t>
      </w:r>
    </w:p>
    <w:p w:rsidR="009D59D8" w:rsidRPr="008B20C8" w:rsidRDefault="00073EAB" w:rsidP="009D59D8">
      <w:pPr>
        <w:widowControl/>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официальный портал Администрации города/Документы/Оценка регулирующего воздействия, фактического воздействия и экспертиза муниципальных нормативных правовых актов (проектов)/Публичные консультации</w:t>
      </w: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w:t>
      </w:r>
      <w:r w:rsidRPr="008B20C8">
        <w:rPr>
          <w:rFonts w:ascii="Times New Roman" w:hAnsi="Times New Roman" w:cs="Times New Roman"/>
          <w:sz w:val="28"/>
          <w:szCs w:val="28"/>
        </w:rPr>
        <w:t>http://admsurgut.ru/rubric/22057/Perechen-deystvuyuschih-municipalnyh-NPA-dlya-provedeniya-OFV</w:t>
      </w:r>
      <w:r w:rsidR="009D59D8" w:rsidRPr="008B20C8">
        <w:rPr>
          <w:rFonts w:ascii="Times New Roman" w:hAnsi="Times New Roman" w:cs="Times New Roman"/>
          <w:sz w:val="28"/>
          <w:szCs w:val="28"/>
        </w:rPr>
        <w:t>)</w:t>
      </w:r>
      <w:r w:rsidRPr="008B20C8">
        <w:rPr>
          <w:rFonts w:ascii="Times New Roman" w:hAnsi="Times New Roman" w:cs="Times New Roman"/>
          <w:sz w:val="28"/>
          <w:szCs w:val="28"/>
        </w:rPr>
        <w:t>;</w:t>
      </w:r>
    </w:p>
    <w:p w:rsidR="00073EAB" w:rsidRPr="008B20C8" w:rsidRDefault="00073EAB" w:rsidP="00073EAB">
      <w:pPr>
        <w:widowControl/>
        <w:tabs>
          <w:tab w:val="right" w:pos="9923"/>
        </w:tabs>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 портал проектов нормативных правовых актов (http://regulation.admhmao.ru).   </w:t>
      </w:r>
    </w:p>
    <w:p w:rsidR="009D59D8" w:rsidRPr="008B20C8" w:rsidRDefault="009D59D8" w:rsidP="009D59D8">
      <w:pPr>
        <w:widowControl/>
        <w:tabs>
          <w:tab w:val="right" w:pos="9923"/>
        </w:tabs>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lastRenderedPageBreak/>
        <w:t>В целях сбора мнений о достижении/не достижении заявленных целей правового регулирования в процессе действия муниципального нормативного правового акта</w:t>
      </w:r>
      <w:r w:rsidR="00A14202" w:rsidRPr="008B20C8">
        <w:rPr>
          <w:rFonts w:ascii="Times New Roman" w:hAnsi="Times New Roman" w:cs="Times New Roman"/>
          <w:sz w:val="28"/>
          <w:szCs w:val="28"/>
        </w:rPr>
        <w:t>, о целесообразности признания утратившим силу или изменения муниципального нормативного правового акта или его отдельных положений</w:t>
      </w:r>
      <w:r w:rsidR="00224688" w:rsidRPr="008B20C8">
        <w:rPr>
          <w:rFonts w:ascii="Times New Roman" w:hAnsi="Times New Roman" w:cs="Times New Roman"/>
          <w:sz w:val="28"/>
          <w:szCs w:val="28"/>
        </w:rPr>
        <w:t>:</w:t>
      </w:r>
    </w:p>
    <w:p w:rsidR="009D59D8" w:rsidRPr="008B20C8" w:rsidRDefault="009D59D8" w:rsidP="009D59D8">
      <w:pPr>
        <w:widowControl/>
        <w:adjustRightInd/>
        <w:jc w:val="center"/>
        <w:rPr>
          <w:rFonts w:ascii="Times New Roman" w:hAnsi="Times New Roman" w:cs="Times New Roman"/>
        </w:rPr>
      </w:pPr>
    </w:p>
    <w:p w:rsidR="009D59D8" w:rsidRPr="008B20C8" w:rsidRDefault="009D59D8" w:rsidP="009D59D8">
      <w:pPr>
        <w:widowControl/>
        <w:pBdr>
          <w:top w:val="single" w:sz="4" w:space="1" w:color="auto"/>
        </w:pBdr>
        <w:adjustRightInd/>
        <w:jc w:val="center"/>
        <w:rPr>
          <w:rFonts w:ascii="Times New Roman" w:hAnsi="Times New Roman" w:cs="Times New Roman"/>
          <w:sz w:val="20"/>
          <w:szCs w:val="20"/>
        </w:rPr>
      </w:pPr>
      <w:r w:rsidRPr="008B20C8">
        <w:rPr>
          <w:rFonts w:ascii="Times New Roman" w:hAnsi="Times New Roman" w:cs="Times New Roman"/>
          <w:sz w:val="18"/>
          <w:szCs w:val="18"/>
        </w:rPr>
        <w:t>(</w:t>
      </w:r>
      <w:r w:rsidRPr="008B20C8">
        <w:rPr>
          <w:rFonts w:ascii="Times New Roman" w:hAnsi="Times New Roman" w:cs="Times New Roman"/>
          <w:sz w:val="20"/>
          <w:szCs w:val="20"/>
        </w:rPr>
        <w:t>наименование структурного подразделения Администрации города, муниципального учреждения,</w:t>
      </w: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r w:rsidRPr="008B20C8">
        <w:rPr>
          <w:rFonts w:ascii="Times New Roman" w:hAnsi="Times New Roman" w:cs="Times New Roman"/>
          <w:sz w:val="20"/>
          <w:szCs w:val="20"/>
        </w:rPr>
        <w:t>осуществляющего ОФВ муниципального нормативного правового акта</w:t>
      </w:r>
      <w:r w:rsidRPr="008B20C8">
        <w:rPr>
          <w:rFonts w:ascii="Times New Roman" w:hAnsi="Times New Roman" w:cs="Times New Roman"/>
          <w:sz w:val="18"/>
          <w:szCs w:val="18"/>
        </w:rPr>
        <w:t>)</w:t>
      </w:r>
    </w:p>
    <w:p w:rsidR="009D59D8" w:rsidRPr="008B20C8" w:rsidRDefault="009D59D8" w:rsidP="009D59D8">
      <w:pPr>
        <w:widowControl/>
        <w:pBdr>
          <w:top w:val="single" w:sz="4" w:space="1" w:color="auto"/>
        </w:pBdr>
        <w:adjustRightInd/>
        <w:jc w:val="center"/>
        <w:rPr>
          <w:rFonts w:ascii="Times New Roman" w:hAnsi="Times New Roman" w:cs="Times New Roman"/>
          <w:sz w:val="18"/>
          <w:szCs w:val="18"/>
        </w:rPr>
      </w:pPr>
    </w:p>
    <w:p w:rsidR="009D59D8" w:rsidRPr="008B20C8" w:rsidRDefault="009D59D8" w:rsidP="009D59D8">
      <w:pPr>
        <w:widowControl/>
        <w:pBdr>
          <w:top w:val="single" w:sz="4" w:space="1" w:color="auto"/>
        </w:pBdr>
        <w:adjustRightInd/>
        <w:spacing w:after="240"/>
        <w:jc w:val="both"/>
        <w:rPr>
          <w:rFonts w:ascii="Times New Roman" w:hAnsi="Times New Roman" w:cs="Times New Roman"/>
          <w:sz w:val="28"/>
          <w:szCs w:val="28"/>
        </w:rPr>
      </w:pPr>
      <w:r w:rsidRPr="008B20C8">
        <w:rPr>
          <w:rFonts w:ascii="Times New Roman" w:hAnsi="Times New Roman" w:cs="Times New Roman"/>
          <w:sz w:val="28"/>
          <w:szCs w:val="28"/>
        </w:rPr>
        <w:t>проводит публичные консультации. В рамках указанных публичных консуль</w:t>
      </w:r>
      <w:r w:rsidR="00224688" w:rsidRPr="008B20C8">
        <w:rPr>
          <w:rFonts w:ascii="Times New Roman" w:hAnsi="Times New Roman" w:cs="Times New Roman"/>
          <w:sz w:val="28"/>
          <w:szCs w:val="28"/>
        </w:rPr>
        <w:t>т</w:t>
      </w:r>
      <w:r w:rsidRPr="008B20C8">
        <w:rPr>
          <w:rFonts w:ascii="Times New Roman" w:hAnsi="Times New Roman" w:cs="Times New Roman"/>
          <w:sz w:val="28"/>
          <w:szCs w:val="28"/>
        </w:rPr>
        <w:t xml:space="preserve">аций все заинтересованные лица вправе направить свои предложения </w:t>
      </w:r>
      <w:r w:rsidR="004A6D10" w:rsidRPr="008B20C8">
        <w:rPr>
          <w:rFonts w:ascii="Times New Roman" w:hAnsi="Times New Roman" w:cs="Times New Roman"/>
          <w:sz w:val="28"/>
          <w:szCs w:val="28"/>
        </w:rPr>
        <w:t xml:space="preserve">                     </w:t>
      </w:r>
      <w:r w:rsidRPr="008B20C8">
        <w:rPr>
          <w:rFonts w:ascii="Times New Roman" w:hAnsi="Times New Roman" w:cs="Times New Roman"/>
          <w:sz w:val="28"/>
          <w:szCs w:val="28"/>
        </w:rPr>
        <w:t>и замечания по прилагаемому муниципальному нормативному правовому акту.</w:t>
      </w:r>
    </w:p>
    <w:p w:rsidR="009D59D8" w:rsidRPr="008B20C8" w:rsidRDefault="009D59D8" w:rsidP="009D59D8">
      <w:pPr>
        <w:widowControl/>
        <w:tabs>
          <w:tab w:val="right" w:pos="9923"/>
        </w:tabs>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Все поступившие предложения будут рассмотрены</w:t>
      </w:r>
      <w:r w:rsidR="00073EAB" w:rsidRPr="008B20C8">
        <w:rPr>
          <w:rFonts w:ascii="Times New Roman" w:hAnsi="Times New Roman" w:cs="Times New Roman"/>
          <w:sz w:val="28"/>
          <w:szCs w:val="28"/>
        </w:rPr>
        <w:t xml:space="preserve">, </w:t>
      </w:r>
      <w:r w:rsidRPr="008B20C8">
        <w:rPr>
          <w:rFonts w:ascii="Times New Roman" w:hAnsi="Times New Roman" w:cs="Times New Roman"/>
          <w:sz w:val="28"/>
          <w:szCs w:val="28"/>
        </w:rPr>
        <w:t>а участники публичных консультаций проинформированы о результатах рассмотрения их мнений</w:t>
      </w:r>
      <w:r w:rsidR="00073EAB" w:rsidRPr="008B20C8">
        <w:rPr>
          <w:rFonts w:ascii="Times New Roman" w:hAnsi="Times New Roman" w:cs="Times New Roman"/>
          <w:sz w:val="28"/>
          <w:szCs w:val="28"/>
        </w:rPr>
        <w:t xml:space="preserve"> (замечаний и (или) предложений)</w:t>
      </w:r>
      <w:r w:rsidRPr="008B20C8">
        <w:rPr>
          <w:rFonts w:ascii="Times New Roman" w:hAnsi="Times New Roman" w:cs="Times New Roman"/>
          <w:sz w:val="28"/>
          <w:szCs w:val="28"/>
        </w:rPr>
        <w:t>.</w:t>
      </w:r>
    </w:p>
    <w:p w:rsidR="009D59D8" w:rsidRPr="008B20C8" w:rsidRDefault="009D59D8" w:rsidP="009D59D8">
      <w:pPr>
        <w:ind w:firstLine="720"/>
        <w:jc w:val="both"/>
        <w:rPr>
          <w:rFonts w:ascii="Times New Roman" w:hAnsi="Times New Roman" w:cs="Times New Roman"/>
          <w:sz w:val="28"/>
          <w:szCs w:val="28"/>
        </w:rPr>
      </w:pPr>
    </w:p>
    <w:p w:rsidR="009D59D8" w:rsidRPr="008B20C8" w:rsidRDefault="009D59D8" w:rsidP="009D59D8">
      <w:pPr>
        <w:widowControl/>
        <w:adjustRightInd/>
        <w:ind w:firstLine="567"/>
        <w:rPr>
          <w:rFonts w:ascii="Times New Roman" w:hAnsi="Times New Roman" w:cs="Times New Roman"/>
          <w:sz w:val="28"/>
          <w:szCs w:val="28"/>
        </w:rPr>
      </w:pPr>
      <w:r w:rsidRPr="008B20C8">
        <w:rPr>
          <w:rFonts w:ascii="Times New Roman" w:hAnsi="Times New Roman" w:cs="Times New Roman"/>
          <w:sz w:val="28"/>
          <w:szCs w:val="28"/>
        </w:rPr>
        <w:t>К уведомлению прилагаются:</w:t>
      </w:r>
    </w:p>
    <w:p w:rsidR="009D59D8" w:rsidRPr="008B20C8" w:rsidRDefault="009D59D8" w:rsidP="009D59D8">
      <w:pPr>
        <w:widowControl/>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1. Опросный лист при проведении публичных консультаций в рамках ОФВ.</w:t>
      </w:r>
    </w:p>
    <w:p w:rsidR="009D59D8" w:rsidRPr="008B20C8" w:rsidRDefault="009D59D8" w:rsidP="004A6D10">
      <w:pPr>
        <w:widowControl/>
        <w:adjustRightInd/>
        <w:ind w:left="567"/>
        <w:jc w:val="both"/>
        <w:rPr>
          <w:rFonts w:ascii="Times New Roman" w:hAnsi="Times New Roman" w:cs="Times New Roman"/>
          <w:sz w:val="28"/>
          <w:szCs w:val="28"/>
        </w:rPr>
      </w:pPr>
      <w:r w:rsidRPr="008B20C8">
        <w:rPr>
          <w:rFonts w:ascii="Times New Roman" w:hAnsi="Times New Roman" w:cs="Times New Roman"/>
          <w:sz w:val="28"/>
          <w:szCs w:val="28"/>
        </w:rPr>
        <w:t>2. Муниципальный нормативный правовой акт (в действующей редакции)</w:t>
      </w:r>
      <w:r w:rsidR="00224688" w:rsidRPr="008B20C8">
        <w:rPr>
          <w:rFonts w:ascii="Times New Roman" w:hAnsi="Times New Roman" w:cs="Times New Roman"/>
          <w:sz w:val="28"/>
          <w:szCs w:val="28"/>
        </w:rPr>
        <w:t xml:space="preserve">, </w:t>
      </w:r>
      <w:r w:rsidR="004A6D10" w:rsidRPr="008B20C8">
        <w:rPr>
          <w:rFonts w:ascii="Times New Roman" w:hAnsi="Times New Roman" w:cs="Times New Roman"/>
          <w:sz w:val="28"/>
          <w:szCs w:val="28"/>
        </w:rPr>
        <w:t xml:space="preserve">3. </w:t>
      </w:r>
      <w:r w:rsidR="00224688" w:rsidRPr="008B20C8">
        <w:rPr>
          <w:rFonts w:ascii="Times New Roman" w:hAnsi="Times New Roman" w:cs="Times New Roman"/>
          <w:sz w:val="28"/>
          <w:szCs w:val="28"/>
        </w:rPr>
        <w:t>П</w:t>
      </w:r>
      <w:r w:rsidR="004A6D10" w:rsidRPr="008B20C8">
        <w:rPr>
          <w:rFonts w:ascii="Times New Roman" w:hAnsi="Times New Roman" w:cs="Times New Roman"/>
          <w:sz w:val="28"/>
          <w:szCs w:val="28"/>
        </w:rPr>
        <w:t>ояснительная записка</w:t>
      </w:r>
      <w:r w:rsidRPr="008B20C8">
        <w:rPr>
          <w:rFonts w:ascii="Times New Roman" w:hAnsi="Times New Roman" w:cs="Times New Roman"/>
          <w:sz w:val="28"/>
          <w:szCs w:val="28"/>
        </w:rPr>
        <w:t>.</w:t>
      </w:r>
    </w:p>
    <w:p w:rsidR="00430867" w:rsidRPr="008B20C8" w:rsidRDefault="00073EAB" w:rsidP="00430867">
      <w:pPr>
        <w:tabs>
          <w:tab w:val="left" w:pos="709"/>
          <w:tab w:val="left" w:pos="851"/>
        </w:tabs>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4. </w:t>
      </w:r>
      <w:r w:rsidR="00430867" w:rsidRPr="008B20C8">
        <w:rPr>
          <w:rFonts w:ascii="Times New Roman" w:hAnsi="Times New Roman" w:cs="Times New Roman"/>
          <w:sz w:val="28"/>
          <w:szCs w:val="28"/>
        </w:rPr>
        <w:t>Сводный отчет об ОФВ, с расчетом расходов субъектов предпринимательской и инвестиционной деятельности.</w:t>
      </w:r>
    </w:p>
    <w:p w:rsidR="00073EAB" w:rsidRPr="008B20C8" w:rsidRDefault="00073EAB" w:rsidP="004A6D10">
      <w:pPr>
        <w:widowControl/>
        <w:adjustRightInd/>
        <w:ind w:left="567"/>
        <w:jc w:val="both"/>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4A6D10" w:rsidRPr="008B20C8" w:rsidRDefault="004A6D10" w:rsidP="009D59D8">
      <w:pPr>
        <w:ind w:left="5812"/>
        <w:rPr>
          <w:rFonts w:ascii="Times New Roman" w:hAnsi="Times New Roman" w:cs="Times New Roman"/>
          <w:sz w:val="28"/>
          <w:szCs w:val="28"/>
        </w:rPr>
      </w:pPr>
    </w:p>
    <w:p w:rsidR="004A6D10" w:rsidRPr="008B20C8" w:rsidRDefault="004A6D10" w:rsidP="009D59D8">
      <w:pPr>
        <w:ind w:left="5812"/>
        <w:rPr>
          <w:rFonts w:ascii="Times New Roman" w:hAnsi="Times New Roman" w:cs="Times New Roman"/>
          <w:sz w:val="28"/>
          <w:szCs w:val="28"/>
        </w:rPr>
      </w:pPr>
    </w:p>
    <w:p w:rsidR="004A6D10" w:rsidRPr="008B20C8" w:rsidRDefault="004A6D10" w:rsidP="009D59D8">
      <w:pPr>
        <w:ind w:left="5812"/>
        <w:rPr>
          <w:rFonts w:ascii="Times New Roman" w:hAnsi="Times New Roman" w:cs="Times New Roman"/>
          <w:sz w:val="28"/>
          <w:szCs w:val="28"/>
        </w:rPr>
      </w:pPr>
    </w:p>
    <w:p w:rsidR="004A6D10" w:rsidRPr="008B20C8" w:rsidRDefault="004A6D10" w:rsidP="009D59D8">
      <w:pPr>
        <w:ind w:left="5812"/>
        <w:rPr>
          <w:rFonts w:ascii="Times New Roman" w:hAnsi="Times New Roman" w:cs="Times New Roman"/>
          <w:sz w:val="28"/>
          <w:szCs w:val="28"/>
        </w:rPr>
      </w:pPr>
    </w:p>
    <w:p w:rsidR="004A6D10" w:rsidRPr="008B20C8" w:rsidRDefault="004A6D10" w:rsidP="009D59D8">
      <w:pPr>
        <w:ind w:left="5812"/>
        <w:rPr>
          <w:rFonts w:ascii="Times New Roman" w:hAnsi="Times New Roman" w:cs="Times New Roman"/>
          <w:sz w:val="28"/>
          <w:szCs w:val="28"/>
        </w:rPr>
      </w:pPr>
    </w:p>
    <w:p w:rsidR="004A6D10" w:rsidRPr="008B20C8" w:rsidRDefault="004A6D10" w:rsidP="009D59D8">
      <w:pPr>
        <w:ind w:left="5812"/>
        <w:rPr>
          <w:rFonts w:ascii="Times New Roman" w:hAnsi="Times New Roman" w:cs="Times New Roman"/>
          <w:sz w:val="28"/>
          <w:szCs w:val="28"/>
        </w:rPr>
      </w:pPr>
    </w:p>
    <w:p w:rsidR="00B078E0" w:rsidRPr="008B20C8" w:rsidRDefault="00B078E0" w:rsidP="009D59D8">
      <w:pPr>
        <w:ind w:left="5812"/>
        <w:rPr>
          <w:rFonts w:ascii="Times New Roman" w:hAnsi="Times New Roman" w:cs="Times New Roman"/>
          <w:sz w:val="28"/>
          <w:szCs w:val="28"/>
        </w:rPr>
      </w:pPr>
    </w:p>
    <w:p w:rsidR="00B078E0" w:rsidRPr="008B20C8" w:rsidRDefault="00B078E0" w:rsidP="009D59D8">
      <w:pPr>
        <w:ind w:left="5812"/>
        <w:rPr>
          <w:rFonts w:ascii="Times New Roman" w:hAnsi="Times New Roman" w:cs="Times New Roman"/>
          <w:sz w:val="28"/>
          <w:szCs w:val="28"/>
        </w:rPr>
      </w:pPr>
    </w:p>
    <w:p w:rsidR="00B078E0" w:rsidRPr="008B20C8" w:rsidRDefault="00B078E0" w:rsidP="009D59D8">
      <w:pPr>
        <w:ind w:left="5812"/>
        <w:rPr>
          <w:rFonts w:ascii="Times New Roman" w:hAnsi="Times New Roman" w:cs="Times New Roman"/>
          <w:sz w:val="28"/>
          <w:szCs w:val="28"/>
        </w:rPr>
      </w:pPr>
    </w:p>
    <w:p w:rsidR="00B078E0" w:rsidRPr="008B20C8" w:rsidRDefault="00B078E0" w:rsidP="009D59D8">
      <w:pPr>
        <w:ind w:left="5812"/>
        <w:rPr>
          <w:rFonts w:ascii="Times New Roman" w:hAnsi="Times New Roman" w:cs="Times New Roman"/>
          <w:sz w:val="28"/>
          <w:szCs w:val="28"/>
        </w:rPr>
      </w:pPr>
    </w:p>
    <w:p w:rsidR="00B078E0" w:rsidRPr="008B20C8" w:rsidRDefault="00B078E0" w:rsidP="009D59D8">
      <w:pPr>
        <w:ind w:left="5812"/>
        <w:rPr>
          <w:rFonts w:ascii="Times New Roman" w:hAnsi="Times New Roman" w:cs="Times New Roman"/>
          <w:sz w:val="28"/>
          <w:szCs w:val="28"/>
        </w:rPr>
      </w:pPr>
    </w:p>
    <w:p w:rsidR="00B078E0" w:rsidRPr="008B20C8" w:rsidRDefault="00B078E0" w:rsidP="009D59D8">
      <w:pPr>
        <w:ind w:left="5812"/>
        <w:rPr>
          <w:rFonts w:ascii="Times New Roman" w:hAnsi="Times New Roman" w:cs="Times New Roman"/>
          <w:sz w:val="28"/>
          <w:szCs w:val="28"/>
        </w:rPr>
      </w:pPr>
    </w:p>
    <w:p w:rsidR="004A6D10" w:rsidRPr="008B20C8" w:rsidRDefault="004A6D10" w:rsidP="009D59D8">
      <w:pPr>
        <w:ind w:left="5812"/>
        <w:rPr>
          <w:rFonts w:ascii="Times New Roman" w:hAnsi="Times New Roman" w:cs="Times New Roman"/>
          <w:sz w:val="28"/>
          <w:szCs w:val="28"/>
        </w:rPr>
      </w:pPr>
    </w:p>
    <w:p w:rsidR="004A6D10" w:rsidRPr="008B20C8" w:rsidRDefault="004A6D10" w:rsidP="009D59D8">
      <w:pPr>
        <w:ind w:left="5812"/>
        <w:rPr>
          <w:rFonts w:ascii="Times New Roman" w:hAnsi="Times New Roman" w:cs="Times New Roman"/>
          <w:sz w:val="28"/>
          <w:szCs w:val="28"/>
        </w:rPr>
      </w:pPr>
    </w:p>
    <w:p w:rsidR="004A6D10" w:rsidRPr="008B20C8" w:rsidRDefault="004A6D10" w:rsidP="009D59D8">
      <w:pPr>
        <w:ind w:left="5812"/>
        <w:rPr>
          <w:rFonts w:ascii="Times New Roman" w:hAnsi="Times New Roman" w:cs="Times New Roman"/>
          <w:sz w:val="28"/>
          <w:szCs w:val="28"/>
        </w:rPr>
      </w:pP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lastRenderedPageBreak/>
        <w:t xml:space="preserve">Приложение 6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к порядку проведения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экспертизы и оценки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фактического воздействия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действующих муниципальных нормативных правовых актов </w:t>
      </w:r>
    </w:p>
    <w:p w:rsidR="009D59D8" w:rsidRPr="008B20C8" w:rsidRDefault="009D59D8" w:rsidP="009D59D8">
      <w:pPr>
        <w:ind w:left="5812"/>
        <w:rPr>
          <w:rFonts w:ascii="Times New Roman" w:hAnsi="Times New Roman" w:cs="Times New Roman"/>
          <w:sz w:val="28"/>
          <w:szCs w:val="28"/>
        </w:rPr>
      </w:pPr>
    </w:p>
    <w:p w:rsidR="009D59D8" w:rsidRPr="008B20C8" w:rsidRDefault="009D59D8" w:rsidP="009D59D8">
      <w:pPr>
        <w:rPr>
          <w:lang w:eastAsia="x-none"/>
        </w:rPr>
      </w:pPr>
    </w:p>
    <w:p w:rsidR="004C4CDE" w:rsidRPr="008B20C8" w:rsidRDefault="004C4CDE" w:rsidP="009D59D8">
      <w:pPr>
        <w:rPr>
          <w:lang w:eastAsia="x-none"/>
        </w:rPr>
      </w:pPr>
    </w:p>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 xml:space="preserve">Опросный лист </w:t>
      </w:r>
    </w:p>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 xml:space="preserve">при проведении публичных консультаций в рамках оценки фактического </w:t>
      </w:r>
    </w:p>
    <w:p w:rsidR="009D59D8" w:rsidRPr="008B20C8" w:rsidRDefault="009D59D8" w:rsidP="009D59D8">
      <w:pPr>
        <w:ind w:right="-1"/>
        <w:jc w:val="center"/>
        <w:rPr>
          <w:rFonts w:ascii="Times New Roman" w:hAnsi="Times New Roman"/>
          <w:sz w:val="28"/>
          <w:szCs w:val="28"/>
        </w:rPr>
      </w:pPr>
      <w:r w:rsidRPr="008B20C8">
        <w:rPr>
          <w:rFonts w:ascii="Times New Roman" w:hAnsi="Times New Roman"/>
          <w:sz w:val="28"/>
          <w:szCs w:val="28"/>
        </w:rPr>
        <w:t>воздействия действующего муниципального нормативного правового акта</w:t>
      </w:r>
    </w:p>
    <w:p w:rsidR="009D59D8" w:rsidRPr="008B20C8" w:rsidRDefault="009D59D8" w:rsidP="009D59D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9D59D8" w:rsidRPr="008B20C8" w:rsidTr="009D59D8">
        <w:tc>
          <w:tcPr>
            <w:tcW w:w="9498" w:type="dxa"/>
            <w:tcBorders>
              <w:top w:val="single" w:sz="4" w:space="0" w:color="auto"/>
              <w:left w:val="single" w:sz="4" w:space="0" w:color="auto"/>
              <w:bottom w:val="single" w:sz="4" w:space="0" w:color="auto"/>
              <w:right w:val="single" w:sz="4" w:space="0" w:color="auto"/>
            </w:tcBorders>
            <w:hideMark/>
          </w:tcPr>
          <w:p w:rsidR="009D59D8" w:rsidRPr="008B20C8" w:rsidRDefault="009D59D8" w:rsidP="009D59D8">
            <w:pPr>
              <w:spacing w:line="276" w:lineRule="auto"/>
              <w:jc w:val="center"/>
              <w:rPr>
                <w:rFonts w:ascii="Times New Roman" w:hAnsi="Times New Roman" w:cs="Times New Roman"/>
                <w:sz w:val="28"/>
                <w:szCs w:val="28"/>
              </w:rPr>
            </w:pPr>
            <w:r w:rsidRPr="008B20C8">
              <w:rPr>
                <w:rFonts w:ascii="Times New Roman" w:hAnsi="Times New Roman" w:cs="Times New Roman"/>
                <w:sz w:val="28"/>
                <w:szCs w:val="28"/>
              </w:rPr>
              <w:t>Перечень вопросов в рамках проведения публичной консультации</w:t>
            </w:r>
          </w:p>
          <w:p w:rsidR="009D59D8" w:rsidRPr="008B20C8" w:rsidRDefault="009D59D8" w:rsidP="009D59D8">
            <w:pPr>
              <w:jc w:val="center"/>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w:t>
            </w:r>
          </w:p>
          <w:p w:rsidR="009D59D8" w:rsidRPr="008B20C8" w:rsidRDefault="009D59D8" w:rsidP="009D59D8">
            <w:pPr>
              <w:jc w:val="center"/>
              <w:rPr>
                <w:rFonts w:ascii="Times New Roman" w:hAnsi="Times New Roman" w:cs="Times New Roman"/>
                <w:sz w:val="28"/>
                <w:szCs w:val="28"/>
              </w:rPr>
            </w:pPr>
            <w:r w:rsidRPr="008B20C8">
              <w:rPr>
                <w:rFonts w:ascii="Times New Roman" w:hAnsi="Times New Roman" w:cs="Times New Roman"/>
                <w:sz w:val="28"/>
                <w:szCs w:val="28"/>
              </w:rPr>
              <w:t>(</w:t>
            </w:r>
            <w:r w:rsidRPr="008B20C8">
              <w:rPr>
                <w:rFonts w:ascii="Times New Roman" w:hAnsi="Times New Roman" w:cs="Times New Roman"/>
                <w:sz w:val="20"/>
                <w:szCs w:val="20"/>
              </w:rPr>
              <w:t>наименование действующего муниципального нормативного правового акта</w:t>
            </w:r>
            <w:r w:rsidRPr="008B20C8">
              <w:rPr>
                <w:rFonts w:ascii="Times New Roman" w:hAnsi="Times New Roman" w:cs="Times New Roman"/>
                <w:sz w:val="28"/>
                <w:szCs w:val="28"/>
              </w:rPr>
              <w:t>)</w:t>
            </w: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spacing w:line="276" w:lineRule="auto"/>
              <w:jc w:val="both"/>
              <w:rPr>
                <w:rFonts w:ascii="Times New Roman" w:hAnsi="Times New Roman" w:cs="Times New Roman"/>
                <w:sz w:val="28"/>
                <w:szCs w:val="28"/>
              </w:rPr>
            </w:pPr>
            <w:r w:rsidRPr="008B20C8">
              <w:rPr>
                <w:rFonts w:ascii="Times New Roman" w:hAnsi="Times New Roman" w:cs="Times New Roman"/>
                <w:sz w:val="28"/>
                <w:szCs w:val="28"/>
              </w:rPr>
              <w:t xml:space="preserve">Пожалуйста, заполните и направьте данную форму по электронной почте </w:t>
            </w:r>
          </w:p>
          <w:p w:rsidR="009D59D8" w:rsidRPr="008B20C8" w:rsidRDefault="009D59D8" w:rsidP="009D59D8">
            <w:pPr>
              <w:spacing w:line="276" w:lineRule="auto"/>
              <w:jc w:val="both"/>
              <w:rPr>
                <w:rFonts w:ascii="Times New Roman" w:hAnsi="Times New Roman" w:cs="Times New Roman"/>
                <w:sz w:val="28"/>
                <w:szCs w:val="28"/>
              </w:rPr>
            </w:pPr>
            <w:r w:rsidRPr="008B20C8">
              <w:rPr>
                <w:rFonts w:ascii="Times New Roman" w:hAnsi="Times New Roman" w:cs="Times New Roman"/>
                <w:sz w:val="28"/>
                <w:szCs w:val="28"/>
              </w:rPr>
              <w:t xml:space="preserve">на </w:t>
            </w:r>
            <w:proofErr w:type="gramStart"/>
            <w:r w:rsidRPr="008B20C8">
              <w:rPr>
                <w:rFonts w:ascii="Times New Roman" w:hAnsi="Times New Roman" w:cs="Times New Roman"/>
                <w:sz w:val="28"/>
                <w:szCs w:val="28"/>
              </w:rPr>
              <w:t>адрес  _</w:t>
            </w:r>
            <w:proofErr w:type="gramEnd"/>
            <w:r w:rsidRPr="008B20C8">
              <w:rPr>
                <w:rFonts w:ascii="Times New Roman" w:hAnsi="Times New Roman" w:cs="Times New Roman"/>
                <w:sz w:val="28"/>
                <w:szCs w:val="28"/>
              </w:rPr>
              <w:t>____________________________________________________</w:t>
            </w:r>
          </w:p>
          <w:p w:rsidR="009D59D8" w:rsidRPr="008B20C8" w:rsidRDefault="009D59D8" w:rsidP="009D59D8">
            <w:pPr>
              <w:spacing w:line="276" w:lineRule="auto"/>
              <w:jc w:val="center"/>
              <w:rPr>
                <w:rFonts w:ascii="Times New Roman" w:hAnsi="Times New Roman" w:cs="Times New Roman"/>
                <w:sz w:val="28"/>
                <w:szCs w:val="28"/>
              </w:rPr>
            </w:pPr>
            <w:r w:rsidRPr="008B20C8">
              <w:rPr>
                <w:rFonts w:ascii="Times New Roman" w:hAnsi="Times New Roman" w:cs="Times New Roman"/>
                <w:sz w:val="28"/>
                <w:szCs w:val="28"/>
              </w:rPr>
              <w:t>(</w:t>
            </w:r>
            <w:r w:rsidRPr="008B20C8">
              <w:rPr>
                <w:rFonts w:ascii="Times New Roman" w:hAnsi="Times New Roman" w:cs="Times New Roman"/>
                <w:sz w:val="20"/>
                <w:szCs w:val="20"/>
              </w:rPr>
              <w:t>указание адреса электронной почты разработчика нормативного акта</w:t>
            </w:r>
            <w:r w:rsidRPr="008B20C8">
              <w:rPr>
                <w:rFonts w:ascii="Times New Roman" w:hAnsi="Times New Roman" w:cs="Times New Roman"/>
                <w:sz w:val="28"/>
                <w:szCs w:val="28"/>
              </w:rPr>
              <w:t>)</w:t>
            </w:r>
          </w:p>
          <w:p w:rsidR="00C17A99" w:rsidRPr="008B20C8" w:rsidRDefault="00C17A99" w:rsidP="00C17A99">
            <w:pPr>
              <w:spacing w:line="276" w:lineRule="auto"/>
              <w:jc w:val="both"/>
              <w:rPr>
                <w:rFonts w:ascii="Times New Roman" w:hAnsi="Times New Roman" w:cs="Times New Roman"/>
                <w:sz w:val="28"/>
                <w:szCs w:val="28"/>
              </w:rPr>
            </w:pPr>
            <w:r w:rsidRPr="008B20C8">
              <w:rPr>
                <w:rFonts w:ascii="Times New Roman" w:hAnsi="Times New Roman" w:cs="Times New Roman"/>
                <w:sz w:val="28"/>
                <w:szCs w:val="28"/>
              </w:rPr>
              <w:t>не позднее ____________________________________________________</w:t>
            </w:r>
          </w:p>
          <w:p w:rsidR="00C17A99" w:rsidRPr="008B20C8" w:rsidRDefault="00C17A99" w:rsidP="00C17A99">
            <w:pPr>
              <w:spacing w:line="276" w:lineRule="auto"/>
              <w:jc w:val="center"/>
              <w:rPr>
                <w:rFonts w:ascii="Times New Roman" w:hAnsi="Times New Roman" w:cs="Times New Roman"/>
                <w:sz w:val="20"/>
                <w:szCs w:val="20"/>
              </w:rPr>
            </w:pPr>
            <w:r w:rsidRPr="008B20C8">
              <w:rPr>
                <w:rFonts w:ascii="Times New Roman" w:hAnsi="Times New Roman" w:cs="Times New Roman"/>
                <w:sz w:val="20"/>
                <w:szCs w:val="20"/>
              </w:rPr>
              <w:t>(дата)</w:t>
            </w:r>
          </w:p>
          <w:p w:rsidR="009D59D8" w:rsidRPr="008B20C8" w:rsidRDefault="009D59D8" w:rsidP="00C17A99">
            <w:pPr>
              <w:spacing w:line="276" w:lineRule="auto"/>
              <w:jc w:val="both"/>
              <w:rPr>
                <w:rFonts w:ascii="Times New Roman" w:hAnsi="Times New Roman" w:cs="Times New Roman"/>
                <w:sz w:val="28"/>
                <w:szCs w:val="28"/>
              </w:rPr>
            </w:pPr>
            <w:r w:rsidRPr="008B20C8">
              <w:rPr>
                <w:rFonts w:ascii="Times New Roman" w:hAnsi="Times New Roman" w:cs="Times New Roman"/>
                <w:sz w:val="28"/>
                <w:szCs w:val="28"/>
              </w:rPr>
              <w:t>Администрация города не будет иметь возможности проанализировать                            позиции, направленные после указанного срока.</w:t>
            </w:r>
          </w:p>
        </w:tc>
      </w:tr>
    </w:tbl>
    <w:p w:rsidR="009D59D8" w:rsidRPr="008B20C8" w:rsidRDefault="009D59D8" w:rsidP="009D59D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9D59D8" w:rsidRPr="008B20C8" w:rsidTr="009D59D8">
        <w:trPr>
          <w:trHeight w:val="2611"/>
        </w:trPr>
        <w:tc>
          <w:tcPr>
            <w:tcW w:w="9498" w:type="dxa"/>
            <w:tcBorders>
              <w:top w:val="single" w:sz="4" w:space="0" w:color="auto"/>
              <w:left w:val="single" w:sz="4" w:space="0" w:color="auto"/>
              <w:bottom w:val="single" w:sz="4" w:space="0" w:color="auto"/>
              <w:right w:val="single" w:sz="4" w:space="0" w:color="auto"/>
            </w:tcBorders>
          </w:tcPr>
          <w:p w:rsidR="009D59D8" w:rsidRPr="008B20C8" w:rsidRDefault="009D59D8" w:rsidP="009D59D8">
            <w:pPr>
              <w:jc w:val="center"/>
              <w:rPr>
                <w:rFonts w:ascii="Times New Roman" w:hAnsi="Times New Roman" w:cs="Times New Roman"/>
                <w:sz w:val="28"/>
                <w:szCs w:val="28"/>
              </w:rPr>
            </w:pPr>
            <w:r w:rsidRPr="008B20C8">
              <w:rPr>
                <w:rFonts w:ascii="Times New Roman" w:hAnsi="Times New Roman" w:cs="Times New Roman"/>
                <w:sz w:val="28"/>
                <w:szCs w:val="28"/>
              </w:rPr>
              <w:t>Контактная информация</w:t>
            </w:r>
          </w:p>
          <w:p w:rsidR="009D59D8" w:rsidRPr="008B20C8" w:rsidRDefault="009D59D8" w:rsidP="009D59D8">
            <w:pPr>
              <w:rPr>
                <w:rFonts w:ascii="Times New Roman" w:hAnsi="Times New Roman" w:cs="Times New Roman"/>
                <w:sz w:val="28"/>
                <w:szCs w:val="28"/>
              </w:rPr>
            </w:pPr>
            <w:r w:rsidRPr="008B20C8">
              <w:rPr>
                <w:rFonts w:ascii="Times New Roman" w:hAnsi="Times New Roman" w:cs="Times New Roman"/>
                <w:sz w:val="28"/>
                <w:szCs w:val="28"/>
              </w:rPr>
              <w:t>По Вашему желанию укажите:</w:t>
            </w:r>
          </w:p>
          <w:p w:rsidR="009D59D8" w:rsidRPr="008B20C8" w:rsidRDefault="009D59D8" w:rsidP="009D59D8">
            <w:pPr>
              <w:rPr>
                <w:rFonts w:ascii="Times New Roman" w:hAnsi="Times New Roman" w:cs="Times New Roman"/>
                <w:sz w:val="28"/>
                <w:szCs w:val="28"/>
              </w:rPr>
            </w:pPr>
            <w:r w:rsidRPr="008B20C8">
              <w:rPr>
                <w:rFonts w:ascii="Times New Roman" w:hAnsi="Times New Roman" w:cs="Times New Roman"/>
                <w:sz w:val="28"/>
                <w:szCs w:val="28"/>
              </w:rPr>
              <w:t>Наименование организации _________________________________________</w:t>
            </w:r>
          </w:p>
          <w:p w:rsidR="009D59D8" w:rsidRPr="008B20C8" w:rsidRDefault="009D59D8" w:rsidP="009D59D8">
            <w:pPr>
              <w:ind w:right="34"/>
              <w:rPr>
                <w:rFonts w:ascii="Times New Roman" w:hAnsi="Times New Roman" w:cs="Times New Roman"/>
                <w:sz w:val="28"/>
                <w:szCs w:val="28"/>
              </w:rPr>
            </w:pPr>
            <w:r w:rsidRPr="008B20C8">
              <w:rPr>
                <w:rFonts w:ascii="Times New Roman" w:hAnsi="Times New Roman" w:cs="Times New Roman"/>
                <w:sz w:val="28"/>
                <w:szCs w:val="28"/>
              </w:rPr>
              <w:t>Сферу деятельности организации ____________________________________</w:t>
            </w:r>
          </w:p>
          <w:p w:rsidR="009D59D8" w:rsidRPr="008B20C8" w:rsidRDefault="009D59D8" w:rsidP="009D59D8">
            <w:pPr>
              <w:ind w:right="34"/>
              <w:rPr>
                <w:rFonts w:ascii="Times New Roman" w:hAnsi="Times New Roman" w:cs="Times New Roman"/>
                <w:sz w:val="28"/>
                <w:szCs w:val="28"/>
              </w:rPr>
            </w:pPr>
            <w:r w:rsidRPr="008B20C8">
              <w:rPr>
                <w:rFonts w:ascii="Times New Roman" w:hAnsi="Times New Roman" w:cs="Times New Roman"/>
                <w:sz w:val="28"/>
                <w:szCs w:val="28"/>
              </w:rPr>
              <w:t>Ф.И.О. контактного лица ____________________________________________</w:t>
            </w:r>
          </w:p>
          <w:p w:rsidR="009D59D8" w:rsidRPr="008B20C8" w:rsidRDefault="009D59D8" w:rsidP="009D59D8">
            <w:pPr>
              <w:ind w:right="34"/>
              <w:rPr>
                <w:rFonts w:ascii="Times New Roman" w:hAnsi="Times New Roman" w:cs="Times New Roman"/>
                <w:sz w:val="28"/>
                <w:szCs w:val="28"/>
              </w:rPr>
            </w:pPr>
            <w:r w:rsidRPr="008B20C8">
              <w:rPr>
                <w:rFonts w:ascii="Times New Roman" w:hAnsi="Times New Roman" w:cs="Times New Roman"/>
                <w:sz w:val="28"/>
                <w:szCs w:val="28"/>
              </w:rPr>
              <w:t>Номер контактного телефона ________________________________________</w:t>
            </w:r>
          </w:p>
          <w:p w:rsidR="009D59D8" w:rsidRPr="008B20C8" w:rsidRDefault="009D59D8" w:rsidP="009D59D8">
            <w:pPr>
              <w:ind w:right="34"/>
              <w:rPr>
                <w:rFonts w:ascii="Times New Roman" w:hAnsi="Times New Roman" w:cs="Times New Roman"/>
                <w:sz w:val="28"/>
                <w:szCs w:val="28"/>
              </w:rPr>
            </w:pPr>
            <w:r w:rsidRPr="008B20C8">
              <w:rPr>
                <w:rFonts w:ascii="Times New Roman" w:hAnsi="Times New Roman" w:cs="Times New Roman"/>
                <w:sz w:val="28"/>
                <w:szCs w:val="28"/>
              </w:rPr>
              <w:t>Адрес электронной почты ___________________________________________</w:t>
            </w:r>
          </w:p>
        </w:tc>
      </w:tr>
    </w:tbl>
    <w:p w:rsidR="009D59D8" w:rsidRPr="008B20C8" w:rsidRDefault="009D59D8" w:rsidP="009D59D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9D59D8" w:rsidRPr="008B20C8" w:rsidTr="009D59D8">
        <w:tc>
          <w:tcPr>
            <w:tcW w:w="9498" w:type="dxa"/>
            <w:tcBorders>
              <w:top w:val="single" w:sz="4" w:space="0" w:color="auto"/>
              <w:left w:val="single" w:sz="4" w:space="0" w:color="auto"/>
              <w:bottom w:val="single" w:sz="4" w:space="0" w:color="auto"/>
              <w:right w:val="single" w:sz="4" w:space="0" w:color="auto"/>
            </w:tcBorders>
            <w:vAlign w:val="bottom"/>
            <w:hideMark/>
          </w:tcPr>
          <w:p w:rsidR="009D59D8" w:rsidRPr="008B20C8" w:rsidRDefault="009D59D8" w:rsidP="00457E90">
            <w:pPr>
              <w:jc w:val="both"/>
              <w:rPr>
                <w:rFonts w:ascii="Times New Roman" w:hAnsi="Times New Roman" w:cs="Times New Roman"/>
                <w:color w:val="FF0000"/>
                <w:sz w:val="28"/>
                <w:szCs w:val="28"/>
              </w:rPr>
            </w:pPr>
            <w:r w:rsidRPr="008B20C8">
              <w:rPr>
                <w:rFonts w:ascii="Times New Roman" w:hAnsi="Times New Roman" w:cs="Times New Roman"/>
                <w:sz w:val="28"/>
                <w:szCs w:val="28"/>
              </w:rPr>
              <w:t xml:space="preserve">1. </w:t>
            </w:r>
            <w:r w:rsidR="00457E90" w:rsidRPr="008B20C8">
              <w:rPr>
                <w:rFonts w:ascii="Times New Roman" w:hAnsi="Times New Roman" w:cs="Times New Roman"/>
                <w:sz w:val="28"/>
                <w:szCs w:val="28"/>
              </w:rPr>
              <w:t>Обоснованы ли нормы, содержащиеся в муниципальном нормативном правовом акте?</w:t>
            </w:r>
          </w:p>
        </w:tc>
      </w:tr>
      <w:tr w:rsidR="009D59D8" w:rsidRPr="008B20C8" w:rsidTr="009D59D8">
        <w:tc>
          <w:tcPr>
            <w:tcW w:w="9498" w:type="dxa"/>
            <w:tcBorders>
              <w:top w:val="single" w:sz="4" w:space="0" w:color="auto"/>
              <w:left w:val="single" w:sz="4" w:space="0" w:color="auto"/>
              <w:bottom w:val="single" w:sz="4" w:space="0" w:color="auto"/>
              <w:right w:val="single" w:sz="4" w:space="0" w:color="auto"/>
            </w:tcBorders>
            <w:vAlign w:val="bottom"/>
          </w:tcPr>
          <w:p w:rsidR="009D59D8" w:rsidRPr="008B20C8" w:rsidRDefault="009D59D8" w:rsidP="009D59D8">
            <w:pPr>
              <w:jc w:val="both"/>
              <w:rPr>
                <w:rFonts w:ascii="Times New Roman" w:hAnsi="Times New Roman" w:cs="Times New Roman"/>
                <w:color w:val="FF0000"/>
                <w:sz w:val="28"/>
                <w:szCs w:val="28"/>
              </w:rPr>
            </w:pPr>
          </w:p>
        </w:tc>
      </w:tr>
      <w:tr w:rsidR="009D59D8" w:rsidRPr="008B20C8" w:rsidTr="009D59D8">
        <w:tc>
          <w:tcPr>
            <w:tcW w:w="9498" w:type="dxa"/>
            <w:tcBorders>
              <w:top w:val="single" w:sz="4" w:space="0" w:color="auto"/>
              <w:left w:val="single" w:sz="4" w:space="0" w:color="auto"/>
              <w:bottom w:val="single" w:sz="4" w:space="0" w:color="auto"/>
              <w:right w:val="single" w:sz="4" w:space="0" w:color="auto"/>
            </w:tcBorders>
            <w:vAlign w:val="bottom"/>
            <w:hideMark/>
          </w:tcPr>
          <w:p w:rsidR="009D59D8" w:rsidRPr="008B20C8" w:rsidRDefault="009D59D8" w:rsidP="009D59D8">
            <w:pPr>
              <w:jc w:val="both"/>
              <w:rPr>
                <w:rFonts w:ascii="Times New Roman" w:hAnsi="Times New Roman" w:cs="Times New Roman"/>
                <w:color w:val="FF0000"/>
                <w:sz w:val="28"/>
                <w:szCs w:val="28"/>
              </w:rPr>
            </w:pPr>
            <w:r w:rsidRPr="008B20C8">
              <w:rPr>
                <w:rFonts w:ascii="Times New Roman" w:hAnsi="Times New Roman" w:cs="Times New Roman"/>
                <w:sz w:val="28"/>
                <w:szCs w:val="28"/>
              </w:rPr>
              <w:t xml:space="preserve">2. </w:t>
            </w:r>
            <w:r w:rsidR="00457E90" w:rsidRPr="008B20C8">
              <w:rPr>
                <w:rFonts w:ascii="Times New Roman" w:hAnsi="Times New Roman"/>
                <w:sz w:val="28"/>
                <w:szCs w:val="28"/>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r w:rsidR="00C17A99" w:rsidRPr="008B20C8">
              <w:rPr>
                <w:rFonts w:ascii="Times New Roman" w:hAnsi="Times New Roman"/>
                <w:sz w:val="28"/>
                <w:szCs w:val="28"/>
              </w:rPr>
              <w:t>.</w:t>
            </w:r>
          </w:p>
        </w:tc>
      </w:tr>
      <w:tr w:rsidR="009D59D8" w:rsidRPr="008B20C8" w:rsidTr="009D59D8">
        <w:tc>
          <w:tcPr>
            <w:tcW w:w="9498" w:type="dxa"/>
            <w:tcBorders>
              <w:top w:val="single" w:sz="4" w:space="0" w:color="auto"/>
              <w:left w:val="single" w:sz="4" w:space="0" w:color="auto"/>
              <w:bottom w:val="single" w:sz="4" w:space="0" w:color="auto"/>
              <w:right w:val="single" w:sz="4" w:space="0" w:color="auto"/>
            </w:tcBorders>
            <w:vAlign w:val="bottom"/>
          </w:tcPr>
          <w:p w:rsidR="009D59D8" w:rsidRPr="008B20C8" w:rsidRDefault="009D59D8" w:rsidP="009D59D8">
            <w:pPr>
              <w:jc w:val="both"/>
              <w:rPr>
                <w:rFonts w:ascii="Times New Roman" w:hAnsi="Times New Roman" w:cs="Times New Roman"/>
                <w:color w:val="FF0000"/>
                <w:sz w:val="28"/>
                <w:szCs w:val="28"/>
              </w:rPr>
            </w:pPr>
          </w:p>
        </w:tc>
      </w:tr>
      <w:tr w:rsidR="009D59D8" w:rsidRPr="008B20C8" w:rsidTr="009D59D8">
        <w:tc>
          <w:tcPr>
            <w:tcW w:w="9498" w:type="dxa"/>
            <w:tcBorders>
              <w:top w:val="single" w:sz="4" w:space="0" w:color="auto"/>
              <w:left w:val="single" w:sz="4" w:space="0" w:color="auto"/>
              <w:bottom w:val="single" w:sz="4" w:space="0" w:color="auto"/>
              <w:right w:val="single" w:sz="4" w:space="0" w:color="auto"/>
            </w:tcBorders>
            <w:vAlign w:val="bottom"/>
            <w:hideMark/>
          </w:tcPr>
          <w:p w:rsidR="009D59D8" w:rsidRPr="008B20C8" w:rsidRDefault="00457E90" w:rsidP="004C4CDE">
            <w:pPr>
              <w:jc w:val="both"/>
              <w:rPr>
                <w:rFonts w:ascii="Times New Roman" w:hAnsi="Times New Roman" w:cs="Times New Roman"/>
                <w:color w:val="FF0000"/>
                <w:sz w:val="28"/>
                <w:szCs w:val="28"/>
              </w:rPr>
            </w:pPr>
            <w:r w:rsidRPr="008B20C8">
              <w:rPr>
                <w:rFonts w:ascii="Times New Roman" w:hAnsi="Times New Roman" w:cs="Times New Roman"/>
                <w:sz w:val="28"/>
                <w:szCs w:val="28"/>
              </w:rPr>
              <w:lastRenderedPageBreak/>
              <w:t>3</w:t>
            </w:r>
            <w:r w:rsidR="009D59D8" w:rsidRPr="008B20C8">
              <w:rPr>
                <w:rFonts w:ascii="Times New Roman" w:hAnsi="Times New Roman" w:cs="Times New Roman"/>
                <w:sz w:val="28"/>
                <w:szCs w:val="28"/>
              </w:rPr>
              <w:t>. Существуют ли на Ваш взгляд</w:t>
            </w:r>
            <w:r w:rsidRPr="008B20C8">
              <w:rPr>
                <w:rFonts w:ascii="Times New Roman" w:hAnsi="Times New Roman" w:cs="Times New Roman"/>
                <w:sz w:val="28"/>
                <w:szCs w:val="28"/>
              </w:rPr>
              <w:t>,</w:t>
            </w:r>
            <w:r w:rsidR="009D59D8" w:rsidRPr="008B20C8">
              <w:rPr>
                <w:rFonts w:ascii="Times New Roman" w:hAnsi="Times New Roman" w:cs="Times New Roman"/>
                <w:sz w:val="28"/>
                <w:szCs w:val="28"/>
              </w:rPr>
              <w:t xml:space="preserve"> иные наиболее эффективные и менее                        затратные для орган</w:t>
            </w:r>
            <w:r w:rsidR="004C4CDE" w:rsidRPr="008B20C8">
              <w:rPr>
                <w:rFonts w:ascii="Times New Roman" w:hAnsi="Times New Roman" w:cs="Times New Roman"/>
                <w:sz w:val="28"/>
                <w:szCs w:val="28"/>
              </w:rPr>
              <w:t>ов местного самоуправления</w:t>
            </w:r>
            <w:r w:rsidRPr="008B20C8">
              <w:rPr>
                <w:rFonts w:ascii="Times New Roman" w:hAnsi="Times New Roman" w:cs="Times New Roman"/>
                <w:sz w:val="28"/>
                <w:szCs w:val="28"/>
              </w:rPr>
              <w:t>,</w:t>
            </w:r>
            <w:r w:rsidR="009D59D8" w:rsidRPr="008B20C8">
              <w:rPr>
                <w:rFonts w:ascii="Times New Roman" w:hAnsi="Times New Roman" w:cs="Times New Roman"/>
                <w:color w:val="FF0000"/>
                <w:sz w:val="28"/>
                <w:szCs w:val="28"/>
              </w:rPr>
              <w:t xml:space="preserve"> </w:t>
            </w:r>
            <w:r w:rsidR="009D59D8" w:rsidRPr="008B20C8">
              <w:rPr>
                <w:rFonts w:ascii="Times New Roman" w:hAnsi="Times New Roman" w:cs="Times New Roman"/>
                <w:sz w:val="28"/>
                <w:szCs w:val="28"/>
              </w:rPr>
              <w:t xml:space="preserve">а также субъектов предпринимательской и </w:t>
            </w:r>
            <w:r w:rsidRPr="008B20C8">
              <w:rPr>
                <w:rFonts w:ascii="Times New Roman" w:hAnsi="Times New Roman" w:cs="Times New Roman"/>
                <w:sz w:val="28"/>
                <w:szCs w:val="28"/>
              </w:rPr>
              <w:t>инвестиционной</w:t>
            </w:r>
            <w:r w:rsidR="009D59D8" w:rsidRPr="008B20C8">
              <w:rPr>
                <w:rFonts w:ascii="Times New Roman" w:hAnsi="Times New Roman" w:cs="Times New Roman"/>
                <w:sz w:val="28"/>
                <w:szCs w:val="28"/>
              </w:rPr>
              <w:t xml:space="preserve"> деятельности, варианты регулирования? Если да, приведите варианты, обосновав каждый из них.</w:t>
            </w:r>
          </w:p>
        </w:tc>
      </w:tr>
      <w:tr w:rsidR="009D59D8" w:rsidRPr="008B20C8" w:rsidTr="009D59D8">
        <w:tc>
          <w:tcPr>
            <w:tcW w:w="9498" w:type="dxa"/>
            <w:tcBorders>
              <w:top w:val="single" w:sz="4" w:space="0" w:color="auto"/>
              <w:left w:val="single" w:sz="4" w:space="0" w:color="auto"/>
              <w:bottom w:val="single" w:sz="4" w:space="0" w:color="auto"/>
              <w:right w:val="single" w:sz="4" w:space="0" w:color="auto"/>
            </w:tcBorders>
            <w:vAlign w:val="bottom"/>
          </w:tcPr>
          <w:p w:rsidR="009D59D8" w:rsidRPr="008B20C8" w:rsidRDefault="009D59D8" w:rsidP="009D59D8">
            <w:pPr>
              <w:jc w:val="both"/>
              <w:rPr>
                <w:rFonts w:ascii="Times New Roman" w:hAnsi="Times New Roman" w:cs="Times New Roman"/>
                <w:color w:val="FF0000"/>
                <w:sz w:val="28"/>
                <w:szCs w:val="28"/>
              </w:rPr>
            </w:pPr>
          </w:p>
        </w:tc>
      </w:tr>
      <w:tr w:rsidR="009D59D8" w:rsidRPr="008B20C8" w:rsidTr="009D59D8">
        <w:tc>
          <w:tcPr>
            <w:tcW w:w="9498" w:type="dxa"/>
            <w:tcBorders>
              <w:top w:val="single" w:sz="4" w:space="0" w:color="auto"/>
              <w:left w:val="single" w:sz="4" w:space="0" w:color="auto"/>
              <w:bottom w:val="single" w:sz="4" w:space="0" w:color="auto"/>
              <w:right w:val="single" w:sz="4" w:space="0" w:color="auto"/>
            </w:tcBorders>
            <w:vAlign w:val="bottom"/>
            <w:hideMark/>
          </w:tcPr>
          <w:p w:rsidR="009D59D8" w:rsidRPr="008B20C8" w:rsidRDefault="00457E90" w:rsidP="00457E90">
            <w:pPr>
              <w:jc w:val="both"/>
              <w:rPr>
                <w:rFonts w:ascii="Times New Roman" w:hAnsi="Times New Roman" w:cs="Times New Roman"/>
                <w:color w:val="FF0000"/>
                <w:sz w:val="28"/>
                <w:szCs w:val="28"/>
              </w:rPr>
            </w:pPr>
            <w:r w:rsidRPr="008B20C8">
              <w:rPr>
                <w:rFonts w:ascii="Times New Roman" w:hAnsi="Times New Roman" w:cs="Times New Roman"/>
                <w:sz w:val="28"/>
                <w:szCs w:val="28"/>
              </w:rPr>
              <w:t>4</w:t>
            </w:r>
            <w:r w:rsidR="009D59D8" w:rsidRPr="008B20C8">
              <w:rPr>
                <w:rFonts w:ascii="Times New Roman" w:hAnsi="Times New Roman" w:cs="Times New Roman"/>
                <w:sz w:val="28"/>
                <w:szCs w:val="28"/>
              </w:rPr>
              <w:t xml:space="preserve">. Существуют ли в действующем правовом регулировании </w:t>
            </w:r>
            <w:proofErr w:type="gramStart"/>
            <w:r w:rsidR="009D59D8" w:rsidRPr="008B20C8">
              <w:rPr>
                <w:rFonts w:ascii="Times New Roman" w:hAnsi="Times New Roman" w:cs="Times New Roman"/>
                <w:sz w:val="28"/>
                <w:szCs w:val="28"/>
              </w:rPr>
              <w:t xml:space="preserve">положения,   </w:t>
            </w:r>
            <w:proofErr w:type="gramEnd"/>
            <w:r w:rsidR="009D59D8" w:rsidRPr="008B20C8">
              <w:rPr>
                <w:rFonts w:ascii="Times New Roman" w:hAnsi="Times New Roman" w:cs="Times New Roman"/>
                <w:sz w:val="28"/>
                <w:szCs w:val="28"/>
              </w:rPr>
              <w:t xml:space="preserve">                       необоснованно затрудняющие ведение предпринимательской </w:t>
            </w: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 xml:space="preserve">и </w:t>
            </w:r>
            <w:r w:rsidRPr="008B20C8">
              <w:rPr>
                <w:rFonts w:ascii="Times New Roman" w:hAnsi="Times New Roman" w:cs="Times New Roman"/>
                <w:sz w:val="28"/>
                <w:szCs w:val="28"/>
              </w:rPr>
              <w:t>инвестиционной</w:t>
            </w:r>
            <w:r w:rsidR="009D59D8" w:rsidRPr="008B20C8">
              <w:rPr>
                <w:rFonts w:ascii="Times New Roman" w:hAnsi="Times New Roman" w:cs="Times New Roman"/>
                <w:sz w:val="28"/>
                <w:szCs w:val="28"/>
              </w:rPr>
              <w:t xml:space="preserve"> деятельности</w:t>
            </w: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Приведите обоснования по каждому указанному положению.</w:t>
            </w:r>
          </w:p>
        </w:tc>
      </w:tr>
      <w:tr w:rsidR="00C17A99" w:rsidRPr="008B20C8" w:rsidTr="009D59D8">
        <w:tc>
          <w:tcPr>
            <w:tcW w:w="9498" w:type="dxa"/>
            <w:tcBorders>
              <w:top w:val="single" w:sz="4" w:space="0" w:color="auto"/>
              <w:left w:val="single" w:sz="4" w:space="0" w:color="auto"/>
              <w:bottom w:val="single" w:sz="4" w:space="0" w:color="auto"/>
              <w:right w:val="single" w:sz="4" w:space="0" w:color="auto"/>
            </w:tcBorders>
            <w:vAlign w:val="bottom"/>
          </w:tcPr>
          <w:p w:rsidR="00C17A99" w:rsidRPr="008B20C8" w:rsidRDefault="00C17A99" w:rsidP="00457E90">
            <w:pPr>
              <w:jc w:val="both"/>
              <w:rPr>
                <w:rFonts w:ascii="Times New Roman" w:hAnsi="Times New Roman" w:cs="Times New Roman"/>
                <w:sz w:val="28"/>
                <w:szCs w:val="28"/>
              </w:rPr>
            </w:pPr>
          </w:p>
        </w:tc>
      </w:tr>
      <w:tr w:rsidR="00C17A99" w:rsidRPr="008B20C8" w:rsidTr="009D59D8">
        <w:tc>
          <w:tcPr>
            <w:tcW w:w="9498" w:type="dxa"/>
            <w:tcBorders>
              <w:top w:val="single" w:sz="4" w:space="0" w:color="auto"/>
              <w:left w:val="single" w:sz="4" w:space="0" w:color="auto"/>
              <w:bottom w:val="single" w:sz="4" w:space="0" w:color="auto"/>
              <w:right w:val="single" w:sz="4" w:space="0" w:color="auto"/>
            </w:tcBorders>
            <w:vAlign w:val="bottom"/>
          </w:tcPr>
          <w:p w:rsidR="00C17A99" w:rsidRPr="008B20C8" w:rsidRDefault="00C17A99" w:rsidP="00457E90">
            <w:pPr>
              <w:jc w:val="both"/>
              <w:rPr>
                <w:rFonts w:ascii="Times New Roman" w:hAnsi="Times New Roman" w:cs="Times New Roman"/>
                <w:sz w:val="28"/>
                <w:szCs w:val="28"/>
              </w:rPr>
            </w:pPr>
            <w:r w:rsidRPr="008B20C8">
              <w:rPr>
                <w:rFonts w:ascii="Times New Roman" w:hAnsi="Times New Roman" w:cs="Times New Roman"/>
                <w:sz w:val="28"/>
                <w:szCs w:val="28"/>
              </w:rPr>
              <w:t>5. Оцените, достигаются ли в процессе действия нормативного правового акта заявленные цели правового регулирования?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9D59D8" w:rsidRPr="008B20C8" w:rsidTr="009D59D8">
        <w:tc>
          <w:tcPr>
            <w:tcW w:w="9498" w:type="dxa"/>
            <w:tcBorders>
              <w:top w:val="single" w:sz="4" w:space="0" w:color="auto"/>
              <w:left w:val="single" w:sz="4" w:space="0" w:color="auto"/>
              <w:bottom w:val="single" w:sz="4" w:space="0" w:color="auto"/>
              <w:right w:val="single" w:sz="4" w:space="0" w:color="auto"/>
            </w:tcBorders>
            <w:vAlign w:val="bottom"/>
          </w:tcPr>
          <w:p w:rsidR="009D59D8" w:rsidRPr="008B20C8" w:rsidRDefault="009D59D8" w:rsidP="009D59D8">
            <w:pPr>
              <w:jc w:val="both"/>
              <w:rPr>
                <w:rFonts w:ascii="Times New Roman" w:hAnsi="Times New Roman" w:cs="Times New Roman"/>
                <w:color w:val="FF0000"/>
                <w:sz w:val="28"/>
                <w:szCs w:val="28"/>
              </w:rPr>
            </w:pPr>
          </w:p>
        </w:tc>
      </w:tr>
      <w:tr w:rsidR="009D59D8" w:rsidRPr="008B20C8" w:rsidTr="009D59D8">
        <w:tc>
          <w:tcPr>
            <w:tcW w:w="9498" w:type="dxa"/>
            <w:tcBorders>
              <w:top w:val="single" w:sz="4" w:space="0" w:color="auto"/>
              <w:left w:val="single" w:sz="4" w:space="0" w:color="auto"/>
              <w:bottom w:val="single" w:sz="4" w:space="0" w:color="auto"/>
              <w:right w:val="single" w:sz="4" w:space="0" w:color="auto"/>
            </w:tcBorders>
            <w:hideMark/>
          </w:tcPr>
          <w:p w:rsidR="009D59D8" w:rsidRPr="008B20C8" w:rsidRDefault="00C17A99" w:rsidP="00C17A99">
            <w:pPr>
              <w:jc w:val="both"/>
              <w:rPr>
                <w:rFonts w:ascii="Times New Roman" w:hAnsi="Times New Roman" w:cs="Times New Roman"/>
                <w:color w:val="FF0000"/>
                <w:sz w:val="28"/>
                <w:szCs w:val="28"/>
              </w:rPr>
            </w:pPr>
            <w:r w:rsidRPr="008B20C8">
              <w:rPr>
                <w:rFonts w:ascii="Times New Roman" w:hAnsi="Times New Roman" w:cs="Times New Roman"/>
                <w:sz w:val="28"/>
                <w:szCs w:val="28"/>
              </w:rPr>
              <w:t>6</w:t>
            </w:r>
            <w:r w:rsidR="009D59D8" w:rsidRPr="008B20C8">
              <w:rPr>
                <w:rFonts w:ascii="Times New Roman" w:hAnsi="Times New Roman" w:cs="Times New Roman"/>
                <w:sz w:val="28"/>
                <w:szCs w:val="28"/>
              </w:rPr>
              <w:t>. Иные предложения и замечания</w:t>
            </w: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которые по Вашему мнению</w:t>
            </w:r>
            <w:r w:rsidRPr="008B20C8">
              <w:rPr>
                <w:rFonts w:ascii="Times New Roman" w:hAnsi="Times New Roman" w:cs="Times New Roman"/>
                <w:sz w:val="28"/>
                <w:szCs w:val="28"/>
              </w:rPr>
              <w:t>,</w:t>
            </w:r>
            <w:r w:rsidR="009D59D8" w:rsidRPr="008B20C8">
              <w:rPr>
                <w:rFonts w:ascii="Times New Roman" w:hAnsi="Times New Roman" w:cs="Times New Roman"/>
                <w:sz w:val="28"/>
                <w:szCs w:val="28"/>
              </w:rPr>
              <w:t xml:space="preserve"> целесообразно учесть в рамках оценки</w:t>
            </w:r>
            <w:r w:rsidRPr="008B20C8">
              <w:rPr>
                <w:rFonts w:ascii="Times New Roman" w:hAnsi="Times New Roman" w:cs="Times New Roman"/>
                <w:sz w:val="28"/>
                <w:szCs w:val="28"/>
              </w:rPr>
              <w:t xml:space="preserve"> </w:t>
            </w:r>
            <w:r w:rsidR="009D59D8" w:rsidRPr="008B20C8">
              <w:rPr>
                <w:rFonts w:ascii="Times New Roman" w:hAnsi="Times New Roman" w:cs="Times New Roman"/>
                <w:sz w:val="28"/>
                <w:szCs w:val="28"/>
              </w:rPr>
              <w:t>фактического воздействия</w:t>
            </w:r>
            <w:r w:rsidRPr="008B20C8">
              <w:rPr>
                <w:rFonts w:ascii="Times New Roman" w:hAnsi="Times New Roman" w:cs="Times New Roman"/>
                <w:sz w:val="28"/>
                <w:szCs w:val="28"/>
              </w:rPr>
              <w:t xml:space="preserve"> муниципального нормативного правового акта</w:t>
            </w:r>
            <w:r w:rsidR="009D59D8" w:rsidRPr="008B20C8">
              <w:rPr>
                <w:rFonts w:ascii="Times New Roman" w:hAnsi="Times New Roman" w:cs="Times New Roman"/>
                <w:sz w:val="28"/>
                <w:szCs w:val="28"/>
              </w:rPr>
              <w:t>.</w:t>
            </w:r>
          </w:p>
        </w:tc>
      </w:tr>
      <w:tr w:rsidR="009D59D8" w:rsidRPr="008B20C8" w:rsidTr="009D59D8">
        <w:tc>
          <w:tcPr>
            <w:tcW w:w="9498" w:type="dxa"/>
            <w:tcBorders>
              <w:top w:val="single" w:sz="4" w:space="0" w:color="auto"/>
              <w:left w:val="single" w:sz="4" w:space="0" w:color="auto"/>
              <w:bottom w:val="single" w:sz="4" w:space="0" w:color="auto"/>
              <w:right w:val="single" w:sz="4" w:space="0" w:color="auto"/>
            </w:tcBorders>
          </w:tcPr>
          <w:p w:rsidR="009D59D8" w:rsidRPr="008B20C8" w:rsidRDefault="009D59D8" w:rsidP="009D59D8">
            <w:pPr>
              <w:spacing w:line="276" w:lineRule="auto"/>
              <w:jc w:val="both"/>
              <w:rPr>
                <w:rFonts w:ascii="Times New Roman" w:hAnsi="Times New Roman" w:cs="Times New Roman"/>
                <w:color w:val="FF0000"/>
                <w:sz w:val="28"/>
                <w:szCs w:val="28"/>
              </w:rPr>
            </w:pPr>
          </w:p>
        </w:tc>
      </w:tr>
    </w:tbl>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C17A99" w:rsidRPr="008B20C8" w:rsidRDefault="00C17A99" w:rsidP="009D59D8">
      <w:pPr>
        <w:ind w:left="5954"/>
        <w:rPr>
          <w:rFonts w:ascii="Times New Roman" w:hAnsi="Times New Roman" w:cs="Times New Roman"/>
          <w:sz w:val="28"/>
          <w:szCs w:val="28"/>
        </w:rPr>
      </w:pPr>
    </w:p>
    <w:p w:rsidR="00C17A99" w:rsidRPr="008B20C8" w:rsidRDefault="00C17A99" w:rsidP="009D59D8">
      <w:pPr>
        <w:ind w:left="5954"/>
        <w:rPr>
          <w:rFonts w:ascii="Times New Roman" w:hAnsi="Times New Roman" w:cs="Times New Roman"/>
          <w:sz w:val="28"/>
          <w:szCs w:val="28"/>
        </w:rPr>
      </w:pPr>
    </w:p>
    <w:p w:rsidR="00C17A99" w:rsidRPr="008B20C8" w:rsidRDefault="00C17A99" w:rsidP="009D59D8">
      <w:pPr>
        <w:ind w:left="5954"/>
        <w:rPr>
          <w:rFonts w:ascii="Times New Roman" w:hAnsi="Times New Roman" w:cs="Times New Roman"/>
          <w:sz w:val="28"/>
          <w:szCs w:val="28"/>
        </w:rPr>
      </w:pPr>
    </w:p>
    <w:p w:rsidR="00C17A99" w:rsidRPr="008B20C8" w:rsidRDefault="00C17A99" w:rsidP="009D59D8">
      <w:pPr>
        <w:ind w:left="5954"/>
        <w:rPr>
          <w:rFonts w:ascii="Times New Roman" w:hAnsi="Times New Roman" w:cs="Times New Roman"/>
          <w:sz w:val="28"/>
          <w:szCs w:val="28"/>
        </w:rPr>
      </w:pPr>
    </w:p>
    <w:p w:rsidR="00C17A99" w:rsidRPr="008B20C8" w:rsidRDefault="00C17A99" w:rsidP="009D59D8">
      <w:pPr>
        <w:ind w:left="5954"/>
        <w:rPr>
          <w:rFonts w:ascii="Times New Roman" w:hAnsi="Times New Roman" w:cs="Times New Roman"/>
          <w:sz w:val="28"/>
          <w:szCs w:val="28"/>
        </w:rPr>
      </w:pPr>
    </w:p>
    <w:p w:rsidR="00C17A99" w:rsidRPr="008B20C8" w:rsidRDefault="00C17A99" w:rsidP="009D59D8">
      <w:pPr>
        <w:ind w:left="5954"/>
        <w:rPr>
          <w:rFonts w:ascii="Times New Roman" w:hAnsi="Times New Roman" w:cs="Times New Roman"/>
          <w:sz w:val="28"/>
          <w:szCs w:val="28"/>
        </w:rPr>
      </w:pP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lastRenderedPageBreak/>
        <w:t xml:space="preserve">Приложение 7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к порядку проведения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экспертизы и оценки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фактического воздействия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действующих муниципальных нормативных правовых актов </w:t>
      </w:r>
    </w:p>
    <w:p w:rsidR="009D59D8" w:rsidRPr="008B20C8" w:rsidRDefault="009D59D8" w:rsidP="009D59D8">
      <w:pPr>
        <w:jc w:val="center"/>
        <w:outlineLvl w:val="0"/>
        <w:rPr>
          <w:rFonts w:ascii="Times New Roman" w:hAnsi="Times New Roman" w:cs="Times New Roman"/>
          <w:bCs/>
          <w:kern w:val="32"/>
          <w:szCs w:val="28"/>
          <w:lang w:eastAsia="x-none"/>
        </w:rPr>
      </w:pPr>
    </w:p>
    <w:p w:rsidR="009D59D8" w:rsidRPr="008B20C8" w:rsidRDefault="009D59D8" w:rsidP="009D59D8">
      <w:pPr>
        <w:spacing w:before="108" w:after="108"/>
        <w:jc w:val="center"/>
        <w:outlineLvl w:val="0"/>
        <w:rPr>
          <w:rFonts w:ascii="Times New Roman" w:hAnsi="Times New Roman" w:cs="Times New Roman"/>
          <w:bCs/>
          <w:kern w:val="32"/>
          <w:sz w:val="28"/>
          <w:szCs w:val="28"/>
          <w:lang w:val="x-none" w:eastAsia="x-none"/>
        </w:rPr>
      </w:pPr>
      <w:r w:rsidRPr="008B20C8">
        <w:rPr>
          <w:rFonts w:ascii="Times New Roman" w:hAnsi="Times New Roman" w:cs="Times New Roman"/>
          <w:bCs/>
          <w:kern w:val="32"/>
          <w:sz w:val="28"/>
          <w:szCs w:val="28"/>
          <w:lang w:eastAsia="x-none"/>
        </w:rPr>
        <w:t xml:space="preserve">Сводный </w:t>
      </w:r>
      <w:r w:rsidRPr="008B20C8">
        <w:rPr>
          <w:rFonts w:ascii="Times New Roman" w:hAnsi="Times New Roman" w:cs="Times New Roman"/>
          <w:bCs/>
          <w:kern w:val="32"/>
          <w:sz w:val="28"/>
          <w:szCs w:val="28"/>
          <w:lang w:val="x-none" w:eastAsia="x-none"/>
        </w:rPr>
        <w:t xml:space="preserve">отчет </w:t>
      </w:r>
      <w:r w:rsidRPr="008B20C8">
        <w:rPr>
          <w:rFonts w:ascii="Times New Roman" w:hAnsi="Times New Roman" w:cs="Times New Roman"/>
          <w:bCs/>
          <w:kern w:val="32"/>
          <w:sz w:val="28"/>
          <w:szCs w:val="28"/>
          <w:lang w:val="x-none" w:eastAsia="x-none"/>
        </w:rPr>
        <w:br/>
        <w:t>об оценке фактического воздействия действующего муниципального нормативного правового акта</w:t>
      </w:r>
    </w:p>
    <w:p w:rsidR="009D59D8" w:rsidRPr="008B20C8" w:rsidRDefault="009D59D8" w:rsidP="009D59D8">
      <w:pPr>
        <w:rPr>
          <w:rFonts w:ascii="Times New Roman" w:hAnsi="Times New Roman" w:cs="Times New Roman"/>
          <w:sz w:val="28"/>
          <w:szCs w:val="28"/>
        </w:rPr>
      </w:pPr>
    </w:p>
    <w:p w:rsidR="009D59D8" w:rsidRPr="008B20C8" w:rsidRDefault="009D59D8" w:rsidP="007F7F54">
      <w:pPr>
        <w:pStyle w:val="afff5"/>
        <w:numPr>
          <w:ilvl w:val="0"/>
          <w:numId w:val="17"/>
        </w:numPr>
        <w:rPr>
          <w:rFonts w:ascii="Times New Roman" w:hAnsi="Times New Roman" w:cs="Times New Roman"/>
          <w:sz w:val="28"/>
          <w:szCs w:val="28"/>
        </w:rPr>
      </w:pPr>
      <w:r w:rsidRPr="008B20C8">
        <w:rPr>
          <w:rFonts w:ascii="Times New Roman" w:hAnsi="Times New Roman" w:cs="Times New Roman"/>
          <w:sz w:val="28"/>
          <w:szCs w:val="28"/>
        </w:rPr>
        <w:t>Общая информация</w:t>
      </w:r>
    </w:p>
    <w:p w:rsidR="007F7F54" w:rsidRPr="008B20C8" w:rsidRDefault="007F7F54" w:rsidP="007F7F54">
      <w:pPr>
        <w:ind w:firstLine="567"/>
        <w:jc w:val="both"/>
        <w:rPr>
          <w:rFonts w:ascii="Times New Roman" w:hAnsi="Times New Roman" w:cs="Times New Roman"/>
          <w:sz w:val="28"/>
          <w:szCs w:val="28"/>
        </w:rPr>
      </w:pPr>
      <w:r w:rsidRPr="008B20C8">
        <w:rPr>
          <w:rFonts w:ascii="Times New Roman" w:hAnsi="Times New Roman" w:cs="Times New Roman"/>
          <w:sz w:val="28"/>
          <w:szCs w:val="28"/>
        </w:rPr>
        <w:t>1.1. Структурное подразделение, муниципальное учреждение, ответственное</w:t>
      </w:r>
      <w:r w:rsidR="00013B72" w:rsidRPr="008B20C8">
        <w:rPr>
          <w:rFonts w:ascii="Times New Roman" w:hAnsi="Times New Roman" w:cs="Times New Roman"/>
          <w:sz w:val="28"/>
          <w:szCs w:val="28"/>
        </w:rPr>
        <w:t xml:space="preserve"> </w:t>
      </w:r>
      <w:r w:rsidRPr="008B20C8">
        <w:rPr>
          <w:rFonts w:ascii="Times New Roman" w:hAnsi="Times New Roman" w:cs="Times New Roman"/>
          <w:sz w:val="28"/>
          <w:szCs w:val="28"/>
        </w:rPr>
        <w:t>за проведение оценки фактического воздействия</w:t>
      </w:r>
    </w:p>
    <w:p w:rsidR="007F7F54" w:rsidRPr="008B20C8" w:rsidRDefault="007F7F54" w:rsidP="007F7F54">
      <w:pPr>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w:t>
      </w:r>
    </w:p>
    <w:p w:rsidR="007F7F54" w:rsidRPr="008B20C8" w:rsidRDefault="007F7F54" w:rsidP="007F7F54">
      <w:pPr>
        <w:jc w:val="center"/>
        <w:rPr>
          <w:rFonts w:ascii="Times New Roman" w:hAnsi="Times New Roman" w:cs="Times New Roman"/>
          <w:sz w:val="28"/>
          <w:szCs w:val="28"/>
        </w:rPr>
      </w:pPr>
      <w:r w:rsidRPr="008B20C8">
        <w:rPr>
          <w:rFonts w:ascii="Times New Roman" w:hAnsi="Times New Roman" w:cs="Times New Roman"/>
          <w:sz w:val="28"/>
          <w:szCs w:val="28"/>
        </w:rPr>
        <w:t>(</w:t>
      </w:r>
      <w:r w:rsidRPr="008B20C8">
        <w:rPr>
          <w:rFonts w:ascii="Times New Roman" w:hAnsi="Times New Roman" w:cs="Times New Roman"/>
          <w:sz w:val="20"/>
          <w:szCs w:val="20"/>
        </w:rPr>
        <w:t>место для текстового описания</w:t>
      </w:r>
      <w:r w:rsidRPr="008B20C8">
        <w:rPr>
          <w:rFonts w:ascii="Times New Roman" w:hAnsi="Times New Roman" w:cs="Times New Roman"/>
          <w:sz w:val="28"/>
          <w:szCs w:val="28"/>
        </w:rPr>
        <w:t>)</w:t>
      </w:r>
    </w:p>
    <w:p w:rsidR="007F7F54" w:rsidRPr="008B20C8" w:rsidRDefault="007F7F54" w:rsidP="007F7F54">
      <w:pPr>
        <w:ind w:left="567"/>
        <w:rPr>
          <w:rFonts w:ascii="Times New Roman" w:hAnsi="Times New Roman" w:cs="Times New Roman"/>
          <w:sz w:val="28"/>
          <w:szCs w:val="28"/>
        </w:rPr>
      </w:pPr>
    </w:p>
    <w:p w:rsidR="007F7F54" w:rsidRPr="008B20C8" w:rsidRDefault="007F7F54" w:rsidP="007F7F54">
      <w:pPr>
        <w:ind w:firstLine="720"/>
        <w:jc w:val="both"/>
        <w:rPr>
          <w:rFonts w:ascii="Times New Roman" w:hAnsi="Times New Roman" w:cs="Times New Roman"/>
          <w:sz w:val="28"/>
          <w:szCs w:val="28"/>
        </w:rPr>
      </w:pPr>
      <w:r w:rsidRPr="008B20C8">
        <w:rPr>
          <w:rFonts w:ascii="Times New Roman" w:hAnsi="Times New Roman" w:cs="Times New Roman"/>
          <w:sz w:val="28"/>
          <w:szCs w:val="28"/>
        </w:rPr>
        <w:t xml:space="preserve">1.2. Вид и наименование действующего муниципального нормативного                          правового акта: </w:t>
      </w:r>
    </w:p>
    <w:p w:rsidR="007F7F54" w:rsidRPr="008B20C8" w:rsidRDefault="007F7F54" w:rsidP="007F7F54">
      <w:pPr>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w:t>
      </w:r>
    </w:p>
    <w:p w:rsidR="007F7F54" w:rsidRPr="008B20C8" w:rsidRDefault="007F7F54" w:rsidP="007F7F54">
      <w:pPr>
        <w:jc w:val="center"/>
        <w:rPr>
          <w:rFonts w:ascii="Times New Roman" w:hAnsi="Times New Roman" w:cs="Times New Roman"/>
          <w:sz w:val="28"/>
          <w:szCs w:val="28"/>
        </w:rPr>
      </w:pPr>
      <w:r w:rsidRPr="008B20C8">
        <w:rPr>
          <w:rFonts w:ascii="Times New Roman" w:hAnsi="Times New Roman" w:cs="Times New Roman"/>
          <w:sz w:val="28"/>
          <w:szCs w:val="28"/>
        </w:rPr>
        <w:t>(</w:t>
      </w:r>
      <w:r w:rsidRPr="008B20C8">
        <w:rPr>
          <w:rFonts w:ascii="Times New Roman" w:hAnsi="Times New Roman" w:cs="Times New Roman"/>
          <w:sz w:val="20"/>
          <w:szCs w:val="20"/>
        </w:rPr>
        <w:t>место для текстового описания</w:t>
      </w:r>
      <w:r w:rsidRPr="008B20C8">
        <w:rPr>
          <w:rFonts w:ascii="Times New Roman" w:hAnsi="Times New Roman" w:cs="Times New Roman"/>
          <w:sz w:val="28"/>
          <w:szCs w:val="28"/>
        </w:rPr>
        <w:t>)</w:t>
      </w:r>
    </w:p>
    <w:p w:rsidR="00340334" w:rsidRPr="008B20C8" w:rsidRDefault="00340334" w:rsidP="007F7F54">
      <w:pPr>
        <w:jc w:val="center"/>
        <w:rPr>
          <w:rFonts w:ascii="Times New Roman" w:hAnsi="Times New Roman" w:cs="Times New Roman"/>
          <w:sz w:val="28"/>
          <w:szCs w:val="28"/>
        </w:rPr>
      </w:pPr>
    </w:p>
    <w:p w:rsidR="00340334" w:rsidRPr="008B20C8" w:rsidRDefault="00340334" w:rsidP="00445761">
      <w:pPr>
        <w:pStyle w:val="afff5"/>
        <w:numPr>
          <w:ilvl w:val="1"/>
          <w:numId w:val="17"/>
        </w:numPr>
        <w:ind w:left="0"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Краткое описание содержания правового </w:t>
      </w:r>
      <w:proofErr w:type="gramStart"/>
      <w:r w:rsidRPr="008B20C8">
        <w:rPr>
          <w:rFonts w:ascii="Times New Roman" w:hAnsi="Times New Roman" w:cs="Times New Roman"/>
          <w:sz w:val="28"/>
          <w:szCs w:val="28"/>
        </w:rPr>
        <w:t>регулирования</w:t>
      </w:r>
      <w:r w:rsidR="003F679F" w:rsidRPr="008B20C8">
        <w:rPr>
          <w:rFonts w:ascii="Times New Roman" w:hAnsi="Times New Roman" w:cs="Times New Roman"/>
          <w:sz w:val="28"/>
          <w:szCs w:val="28"/>
        </w:rPr>
        <w:t xml:space="preserve"> </w:t>
      </w:r>
      <w:r w:rsidRPr="008B20C8">
        <w:rPr>
          <w:rFonts w:ascii="Times New Roman" w:hAnsi="Times New Roman" w:cs="Times New Roman"/>
          <w:sz w:val="28"/>
          <w:szCs w:val="28"/>
        </w:rPr>
        <w:t>:</w:t>
      </w:r>
      <w:proofErr w:type="gramEnd"/>
    </w:p>
    <w:p w:rsidR="00340334" w:rsidRPr="008B20C8" w:rsidRDefault="00340334" w:rsidP="00340334">
      <w:pPr>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w:t>
      </w:r>
    </w:p>
    <w:p w:rsidR="00340334" w:rsidRPr="008B20C8" w:rsidRDefault="00340334" w:rsidP="00340334">
      <w:pPr>
        <w:jc w:val="center"/>
        <w:rPr>
          <w:rFonts w:ascii="Times New Roman" w:hAnsi="Times New Roman" w:cs="Times New Roman"/>
          <w:sz w:val="28"/>
          <w:szCs w:val="28"/>
        </w:rPr>
      </w:pPr>
      <w:r w:rsidRPr="008B20C8">
        <w:rPr>
          <w:rFonts w:ascii="Times New Roman" w:hAnsi="Times New Roman" w:cs="Times New Roman"/>
          <w:sz w:val="28"/>
          <w:szCs w:val="28"/>
        </w:rPr>
        <w:t>(</w:t>
      </w:r>
      <w:r w:rsidRPr="008B20C8">
        <w:rPr>
          <w:rFonts w:ascii="Times New Roman" w:hAnsi="Times New Roman" w:cs="Times New Roman"/>
          <w:sz w:val="20"/>
          <w:szCs w:val="20"/>
        </w:rPr>
        <w:t>место для текстового описания</w:t>
      </w:r>
      <w:r w:rsidRPr="008B20C8">
        <w:rPr>
          <w:rFonts w:ascii="Times New Roman" w:hAnsi="Times New Roman" w:cs="Times New Roman"/>
          <w:sz w:val="28"/>
          <w:szCs w:val="28"/>
        </w:rPr>
        <w:t>)</w:t>
      </w:r>
    </w:p>
    <w:p w:rsidR="00013B72" w:rsidRPr="008B20C8" w:rsidRDefault="00013B72" w:rsidP="007F7F54">
      <w:pPr>
        <w:jc w:val="center"/>
        <w:rPr>
          <w:rFonts w:ascii="Times New Roman" w:hAnsi="Times New Roman" w:cs="Times New Roman"/>
          <w:sz w:val="28"/>
          <w:szCs w:val="28"/>
        </w:rPr>
      </w:pPr>
    </w:p>
    <w:p w:rsidR="001F0B8D" w:rsidRPr="008B20C8" w:rsidRDefault="001F0B8D" w:rsidP="001F0B8D">
      <w:pPr>
        <w:ind w:firstLine="720"/>
        <w:rPr>
          <w:rFonts w:ascii="Times New Roman" w:hAnsi="Times New Roman" w:cs="Times New Roman"/>
          <w:sz w:val="28"/>
          <w:szCs w:val="28"/>
        </w:rPr>
      </w:pPr>
      <w:r w:rsidRPr="008B20C8">
        <w:rPr>
          <w:rFonts w:ascii="Times New Roman" w:hAnsi="Times New Roman" w:cs="Times New Roman"/>
          <w:sz w:val="28"/>
          <w:szCs w:val="28"/>
        </w:rPr>
        <w:t>1.</w:t>
      </w:r>
      <w:r w:rsidR="00340334" w:rsidRPr="008B20C8">
        <w:rPr>
          <w:rFonts w:ascii="Times New Roman" w:hAnsi="Times New Roman" w:cs="Times New Roman"/>
          <w:sz w:val="28"/>
          <w:szCs w:val="28"/>
        </w:rPr>
        <w:t>4</w:t>
      </w:r>
      <w:r w:rsidRPr="008B20C8">
        <w:rPr>
          <w:rFonts w:ascii="Times New Roman" w:hAnsi="Times New Roman" w:cs="Times New Roman"/>
          <w:sz w:val="28"/>
          <w:szCs w:val="28"/>
        </w:rPr>
        <w:t>. Сведения о результатах ОРВ:</w:t>
      </w:r>
    </w:p>
    <w:p w:rsidR="001F0B8D" w:rsidRPr="008B20C8" w:rsidRDefault="001F0B8D" w:rsidP="001F0B8D">
      <w:pPr>
        <w:ind w:firstLine="720"/>
        <w:jc w:val="both"/>
        <w:rPr>
          <w:rFonts w:ascii="Times New Roman" w:hAnsi="Times New Roman" w:cs="Times New Roman"/>
          <w:sz w:val="28"/>
          <w:szCs w:val="28"/>
        </w:rPr>
      </w:pPr>
      <w:r w:rsidRPr="008B20C8">
        <w:rPr>
          <w:rFonts w:ascii="Times New Roman" w:hAnsi="Times New Roman" w:cs="Times New Roman"/>
          <w:sz w:val="28"/>
          <w:szCs w:val="28"/>
        </w:rPr>
        <w:t xml:space="preserve">Дата проведения публичных консультаций по проекту нормативного правового акта, в отношении которого проведена </w:t>
      </w:r>
      <w:proofErr w:type="gramStart"/>
      <w:r w:rsidRPr="008B20C8">
        <w:rPr>
          <w:rFonts w:ascii="Times New Roman" w:hAnsi="Times New Roman" w:cs="Times New Roman"/>
          <w:sz w:val="28"/>
          <w:szCs w:val="28"/>
        </w:rPr>
        <w:t xml:space="preserve">ОРВ:   </w:t>
      </w:r>
      <w:proofErr w:type="gramEnd"/>
      <w:r w:rsidRPr="008B20C8">
        <w:rPr>
          <w:rFonts w:ascii="Times New Roman" w:hAnsi="Times New Roman" w:cs="Times New Roman"/>
          <w:sz w:val="28"/>
          <w:szCs w:val="28"/>
        </w:rPr>
        <w:t xml:space="preserve">                                                                     начало: «__» _____201_г.; окончание «__» _____201_г.</w:t>
      </w:r>
    </w:p>
    <w:p w:rsidR="001F0B8D" w:rsidRPr="008B20C8" w:rsidRDefault="001F0B8D" w:rsidP="001F0B8D">
      <w:pPr>
        <w:ind w:firstLine="720"/>
        <w:jc w:val="both"/>
        <w:rPr>
          <w:rFonts w:ascii="Times New Roman" w:hAnsi="Times New Roman" w:cs="Times New Roman"/>
          <w:sz w:val="28"/>
          <w:szCs w:val="28"/>
        </w:rPr>
      </w:pPr>
    </w:p>
    <w:p w:rsidR="001F0B8D" w:rsidRPr="008B20C8" w:rsidRDefault="00F87B3A" w:rsidP="001F0B8D">
      <w:pPr>
        <w:ind w:firstLine="720"/>
        <w:jc w:val="both"/>
        <w:rPr>
          <w:rFonts w:ascii="Times New Roman" w:hAnsi="Times New Roman" w:cs="Times New Roman"/>
          <w:sz w:val="28"/>
          <w:szCs w:val="28"/>
        </w:rPr>
      </w:pPr>
      <w:r w:rsidRPr="008B20C8">
        <w:rPr>
          <w:rFonts w:ascii="Times New Roman" w:hAnsi="Times New Roman" w:cs="Times New Roman"/>
          <w:sz w:val="28"/>
          <w:szCs w:val="28"/>
        </w:rPr>
        <w:t>*</w:t>
      </w:r>
      <w:r w:rsidR="001F0B8D" w:rsidRPr="008B20C8">
        <w:rPr>
          <w:rFonts w:ascii="Times New Roman" w:hAnsi="Times New Roman" w:cs="Times New Roman"/>
          <w:sz w:val="28"/>
          <w:szCs w:val="28"/>
        </w:rPr>
        <w:t>1.</w:t>
      </w:r>
      <w:r w:rsidR="00340334" w:rsidRPr="008B20C8">
        <w:rPr>
          <w:rFonts w:ascii="Times New Roman" w:hAnsi="Times New Roman" w:cs="Times New Roman"/>
          <w:sz w:val="28"/>
          <w:szCs w:val="28"/>
        </w:rPr>
        <w:t>5</w:t>
      </w:r>
      <w:r w:rsidR="001F0B8D" w:rsidRPr="008B20C8">
        <w:rPr>
          <w:rFonts w:ascii="Times New Roman" w:hAnsi="Times New Roman" w:cs="Times New Roman"/>
          <w:sz w:val="28"/>
          <w:szCs w:val="28"/>
        </w:rPr>
        <w:t>. Дата размещения уведомления о проведении публичных консультаций по действующему муниципальному нормативному правовому акту:</w:t>
      </w:r>
      <w:r w:rsidRPr="008B20C8">
        <w:rPr>
          <w:rFonts w:ascii="Times New Roman" w:hAnsi="Times New Roman" w:cs="Times New Roman"/>
          <w:sz w:val="28"/>
          <w:szCs w:val="28"/>
        </w:rPr>
        <w:t xml:space="preserve"> </w:t>
      </w:r>
      <w:r w:rsidR="001F0B8D" w:rsidRPr="008B20C8">
        <w:rPr>
          <w:rFonts w:ascii="Times New Roman" w:hAnsi="Times New Roman" w:cs="Times New Roman"/>
          <w:sz w:val="28"/>
          <w:szCs w:val="28"/>
        </w:rPr>
        <w:t>«___» ________20_г. и срок, в течение которого принимались предложения                         в связи с размещением уведомления о проведении публичных консультаций по</w:t>
      </w:r>
      <w:r w:rsidR="001F0B8D" w:rsidRPr="008B20C8">
        <w:t xml:space="preserve"> </w:t>
      </w:r>
      <w:r w:rsidR="001F0B8D" w:rsidRPr="008B20C8">
        <w:rPr>
          <w:rFonts w:ascii="Times New Roman" w:hAnsi="Times New Roman" w:cs="Times New Roman"/>
          <w:sz w:val="28"/>
          <w:szCs w:val="28"/>
        </w:rPr>
        <w:t xml:space="preserve">действующему муниципальному нормативному правовому </w:t>
      </w:r>
      <w:proofErr w:type="gramStart"/>
      <w:r w:rsidR="001F0B8D" w:rsidRPr="008B20C8">
        <w:rPr>
          <w:rFonts w:ascii="Times New Roman" w:hAnsi="Times New Roman" w:cs="Times New Roman"/>
          <w:sz w:val="28"/>
          <w:szCs w:val="28"/>
        </w:rPr>
        <w:t xml:space="preserve">акту:   </w:t>
      </w:r>
      <w:proofErr w:type="gramEnd"/>
      <w:r w:rsidR="001F0B8D" w:rsidRPr="008B20C8">
        <w:rPr>
          <w:rFonts w:ascii="Times New Roman" w:hAnsi="Times New Roman" w:cs="Times New Roman"/>
          <w:sz w:val="28"/>
          <w:szCs w:val="28"/>
        </w:rPr>
        <w:t xml:space="preserve">                               начало: «___»________20_г.; окончание: «___»________20_г.</w:t>
      </w:r>
    </w:p>
    <w:p w:rsidR="001F0B8D" w:rsidRPr="008B20C8" w:rsidRDefault="001F0B8D" w:rsidP="001F0B8D">
      <w:pPr>
        <w:ind w:firstLine="720"/>
        <w:jc w:val="both"/>
        <w:rPr>
          <w:rFonts w:ascii="Times New Roman" w:hAnsi="Times New Roman" w:cs="Times New Roman"/>
          <w:sz w:val="28"/>
          <w:szCs w:val="28"/>
        </w:rPr>
      </w:pPr>
    </w:p>
    <w:p w:rsidR="001F0B8D" w:rsidRPr="008B20C8" w:rsidRDefault="00F87B3A" w:rsidP="001F0B8D">
      <w:pPr>
        <w:ind w:firstLine="720"/>
        <w:jc w:val="both"/>
        <w:rPr>
          <w:rFonts w:ascii="Times New Roman" w:hAnsi="Times New Roman" w:cs="Times New Roman"/>
          <w:sz w:val="28"/>
          <w:szCs w:val="28"/>
        </w:rPr>
      </w:pPr>
      <w:r w:rsidRPr="008B20C8">
        <w:rPr>
          <w:rFonts w:ascii="Times New Roman" w:hAnsi="Times New Roman" w:cs="Times New Roman"/>
          <w:sz w:val="28"/>
          <w:szCs w:val="28"/>
        </w:rPr>
        <w:t xml:space="preserve">* </w:t>
      </w:r>
      <w:r w:rsidR="001F0B8D" w:rsidRPr="008B20C8">
        <w:rPr>
          <w:rFonts w:ascii="Times New Roman" w:hAnsi="Times New Roman" w:cs="Times New Roman"/>
          <w:sz w:val="28"/>
          <w:szCs w:val="28"/>
        </w:rPr>
        <w:t>1.</w:t>
      </w:r>
      <w:r w:rsidR="00340334" w:rsidRPr="008B20C8">
        <w:rPr>
          <w:rFonts w:ascii="Times New Roman" w:hAnsi="Times New Roman" w:cs="Times New Roman"/>
          <w:sz w:val="28"/>
          <w:szCs w:val="28"/>
        </w:rPr>
        <w:t>6</w:t>
      </w:r>
      <w:r w:rsidR="001F0B8D" w:rsidRPr="008B20C8">
        <w:rPr>
          <w:rFonts w:ascii="Times New Roman" w:hAnsi="Times New Roman" w:cs="Times New Roman"/>
          <w:sz w:val="28"/>
          <w:szCs w:val="28"/>
        </w:rPr>
        <w:t>. Сведения о количестве замечаний и предложений, полученных в ходе публичных консультаций по действующему муниципальному нормативному правовому акту:</w:t>
      </w:r>
    </w:p>
    <w:p w:rsidR="001F0B8D" w:rsidRPr="008B20C8" w:rsidRDefault="001F0B8D" w:rsidP="001F0B8D">
      <w:pPr>
        <w:ind w:firstLine="720"/>
        <w:jc w:val="both"/>
        <w:rPr>
          <w:rFonts w:ascii="Times New Roman" w:hAnsi="Times New Roman" w:cs="Times New Roman"/>
          <w:sz w:val="28"/>
          <w:szCs w:val="28"/>
        </w:rPr>
      </w:pPr>
      <w:r w:rsidRPr="008B20C8">
        <w:rPr>
          <w:rFonts w:ascii="Times New Roman" w:hAnsi="Times New Roman" w:cs="Times New Roman"/>
          <w:sz w:val="28"/>
          <w:szCs w:val="28"/>
        </w:rPr>
        <w:lastRenderedPageBreak/>
        <w:t>Всего замечаний и предложений: ___________________________, из них:</w:t>
      </w:r>
    </w:p>
    <w:p w:rsidR="001F0B8D" w:rsidRPr="008B20C8" w:rsidRDefault="001F0B8D" w:rsidP="001F0B8D">
      <w:pPr>
        <w:jc w:val="both"/>
        <w:rPr>
          <w:rFonts w:ascii="Times New Roman" w:hAnsi="Times New Roman" w:cs="Times New Roman"/>
          <w:sz w:val="28"/>
          <w:szCs w:val="28"/>
        </w:rPr>
      </w:pPr>
      <w:r w:rsidRPr="008B20C8">
        <w:rPr>
          <w:rFonts w:ascii="Times New Roman" w:hAnsi="Times New Roman" w:cs="Times New Roman"/>
          <w:sz w:val="28"/>
          <w:szCs w:val="28"/>
        </w:rPr>
        <w:t>приняты полностью: _______, приняты частично: _______, не приняты: _______.</w:t>
      </w:r>
    </w:p>
    <w:p w:rsidR="00013B72" w:rsidRPr="008B20C8" w:rsidRDefault="00013B72" w:rsidP="00013B72">
      <w:pPr>
        <w:rPr>
          <w:rFonts w:ascii="Times New Roman" w:hAnsi="Times New Roman" w:cs="Times New Roman"/>
          <w:sz w:val="28"/>
          <w:szCs w:val="28"/>
        </w:rPr>
      </w:pPr>
    </w:p>
    <w:p w:rsidR="00013B72" w:rsidRPr="008B20C8" w:rsidRDefault="00013B72" w:rsidP="00013B72">
      <w:pPr>
        <w:ind w:firstLine="720"/>
        <w:jc w:val="both"/>
        <w:rPr>
          <w:rFonts w:ascii="Times New Roman" w:hAnsi="Times New Roman" w:cs="Times New Roman"/>
          <w:sz w:val="28"/>
          <w:szCs w:val="28"/>
        </w:rPr>
      </w:pPr>
      <w:r w:rsidRPr="008B20C8">
        <w:rPr>
          <w:rFonts w:ascii="Times New Roman" w:hAnsi="Times New Roman" w:cs="Times New Roman"/>
          <w:sz w:val="28"/>
          <w:szCs w:val="28"/>
        </w:rPr>
        <w:t>1.</w:t>
      </w:r>
      <w:r w:rsidR="00340334" w:rsidRPr="008B20C8">
        <w:rPr>
          <w:rFonts w:ascii="Times New Roman" w:hAnsi="Times New Roman" w:cs="Times New Roman"/>
          <w:sz w:val="28"/>
          <w:szCs w:val="28"/>
        </w:rPr>
        <w:t>7</w:t>
      </w:r>
      <w:r w:rsidRPr="008B20C8">
        <w:rPr>
          <w:rFonts w:ascii="Times New Roman" w:hAnsi="Times New Roman" w:cs="Times New Roman"/>
          <w:sz w:val="28"/>
          <w:szCs w:val="28"/>
        </w:rPr>
        <w:t xml:space="preserve">. Контактная информация ответственного лица структурного подразделения, муниципального учреждения, осуществляющего оценку </w:t>
      </w:r>
      <w:proofErr w:type="gramStart"/>
      <w:r w:rsidRPr="008B20C8">
        <w:rPr>
          <w:rFonts w:ascii="Times New Roman" w:hAnsi="Times New Roman" w:cs="Times New Roman"/>
          <w:sz w:val="28"/>
          <w:szCs w:val="28"/>
        </w:rPr>
        <w:t>фактического воздействия</w:t>
      </w:r>
      <w:proofErr w:type="gramEnd"/>
      <w:r w:rsidRPr="008B20C8">
        <w:rPr>
          <w:rFonts w:ascii="Times New Roman" w:hAnsi="Times New Roman" w:cs="Times New Roman"/>
          <w:sz w:val="28"/>
          <w:szCs w:val="28"/>
        </w:rPr>
        <w:t xml:space="preserve"> действующего муниципального нормативного правового акта:</w:t>
      </w:r>
    </w:p>
    <w:p w:rsidR="00013B72" w:rsidRPr="008B20C8" w:rsidRDefault="00013B72" w:rsidP="00013B72">
      <w:pPr>
        <w:ind w:firstLine="720"/>
        <w:rPr>
          <w:rFonts w:ascii="Times New Roman" w:hAnsi="Times New Roman" w:cs="Times New Roman"/>
          <w:sz w:val="28"/>
          <w:szCs w:val="28"/>
        </w:rPr>
      </w:pPr>
      <w:r w:rsidRPr="008B20C8">
        <w:rPr>
          <w:rFonts w:ascii="Times New Roman" w:hAnsi="Times New Roman" w:cs="Times New Roman"/>
          <w:sz w:val="28"/>
          <w:szCs w:val="28"/>
        </w:rPr>
        <w:t>фамилия, имя, отчество: __________________________________________</w:t>
      </w:r>
    </w:p>
    <w:p w:rsidR="00013B72" w:rsidRPr="008B20C8" w:rsidRDefault="00013B72" w:rsidP="00013B72">
      <w:pPr>
        <w:ind w:firstLine="720"/>
        <w:jc w:val="both"/>
        <w:rPr>
          <w:rFonts w:ascii="Times New Roman" w:hAnsi="Times New Roman" w:cs="Times New Roman"/>
          <w:sz w:val="28"/>
          <w:szCs w:val="28"/>
        </w:rPr>
      </w:pPr>
      <w:r w:rsidRPr="008B20C8">
        <w:rPr>
          <w:rFonts w:ascii="Times New Roman" w:hAnsi="Times New Roman" w:cs="Times New Roman"/>
          <w:sz w:val="28"/>
          <w:szCs w:val="28"/>
        </w:rPr>
        <w:t>должность: _____________________________________________________</w:t>
      </w:r>
    </w:p>
    <w:p w:rsidR="00013B72" w:rsidRPr="008B20C8" w:rsidRDefault="00013B72" w:rsidP="00013B72">
      <w:pPr>
        <w:ind w:firstLine="720"/>
        <w:jc w:val="both"/>
        <w:rPr>
          <w:rFonts w:ascii="Times New Roman" w:hAnsi="Times New Roman" w:cs="Times New Roman"/>
          <w:sz w:val="28"/>
          <w:szCs w:val="28"/>
        </w:rPr>
      </w:pPr>
      <w:r w:rsidRPr="008B20C8">
        <w:rPr>
          <w:rFonts w:ascii="Times New Roman" w:hAnsi="Times New Roman" w:cs="Times New Roman"/>
          <w:sz w:val="28"/>
          <w:szCs w:val="28"/>
        </w:rPr>
        <w:t xml:space="preserve">телефон: _______________________________________________________ </w:t>
      </w:r>
    </w:p>
    <w:p w:rsidR="009D59D8" w:rsidRPr="008B20C8" w:rsidRDefault="00013B72" w:rsidP="00013B72">
      <w:pPr>
        <w:ind w:firstLine="720"/>
        <w:rPr>
          <w:rFonts w:ascii="Times New Roman" w:hAnsi="Times New Roman" w:cs="Times New Roman"/>
          <w:color w:val="FF0000"/>
          <w:sz w:val="28"/>
          <w:szCs w:val="28"/>
        </w:rPr>
      </w:pPr>
      <w:r w:rsidRPr="008B20C8">
        <w:rPr>
          <w:rFonts w:ascii="Times New Roman" w:hAnsi="Times New Roman" w:cs="Times New Roman"/>
          <w:sz w:val="28"/>
          <w:szCs w:val="28"/>
        </w:rPr>
        <w:t>адрес электронной почты: ________________________________________</w:t>
      </w:r>
    </w:p>
    <w:p w:rsidR="009D59D8" w:rsidRPr="008B20C8" w:rsidRDefault="009D59D8" w:rsidP="009D59D8">
      <w:pPr>
        <w:ind w:firstLine="567"/>
        <w:rPr>
          <w:rFonts w:ascii="Times New Roman" w:hAnsi="Times New Roman" w:cs="Times New Roman"/>
          <w:color w:val="FF0000"/>
          <w:sz w:val="28"/>
          <w:szCs w:val="28"/>
        </w:rPr>
      </w:pPr>
    </w:p>
    <w:p w:rsidR="00013B72" w:rsidRPr="008B20C8" w:rsidRDefault="00013B72"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pPr>
    </w:p>
    <w:p w:rsidR="00F87B3A" w:rsidRPr="008B20C8" w:rsidRDefault="00F87B3A" w:rsidP="009D59D8">
      <w:pPr>
        <w:ind w:firstLine="567"/>
        <w:rPr>
          <w:rFonts w:ascii="Times New Roman" w:hAnsi="Times New Roman" w:cs="Times New Roman"/>
          <w:color w:val="FF0000"/>
          <w:sz w:val="28"/>
          <w:szCs w:val="28"/>
        </w:rPr>
        <w:sectPr w:rsidR="00F87B3A" w:rsidRPr="008B20C8" w:rsidSect="00C73E7A">
          <w:headerReference w:type="default" r:id="rId21"/>
          <w:pgSz w:w="11906" w:h="16838" w:code="9"/>
          <w:pgMar w:top="1134" w:right="567" w:bottom="1134" w:left="1701" w:header="720" w:footer="720" w:gutter="0"/>
          <w:cols w:space="720"/>
          <w:noEndnote/>
          <w:docGrid w:linePitch="326"/>
        </w:sectPr>
      </w:pPr>
    </w:p>
    <w:p w:rsidR="008A4906" w:rsidRPr="008B20C8" w:rsidRDefault="008A4906" w:rsidP="009A55C5">
      <w:pPr>
        <w:widowControl/>
        <w:adjustRightInd/>
        <w:jc w:val="both"/>
        <w:rPr>
          <w:rFonts w:ascii="Times New Roman" w:eastAsia="Calibri" w:hAnsi="Times New Roman" w:cs="Times New Roman"/>
          <w:sz w:val="28"/>
          <w:szCs w:val="28"/>
          <w:lang w:eastAsia="en-US"/>
        </w:rPr>
      </w:pPr>
      <w:r w:rsidRPr="008B20C8">
        <w:rPr>
          <w:rFonts w:ascii="Times New Roman" w:hAnsi="Times New Roman" w:cs="Times New Roman"/>
          <w:bCs/>
          <w:sz w:val="28"/>
          <w:szCs w:val="28"/>
        </w:rPr>
        <w:lastRenderedPageBreak/>
        <w:tab/>
        <w:t>2. О</w:t>
      </w:r>
      <w:r w:rsidRPr="008B20C8">
        <w:rPr>
          <w:rFonts w:ascii="Times New Roman" w:eastAsia="Calibri" w:hAnsi="Times New Roman" w:cs="Times New Roman"/>
          <w:sz w:val="28"/>
          <w:szCs w:val="28"/>
          <w:lang w:eastAsia="en-US"/>
        </w:rPr>
        <w:t xml:space="preserve">ценка достижения целей </w:t>
      </w:r>
      <w:r w:rsidR="00445761" w:rsidRPr="008B20C8">
        <w:rPr>
          <w:rFonts w:ascii="Times New Roman" w:eastAsia="Calibri" w:hAnsi="Times New Roman" w:cs="Times New Roman"/>
          <w:sz w:val="28"/>
          <w:szCs w:val="28"/>
          <w:lang w:eastAsia="en-US"/>
        </w:rPr>
        <w:t>правового регулирования, заявленных в сводном отчете об оценке регулирующего воздействия</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3794"/>
        <w:gridCol w:w="3403"/>
        <w:gridCol w:w="1809"/>
        <w:gridCol w:w="1875"/>
        <w:gridCol w:w="6"/>
      </w:tblGrid>
      <w:tr w:rsidR="006913D7" w:rsidRPr="008B20C8" w:rsidTr="009A55C5">
        <w:trPr>
          <w:gridAfter w:val="1"/>
          <w:wAfter w:w="6" w:type="dxa"/>
        </w:trPr>
        <w:tc>
          <w:tcPr>
            <w:tcW w:w="3714" w:type="dxa"/>
            <w:vMerge w:val="restart"/>
          </w:tcPr>
          <w:p w:rsidR="006913D7" w:rsidRPr="008B20C8" w:rsidRDefault="007245C7" w:rsidP="009A55C5">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2</w:t>
            </w:r>
            <w:r w:rsidR="006913D7" w:rsidRPr="008B20C8">
              <w:rPr>
                <w:rFonts w:ascii="Times New Roman" w:hAnsi="Times New Roman" w:cs="Times New Roman"/>
                <w:sz w:val="28"/>
                <w:szCs w:val="28"/>
              </w:rPr>
              <w:t>.1. Цели действующего правового регулирования</w:t>
            </w:r>
          </w:p>
          <w:p w:rsidR="006913D7" w:rsidRPr="008B20C8" w:rsidRDefault="006913D7" w:rsidP="009A55C5">
            <w:pPr>
              <w:widowControl/>
              <w:adjustRightInd/>
              <w:ind w:left="57" w:right="57"/>
              <w:jc w:val="center"/>
              <w:rPr>
                <w:rFonts w:ascii="Times New Roman" w:hAnsi="Times New Roman" w:cs="Times New Roman"/>
                <w:sz w:val="20"/>
                <w:szCs w:val="20"/>
              </w:rPr>
            </w:pPr>
          </w:p>
        </w:tc>
        <w:tc>
          <w:tcPr>
            <w:tcW w:w="3794" w:type="dxa"/>
            <w:vMerge w:val="restart"/>
          </w:tcPr>
          <w:p w:rsidR="006913D7" w:rsidRPr="008B20C8" w:rsidRDefault="007245C7" w:rsidP="009A55C5">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2</w:t>
            </w:r>
            <w:r w:rsidR="006913D7" w:rsidRPr="008B20C8">
              <w:rPr>
                <w:rFonts w:ascii="Times New Roman" w:hAnsi="Times New Roman" w:cs="Times New Roman"/>
                <w:sz w:val="28"/>
                <w:szCs w:val="28"/>
              </w:rPr>
              <w:t>.2. Показатели достижения целей действующего правового регулирования</w:t>
            </w:r>
          </w:p>
          <w:p w:rsidR="006913D7" w:rsidRPr="008B20C8" w:rsidRDefault="006913D7" w:rsidP="009A55C5">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(ед. изм.)</w:t>
            </w:r>
          </w:p>
        </w:tc>
        <w:tc>
          <w:tcPr>
            <w:tcW w:w="5212" w:type="dxa"/>
            <w:gridSpan w:val="2"/>
          </w:tcPr>
          <w:p w:rsidR="006913D7" w:rsidRPr="008B20C8" w:rsidRDefault="007245C7" w:rsidP="009A55C5">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2</w:t>
            </w:r>
            <w:r w:rsidR="006913D7" w:rsidRPr="008B20C8">
              <w:rPr>
                <w:rFonts w:ascii="Times New Roman" w:hAnsi="Times New Roman" w:cs="Times New Roman"/>
                <w:sz w:val="28"/>
                <w:szCs w:val="28"/>
              </w:rPr>
              <w:t>.</w:t>
            </w:r>
            <w:r w:rsidR="009A55C5" w:rsidRPr="008B20C8">
              <w:rPr>
                <w:rFonts w:ascii="Times New Roman" w:hAnsi="Times New Roman" w:cs="Times New Roman"/>
                <w:sz w:val="28"/>
                <w:szCs w:val="28"/>
              </w:rPr>
              <w:t>3</w:t>
            </w:r>
            <w:r w:rsidR="006913D7" w:rsidRPr="008B20C8">
              <w:rPr>
                <w:rFonts w:ascii="Times New Roman" w:hAnsi="Times New Roman" w:cs="Times New Roman"/>
                <w:sz w:val="28"/>
                <w:szCs w:val="28"/>
              </w:rPr>
              <w:t>. Целевые значения</w:t>
            </w:r>
            <w:r w:rsidR="006913D7" w:rsidRPr="008B20C8">
              <w:rPr>
                <w:rFonts w:ascii="Times New Roman" w:hAnsi="Times New Roman" w:cs="Times New Roman"/>
                <w:sz w:val="28"/>
                <w:szCs w:val="28"/>
              </w:rPr>
              <w:br/>
              <w:t>показателей по годам</w:t>
            </w:r>
          </w:p>
        </w:tc>
        <w:tc>
          <w:tcPr>
            <w:tcW w:w="1875" w:type="dxa"/>
            <w:vMerge w:val="restart"/>
          </w:tcPr>
          <w:p w:rsidR="006913D7" w:rsidRPr="008B20C8" w:rsidRDefault="007245C7" w:rsidP="009A55C5">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2</w:t>
            </w:r>
            <w:r w:rsidR="006913D7" w:rsidRPr="008B20C8">
              <w:rPr>
                <w:rFonts w:ascii="Times New Roman" w:hAnsi="Times New Roman" w:cs="Times New Roman"/>
                <w:sz w:val="28"/>
                <w:szCs w:val="28"/>
              </w:rPr>
              <w:t>.</w:t>
            </w:r>
            <w:r w:rsidR="009A55C5" w:rsidRPr="008B20C8">
              <w:rPr>
                <w:rFonts w:ascii="Times New Roman" w:hAnsi="Times New Roman" w:cs="Times New Roman"/>
                <w:sz w:val="28"/>
                <w:szCs w:val="28"/>
              </w:rPr>
              <w:t>4</w:t>
            </w:r>
            <w:r w:rsidR="006913D7" w:rsidRPr="008B20C8">
              <w:rPr>
                <w:rFonts w:ascii="Times New Roman" w:hAnsi="Times New Roman" w:cs="Times New Roman"/>
                <w:sz w:val="28"/>
                <w:szCs w:val="28"/>
              </w:rPr>
              <w:t>. Источники данных для расчета показателей</w:t>
            </w:r>
          </w:p>
        </w:tc>
      </w:tr>
      <w:tr w:rsidR="006913D7" w:rsidRPr="008B20C8" w:rsidTr="009A55C5">
        <w:trPr>
          <w:gridAfter w:val="1"/>
          <w:wAfter w:w="6" w:type="dxa"/>
        </w:trPr>
        <w:tc>
          <w:tcPr>
            <w:tcW w:w="3714" w:type="dxa"/>
            <w:vMerge/>
          </w:tcPr>
          <w:p w:rsidR="006913D7" w:rsidRPr="008B20C8" w:rsidRDefault="006913D7" w:rsidP="0084146A">
            <w:pPr>
              <w:widowControl/>
              <w:adjustRightInd/>
              <w:ind w:left="57" w:right="57"/>
              <w:jc w:val="center"/>
              <w:rPr>
                <w:rFonts w:ascii="Times New Roman" w:hAnsi="Times New Roman" w:cs="Times New Roman"/>
                <w:sz w:val="28"/>
                <w:szCs w:val="28"/>
              </w:rPr>
            </w:pPr>
          </w:p>
        </w:tc>
        <w:tc>
          <w:tcPr>
            <w:tcW w:w="3794" w:type="dxa"/>
            <w:vMerge/>
          </w:tcPr>
          <w:p w:rsidR="006913D7" w:rsidRPr="008B20C8" w:rsidRDefault="006913D7" w:rsidP="0084146A">
            <w:pPr>
              <w:widowControl/>
              <w:adjustRightInd/>
              <w:ind w:left="57" w:right="57"/>
              <w:jc w:val="center"/>
              <w:rPr>
                <w:rFonts w:ascii="Times New Roman" w:hAnsi="Times New Roman" w:cs="Times New Roman"/>
                <w:sz w:val="28"/>
                <w:szCs w:val="28"/>
              </w:rPr>
            </w:pPr>
          </w:p>
        </w:tc>
        <w:tc>
          <w:tcPr>
            <w:tcW w:w="3403" w:type="dxa"/>
          </w:tcPr>
          <w:p w:rsidR="006913D7" w:rsidRPr="008B20C8" w:rsidRDefault="006913D7" w:rsidP="003D489D">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значение, указанное в сводном отчете об ОРВ</w:t>
            </w:r>
          </w:p>
        </w:tc>
        <w:tc>
          <w:tcPr>
            <w:tcW w:w="1809" w:type="dxa"/>
          </w:tcPr>
          <w:p w:rsidR="006913D7" w:rsidRPr="008B20C8" w:rsidRDefault="006913D7" w:rsidP="0084146A">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фактическое значение</w:t>
            </w:r>
          </w:p>
        </w:tc>
        <w:tc>
          <w:tcPr>
            <w:tcW w:w="1875" w:type="dxa"/>
            <w:vMerge/>
          </w:tcPr>
          <w:p w:rsidR="006913D7" w:rsidRPr="008B20C8" w:rsidRDefault="006913D7" w:rsidP="0084146A">
            <w:pPr>
              <w:widowControl/>
              <w:adjustRightInd/>
              <w:jc w:val="center"/>
              <w:rPr>
                <w:rFonts w:ascii="Times New Roman" w:hAnsi="Times New Roman" w:cs="Times New Roman"/>
                <w:sz w:val="28"/>
                <w:szCs w:val="28"/>
              </w:rPr>
            </w:pPr>
          </w:p>
        </w:tc>
      </w:tr>
      <w:tr w:rsidR="006913D7" w:rsidRPr="008B20C8" w:rsidTr="009A55C5">
        <w:trPr>
          <w:gridAfter w:val="1"/>
          <w:wAfter w:w="6" w:type="dxa"/>
        </w:trPr>
        <w:tc>
          <w:tcPr>
            <w:tcW w:w="3714" w:type="dxa"/>
            <w:vMerge w:val="restart"/>
          </w:tcPr>
          <w:p w:rsidR="006913D7" w:rsidRPr="008B20C8" w:rsidRDefault="006913D7" w:rsidP="0084146A">
            <w:pPr>
              <w:widowControl/>
              <w:adjustRightInd/>
              <w:ind w:left="57" w:right="57"/>
              <w:jc w:val="both"/>
              <w:rPr>
                <w:rFonts w:ascii="Times New Roman" w:hAnsi="Times New Roman" w:cs="Times New Roman"/>
                <w:i/>
                <w:iCs/>
                <w:sz w:val="28"/>
                <w:szCs w:val="28"/>
              </w:rPr>
            </w:pPr>
            <w:r w:rsidRPr="008B20C8">
              <w:rPr>
                <w:rFonts w:ascii="Times New Roman" w:hAnsi="Times New Roman" w:cs="Times New Roman"/>
                <w:i/>
                <w:iCs/>
                <w:sz w:val="28"/>
                <w:szCs w:val="28"/>
              </w:rPr>
              <w:t>(Цель 1)</w:t>
            </w:r>
          </w:p>
        </w:tc>
        <w:tc>
          <w:tcPr>
            <w:tcW w:w="3794" w:type="dxa"/>
          </w:tcPr>
          <w:p w:rsidR="006913D7" w:rsidRPr="008B20C8" w:rsidRDefault="006913D7" w:rsidP="0084146A">
            <w:pPr>
              <w:widowControl/>
              <w:adjustRightInd/>
              <w:ind w:left="57" w:right="57"/>
              <w:rPr>
                <w:rFonts w:ascii="Times New Roman" w:hAnsi="Times New Roman" w:cs="Times New Roman"/>
                <w:i/>
                <w:iCs/>
                <w:sz w:val="28"/>
                <w:szCs w:val="28"/>
              </w:rPr>
            </w:pPr>
            <w:r w:rsidRPr="008B20C8">
              <w:rPr>
                <w:rFonts w:ascii="Times New Roman" w:hAnsi="Times New Roman" w:cs="Times New Roman"/>
                <w:i/>
                <w:iCs/>
                <w:sz w:val="28"/>
                <w:szCs w:val="28"/>
              </w:rPr>
              <w:t>(Показатель 1.1)</w:t>
            </w:r>
          </w:p>
        </w:tc>
        <w:tc>
          <w:tcPr>
            <w:tcW w:w="3403" w:type="dxa"/>
          </w:tcPr>
          <w:p w:rsidR="006913D7" w:rsidRPr="008B20C8" w:rsidRDefault="006913D7" w:rsidP="0084146A">
            <w:pPr>
              <w:widowControl/>
              <w:adjustRightInd/>
              <w:jc w:val="center"/>
              <w:rPr>
                <w:rFonts w:ascii="Times New Roman" w:hAnsi="Times New Roman" w:cs="Times New Roman"/>
                <w:sz w:val="28"/>
                <w:szCs w:val="28"/>
              </w:rPr>
            </w:pPr>
          </w:p>
        </w:tc>
        <w:tc>
          <w:tcPr>
            <w:tcW w:w="1809" w:type="dxa"/>
          </w:tcPr>
          <w:p w:rsidR="006913D7" w:rsidRPr="008B20C8" w:rsidRDefault="006913D7" w:rsidP="0084146A">
            <w:pPr>
              <w:widowControl/>
              <w:adjustRightInd/>
              <w:jc w:val="center"/>
              <w:rPr>
                <w:rFonts w:ascii="Times New Roman" w:hAnsi="Times New Roman" w:cs="Times New Roman"/>
                <w:sz w:val="28"/>
                <w:szCs w:val="28"/>
              </w:rPr>
            </w:pPr>
          </w:p>
        </w:tc>
        <w:tc>
          <w:tcPr>
            <w:tcW w:w="1875" w:type="dxa"/>
          </w:tcPr>
          <w:p w:rsidR="006913D7" w:rsidRPr="008B20C8" w:rsidRDefault="006913D7" w:rsidP="0084146A">
            <w:pPr>
              <w:widowControl/>
              <w:adjustRightInd/>
              <w:jc w:val="center"/>
              <w:rPr>
                <w:rFonts w:ascii="Times New Roman" w:hAnsi="Times New Roman" w:cs="Times New Roman"/>
                <w:sz w:val="28"/>
                <w:szCs w:val="28"/>
              </w:rPr>
            </w:pPr>
          </w:p>
        </w:tc>
      </w:tr>
      <w:tr w:rsidR="006913D7" w:rsidRPr="008B20C8" w:rsidTr="009A55C5">
        <w:trPr>
          <w:gridAfter w:val="1"/>
          <w:wAfter w:w="6" w:type="dxa"/>
        </w:trPr>
        <w:tc>
          <w:tcPr>
            <w:tcW w:w="3714" w:type="dxa"/>
            <w:vMerge/>
          </w:tcPr>
          <w:p w:rsidR="006913D7" w:rsidRPr="008B20C8" w:rsidRDefault="006913D7" w:rsidP="0084146A">
            <w:pPr>
              <w:widowControl/>
              <w:adjustRightInd/>
              <w:ind w:left="57" w:right="57"/>
              <w:jc w:val="both"/>
              <w:rPr>
                <w:rFonts w:ascii="Times New Roman" w:hAnsi="Times New Roman" w:cs="Times New Roman"/>
                <w:i/>
                <w:iCs/>
                <w:sz w:val="28"/>
                <w:szCs w:val="28"/>
              </w:rPr>
            </w:pPr>
          </w:p>
        </w:tc>
        <w:tc>
          <w:tcPr>
            <w:tcW w:w="3794" w:type="dxa"/>
          </w:tcPr>
          <w:p w:rsidR="006913D7" w:rsidRPr="008B20C8" w:rsidRDefault="006913D7" w:rsidP="0084146A">
            <w:pPr>
              <w:widowControl/>
              <w:adjustRightInd/>
              <w:ind w:left="57" w:right="57"/>
              <w:rPr>
                <w:rFonts w:ascii="Times New Roman" w:hAnsi="Times New Roman" w:cs="Times New Roman"/>
                <w:i/>
                <w:iCs/>
                <w:sz w:val="28"/>
                <w:szCs w:val="28"/>
              </w:rPr>
            </w:pPr>
            <w:r w:rsidRPr="008B20C8">
              <w:rPr>
                <w:rFonts w:ascii="Times New Roman" w:hAnsi="Times New Roman" w:cs="Times New Roman"/>
                <w:i/>
                <w:iCs/>
                <w:sz w:val="28"/>
                <w:szCs w:val="28"/>
              </w:rPr>
              <w:t>(Показатель 1.</w:t>
            </w:r>
            <w:r w:rsidRPr="008B20C8">
              <w:rPr>
                <w:rFonts w:ascii="Times New Roman" w:hAnsi="Times New Roman" w:cs="Times New Roman"/>
                <w:i/>
                <w:iCs/>
                <w:sz w:val="28"/>
                <w:szCs w:val="28"/>
                <w:lang w:val="en-US"/>
              </w:rPr>
              <w:t>N</w:t>
            </w:r>
            <w:r w:rsidRPr="008B20C8">
              <w:rPr>
                <w:rFonts w:ascii="Times New Roman" w:hAnsi="Times New Roman" w:cs="Times New Roman"/>
                <w:i/>
                <w:iCs/>
                <w:sz w:val="28"/>
                <w:szCs w:val="28"/>
              </w:rPr>
              <w:t>)</w:t>
            </w:r>
          </w:p>
        </w:tc>
        <w:tc>
          <w:tcPr>
            <w:tcW w:w="3403" w:type="dxa"/>
          </w:tcPr>
          <w:p w:rsidR="006913D7" w:rsidRPr="008B20C8" w:rsidRDefault="006913D7" w:rsidP="0084146A">
            <w:pPr>
              <w:widowControl/>
              <w:adjustRightInd/>
              <w:jc w:val="center"/>
              <w:rPr>
                <w:rFonts w:ascii="Times New Roman" w:hAnsi="Times New Roman" w:cs="Times New Roman"/>
                <w:sz w:val="28"/>
                <w:szCs w:val="28"/>
              </w:rPr>
            </w:pPr>
          </w:p>
        </w:tc>
        <w:tc>
          <w:tcPr>
            <w:tcW w:w="1809" w:type="dxa"/>
          </w:tcPr>
          <w:p w:rsidR="006913D7" w:rsidRPr="008B20C8" w:rsidRDefault="006913D7" w:rsidP="0084146A">
            <w:pPr>
              <w:widowControl/>
              <w:adjustRightInd/>
              <w:jc w:val="center"/>
              <w:rPr>
                <w:rFonts w:ascii="Times New Roman" w:hAnsi="Times New Roman" w:cs="Times New Roman"/>
                <w:sz w:val="28"/>
                <w:szCs w:val="28"/>
              </w:rPr>
            </w:pPr>
          </w:p>
        </w:tc>
        <w:tc>
          <w:tcPr>
            <w:tcW w:w="1875" w:type="dxa"/>
          </w:tcPr>
          <w:p w:rsidR="006913D7" w:rsidRPr="008B20C8" w:rsidRDefault="006913D7" w:rsidP="0084146A">
            <w:pPr>
              <w:widowControl/>
              <w:adjustRightInd/>
              <w:jc w:val="center"/>
              <w:rPr>
                <w:rFonts w:ascii="Times New Roman" w:hAnsi="Times New Roman" w:cs="Times New Roman"/>
                <w:sz w:val="28"/>
                <w:szCs w:val="28"/>
              </w:rPr>
            </w:pPr>
          </w:p>
        </w:tc>
      </w:tr>
      <w:tr w:rsidR="006913D7" w:rsidRPr="008B20C8" w:rsidTr="009A55C5">
        <w:trPr>
          <w:gridAfter w:val="1"/>
          <w:wAfter w:w="6" w:type="dxa"/>
        </w:trPr>
        <w:tc>
          <w:tcPr>
            <w:tcW w:w="3714" w:type="dxa"/>
            <w:vMerge w:val="restart"/>
          </w:tcPr>
          <w:p w:rsidR="006913D7" w:rsidRPr="008B20C8" w:rsidRDefault="006913D7" w:rsidP="008A4906">
            <w:pPr>
              <w:widowControl/>
              <w:adjustRightInd/>
              <w:ind w:left="57" w:right="57"/>
              <w:jc w:val="both"/>
              <w:rPr>
                <w:rFonts w:ascii="Times New Roman" w:hAnsi="Times New Roman" w:cs="Times New Roman"/>
                <w:i/>
                <w:iCs/>
                <w:sz w:val="28"/>
                <w:szCs w:val="28"/>
              </w:rPr>
            </w:pPr>
            <w:r w:rsidRPr="008B20C8">
              <w:rPr>
                <w:rFonts w:ascii="Times New Roman" w:hAnsi="Times New Roman" w:cs="Times New Roman"/>
                <w:i/>
                <w:iCs/>
                <w:sz w:val="28"/>
                <w:szCs w:val="28"/>
              </w:rPr>
              <w:t>(Цель 2)</w:t>
            </w:r>
          </w:p>
        </w:tc>
        <w:tc>
          <w:tcPr>
            <w:tcW w:w="3794" w:type="dxa"/>
          </w:tcPr>
          <w:p w:rsidR="006913D7" w:rsidRPr="008B20C8" w:rsidRDefault="006913D7" w:rsidP="008A4906">
            <w:pPr>
              <w:widowControl/>
              <w:adjustRightInd/>
              <w:ind w:left="57" w:right="57"/>
              <w:rPr>
                <w:rFonts w:ascii="Times New Roman" w:hAnsi="Times New Roman" w:cs="Times New Roman"/>
                <w:i/>
                <w:iCs/>
                <w:sz w:val="28"/>
                <w:szCs w:val="28"/>
              </w:rPr>
            </w:pPr>
            <w:r w:rsidRPr="008B20C8">
              <w:rPr>
                <w:rFonts w:ascii="Times New Roman" w:hAnsi="Times New Roman" w:cs="Times New Roman"/>
                <w:i/>
                <w:iCs/>
                <w:sz w:val="28"/>
                <w:szCs w:val="28"/>
              </w:rPr>
              <w:t>(Показатель 2.1)</w:t>
            </w:r>
          </w:p>
        </w:tc>
        <w:tc>
          <w:tcPr>
            <w:tcW w:w="3403" w:type="dxa"/>
          </w:tcPr>
          <w:p w:rsidR="006913D7" w:rsidRPr="008B20C8" w:rsidRDefault="006913D7" w:rsidP="0084146A">
            <w:pPr>
              <w:widowControl/>
              <w:adjustRightInd/>
              <w:jc w:val="center"/>
              <w:rPr>
                <w:rFonts w:ascii="Times New Roman" w:hAnsi="Times New Roman" w:cs="Times New Roman"/>
                <w:sz w:val="28"/>
                <w:szCs w:val="28"/>
              </w:rPr>
            </w:pPr>
          </w:p>
        </w:tc>
        <w:tc>
          <w:tcPr>
            <w:tcW w:w="1809" w:type="dxa"/>
          </w:tcPr>
          <w:p w:rsidR="006913D7" w:rsidRPr="008B20C8" w:rsidRDefault="006913D7" w:rsidP="0084146A">
            <w:pPr>
              <w:widowControl/>
              <w:adjustRightInd/>
              <w:jc w:val="center"/>
              <w:rPr>
                <w:rFonts w:ascii="Times New Roman" w:hAnsi="Times New Roman" w:cs="Times New Roman"/>
                <w:sz w:val="28"/>
                <w:szCs w:val="28"/>
              </w:rPr>
            </w:pPr>
          </w:p>
        </w:tc>
        <w:tc>
          <w:tcPr>
            <w:tcW w:w="1875" w:type="dxa"/>
          </w:tcPr>
          <w:p w:rsidR="006913D7" w:rsidRPr="008B20C8" w:rsidRDefault="006913D7" w:rsidP="0084146A">
            <w:pPr>
              <w:widowControl/>
              <w:adjustRightInd/>
              <w:jc w:val="center"/>
              <w:rPr>
                <w:rFonts w:ascii="Times New Roman" w:hAnsi="Times New Roman" w:cs="Times New Roman"/>
                <w:sz w:val="28"/>
                <w:szCs w:val="28"/>
              </w:rPr>
            </w:pPr>
          </w:p>
        </w:tc>
      </w:tr>
      <w:tr w:rsidR="006913D7" w:rsidRPr="008B20C8" w:rsidTr="009A55C5">
        <w:trPr>
          <w:gridAfter w:val="1"/>
          <w:wAfter w:w="6" w:type="dxa"/>
        </w:trPr>
        <w:tc>
          <w:tcPr>
            <w:tcW w:w="3714" w:type="dxa"/>
            <w:vMerge/>
          </w:tcPr>
          <w:p w:rsidR="006913D7" w:rsidRPr="008B20C8" w:rsidRDefault="006913D7" w:rsidP="0084146A">
            <w:pPr>
              <w:widowControl/>
              <w:adjustRightInd/>
              <w:ind w:left="57" w:right="57"/>
              <w:jc w:val="both"/>
              <w:rPr>
                <w:rFonts w:ascii="Times New Roman" w:hAnsi="Times New Roman" w:cs="Times New Roman"/>
                <w:i/>
                <w:iCs/>
                <w:sz w:val="28"/>
                <w:szCs w:val="28"/>
              </w:rPr>
            </w:pPr>
          </w:p>
        </w:tc>
        <w:tc>
          <w:tcPr>
            <w:tcW w:w="3794" w:type="dxa"/>
          </w:tcPr>
          <w:p w:rsidR="006913D7" w:rsidRPr="008B20C8" w:rsidRDefault="006913D7" w:rsidP="008A4906">
            <w:pPr>
              <w:widowControl/>
              <w:adjustRightInd/>
              <w:ind w:left="57" w:right="57"/>
              <w:rPr>
                <w:rFonts w:ascii="Times New Roman" w:hAnsi="Times New Roman" w:cs="Times New Roman"/>
                <w:i/>
                <w:iCs/>
                <w:sz w:val="28"/>
                <w:szCs w:val="28"/>
              </w:rPr>
            </w:pPr>
            <w:r w:rsidRPr="008B20C8">
              <w:rPr>
                <w:rFonts w:ascii="Times New Roman" w:hAnsi="Times New Roman" w:cs="Times New Roman"/>
                <w:i/>
                <w:iCs/>
                <w:sz w:val="28"/>
                <w:szCs w:val="28"/>
              </w:rPr>
              <w:t>(Показатель 2</w:t>
            </w:r>
            <w:r w:rsidRPr="008B20C8">
              <w:rPr>
                <w:rFonts w:ascii="Times New Roman" w:hAnsi="Times New Roman" w:cs="Times New Roman"/>
                <w:i/>
                <w:iCs/>
                <w:sz w:val="28"/>
                <w:szCs w:val="28"/>
                <w:lang w:val="en-US"/>
              </w:rPr>
              <w:t>.N</w:t>
            </w:r>
            <w:r w:rsidRPr="008B20C8">
              <w:rPr>
                <w:rFonts w:ascii="Times New Roman" w:hAnsi="Times New Roman" w:cs="Times New Roman"/>
                <w:i/>
                <w:iCs/>
                <w:sz w:val="28"/>
                <w:szCs w:val="28"/>
              </w:rPr>
              <w:t>)</w:t>
            </w:r>
          </w:p>
        </w:tc>
        <w:tc>
          <w:tcPr>
            <w:tcW w:w="3403" w:type="dxa"/>
          </w:tcPr>
          <w:p w:rsidR="006913D7" w:rsidRPr="008B20C8" w:rsidRDefault="006913D7" w:rsidP="0084146A">
            <w:pPr>
              <w:widowControl/>
              <w:adjustRightInd/>
              <w:jc w:val="center"/>
              <w:rPr>
                <w:rFonts w:ascii="Times New Roman" w:hAnsi="Times New Roman" w:cs="Times New Roman"/>
                <w:sz w:val="28"/>
                <w:szCs w:val="28"/>
              </w:rPr>
            </w:pPr>
          </w:p>
        </w:tc>
        <w:tc>
          <w:tcPr>
            <w:tcW w:w="1809" w:type="dxa"/>
          </w:tcPr>
          <w:p w:rsidR="006913D7" w:rsidRPr="008B20C8" w:rsidRDefault="006913D7" w:rsidP="0084146A">
            <w:pPr>
              <w:widowControl/>
              <w:adjustRightInd/>
              <w:jc w:val="center"/>
              <w:rPr>
                <w:rFonts w:ascii="Times New Roman" w:hAnsi="Times New Roman" w:cs="Times New Roman"/>
                <w:sz w:val="28"/>
                <w:szCs w:val="28"/>
              </w:rPr>
            </w:pPr>
          </w:p>
        </w:tc>
        <w:tc>
          <w:tcPr>
            <w:tcW w:w="1875" w:type="dxa"/>
          </w:tcPr>
          <w:p w:rsidR="006913D7" w:rsidRPr="008B20C8" w:rsidRDefault="006913D7" w:rsidP="0084146A">
            <w:pPr>
              <w:widowControl/>
              <w:adjustRightInd/>
              <w:jc w:val="center"/>
              <w:rPr>
                <w:rFonts w:ascii="Times New Roman" w:hAnsi="Times New Roman" w:cs="Times New Roman"/>
                <w:sz w:val="28"/>
                <w:szCs w:val="28"/>
              </w:rPr>
            </w:pPr>
          </w:p>
        </w:tc>
      </w:tr>
      <w:tr w:rsidR="006913D7" w:rsidRPr="008B20C8" w:rsidTr="009A55C5">
        <w:trPr>
          <w:gridAfter w:val="1"/>
          <w:wAfter w:w="6" w:type="dxa"/>
        </w:trPr>
        <w:tc>
          <w:tcPr>
            <w:tcW w:w="3714" w:type="dxa"/>
            <w:vMerge w:val="restart"/>
          </w:tcPr>
          <w:p w:rsidR="006913D7" w:rsidRPr="008B20C8" w:rsidRDefault="006913D7" w:rsidP="008A4906">
            <w:pPr>
              <w:widowControl/>
              <w:adjustRightInd/>
              <w:ind w:left="57" w:right="57"/>
              <w:jc w:val="both"/>
              <w:rPr>
                <w:rFonts w:ascii="Times New Roman" w:hAnsi="Times New Roman" w:cs="Times New Roman"/>
                <w:i/>
                <w:iCs/>
                <w:sz w:val="28"/>
                <w:szCs w:val="28"/>
              </w:rPr>
            </w:pPr>
            <w:r w:rsidRPr="008B20C8">
              <w:rPr>
                <w:rFonts w:ascii="Times New Roman" w:hAnsi="Times New Roman" w:cs="Times New Roman"/>
                <w:i/>
                <w:iCs/>
                <w:sz w:val="28"/>
                <w:szCs w:val="28"/>
              </w:rPr>
              <w:t xml:space="preserve">(Цель </w:t>
            </w:r>
            <w:r w:rsidRPr="008B20C8">
              <w:rPr>
                <w:rFonts w:ascii="Times New Roman" w:hAnsi="Times New Roman" w:cs="Times New Roman"/>
                <w:i/>
                <w:iCs/>
                <w:sz w:val="28"/>
                <w:szCs w:val="28"/>
                <w:lang w:val="en-US"/>
              </w:rPr>
              <w:t>N</w:t>
            </w:r>
            <w:r w:rsidRPr="008B20C8">
              <w:rPr>
                <w:rFonts w:ascii="Times New Roman" w:hAnsi="Times New Roman" w:cs="Times New Roman"/>
                <w:i/>
                <w:iCs/>
                <w:sz w:val="28"/>
                <w:szCs w:val="28"/>
              </w:rPr>
              <w:t>)</w:t>
            </w:r>
          </w:p>
        </w:tc>
        <w:tc>
          <w:tcPr>
            <w:tcW w:w="3794" w:type="dxa"/>
          </w:tcPr>
          <w:p w:rsidR="006913D7" w:rsidRPr="008B20C8" w:rsidRDefault="006913D7" w:rsidP="008A4906">
            <w:pPr>
              <w:widowControl/>
              <w:adjustRightInd/>
              <w:ind w:left="57" w:right="57"/>
              <w:rPr>
                <w:rFonts w:ascii="Times New Roman" w:hAnsi="Times New Roman" w:cs="Times New Roman"/>
                <w:i/>
                <w:iCs/>
                <w:sz w:val="28"/>
                <w:szCs w:val="28"/>
              </w:rPr>
            </w:pPr>
            <w:r w:rsidRPr="008B20C8">
              <w:rPr>
                <w:rFonts w:ascii="Times New Roman" w:hAnsi="Times New Roman" w:cs="Times New Roman"/>
                <w:i/>
                <w:iCs/>
                <w:sz w:val="28"/>
                <w:szCs w:val="28"/>
              </w:rPr>
              <w:t xml:space="preserve">(Показатель </w:t>
            </w:r>
            <w:r w:rsidRPr="008B20C8">
              <w:rPr>
                <w:rFonts w:ascii="Times New Roman" w:hAnsi="Times New Roman" w:cs="Times New Roman"/>
                <w:i/>
                <w:iCs/>
                <w:sz w:val="28"/>
                <w:szCs w:val="28"/>
                <w:lang w:val="en-US"/>
              </w:rPr>
              <w:t>N</w:t>
            </w:r>
            <w:r w:rsidRPr="008B20C8">
              <w:rPr>
                <w:rFonts w:ascii="Times New Roman" w:hAnsi="Times New Roman" w:cs="Times New Roman"/>
                <w:i/>
                <w:iCs/>
                <w:sz w:val="28"/>
                <w:szCs w:val="28"/>
              </w:rPr>
              <w:t>.1)</w:t>
            </w:r>
          </w:p>
        </w:tc>
        <w:tc>
          <w:tcPr>
            <w:tcW w:w="3403" w:type="dxa"/>
          </w:tcPr>
          <w:p w:rsidR="006913D7" w:rsidRPr="008B20C8" w:rsidRDefault="006913D7" w:rsidP="008A4906">
            <w:pPr>
              <w:widowControl/>
              <w:adjustRightInd/>
              <w:jc w:val="center"/>
              <w:rPr>
                <w:rFonts w:ascii="Times New Roman" w:hAnsi="Times New Roman" w:cs="Times New Roman"/>
                <w:sz w:val="28"/>
                <w:szCs w:val="28"/>
              </w:rPr>
            </w:pPr>
          </w:p>
        </w:tc>
        <w:tc>
          <w:tcPr>
            <w:tcW w:w="1809" w:type="dxa"/>
          </w:tcPr>
          <w:p w:rsidR="006913D7" w:rsidRPr="008B20C8" w:rsidRDefault="006913D7" w:rsidP="008A4906">
            <w:pPr>
              <w:widowControl/>
              <w:adjustRightInd/>
              <w:jc w:val="center"/>
              <w:rPr>
                <w:rFonts w:ascii="Times New Roman" w:hAnsi="Times New Roman" w:cs="Times New Roman"/>
                <w:sz w:val="28"/>
                <w:szCs w:val="28"/>
              </w:rPr>
            </w:pPr>
          </w:p>
        </w:tc>
        <w:tc>
          <w:tcPr>
            <w:tcW w:w="1875" w:type="dxa"/>
          </w:tcPr>
          <w:p w:rsidR="006913D7" w:rsidRPr="008B20C8" w:rsidRDefault="006913D7" w:rsidP="008A4906">
            <w:pPr>
              <w:widowControl/>
              <w:adjustRightInd/>
              <w:jc w:val="center"/>
              <w:rPr>
                <w:rFonts w:ascii="Times New Roman" w:hAnsi="Times New Roman" w:cs="Times New Roman"/>
                <w:sz w:val="28"/>
                <w:szCs w:val="28"/>
              </w:rPr>
            </w:pPr>
          </w:p>
        </w:tc>
      </w:tr>
      <w:tr w:rsidR="006913D7" w:rsidRPr="008B20C8" w:rsidTr="009A55C5">
        <w:trPr>
          <w:gridAfter w:val="1"/>
          <w:wAfter w:w="6" w:type="dxa"/>
        </w:trPr>
        <w:tc>
          <w:tcPr>
            <w:tcW w:w="3714" w:type="dxa"/>
            <w:vMerge/>
          </w:tcPr>
          <w:p w:rsidR="006913D7" w:rsidRPr="008B20C8" w:rsidRDefault="006913D7" w:rsidP="008A4906">
            <w:pPr>
              <w:widowControl/>
              <w:adjustRightInd/>
              <w:ind w:left="57" w:right="57"/>
              <w:jc w:val="both"/>
              <w:rPr>
                <w:rFonts w:ascii="Times New Roman" w:hAnsi="Times New Roman" w:cs="Times New Roman"/>
                <w:i/>
                <w:iCs/>
                <w:sz w:val="28"/>
                <w:szCs w:val="28"/>
              </w:rPr>
            </w:pPr>
          </w:p>
        </w:tc>
        <w:tc>
          <w:tcPr>
            <w:tcW w:w="3794" w:type="dxa"/>
          </w:tcPr>
          <w:p w:rsidR="006913D7" w:rsidRPr="008B20C8" w:rsidRDefault="006913D7" w:rsidP="008A4906">
            <w:pPr>
              <w:widowControl/>
              <w:adjustRightInd/>
              <w:ind w:left="57" w:right="57"/>
              <w:rPr>
                <w:rFonts w:ascii="Times New Roman" w:hAnsi="Times New Roman" w:cs="Times New Roman"/>
                <w:i/>
                <w:iCs/>
                <w:sz w:val="28"/>
                <w:szCs w:val="28"/>
              </w:rPr>
            </w:pPr>
            <w:r w:rsidRPr="008B20C8">
              <w:rPr>
                <w:rFonts w:ascii="Times New Roman" w:hAnsi="Times New Roman" w:cs="Times New Roman"/>
                <w:i/>
                <w:iCs/>
                <w:sz w:val="28"/>
                <w:szCs w:val="28"/>
              </w:rPr>
              <w:t xml:space="preserve">(Показатель </w:t>
            </w:r>
            <w:r w:rsidRPr="008B20C8">
              <w:rPr>
                <w:rFonts w:ascii="Times New Roman" w:hAnsi="Times New Roman" w:cs="Times New Roman"/>
                <w:i/>
                <w:iCs/>
                <w:sz w:val="28"/>
                <w:szCs w:val="28"/>
                <w:lang w:val="en-US"/>
              </w:rPr>
              <w:t>N.N</w:t>
            </w:r>
            <w:r w:rsidRPr="008B20C8">
              <w:rPr>
                <w:rFonts w:ascii="Times New Roman" w:hAnsi="Times New Roman" w:cs="Times New Roman"/>
                <w:i/>
                <w:iCs/>
                <w:sz w:val="28"/>
                <w:szCs w:val="28"/>
              </w:rPr>
              <w:t>)</w:t>
            </w:r>
          </w:p>
        </w:tc>
        <w:tc>
          <w:tcPr>
            <w:tcW w:w="3403" w:type="dxa"/>
          </w:tcPr>
          <w:p w:rsidR="006913D7" w:rsidRPr="008B20C8" w:rsidRDefault="006913D7" w:rsidP="008A4906">
            <w:pPr>
              <w:widowControl/>
              <w:adjustRightInd/>
              <w:jc w:val="center"/>
              <w:rPr>
                <w:rFonts w:ascii="Times New Roman" w:hAnsi="Times New Roman" w:cs="Times New Roman"/>
                <w:sz w:val="28"/>
                <w:szCs w:val="28"/>
              </w:rPr>
            </w:pPr>
          </w:p>
        </w:tc>
        <w:tc>
          <w:tcPr>
            <w:tcW w:w="1809" w:type="dxa"/>
          </w:tcPr>
          <w:p w:rsidR="006913D7" w:rsidRPr="008B20C8" w:rsidRDefault="006913D7" w:rsidP="008A4906">
            <w:pPr>
              <w:widowControl/>
              <w:adjustRightInd/>
              <w:jc w:val="center"/>
              <w:rPr>
                <w:rFonts w:ascii="Times New Roman" w:hAnsi="Times New Roman" w:cs="Times New Roman"/>
                <w:sz w:val="28"/>
                <w:szCs w:val="28"/>
              </w:rPr>
            </w:pPr>
          </w:p>
        </w:tc>
        <w:tc>
          <w:tcPr>
            <w:tcW w:w="1875" w:type="dxa"/>
          </w:tcPr>
          <w:p w:rsidR="006913D7" w:rsidRPr="008B20C8" w:rsidRDefault="006913D7" w:rsidP="008A4906">
            <w:pPr>
              <w:widowControl/>
              <w:adjustRightInd/>
              <w:jc w:val="center"/>
              <w:rPr>
                <w:rFonts w:ascii="Times New Roman" w:hAnsi="Times New Roman" w:cs="Times New Roman"/>
                <w:sz w:val="28"/>
                <w:szCs w:val="28"/>
              </w:rPr>
            </w:pPr>
          </w:p>
        </w:tc>
      </w:tr>
      <w:tr w:rsidR="009A55C5" w:rsidRPr="008B20C8" w:rsidTr="009A55C5">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c>
          <w:tcPr>
            <w:tcW w:w="14601" w:type="dxa"/>
            <w:gridSpan w:val="6"/>
            <w:tcBorders>
              <w:top w:val="single" w:sz="4" w:space="0" w:color="auto"/>
              <w:left w:val="single" w:sz="4" w:space="0" w:color="auto"/>
              <w:bottom w:val="single" w:sz="4" w:space="0" w:color="auto"/>
              <w:right w:val="single" w:sz="4" w:space="0" w:color="auto"/>
            </w:tcBorders>
            <w:hideMark/>
          </w:tcPr>
          <w:p w:rsidR="009A55C5" w:rsidRPr="008B20C8" w:rsidRDefault="009A55C5" w:rsidP="0084146A">
            <w:pPr>
              <w:jc w:val="both"/>
              <w:rPr>
                <w:rFonts w:ascii="Times New Roman" w:hAnsi="Times New Roman" w:cs="Times New Roman"/>
                <w:sz w:val="28"/>
                <w:szCs w:val="28"/>
              </w:rPr>
            </w:pPr>
            <w:r w:rsidRPr="008B20C8">
              <w:rPr>
                <w:rFonts w:ascii="Times New Roman" w:hAnsi="Times New Roman" w:cs="Times New Roman"/>
                <w:sz w:val="28"/>
                <w:szCs w:val="28"/>
              </w:rPr>
              <w:t xml:space="preserve">2.5. Предложения, направленные на достижение заявленных целей правового регулирования, устранение (уменьшение) выявленных фактических отрицательных последствий принятия муниципального нормативного правового акта: </w:t>
            </w:r>
          </w:p>
          <w:p w:rsidR="009A55C5" w:rsidRPr="008B20C8" w:rsidRDefault="009A55C5" w:rsidP="0084146A">
            <w:pPr>
              <w:jc w:val="center"/>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w:t>
            </w:r>
          </w:p>
          <w:p w:rsidR="009A55C5" w:rsidRPr="008B20C8" w:rsidRDefault="009A55C5" w:rsidP="009A55C5">
            <w:pPr>
              <w:jc w:val="center"/>
              <w:rPr>
                <w:rFonts w:ascii="Times New Roman" w:hAnsi="Times New Roman" w:cs="Times New Roman"/>
                <w:color w:val="FF0000"/>
                <w:sz w:val="28"/>
                <w:szCs w:val="28"/>
              </w:rPr>
            </w:pPr>
            <w:r w:rsidRPr="008B20C8">
              <w:rPr>
                <w:rFonts w:ascii="Times New Roman" w:hAnsi="Times New Roman" w:cs="Times New Roman"/>
                <w:sz w:val="28"/>
                <w:szCs w:val="28"/>
              </w:rPr>
              <w:t>(</w:t>
            </w:r>
            <w:r w:rsidRPr="008B20C8">
              <w:rPr>
                <w:rFonts w:ascii="Times New Roman" w:hAnsi="Times New Roman" w:cs="Times New Roman"/>
                <w:sz w:val="20"/>
                <w:szCs w:val="20"/>
              </w:rPr>
              <w:t>место для текстового описания</w:t>
            </w:r>
            <w:r w:rsidRPr="008B20C8">
              <w:rPr>
                <w:rFonts w:ascii="Times New Roman" w:hAnsi="Times New Roman" w:cs="Times New Roman"/>
                <w:sz w:val="28"/>
                <w:szCs w:val="28"/>
              </w:rPr>
              <w:t>)</w:t>
            </w:r>
          </w:p>
        </w:tc>
      </w:tr>
    </w:tbl>
    <w:p w:rsidR="008A4906" w:rsidRPr="008B20C8" w:rsidRDefault="008A4906" w:rsidP="009D59D8">
      <w:pPr>
        <w:ind w:firstLine="567"/>
        <w:rPr>
          <w:rFonts w:ascii="Times New Roman" w:hAnsi="Times New Roman" w:cs="Times New Roman"/>
          <w:color w:val="FF0000"/>
          <w:sz w:val="28"/>
          <w:szCs w:val="28"/>
        </w:rPr>
      </w:pPr>
    </w:p>
    <w:p w:rsidR="009D59D8" w:rsidRPr="008B20C8" w:rsidRDefault="003D489D" w:rsidP="007245C7">
      <w:pPr>
        <w:pStyle w:val="afff5"/>
        <w:numPr>
          <w:ilvl w:val="0"/>
          <w:numId w:val="18"/>
        </w:numPr>
        <w:jc w:val="both"/>
        <w:rPr>
          <w:rFonts w:ascii="Times New Roman" w:hAnsi="Times New Roman" w:cs="Times New Roman"/>
          <w:sz w:val="28"/>
          <w:szCs w:val="28"/>
        </w:rPr>
      </w:pPr>
      <w:r w:rsidRPr="008B20C8">
        <w:rPr>
          <w:rFonts w:ascii="Times New Roman" w:hAnsi="Times New Roman" w:cs="Times New Roman"/>
          <w:sz w:val="28"/>
          <w:szCs w:val="28"/>
        </w:rPr>
        <w:t>О</w:t>
      </w:r>
      <w:r w:rsidR="009D59D8" w:rsidRPr="008B20C8">
        <w:rPr>
          <w:rFonts w:ascii="Times New Roman" w:hAnsi="Times New Roman" w:cs="Times New Roman"/>
          <w:sz w:val="28"/>
          <w:szCs w:val="28"/>
        </w:rPr>
        <w:t>ценка </w:t>
      </w:r>
      <w:r w:rsidR="007245C7" w:rsidRPr="008B20C8">
        <w:rPr>
          <w:rFonts w:ascii="Times New Roman" w:hAnsi="Times New Roman" w:cs="Times New Roman"/>
          <w:sz w:val="28"/>
          <w:szCs w:val="28"/>
        </w:rPr>
        <w:t>численности потенциальных адресатов правового регулирования (их групп)</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0"/>
        <w:gridCol w:w="3685"/>
        <w:gridCol w:w="2519"/>
        <w:gridCol w:w="1985"/>
        <w:gridCol w:w="2127"/>
      </w:tblGrid>
      <w:tr w:rsidR="00603409" w:rsidRPr="008B20C8" w:rsidTr="00603409">
        <w:trPr>
          <w:cantSplit/>
          <w:trHeight w:val="1060"/>
        </w:trPr>
        <w:tc>
          <w:tcPr>
            <w:tcW w:w="4280" w:type="dxa"/>
            <w:vMerge w:val="restart"/>
          </w:tcPr>
          <w:p w:rsidR="00603409" w:rsidRPr="008B20C8" w:rsidRDefault="007245C7" w:rsidP="003D489D">
            <w:pPr>
              <w:ind w:left="57" w:right="57"/>
              <w:jc w:val="center"/>
              <w:rPr>
                <w:rFonts w:ascii="Times New Roman" w:hAnsi="Times New Roman" w:cs="Times New Roman"/>
                <w:sz w:val="28"/>
                <w:szCs w:val="28"/>
              </w:rPr>
            </w:pPr>
            <w:r w:rsidRPr="008B20C8">
              <w:rPr>
                <w:rFonts w:ascii="Times New Roman" w:hAnsi="Times New Roman" w:cs="Times New Roman"/>
                <w:sz w:val="28"/>
                <w:szCs w:val="28"/>
              </w:rPr>
              <w:t>3</w:t>
            </w:r>
            <w:r w:rsidR="00603409" w:rsidRPr="008B20C8">
              <w:rPr>
                <w:rFonts w:ascii="Times New Roman" w:hAnsi="Times New Roman" w:cs="Times New Roman"/>
                <w:sz w:val="28"/>
                <w:szCs w:val="28"/>
              </w:rPr>
              <w:t>.1. Группы потенциальных адресатов правового регулирования</w:t>
            </w:r>
          </w:p>
          <w:p w:rsidR="00603409" w:rsidRPr="008B20C8" w:rsidRDefault="00603409" w:rsidP="003D489D">
            <w:pPr>
              <w:ind w:left="57" w:right="57"/>
              <w:jc w:val="center"/>
              <w:rPr>
                <w:rFonts w:ascii="Times New Roman" w:hAnsi="Times New Roman" w:cs="Times New Roman"/>
                <w:sz w:val="28"/>
                <w:szCs w:val="28"/>
              </w:rPr>
            </w:pPr>
          </w:p>
        </w:tc>
        <w:tc>
          <w:tcPr>
            <w:tcW w:w="3685" w:type="dxa"/>
            <w:vMerge w:val="restart"/>
          </w:tcPr>
          <w:p w:rsidR="00603409" w:rsidRPr="008B20C8" w:rsidRDefault="007245C7" w:rsidP="0084146A">
            <w:pPr>
              <w:jc w:val="center"/>
              <w:rPr>
                <w:rFonts w:ascii="Times New Roman" w:hAnsi="Times New Roman" w:cs="Times New Roman"/>
                <w:sz w:val="28"/>
                <w:szCs w:val="28"/>
              </w:rPr>
            </w:pPr>
            <w:r w:rsidRPr="008B20C8">
              <w:rPr>
                <w:rFonts w:ascii="Times New Roman" w:hAnsi="Times New Roman" w:cs="Times New Roman"/>
                <w:sz w:val="28"/>
                <w:szCs w:val="28"/>
              </w:rPr>
              <w:t>3</w:t>
            </w:r>
            <w:r w:rsidR="00603409" w:rsidRPr="008B20C8">
              <w:rPr>
                <w:rFonts w:ascii="Times New Roman" w:hAnsi="Times New Roman" w:cs="Times New Roman"/>
                <w:sz w:val="28"/>
                <w:szCs w:val="28"/>
              </w:rPr>
              <w:t>.2. Количество участников группы на момент проведения ОФВ</w:t>
            </w:r>
          </w:p>
        </w:tc>
        <w:tc>
          <w:tcPr>
            <w:tcW w:w="4504" w:type="dxa"/>
            <w:gridSpan w:val="2"/>
          </w:tcPr>
          <w:p w:rsidR="00603409" w:rsidRPr="008B20C8" w:rsidRDefault="007245C7" w:rsidP="0084146A">
            <w:pPr>
              <w:jc w:val="center"/>
              <w:rPr>
                <w:rFonts w:ascii="Times New Roman" w:hAnsi="Times New Roman" w:cs="Times New Roman"/>
                <w:sz w:val="28"/>
                <w:szCs w:val="28"/>
              </w:rPr>
            </w:pPr>
            <w:r w:rsidRPr="008B20C8">
              <w:rPr>
                <w:rFonts w:ascii="Times New Roman" w:hAnsi="Times New Roman" w:cs="Times New Roman"/>
                <w:sz w:val="28"/>
                <w:szCs w:val="28"/>
              </w:rPr>
              <w:t>3</w:t>
            </w:r>
            <w:r w:rsidR="00603409" w:rsidRPr="008B20C8">
              <w:rPr>
                <w:rFonts w:ascii="Times New Roman" w:hAnsi="Times New Roman" w:cs="Times New Roman"/>
                <w:sz w:val="28"/>
                <w:szCs w:val="28"/>
              </w:rPr>
              <w:t>.3. Данные об изменении числа участников с момента принятия нормативного правового акта</w:t>
            </w:r>
          </w:p>
        </w:tc>
        <w:tc>
          <w:tcPr>
            <w:tcW w:w="2127" w:type="dxa"/>
            <w:vMerge w:val="restart"/>
          </w:tcPr>
          <w:p w:rsidR="00603409" w:rsidRPr="008B20C8" w:rsidRDefault="007245C7" w:rsidP="0084146A">
            <w:pPr>
              <w:jc w:val="center"/>
              <w:rPr>
                <w:rFonts w:ascii="Times New Roman" w:hAnsi="Times New Roman" w:cs="Times New Roman"/>
                <w:sz w:val="28"/>
                <w:szCs w:val="28"/>
              </w:rPr>
            </w:pPr>
            <w:r w:rsidRPr="008B20C8">
              <w:rPr>
                <w:rFonts w:ascii="Times New Roman" w:hAnsi="Times New Roman" w:cs="Times New Roman"/>
                <w:sz w:val="28"/>
                <w:szCs w:val="28"/>
              </w:rPr>
              <w:t>3</w:t>
            </w:r>
            <w:r w:rsidR="00603409" w:rsidRPr="008B20C8">
              <w:rPr>
                <w:rFonts w:ascii="Times New Roman" w:hAnsi="Times New Roman" w:cs="Times New Roman"/>
                <w:sz w:val="28"/>
                <w:szCs w:val="28"/>
              </w:rPr>
              <w:t>.4. Источники данных</w:t>
            </w:r>
          </w:p>
        </w:tc>
      </w:tr>
      <w:tr w:rsidR="00603409" w:rsidRPr="008B20C8" w:rsidTr="00603409">
        <w:trPr>
          <w:cantSplit/>
          <w:trHeight w:val="688"/>
        </w:trPr>
        <w:tc>
          <w:tcPr>
            <w:tcW w:w="4280" w:type="dxa"/>
            <w:vMerge/>
          </w:tcPr>
          <w:p w:rsidR="00603409" w:rsidRPr="008B20C8" w:rsidRDefault="00603409" w:rsidP="0084146A">
            <w:pPr>
              <w:ind w:left="57" w:right="57"/>
              <w:jc w:val="center"/>
              <w:rPr>
                <w:rFonts w:ascii="Times New Roman" w:hAnsi="Times New Roman" w:cs="Times New Roman"/>
                <w:sz w:val="28"/>
                <w:szCs w:val="28"/>
              </w:rPr>
            </w:pPr>
          </w:p>
        </w:tc>
        <w:tc>
          <w:tcPr>
            <w:tcW w:w="3685" w:type="dxa"/>
            <w:vMerge/>
          </w:tcPr>
          <w:p w:rsidR="00603409" w:rsidRPr="008B20C8" w:rsidRDefault="00603409" w:rsidP="0084146A">
            <w:pPr>
              <w:jc w:val="center"/>
              <w:rPr>
                <w:rFonts w:ascii="Times New Roman" w:hAnsi="Times New Roman" w:cs="Times New Roman"/>
                <w:sz w:val="28"/>
                <w:szCs w:val="28"/>
              </w:rPr>
            </w:pPr>
          </w:p>
        </w:tc>
        <w:tc>
          <w:tcPr>
            <w:tcW w:w="2519" w:type="dxa"/>
          </w:tcPr>
          <w:p w:rsidR="00603409" w:rsidRPr="008B20C8" w:rsidRDefault="00603409" w:rsidP="0084146A">
            <w:pPr>
              <w:jc w:val="center"/>
              <w:rPr>
                <w:rFonts w:ascii="Times New Roman" w:hAnsi="Times New Roman" w:cs="Times New Roman"/>
                <w:sz w:val="28"/>
                <w:szCs w:val="28"/>
              </w:rPr>
            </w:pPr>
            <w:r w:rsidRPr="008B20C8">
              <w:rPr>
                <w:rFonts w:ascii="Times New Roman" w:hAnsi="Times New Roman" w:cs="Times New Roman"/>
                <w:sz w:val="28"/>
                <w:szCs w:val="28"/>
              </w:rPr>
              <w:t>возросло/снизилось/ осталось неизменным</w:t>
            </w:r>
          </w:p>
        </w:tc>
        <w:tc>
          <w:tcPr>
            <w:tcW w:w="1985" w:type="dxa"/>
          </w:tcPr>
          <w:p w:rsidR="00603409" w:rsidRPr="008B20C8" w:rsidRDefault="00603409" w:rsidP="0084146A">
            <w:pPr>
              <w:jc w:val="center"/>
              <w:rPr>
                <w:rFonts w:ascii="Times New Roman" w:hAnsi="Times New Roman" w:cs="Times New Roman"/>
                <w:sz w:val="28"/>
                <w:szCs w:val="28"/>
              </w:rPr>
            </w:pPr>
            <w:r w:rsidRPr="008B20C8">
              <w:rPr>
                <w:rFonts w:ascii="Times New Roman" w:hAnsi="Times New Roman" w:cs="Times New Roman"/>
                <w:sz w:val="28"/>
                <w:szCs w:val="28"/>
              </w:rPr>
              <w:t>количественная оценка изменений</w:t>
            </w:r>
          </w:p>
        </w:tc>
        <w:tc>
          <w:tcPr>
            <w:tcW w:w="2127" w:type="dxa"/>
            <w:vMerge/>
          </w:tcPr>
          <w:p w:rsidR="00603409" w:rsidRPr="008B20C8" w:rsidRDefault="00603409" w:rsidP="0084146A">
            <w:pPr>
              <w:jc w:val="center"/>
              <w:rPr>
                <w:rFonts w:ascii="Times New Roman" w:hAnsi="Times New Roman" w:cs="Times New Roman"/>
                <w:sz w:val="28"/>
                <w:szCs w:val="28"/>
              </w:rPr>
            </w:pPr>
          </w:p>
        </w:tc>
      </w:tr>
      <w:tr w:rsidR="00445761" w:rsidRPr="008B20C8" w:rsidTr="00603409">
        <w:trPr>
          <w:cantSplit/>
        </w:trPr>
        <w:tc>
          <w:tcPr>
            <w:tcW w:w="4280" w:type="dxa"/>
          </w:tcPr>
          <w:p w:rsidR="00445761" w:rsidRPr="008B20C8" w:rsidRDefault="00445761" w:rsidP="0084146A">
            <w:pPr>
              <w:ind w:left="57" w:right="57"/>
              <w:jc w:val="both"/>
              <w:rPr>
                <w:rFonts w:ascii="Times New Roman" w:hAnsi="Times New Roman" w:cs="Times New Roman"/>
                <w:i/>
                <w:iCs/>
                <w:sz w:val="28"/>
                <w:szCs w:val="28"/>
              </w:rPr>
            </w:pPr>
            <w:r w:rsidRPr="008B20C8">
              <w:rPr>
                <w:rFonts w:ascii="Times New Roman" w:hAnsi="Times New Roman" w:cs="Times New Roman"/>
                <w:i/>
                <w:iCs/>
                <w:sz w:val="28"/>
                <w:szCs w:val="28"/>
              </w:rPr>
              <w:t>(Группа 1)</w:t>
            </w:r>
          </w:p>
        </w:tc>
        <w:tc>
          <w:tcPr>
            <w:tcW w:w="3685" w:type="dxa"/>
          </w:tcPr>
          <w:p w:rsidR="00445761" w:rsidRPr="008B20C8" w:rsidRDefault="00445761" w:rsidP="0084146A">
            <w:pPr>
              <w:jc w:val="center"/>
              <w:rPr>
                <w:rFonts w:ascii="Times New Roman" w:hAnsi="Times New Roman" w:cs="Times New Roman"/>
                <w:sz w:val="28"/>
                <w:szCs w:val="28"/>
              </w:rPr>
            </w:pPr>
          </w:p>
        </w:tc>
        <w:tc>
          <w:tcPr>
            <w:tcW w:w="2519" w:type="dxa"/>
          </w:tcPr>
          <w:p w:rsidR="00445761" w:rsidRPr="008B20C8" w:rsidRDefault="00445761" w:rsidP="0084146A">
            <w:pPr>
              <w:jc w:val="center"/>
              <w:rPr>
                <w:rFonts w:ascii="Times New Roman" w:hAnsi="Times New Roman" w:cs="Times New Roman"/>
                <w:sz w:val="28"/>
                <w:szCs w:val="28"/>
              </w:rPr>
            </w:pPr>
          </w:p>
        </w:tc>
        <w:tc>
          <w:tcPr>
            <w:tcW w:w="1985" w:type="dxa"/>
          </w:tcPr>
          <w:p w:rsidR="00445761" w:rsidRPr="008B20C8" w:rsidRDefault="00445761" w:rsidP="0084146A">
            <w:pPr>
              <w:jc w:val="center"/>
              <w:rPr>
                <w:rFonts w:ascii="Times New Roman" w:hAnsi="Times New Roman" w:cs="Times New Roman"/>
                <w:sz w:val="28"/>
                <w:szCs w:val="28"/>
              </w:rPr>
            </w:pPr>
          </w:p>
        </w:tc>
        <w:tc>
          <w:tcPr>
            <w:tcW w:w="2127" w:type="dxa"/>
          </w:tcPr>
          <w:p w:rsidR="00445761" w:rsidRPr="008B20C8" w:rsidRDefault="00445761" w:rsidP="0084146A">
            <w:pPr>
              <w:jc w:val="center"/>
              <w:rPr>
                <w:rFonts w:ascii="Times New Roman" w:hAnsi="Times New Roman" w:cs="Times New Roman"/>
                <w:sz w:val="28"/>
                <w:szCs w:val="28"/>
              </w:rPr>
            </w:pPr>
          </w:p>
        </w:tc>
      </w:tr>
      <w:tr w:rsidR="00445761" w:rsidRPr="008B20C8" w:rsidTr="00603409">
        <w:trPr>
          <w:cantSplit/>
        </w:trPr>
        <w:tc>
          <w:tcPr>
            <w:tcW w:w="4280" w:type="dxa"/>
          </w:tcPr>
          <w:p w:rsidR="00445761" w:rsidRPr="008B20C8" w:rsidRDefault="00445761" w:rsidP="0084146A">
            <w:pPr>
              <w:ind w:left="57" w:right="57"/>
              <w:jc w:val="both"/>
              <w:rPr>
                <w:rFonts w:ascii="Times New Roman" w:hAnsi="Times New Roman" w:cs="Times New Roman"/>
                <w:i/>
                <w:iCs/>
                <w:sz w:val="28"/>
                <w:szCs w:val="28"/>
              </w:rPr>
            </w:pPr>
            <w:r w:rsidRPr="008B20C8">
              <w:rPr>
                <w:rFonts w:ascii="Times New Roman" w:hAnsi="Times New Roman" w:cs="Times New Roman"/>
                <w:i/>
                <w:iCs/>
                <w:sz w:val="28"/>
                <w:szCs w:val="28"/>
              </w:rPr>
              <w:t xml:space="preserve">(Группа </w:t>
            </w:r>
            <w:r w:rsidRPr="008B20C8">
              <w:rPr>
                <w:rFonts w:ascii="Times New Roman" w:hAnsi="Times New Roman" w:cs="Times New Roman"/>
                <w:i/>
                <w:iCs/>
                <w:sz w:val="28"/>
                <w:szCs w:val="28"/>
                <w:lang w:val="en-US"/>
              </w:rPr>
              <w:t>N</w:t>
            </w:r>
            <w:r w:rsidRPr="008B20C8">
              <w:rPr>
                <w:rFonts w:ascii="Times New Roman" w:hAnsi="Times New Roman" w:cs="Times New Roman"/>
                <w:i/>
                <w:iCs/>
                <w:sz w:val="28"/>
                <w:szCs w:val="28"/>
              </w:rPr>
              <w:t>)</w:t>
            </w:r>
          </w:p>
        </w:tc>
        <w:tc>
          <w:tcPr>
            <w:tcW w:w="3685" w:type="dxa"/>
          </w:tcPr>
          <w:p w:rsidR="00445761" w:rsidRPr="008B20C8" w:rsidRDefault="00445761" w:rsidP="0084146A">
            <w:pPr>
              <w:jc w:val="center"/>
              <w:rPr>
                <w:rFonts w:ascii="Times New Roman" w:hAnsi="Times New Roman" w:cs="Times New Roman"/>
                <w:sz w:val="28"/>
                <w:szCs w:val="28"/>
              </w:rPr>
            </w:pPr>
          </w:p>
        </w:tc>
        <w:tc>
          <w:tcPr>
            <w:tcW w:w="2519" w:type="dxa"/>
          </w:tcPr>
          <w:p w:rsidR="00445761" w:rsidRPr="008B20C8" w:rsidRDefault="00445761" w:rsidP="0084146A">
            <w:pPr>
              <w:jc w:val="center"/>
              <w:rPr>
                <w:rFonts w:ascii="Times New Roman" w:hAnsi="Times New Roman" w:cs="Times New Roman"/>
                <w:sz w:val="28"/>
                <w:szCs w:val="28"/>
              </w:rPr>
            </w:pPr>
          </w:p>
        </w:tc>
        <w:tc>
          <w:tcPr>
            <w:tcW w:w="1985" w:type="dxa"/>
          </w:tcPr>
          <w:p w:rsidR="00445761" w:rsidRPr="008B20C8" w:rsidRDefault="00445761" w:rsidP="0084146A">
            <w:pPr>
              <w:jc w:val="center"/>
              <w:rPr>
                <w:rFonts w:ascii="Times New Roman" w:hAnsi="Times New Roman" w:cs="Times New Roman"/>
                <w:sz w:val="28"/>
                <w:szCs w:val="28"/>
              </w:rPr>
            </w:pPr>
          </w:p>
        </w:tc>
        <w:tc>
          <w:tcPr>
            <w:tcW w:w="2127" w:type="dxa"/>
          </w:tcPr>
          <w:p w:rsidR="00445761" w:rsidRPr="008B20C8" w:rsidRDefault="00445761" w:rsidP="0084146A">
            <w:pPr>
              <w:jc w:val="center"/>
              <w:rPr>
                <w:rFonts w:ascii="Times New Roman" w:hAnsi="Times New Roman" w:cs="Times New Roman"/>
                <w:sz w:val="28"/>
                <w:szCs w:val="28"/>
              </w:rPr>
            </w:pPr>
          </w:p>
        </w:tc>
      </w:tr>
    </w:tbl>
    <w:p w:rsidR="00815D27" w:rsidRPr="008B20C8" w:rsidRDefault="007245C7" w:rsidP="00603409">
      <w:pPr>
        <w:widowControl/>
        <w:adjustRightInd/>
        <w:spacing w:after="240"/>
        <w:ind w:firstLine="567"/>
        <w:jc w:val="both"/>
        <w:rPr>
          <w:rFonts w:ascii="Times New Roman" w:hAnsi="Times New Roman" w:cs="Times New Roman"/>
          <w:bCs/>
          <w:sz w:val="28"/>
          <w:szCs w:val="28"/>
        </w:rPr>
      </w:pPr>
      <w:r w:rsidRPr="008B20C8">
        <w:rPr>
          <w:rFonts w:ascii="Times New Roman" w:hAnsi="Times New Roman" w:cs="Times New Roman"/>
          <w:bCs/>
          <w:sz w:val="28"/>
          <w:szCs w:val="28"/>
        </w:rPr>
        <w:lastRenderedPageBreak/>
        <w:t>4</w:t>
      </w:r>
      <w:r w:rsidR="00815D27" w:rsidRPr="008B20C8">
        <w:rPr>
          <w:rFonts w:ascii="Times New Roman" w:hAnsi="Times New Roman" w:cs="Times New Roman"/>
          <w:bCs/>
          <w:sz w:val="28"/>
          <w:szCs w:val="28"/>
        </w:rPr>
        <w:t>. </w:t>
      </w:r>
      <w:r w:rsidR="00815D27" w:rsidRPr="008B20C8">
        <w:rPr>
          <w:rFonts w:ascii="Times New Roman" w:eastAsia="Calibri" w:hAnsi="Times New Roman" w:cs="Times New Roman"/>
          <w:sz w:val="28"/>
          <w:szCs w:val="28"/>
          <w:lang w:eastAsia="en-US"/>
        </w:rPr>
        <w:t xml:space="preserve">Изменение бюджетных расходов и доходов от реализации предусмотренных нормативным </w:t>
      </w:r>
      <w:r w:rsidR="00815D27" w:rsidRPr="008B20C8">
        <w:rPr>
          <w:rFonts w:ascii="Times New Roman" w:hAnsi="Times New Roman" w:cs="Times New Roman"/>
          <w:sz w:val="28"/>
          <w:szCs w:val="28"/>
        </w:rPr>
        <w:t xml:space="preserve">правовым </w:t>
      </w:r>
      <w:r w:rsidR="00815D27" w:rsidRPr="008B20C8">
        <w:rPr>
          <w:rFonts w:ascii="Times New Roman" w:eastAsia="Calibri" w:hAnsi="Times New Roman" w:cs="Times New Roman"/>
          <w:sz w:val="28"/>
          <w:szCs w:val="28"/>
          <w:lang w:eastAsia="en-US"/>
        </w:rPr>
        <w:t>актом функций</w:t>
      </w:r>
      <w:r w:rsidR="00603409" w:rsidRPr="008B20C8">
        <w:rPr>
          <w:rFonts w:ascii="Times New Roman" w:eastAsia="Calibri" w:hAnsi="Times New Roman" w:cs="Times New Roman"/>
          <w:sz w:val="28"/>
          <w:szCs w:val="28"/>
          <w:lang w:eastAsia="en-US"/>
        </w:rPr>
        <w:t xml:space="preserve"> (</w:t>
      </w:r>
      <w:r w:rsidR="00815D27" w:rsidRPr="008B20C8">
        <w:rPr>
          <w:rFonts w:ascii="Times New Roman" w:eastAsia="Calibri" w:hAnsi="Times New Roman" w:cs="Times New Roman"/>
          <w:sz w:val="28"/>
          <w:szCs w:val="28"/>
          <w:lang w:eastAsia="en-US"/>
        </w:rPr>
        <w:t>полномочий, обязанностей и прав</w:t>
      </w:r>
      <w:r w:rsidR="00603409" w:rsidRPr="008B20C8">
        <w:rPr>
          <w:rFonts w:ascii="Times New Roman" w:eastAsia="Calibri" w:hAnsi="Times New Roman" w:cs="Times New Roman"/>
          <w:sz w:val="28"/>
          <w:szCs w:val="28"/>
          <w:lang w:eastAsia="en-US"/>
        </w:rPr>
        <w:t>)</w:t>
      </w:r>
      <w:r w:rsidR="00815D27" w:rsidRPr="008B20C8">
        <w:rPr>
          <w:rFonts w:ascii="Times New Roman" w:eastAsia="Calibri" w:hAnsi="Times New Roman" w:cs="Times New Roman"/>
          <w:sz w:val="28"/>
          <w:szCs w:val="28"/>
          <w:lang w:eastAsia="en-US"/>
        </w:rPr>
        <w:t xml:space="preserve"> </w:t>
      </w:r>
      <w:r w:rsidR="00603409" w:rsidRPr="008B20C8">
        <w:rPr>
          <w:rFonts w:ascii="Times New Roman" w:eastAsia="Calibri" w:hAnsi="Times New Roman" w:cs="Times New Roman"/>
          <w:sz w:val="28"/>
          <w:szCs w:val="28"/>
          <w:lang w:eastAsia="en-US"/>
        </w:rPr>
        <w:t>структурных подразделений Администрации города, муниципальных учреждений</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8"/>
        <w:gridCol w:w="6662"/>
        <w:gridCol w:w="2268"/>
        <w:gridCol w:w="1701"/>
      </w:tblGrid>
      <w:tr w:rsidR="00603409" w:rsidRPr="008B20C8" w:rsidTr="007245C7">
        <w:trPr>
          <w:cantSplit/>
          <w:trHeight w:val="1793"/>
        </w:trPr>
        <w:tc>
          <w:tcPr>
            <w:tcW w:w="4248" w:type="dxa"/>
            <w:tcBorders>
              <w:top w:val="single" w:sz="4" w:space="0" w:color="auto"/>
              <w:bottom w:val="single" w:sz="4" w:space="0" w:color="auto"/>
            </w:tcBorders>
          </w:tcPr>
          <w:p w:rsidR="00603409" w:rsidRPr="008B20C8" w:rsidRDefault="007245C7" w:rsidP="0084146A">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4</w:t>
            </w:r>
            <w:r w:rsidR="00603409" w:rsidRPr="008B20C8">
              <w:rPr>
                <w:rFonts w:ascii="Times New Roman" w:hAnsi="Times New Roman" w:cs="Times New Roman"/>
                <w:sz w:val="28"/>
                <w:szCs w:val="28"/>
              </w:rPr>
              <w:t xml:space="preserve">.1. Наименование функции (полномочия/обязанности/права) </w:t>
            </w:r>
          </w:p>
          <w:p w:rsidR="00603409" w:rsidRPr="008B20C8" w:rsidRDefault="00603409" w:rsidP="00603409">
            <w:pPr>
              <w:widowControl/>
              <w:adjustRightInd/>
              <w:jc w:val="center"/>
              <w:rPr>
                <w:rFonts w:ascii="Times New Roman" w:hAnsi="Times New Roman" w:cs="Times New Roman"/>
                <w:sz w:val="20"/>
                <w:szCs w:val="20"/>
              </w:rPr>
            </w:pPr>
          </w:p>
        </w:tc>
        <w:tc>
          <w:tcPr>
            <w:tcW w:w="6662" w:type="dxa"/>
            <w:tcBorders>
              <w:top w:val="single" w:sz="4" w:space="0" w:color="auto"/>
              <w:bottom w:val="single" w:sz="4" w:space="0" w:color="auto"/>
            </w:tcBorders>
          </w:tcPr>
          <w:p w:rsidR="00603409" w:rsidRPr="008B20C8" w:rsidRDefault="007245C7" w:rsidP="00603409">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4</w:t>
            </w:r>
            <w:r w:rsidR="00603409" w:rsidRPr="008B20C8">
              <w:rPr>
                <w:rFonts w:ascii="Times New Roman" w:hAnsi="Times New Roman" w:cs="Times New Roman"/>
                <w:sz w:val="28"/>
                <w:szCs w:val="28"/>
              </w:rPr>
              <w:t>.2. Виды расходов (доходов) бюджета города</w:t>
            </w:r>
            <w:r w:rsidR="00603409" w:rsidRPr="008B20C8">
              <w:rPr>
                <w:rFonts w:ascii="Times New Roman" w:hAnsi="Times New Roman" w:cs="Times New Roman"/>
                <w:sz w:val="28"/>
                <w:szCs w:val="28"/>
              </w:rPr>
              <w:br/>
            </w:r>
          </w:p>
        </w:tc>
        <w:tc>
          <w:tcPr>
            <w:tcW w:w="2268" w:type="dxa"/>
            <w:tcBorders>
              <w:top w:val="single" w:sz="4" w:space="0" w:color="auto"/>
              <w:bottom w:val="single" w:sz="4" w:space="0" w:color="auto"/>
            </w:tcBorders>
          </w:tcPr>
          <w:p w:rsidR="00603409" w:rsidRPr="008B20C8" w:rsidRDefault="007245C7" w:rsidP="00603409">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4</w:t>
            </w:r>
            <w:r w:rsidR="00603409" w:rsidRPr="008B20C8">
              <w:rPr>
                <w:rFonts w:ascii="Times New Roman" w:hAnsi="Times New Roman" w:cs="Times New Roman"/>
                <w:sz w:val="28"/>
                <w:szCs w:val="28"/>
              </w:rPr>
              <w:t xml:space="preserve">.3. Количественная оценка расходов </w:t>
            </w:r>
          </w:p>
          <w:p w:rsidR="00603409" w:rsidRPr="008B20C8" w:rsidRDefault="00603409" w:rsidP="00603409">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и доходов</w:t>
            </w:r>
          </w:p>
          <w:p w:rsidR="00603409" w:rsidRPr="008B20C8" w:rsidRDefault="00603409" w:rsidP="00603409">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(руб.)</w:t>
            </w:r>
          </w:p>
        </w:tc>
        <w:tc>
          <w:tcPr>
            <w:tcW w:w="1701" w:type="dxa"/>
            <w:tcBorders>
              <w:top w:val="single" w:sz="4" w:space="0" w:color="auto"/>
              <w:bottom w:val="single" w:sz="4" w:space="0" w:color="auto"/>
            </w:tcBorders>
          </w:tcPr>
          <w:p w:rsidR="00603409" w:rsidRPr="008B20C8" w:rsidRDefault="007245C7" w:rsidP="00603409">
            <w:pPr>
              <w:widowControl/>
              <w:adjustRightInd/>
              <w:jc w:val="center"/>
              <w:rPr>
                <w:rFonts w:ascii="Times New Roman" w:hAnsi="Times New Roman" w:cs="Times New Roman"/>
                <w:sz w:val="28"/>
                <w:szCs w:val="28"/>
              </w:rPr>
            </w:pPr>
            <w:r w:rsidRPr="008B20C8">
              <w:rPr>
                <w:rFonts w:ascii="Times New Roman" w:hAnsi="Times New Roman" w:cs="Times New Roman"/>
                <w:sz w:val="28"/>
                <w:szCs w:val="28"/>
              </w:rPr>
              <w:t>4</w:t>
            </w:r>
            <w:r w:rsidR="00603409" w:rsidRPr="008B20C8">
              <w:rPr>
                <w:rFonts w:ascii="Times New Roman" w:hAnsi="Times New Roman" w:cs="Times New Roman"/>
                <w:sz w:val="28"/>
                <w:szCs w:val="28"/>
              </w:rPr>
              <w:t>.4. Источники данных для расчетов</w:t>
            </w:r>
          </w:p>
        </w:tc>
      </w:tr>
      <w:tr w:rsidR="00603409" w:rsidRPr="008B20C8" w:rsidTr="007245C7">
        <w:trPr>
          <w:cantSplit/>
          <w:trHeight w:val="557"/>
        </w:trPr>
        <w:tc>
          <w:tcPr>
            <w:tcW w:w="13178" w:type="dxa"/>
            <w:gridSpan w:val="3"/>
            <w:tcBorders>
              <w:top w:val="single" w:sz="4" w:space="0" w:color="auto"/>
            </w:tcBorders>
          </w:tcPr>
          <w:p w:rsidR="00603409" w:rsidRPr="008B20C8" w:rsidRDefault="00603409" w:rsidP="00603409">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Наименование структурного подразделения, муниципального учреждения:</w:t>
            </w:r>
          </w:p>
        </w:tc>
        <w:tc>
          <w:tcPr>
            <w:tcW w:w="1701" w:type="dxa"/>
            <w:tcBorders>
              <w:top w:val="single" w:sz="4" w:space="0" w:color="auto"/>
            </w:tcBorders>
          </w:tcPr>
          <w:p w:rsidR="00603409" w:rsidRPr="008B20C8" w:rsidRDefault="00603409" w:rsidP="00603409">
            <w:pPr>
              <w:widowControl/>
              <w:adjustRightInd/>
              <w:ind w:left="57" w:right="57"/>
              <w:rPr>
                <w:rFonts w:ascii="Times New Roman" w:hAnsi="Times New Roman" w:cs="Times New Roman"/>
                <w:i/>
                <w:iCs/>
                <w:sz w:val="28"/>
                <w:szCs w:val="28"/>
              </w:rPr>
            </w:pPr>
          </w:p>
        </w:tc>
      </w:tr>
      <w:tr w:rsidR="00603409" w:rsidRPr="008B20C8" w:rsidTr="007245C7">
        <w:trPr>
          <w:cantSplit/>
          <w:trHeight w:val="552"/>
        </w:trPr>
        <w:tc>
          <w:tcPr>
            <w:tcW w:w="4248" w:type="dxa"/>
            <w:vMerge w:val="restart"/>
          </w:tcPr>
          <w:p w:rsidR="00603409" w:rsidRPr="008B20C8" w:rsidRDefault="00603409" w:rsidP="00603409">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 xml:space="preserve">Функция </w:t>
            </w:r>
          </w:p>
          <w:p w:rsidR="00603409" w:rsidRPr="008B20C8" w:rsidRDefault="00603409" w:rsidP="00603409">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(полномочие/ обязанность/право) 1.1</w:t>
            </w:r>
          </w:p>
        </w:tc>
        <w:tc>
          <w:tcPr>
            <w:tcW w:w="6662" w:type="dxa"/>
          </w:tcPr>
          <w:p w:rsidR="00603409" w:rsidRPr="008B20C8" w:rsidRDefault="00603409" w:rsidP="0084146A">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Единовременные расходы (от 1 до N) в ________ г.:</w:t>
            </w:r>
          </w:p>
        </w:tc>
        <w:tc>
          <w:tcPr>
            <w:tcW w:w="2268" w:type="dxa"/>
          </w:tcPr>
          <w:p w:rsidR="00603409" w:rsidRPr="008B20C8" w:rsidRDefault="00603409" w:rsidP="0084146A">
            <w:pPr>
              <w:widowControl/>
              <w:adjustRightInd/>
              <w:ind w:left="57" w:right="57"/>
              <w:rPr>
                <w:rFonts w:ascii="Times New Roman" w:hAnsi="Times New Roman" w:cs="Times New Roman"/>
                <w:i/>
                <w:iCs/>
                <w:sz w:val="28"/>
                <w:szCs w:val="28"/>
              </w:rPr>
            </w:pPr>
          </w:p>
        </w:tc>
        <w:tc>
          <w:tcPr>
            <w:tcW w:w="1701" w:type="dxa"/>
          </w:tcPr>
          <w:p w:rsidR="00603409" w:rsidRPr="008B20C8" w:rsidRDefault="00603409" w:rsidP="0084146A">
            <w:pPr>
              <w:widowControl/>
              <w:adjustRightInd/>
              <w:ind w:left="57" w:right="57"/>
              <w:rPr>
                <w:rFonts w:ascii="Times New Roman" w:hAnsi="Times New Roman" w:cs="Times New Roman"/>
                <w:i/>
                <w:iCs/>
                <w:sz w:val="28"/>
                <w:szCs w:val="28"/>
              </w:rPr>
            </w:pPr>
          </w:p>
        </w:tc>
      </w:tr>
      <w:tr w:rsidR="00603409" w:rsidRPr="008B20C8" w:rsidTr="007245C7">
        <w:trPr>
          <w:cantSplit/>
          <w:trHeight w:val="573"/>
        </w:trPr>
        <w:tc>
          <w:tcPr>
            <w:tcW w:w="4248" w:type="dxa"/>
            <w:vMerge/>
          </w:tcPr>
          <w:p w:rsidR="00603409" w:rsidRPr="008B20C8" w:rsidRDefault="00603409" w:rsidP="0084146A">
            <w:pPr>
              <w:widowControl/>
              <w:adjustRightInd/>
              <w:ind w:left="57" w:right="57"/>
              <w:rPr>
                <w:rFonts w:ascii="Times New Roman" w:hAnsi="Times New Roman" w:cs="Times New Roman"/>
                <w:iCs/>
                <w:sz w:val="28"/>
                <w:szCs w:val="28"/>
              </w:rPr>
            </w:pPr>
          </w:p>
        </w:tc>
        <w:tc>
          <w:tcPr>
            <w:tcW w:w="6662" w:type="dxa"/>
          </w:tcPr>
          <w:p w:rsidR="00603409" w:rsidRPr="008B20C8" w:rsidRDefault="00603409" w:rsidP="00603409">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Периодические расходы (от 1 до N) за период ____ г.:</w:t>
            </w:r>
          </w:p>
        </w:tc>
        <w:tc>
          <w:tcPr>
            <w:tcW w:w="2268" w:type="dxa"/>
          </w:tcPr>
          <w:p w:rsidR="00603409" w:rsidRPr="008B20C8" w:rsidRDefault="00603409" w:rsidP="0084146A">
            <w:pPr>
              <w:widowControl/>
              <w:adjustRightInd/>
              <w:ind w:left="57" w:right="57"/>
              <w:rPr>
                <w:rFonts w:ascii="Times New Roman" w:hAnsi="Times New Roman" w:cs="Times New Roman"/>
                <w:i/>
                <w:iCs/>
                <w:sz w:val="28"/>
                <w:szCs w:val="28"/>
              </w:rPr>
            </w:pPr>
          </w:p>
        </w:tc>
        <w:tc>
          <w:tcPr>
            <w:tcW w:w="1701" w:type="dxa"/>
          </w:tcPr>
          <w:p w:rsidR="00603409" w:rsidRPr="008B20C8" w:rsidRDefault="00603409" w:rsidP="0084146A">
            <w:pPr>
              <w:widowControl/>
              <w:adjustRightInd/>
              <w:ind w:left="57" w:right="57"/>
              <w:rPr>
                <w:rFonts w:ascii="Times New Roman" w:hAnsi="Times New Roman" w:cs="Times New Roman"/>
                <w:i/>
                <w:iCs/>
                <w:sz w:val="28"/>
                <w:szCs w:val="28"/>
              </w:rPr>
            </w:pPr>
          </w:p>
        </w:tc>
      </w:tr>
      <w:tr w:rsidR="00603409" w:rsidRPr="008B20C8" w:rsidTr="007245C7">
        <w:trPr>
          <w:cantSplit/>
          <w:trHeight w:val="554"/>
        </w:trPr>
        <w:tc>
          <w:tcPr>
            <w:tcW w:w="4248" w:type="dxa"/>
            <w:vMerge w:val="restart"/>
          </w:tcPr>
          <w:p w:rsidR="00603409" w:rsidRPr="008B20C8" w:rsidRDefault="00603409" w:rsidP="00603409">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 xml:space="preserve">Функция </w:t>
            </w:r>
          </w:p>
          <w:p w:rsidR="00603409" w:rsidRPr="008B20C8" w:rsidRDefault="00603409" w:rsidP="00603409">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(полномочие/ обязанность/право) 1.</w:t>
            </w:r>
            <w:r w:rsidRPr="008B20C8">
              <w:rPr>
                <w:rFonts w:ascii="Times New Roman" w:hAnsi="Times New Roman" w:cs="Times New Roman"/>
                <w:iCs/>
                <w:sz w:val="28"/>
                <w:szCs w:val="28"/>
                <w:lang w:val="en-US"/>
              </w:rPr>
              <w:t>N</w:t>
            </w:r>
          </w:p>
        </w:tc>
        <w:tc>
          <w:tcPr>
            <w:tcW w:w="6662" w:type="dxa"/>
          </w:tcPr>
          <w:p w:rsidR="00603409" w:rsidRPr="008B20C8" w:rsidRDefault="00603409" w:rsidP="0084146A">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Единовременные расходы (от 1 до N) в ________ г.:</w:t>
            </w:r>
          </w:p>
        </w:tc>
        <w:tc>
          <w:tcPr>
            <w:tcW w:w="2268" w:type="dxa"/>
          </w:tcPr>
          <w:p w:rsidR="00603409" w:rsidRPr="008B20C8" w:rsidRDefault="00603409" w:rsidP="0084146A">
            <w:pPr>
              <w:widowControl/>
              <w:adjustRightInd/>
              <w:ind w:left="57" w:right="57"/>
              <w:rPr>
                <w:rFonts w:ascii="Times New Roman" w:hAnsi="Times New Roman" w:cs="Times New Roman"/>
                <w:i/>
                <w:iCs/>
                <w:sz w:val="28"/>
                <w:szCs w:val="28"/>
              </w:rPr>
            </w:pPr>
          </w:p>
        </w:tc>
        <w:tc>
          <w:tcPr>
            <w:tcW w:w="1701" w:type="dxa"/>
          </w:tcPr>
          <w:p w:rsidR="00603409" w:rsidRPr="008B20C8" w:rsidRDefault="00603409" w:rsidP="0084146A">
            <w:pPr>
              <w:widowControl/>
              <w:adjustRightInd/>
              <w:ind w:left="57" w:right="57"/>
              <w:rPr>
                <w:rFonts w:ascii="Times New Roman" w:hAnsi="Times New Roman" w:cs="Times New Roman"/>
                <w:i/>
                <w:iCs/>
                <w:sz w:val="28"/>
                <w:szCs w:val="28"/>
              </w:rPr>
            </w:pPr>
          </w:p>
        </w:tc>
      </w:tr>
      <w:tr w:rsidR="00603409" w:rsidRPr="008B20C8" w:rsidTr="007245C7">
        <w:trPr>
          <w:cantSplit/>
          <w:trHeight w:val="548"/>
        </w:trPr>
        <w:tc>
          <w:tcPr>
            <w:tcW w:w="4248" w:type="dxa"/>
            <w:vMerge/>
          </w:tcPr>
          <w:p w:rsidR="00603409" w:rsidRPr="008B20C8" w:rsidRDefault="00603409" w:rsidP="0084146A">
            <w:pPr>
              <w:widowControl/>
              <w:adjustRightInd/>
              <w:ind w:left="57" w:right="57"/>
              <w:rPr>
                <w:rFonts w:ascii="Times New Roman" w:hAnsi="Times New Roman" w:cs="Times New Roman"/>
                <w:iCs/>
                <w:sz w:val="28"/>
                <w:szCs w:val="28"/>
              </w:rPr>
            </w:pPr>
          </w:p>
        </w:tc>
        <w:tc>
          <w:tcPr>
            <w:tcW w:w="6662" w:type="dxa"/>
          </w:tcPr>
          <w:p w:rsidR="00603409" w:rsidRPr="008B20C8" w:rsidRDefault="00603409" w:rsidP="0084146A">
            <w:pPr>
              <w:widowControl/>
              <w:adjustRightInd/>
              <w:ind w:left="57" w:right="57"/>
              <w:rPr>
                <w:rFonts w:ascii="Times New Roman" w:hAnsi="Times New Roman" w:cs="Times New Roman"/>
                <w:iCs/>
                <w:sz w:val="28"/>
                <w:szCs w:val="28"/>
              </w:rPr>
            </w:pPr>
            <w:r w:rsidRPr="008B20C8">
              <w:rPr>
                <w:rFonts w:ascii="Times New Roman" w:hAnsi="Times New Roman" w:cs="Times New Roman"/>
                <w:iCs/>
                <w:sz w:val="28"/>
                <w:szCs w:val="28"/>
              </w:rPr>
              <w:t>Периодические расходы (от 1 до N) за период ____ г.:</w:t>
            </w:r>
          </w:p>
        </w:tc>
        <w:tc>
          <w:tcPr>
            <w:tcW w:w="2268" w:type="dxa"/>
          </w:tcPr>
          <w:p w:rsidR="00603409" w:rsidRPr="008B20C8" w:rsidRDefault="00603409" w:rsidP="0084146A">
            <w:pPr>
              <w:widowControl/>
              <w:adjustRightInd/>
              <w:ind w:left="57" w:right="57"/>
              <w:rPr>
                <w:rFonts w:ascii="Times New Roman" w:hAnsi="Times New Roman" w:cs="Times New Roman"/>
                <w:i/>
                <w:iCs/>
                <w:sz w:val="28"/>
                <w:szCs w:val="28"/>
              </w:rPr>
            </w:pPr>
          </w:p>
        </w:tc>
        <w:tc>
          <w:tcPr>
            <w:tcW w:w="1701" w:type="dxa"/>
          </w:tcPr>
          <w:p w:rsidR="00603409" w:rsidRPr="008B20C8" w:rsidRDefault="00603409" w:rsidP="0084146A">
            <w:pPr>
              <w:widowControl/>
              <w:adjustRightInd/>
              <w:ind w:left="57" w:right="57"/>
              <w:rPr>
                <w:rFonts w:ascii="Times New Roman" w:hAnsi="Times New Roman" w:cs="Times New Roman"/>
                <w:i/>
                <w:iCs/>
                <w:sz w:val="28"/>
                <w:szCs w:val="28"/>
              </w:rPr>
            </w:pPr>
          </w:p>
        </w:tc>
      </w:tr>
      <w:tr w:rsidR="00603409" w:rsidRPr="008B20C8" w:rsidTr="007245C7">
        <w:trPr>
          <w:cantSplit/>
          <w:trHeight w:val="555"/>
        </w:trPr>
        <w:tc>
          <w:tcPr>
            <w:tcW w:w="10910" w:type="dxa"/>
            <w:gridSpan w:val="2"/>
          </w:tcPr>
          <w:p w:rsidR="00603409" w:rsidRPr="008B20C8" w:rsidRDefault="00603409" w:rsidP="0084146A">
            <w:pPr>
              <w:widowControl/>
              <w:adjustRightInd/>
              <w:ind w:left="57"/>
              <w:rPr>
                <w:rFonts w:ascii="Times New Roman" w:hAnsi="Times New Roman" w:cs="Times New Roman"/>
                <w:iCs/>
                <w:sz w:val="28"/>
                <w:szCs w:val="28"/>
              </w:rPr>
            </w:pPr>
            <w:r w:rsidRPr="008B20C8">
              <w:rPr>
                <w:rFonts w:ascii="Times New Roman" w:hAnsi="Times New Roman" w:cs="Times New Roman"/>
                <w:iCs/>
                <w:sz w:val="28"/>
                <w:szCs w:val="28"/>
              </w:rPr>
              <w:t>Итого единовременные расходы за период __________________ гг.:</w:t>
            </w:r>
          </w:p>
        </w:tc>
        <w:tc>
          <w:tcPr>
            <w:tcW w:w="2268" w:type="dxa"/>
            <w:vAlign w:val="bottom"/>
          </w:tcPr>
          <w:p w:rsidR="00603409" w:rsidRPr="008B20C8" w:rsidRDefault="00603409" w:rsidP="0084146A">
            <w:pPr>
              <w:widowControl/>
              <w:adjustRightInd/>
              <w:jc w:val="center"/>
              <w:rPr>
                <w:rFonts w:ascii="Times New Roman" w:hAnsi="Times New Roman" w:cs="Times New Roman"/>
                <w:i/>
                <w:iCs/>
                <w:sz w:val="28"/>
                <w:szCs w:val="28"/>
              </w:rPr>
            </w:pPr>
          </w:p>
        </w:tc>
        <w:tc>
          <w:tcPr>
            <w:tcW w:w="1701" w:type="dxa"/>
          </w:tcPr>
          <w:p w:rsidR="00603409" w:rsidRPr="008B20C8" w:rsidRDefault="00603409" w:rsidP="0084146A">
            <w:pPr>
              <w:widowControl/>
              <w:adjustRightInd/>
              <w:jc w:val="center"/>
              <w:rPr>
                <w:rFonts w:ascii="Times New Roman" w:hAnsi="Times New Roman" w:cs="Times New Roman"/>
                <w:i/>
                <w:iCs/>
                <w:sz w:val="28"/>
                <w:szCs w:val="28"/>
              </w:rPr>
            </w:pPr>
          </w:p>
        </w:tc>
      </w:tr>
      <w:tr w:rsidR="00603409" w:rsidRPr="008B20C8" w:rsidTr="007245C7">
        <w:trPr>
          <w:cantSplit/>
          <w:trHeight w:val="564"/>
        </w:trPr>
        <w:tc>
          <w:tcPr>
            <w:tcW w:w="10910" w:type="dxa"/>
            <w:gridSpan w:val="2"/>
          </w:tcPr>
          <w:p w:rsidR="00603409" w:rsidRPr="008B20C8" w:rsidRDefault="00603409" w:rsidP="0084146A">
            <w:pPr>
              <w:widowControl/>
              <w:adjustRightInd/>
              <w:ind w:left="57"/>
              <w:rPr>
                <w:rFonts w:ascii="Times New Roman" w:hAnsi="Times New Roman" w:cs="Times New Roman"/>
                <w:iCs/>
                <w:sz w:val="28"/>
                <w:szCs w:val="28"/>
              </w:rPr>
            </w:pPr>
            <w:r w:rsidRPr="008B20C8">
              <w:rPr>
                <w:rFonts w:ascii="Times New Roman" w:hAnsi="Times New Roman" w:cs="Times New Roman"/>
                <w:iCs/>
                <w:sz w:val="28"/>
                <w:szCs w:val="28"/>
              </w:rPr>
              <w:t>Итого периодические расходы за период __________________ гг.:</w:t>
            </w:r>
          </w:p>
        </w:tc>
        <w:tc>
          <w:tcPr>
            <w:tcW w:w="2268" w:type="dxa"/>
            <w:vAlign w:val="bottom"/>
          </w:tcPr>
          <w:p w:rsidR="00603409" w:rsidRPr="008B20C8" w:rsidRDefault="00603409" w:rsidP="0084146A">
            <w:pPr>
              <w:widowControl/>
              <w:adjustRightInd/>
              <w:jc w:val="center"/>
              <w:rPr>
                <w:rFonts w:ascii="Times New Roman" w:hAnsi="Times New Roman" w:cs="Times New Roman"/>
                <w:i/>
                <w:iCs/>
                <w:sz w:val="28"/>
                <w:szCs w:val="28"/>
              </w:rPr>
            </w:pPr>
          </w:p>
        </w:tc>
        <w:tc>
          <w:tcPr>
            <w:tcW w:w="1701" w:type="dxa"/>
          </w:tcPr>
          <w:p w:rsidR="00603409" w:rsidRPr="008B20C8" w:rsidRDefault="00603409" w:rsidP="0084146A">
            <w:pPr>
              <w:widowControl/>
              <w:adjustRightInd/>
              <w:jc w:val="center"/>
              <w:rPr>
                <w:rFonts w:ascii="Times New Roman" w:hAnsi="Times New Roman" w:cs="Times New Roman"/>
                <w:i/>
                <w:iCs/>
                <w:sz w:val="28"/>
                <w:szCs w:val="28"/>
              </w:rPr>
            </w:pPr>
          </w:p>
        </w:tc>
      </w:tr>
      <w:tr w:rsidR="00603409" w:rsidRPr="008B20C8" w:rsidTr="007245C7">
        <w:trPr>
          <w:cantSplit/>
          <w:trHeight w:val="558"/>
        </w:trPr>
        <w:tc>
          <w:tcPr>
            <w:tcW w:w="10910" w:type="dxa"/>
            <w:gridSpan w:val="2"/>
          </w:tcPr>
          <w:p w:rsidR="00603409" w:rsidRPr="008B20C8" w:rsidRDefault="00603409" w:rsidP="0084146A">
            <w:pPr>
              <w:widowControl/>
              <w:adjustRightInd/>
              <w:ind w:left="57"/>
              <w:rPr>
                <w:rFonts w:ascii="Times New Roman" w:hAnsi="Times New Roman" w:cs="Times New Roman"/>
                <w:iCs/>
                <w:sz w:val="28"/>
                <w:szCs w:val="28"/>
              </w:rPr>
            </w:pPr>
            <w:r w:rsidRPr="008B20C8">
              <w:rPr>
                <w:rFonts w:ascii="Times New Roman" w:hAnsi="Times New Roman" w:cs="Times New Roman"/>
                <w:iCs/>
                <w:sz w:val="28"/>
                <w:szCs w:val="28"/>
              </w:rPr>
              <w:t>Доходы</w:t>
            </w:r>
            <w:r w:rsidR="001609AA" w:rsidRPr="008B20C8">
              <w:rPr>
                <w:rFonts w:ascii="Times New Roman" w:hAnsi="Times New Roman" w:cs="Times New Roman"/>
                <w:iCs/>
                <w:sz w:val="28"/>
                <w:szCs w:val="28"/>
              </w:rPr>
              <w:t xml:space="preserve"> за период __________________ гг.:</w:t>
            </w:r>
          </w:p>
        </w:tc>
        <w:tc>
          <w:tcPr>
            <w:tcW w:w="2268" w:type="dxa"/>
            <w:vAlign w:val="bottom"/>
          </w:tcPr>
          <w:p w:rsidR="00603409" w:rsidRPr="008B20C8" w:rsidRDefault="00603409" w:rsidP="0084146A">
            <w:pPr>
              <w:widowControl/>
              <w:adjustRightInd/>
              <w:jc w:val="center"/>
              <w:rPr>
                <w:rFonts w:ascii="Times New Roman" w:hAnsi="Times New Roman" w:cs="Times New Roman"/>
                <w:i/>
                <w:iCs/>
                <w:sz w:val="28"/>
                <w:szCs w:val="28"/>
              </w:rPr>
            </w:pPr>
          </w:p>
        </w:tc>
        <w:tc>
          <w:tcPr>
            <w:tcW w:w="1701" w:type="dxa"/>
          </w:tcPr>
          <w:p w:rsidR="00603409" w:rsidRPr="008B20C8" w:rsidRDefault="00603409" w:rsidP="0084146A">
            <w:pPr>
              <w:widowControl/>
              <w:adjustRightInd/>
              <w:jc w:val="center"/>
              <w:rPr>
                <w:rFonts w:ascii="Times New Roman" w:hAnsi="Times New Roman" w:cs="Times New Roman"/>
                <w:i/>
                <w:iCs/>
                <w:sz w:val="28"/>
                <w:szCs w:val="28"/>
              </w:rPr>
            </w:pPr>
          </w:p>
        </w:tc>
      </w:tr>
    </w:tbl>
    <w:p w:rsidR="009D59D8" w:rsidRPr="008B20C8" w:rsidRDefault="009D59D8" w:rsidP="009D59D8">
      <w:pPr>
        <w:rPr>
          <w:rFonts w:ascii="Times New Roman" w:hAnsi="Times New Roman" w:cs="Times New Roman"/>
          <w:color w:val="FF0000"/>
          <w:sz w:val="28"/>
          <w:szCs w:val="28"/>
        </w:rPr>
      </w:pPr>
    </w:p>
    <w:p w:rsidR="007245C7" w:rsidRPr="008B20C8" w:rsidRDefault="007245C7" w:rsidP="00930CF4">
      <w:pPr>
        <w:adjustRightInd/>
        <w:spacing w:after="120"/>
        <w:ind w:firstLine="567"/>
        <w:jc w:val="both"/>
        <w:rPr>
          <w:rFonts w:ascii="Times New Roman" w:hAnsi="Times New Roman" w:cs="Times New Roman"/>
          <w:bCs/>
          <w:sz w:val="28"/>
          <w:szCs w:val="28"/>
        </w:rPr>
      </w:pPr>
    </w:p>
    <w:p w:rsidR="007245C7" w:rsidRPr="008B20C8" w:rsidRDefault="007245C7" w:rsidP="00930CF4">
      <w:pPr>
        <w:adjustRightInd/>
        <w:spacing w:after="120"/>
        <w:ind w:firstLine="567"/>
        <w:jc w:val="both"/>
        <w:rPr>
          <w:rFonts w:ascii="Times New Roman" w:hAnsi="Times New Roman" w:cs="Times New Roman"/>
          <w:bCs/>
          <w:sz w:val="28"/>
          <w:szCs w:val="28"/>
        </w:rPr>
      </w:pPr>
    </w:p>
    <w:p w:rsidR="00930CF4" w:rsidRPr="008B20C8" w:rsidRDefault="007245C7" w:rsidP="00930CF4">
      <w:pPr>
        <w:adjustRightInd/>
        <w:spacing w:after="120"/>
        <w:ind w:firstLine="567"/>
        <w:jc w:val="both"/>
        <w:rPr>
          <w:rFonts w:ascii="Times New Roman" w:hAnsi="Times New Roman" w:cs="Times New Roman"/>
          <w:bCs/>
          <w:sz w:val="28"/>
          <w:szCs w:val="28"/>
        </w:rPr>
      </w:pPr>
      <w:r w:rsidRPr="008B20C8">
        <w:rPr>
          <w:rFonts w:ascii="Times New Roman" w:hAnsi="Times New Roman" w:cs="Times New Roman"/>
          <w:bCs/>
          <w:sz w:val="28"/>
          <w:szCs w:val="28"/>
        </w:rPr>
        <w:lastRenderedPageBreak/>
        <w:t>5</w:t>
      </w:r>
      <w:r w:rsidR="00930CF4" w:rsidRPr="008B20C8">
        <w:rPr>
          <w:rFonts w:ascii="Times New Roman" w:hAnsi="Times New Roman" w:cs="Times New Roman"/>
          <w:bCs/>
          <w:sz w:val="28"/>
          <w:szCs w:val="28"/>
        </w:rPr>
        <w:t xml:space="preserve">. </w:t>
      </w:r>
      <w:r w:rsidRPr="008B20C8">
        <w:rPr>
          <w:rFonts w:ascii="Times New Roman" w:hAnsi="Times New Roman" w:cs="Times New Roman"/>
          <w:bCs/>
          <w:sz w:val="28"/>
          <w:szCs w:val="28"/>
        </w:rPr>
        <w:t>Оценка фактических расходов (доходов) потенциальных адресатов правового регулирования, связанных                                     с необходимостью соблюдения установленных муниципальным правовым актом о</w:t>
      </w:r>
      <w:r w:rsidR="00930CF4" w:rsidRPr="008B20C8">
        <w:rPr>
          <w:rFonts w:ascii="Times New Roman" w:hAnsi="Times New Roman" w:cs="Times New Roman"/>
          <w:bCs/>
          <w:sz w:val="28"/>
          <w:szCs w:val="28"/>
        </w:rPr>
        <w:t>бязанност</w:t>
      </w:r>
      <w:r w:rsidRPr="008B20C8">
        <w:rPr>
          <w:rFonts w:ascii="Times New Roman" w:hAnsi="Times New Roman" w:cs="Times New Roman"/>
          <w:bCs/>
          <w:sz w:val="28"/>
          <w:szCs w:val="28"/>
        </w:rPr>
        <w:t>ей</w:t>
      </w:r>
      <w:r w:rsidR="00930CF4" w:rsidRPr="008B20C8">
        <w:rPr>
          <w:rFonts w:ascii="Times New Roman" w:hAnsi="Times New Roman" w:cs="Times New Roman"/>
          <w:bCs/>
          <w:sz w:val="28"/>
          <w:szCs w:val="28"/>
        </w:rPr>
        <w:t>, запрет</w:t>
      </w:r>
      <w:r w:rsidRPr="008B20C8">
        <w:rPr>
          <w:rFonts w:ascii="Times New Roman" w:hAnsi="Times New Roman" w:cs="Times New Roman"/>
          <w:bCs/>
          <w:sz w:val="28"/>
          <w:szCs w:val="28"/>
        </w:rPr>
        <w:t>ов</w:t>
      </w:r>
      <w:r w:rsidR="00930CF4" w:rsidRPr="008B20C8">
        <w:rPr>
          <w:rFonts w:ascii="Times New Roman" w:hAnsi="Times New Roman" w:cs="Times New Roman"/>
          <w:bCs/>
          <w:sz w:val="28"/>
          <w:szCs w:val="28"/>
        </w:rPr>
        <w:t xml:space="preserve"> и ограничени</w:t>
      </w:r>
      <w:r w:rsidRPr="008B20C8">
        <w:rPr>
          <w:rFonts w:ascii="Times New Roman" w:hAnsi="Times New Roman" w:cs="Times New Roman"/>
          <w:bCs/>
          <w:sz w:val="28"/>
          <w:szCs w:val="28"/>
        </w:rPr>
        <w:t>й</w:t>
      </w:r>
      <w:r w:rsidR="00930CF4" w:rsidRPr="008B20C8">
        <w:rPr>
          <w:rFonts w:ascii="Times New Roman" w:hAnsi="Times New Roman" w:cs="Times New Roman"/>
          <w:bCs/>
          <w:sz w:val="28"/>
          <w:szCs w:val="28"/>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969"/>
        <w:gridCol w:w="3402"/>
        <w:gridCol w:w="2268"/>
      </w:tblGrid>
      <w:tr w:rsidR="00930CF4" w:rsidRPr="008B20C8" w:rsidTr="00930CF4">
        <w:tc>
          <w:tcPr>
            <w:tcW w:w="5240" w:type="dxa"/>
          </w:tcPr>
          <w:p w:rsidR="00930CF4" w:rsidRPr="008B20C8" w:rsidRDefault="007245C7"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5</w:t>
            </w:r>
            <w:r w:rsidR="00930CF4" w:rsidRPr="008B20C8">
              <w:rPr>
                <w:rFonts w:ascii="Times New Roman" w:hAnsi="Times New Roman" w:cs="Times New Roman"/>
                <w:sz w:val="28"/>
                <w:szCs w:val="28"/>
              </w:rPr>
              <w:t xml:space="preserve">.1. Обязанности, запреты </w:t>
            </w:r>
          </w:p>
          <w:p w:rsidR="00930CF4" w:rsidRPr="008B20C8" w:rsidRDefault="00930CF4"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и ограничения</w:t>
            </w:r>
            <w:r w:rsidR="00197E1C" w:rsidRPr="008B20C8">
              <w:rPr>
                <w:rFonts w:ascii="Times New Roman" w:hAnsi="Times New Roman" w:cs="Times New Roman"/>
                <w:sz w:val="28"/>
                <w:szCs w:val="28"/>
              </w:rPr>
              <w:t>,</w:t>
            </w:r>
            <w:r w:rsidRPr="008B20C8">
              <w:rPr>
                <w:rFonts w:ascii="Times New Roman" w:hAnsi="Times New Roman" w:cs="Times New Roman"/>
                <w:sz w:val="28"/>
                <w:szCs w:val="28"/>
              </w:rPr>
              <w:t xml:space="preserve"> установленные </w:t>
            </w:r>
          </w:p>
          <w:p w:rsidR="00930CF4" w:rsidRPr="008B20C8" w:rsidRDefault="00930CF4"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правовым регулированием</w:t>
            </w:r>
            <w:r w:rsidR="00197E1C" w:rsidRPr="008B20C8">
              <w:rPr>
                <w:rFonts w:ascii="Times New Roman" w:hAnsi="Times New Roman" w:cs="Times New Roman"/>
                <w:sz w:val="28"/>
                <w:szCs w:val="28"/>
              </w:rPr>
              <w:t>,</w:t>
            </w:r>
          </w:p>
          <w:p w:rsidR="00930CF4" w:rsidRPr="008B20C8" w:rsidRDefault="00930CF4" w:rsidP="0084146A">
            <w:pPr>
              <w:widowControl/>
              <w:contextualSpacing/>
              <w:jc w:val="center"/>
              <w:rPr>
                <w:rFonts w:ascii="Times New Roman" w:hAnsi="Times New Roman" w:cs="Times New Roman"/>
                <w:sz w:val="28"/>
                <w:szCs w:val="28"/>
              </w:rPr>
            </w:pPr>
            <w:r w:rsidRPr="008B20C8">
              <w:rPr>
                <w:rFonts w:ascii="Times New Roman" w:hAnsi="Times New Roman" w:cs="Times New Roman"/>
                <w:sz w:val="28"/>
                <w:szCs w:val="28"/>
              </w:rPr>
              <w:t xml:space="preserve">для потенциальных адресатов </w:t>
            </w:r>
          </w:p>
          <w:p w:rsidR="00930CF4" w:rsidRPr="008B20C8" w:rsidRDefault="00930CF4" w:rsidP="0084146A">
            <w:pPr>
              <w:widowControl/>
              <w:contextualSpacing/>
              <w:jc w:val="center"/>
              <w:rPr>
                <w:rFonts w:ascii="Times New Roman" w:hAnsi="Times New Roman" w:cs="Times New Roman"/>
                <w:iCs/>
                <w:sz w:val="28"/>
                <w:szCs w:val="28"/>
              </w:rPr>
            </w:pPr>
            <w:r w:rsidRPr="008B20C8">
              <w:rPr>
                <w:rFonts w:ascii="Times New Roman" w:hAnsi="Times New Roman" w:cs="Times New Roman"/>
                <w:sz w:val="28"/>
                <w:szCs w:val="28"/>
              </w:rPr>
              <w:t>правового регулирования</w:t>
            </w:r>
            <w:r w:rsidRPr="008B20C8">
              <w:rPr>
                <w:rFonts w:ascii="Times New Roman" w:hAnsi="Times New Roman" w:cs="Times New Roman"/>
                <w:sz w:val="28"/>
                <w:szCs w:val="28"/>
              </w:rPr>
              <w:br/>
            </w:r>
            <w:r w:rsidRPr="008B20C8">
              <w:rPr>
                <w:rFonts w:ascii="Times New Roman" w:hAnsi="Times New Roman" w:cs="Times New Roman"/>
                <w:iCs/>
                <w:sz w:val="28"/>
                <w:szCs w:val="28"/>
              </w:rPr>
              <w:t xml:space="preserve">(с указанием соответствующих </w:t>
            </w:r>
          </w:p>
          <w:p w:rsidR="00930CF4" w:rsidRPr="008B20C8" w:rsidRDefault="00930CF4" w:rsidP="0084146A">
            <w:pPr>
              <w:widowControl/>
              <w:adjustRightInd/>
              <w:ind w:left="57" w:right="57"/>
              <w:jc w:val="center"/>
              <w:rPr>
                <w:rFonts w:ascii="Times New Roman" w:hAnsi="Times New Roman" w:cs="Times New Roman"/>
                <w:iCs/>
                <w:sz w:val="28"/>
                <w:szCs w:val="28"/>
              </w:rPr>
            </w:pPr>
            <w:r w:rsidRPr="008B20C8">
              <w:rPr>
                <w:rFonts w:ascii="Times New Roman" w:hAnsi="Times New Roman" w:cs="Times New Roman"/>
                <w:iCs/>
                <w:sz w:val="28"/>
                <w:szCs w:val="28"/>
              </w:rPr>
              <w:t xml:space="preserve">положений нормативного </w:t>
            </w:r>
          </w:p>
          <w:p w:rsidR="00930CF4" w:rsidRPr="008B20C8" w:rsidRDefault="00930CF4"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iCs/>
                <w:sz w:val="28"/>
                <w:szCs w:val="28"/>
              </w:rPr>
              <w:t>правового акта)</w:t>
            </w:r>
          </w:p>
        </w:tc>
        <w:tc>
          <w:tcPr>
            <w:tcW w:w="3969" w:type="dxa"/>
          </w:tcPr>
          <w:p w:rsidR="00930CF4" w:rsidRPr="008B20C8" w:rsidRDefault="007245C7"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5</w:t>
            </w:r>
            <w:r w:rsidR="00930CF4" w:rsidRPr="008B20C8">
              <w:rPr>
                <w:rFonts w:ascii="Times New Roman" w:hAnsi="Times New Roman" w:cs="Times New Roman"/>
                <w:sz w:val="28"/>
                <w:szCs w:val="28"/>
              </w:rPr>
              <w:t xml:space="preserve">.2. Описание </w:t>
            </w:r>
          </w:p>
          <w:p w:rsidR="00930CF4" w:rsidRPr="008B20C8" w:rsidRDefault="00930CF4"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 xml:space="preserve">расходов и возможных </w:t>
            </w:r>
          </w:p>
          <w:p w:rsidR="00930CF4" w:rsidRPr="008B20C8" w:rsidRDefault="00930CF4"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 xml:space="preserve">доходов, связанных </w:t>
            </w:r>
          </w:p>
          <w:p w:rsidR="00930CF4" w:rsidRPr="008B20C8" w:rsidRDefault="00930CF4"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 xml:space="preserve">с правовым </w:t>
            </w:r>
          </w:p>
          <w:p w:rsidR="00930CF4" w:rsidRPr="008B20C8" w:rsidRDefault="00930CF4"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регулированием</w:t>
            </w:r>
          </w:p>
        </w:tc>
        <w:tc>
          <w:tcPr>
            <w:tcW w:w="3402" w:type="dxa"/>
          </w:tcPr>
          <w:p w:rsidR="00930CF4" w:rsidRPr="008B20C8" w:rsidRDefault="007245C7"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5</w:t>
            </w:r>
            <w:r w:rsidR="00930CF4" w:rsidRPr="008B20C8">
              <w:rPr>
                <w:rFonts w:ascii="Times New Roman" w:hAnsi="Times New Roman" w:cs="Times New Roman"/>
                <w:sz w:val="28"/>
                <w:szCs w:val="28"/>
              </w:rPr>
              <w:t>.3. Количественная оценка</w:t>
            </w:r>
          </w:p>
          <w:p w:rsidR="00930CF4" w:rsidRPr="008B20C8" w:rsidRDefault="00930CF4"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(руб.)</w:t>
            </w:r>
          </w:p>
        </w:tc>
        <w:tc>
          <w:tcPr>
            <w:tcW w:w="2268" w:type="dxa"/>
          </w:tcPr>
          <w:p w:rsidR="00930CF4" w:rsidRPr="008B20C8" w:rsidRDefault="007245C7"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5</w:t>
            </w:r>
            <w:r w:rsidR="00930CF4" w:rsidRPr="008B20C8">
              <w:rPr>
                <w:rFonts w:ascii="Times New Roman" w:hAnsi="Times New Roman" w:cs="Times New Roman"/>
                <w:sz w:val="28"/>
                <w:szCs w:val="28"/>
              </w:rPr>
              <w:t xml:space="preserve">.4. Источники </w:t>
            </w:r>
          </w:p>
          <w:p w:rsidR="00930CF4" w:rsidRPr="008B20C8" w:rsidRDefault="00930CF4"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 xml:space="preserve">данных </w:t>
            </w:r>
          </w:p>
          <w:p w:rsidR="00930CF4" w:rsidRPr="008B20C8" w:rsidRDefault="00930CF4" w:rsidP="0084146A">
            <w:pPr>
              <w:widowControl/>
              <w:adjustRightInd/>
              <w:ind w:left="57" w:right="57"/>
              <w:jc w:val="center"/>
              <w:rPr>
                <w:rFonts w:ascii="Times New Roman" w:hAnsi="Times New Roman" w:cs="Times New Roman"/>
                <w:sz w:val="28"/>
                <w:szCs w:val="28"/>
              </w:rPr>
            </w:pPr>
            <w:r w:rsidRPr="008B20C8">
              <w:rPr>
                <w:rFonts w:ascii="Times New Roman" w:hAnsi="Times New Roman" w:cs="Times New Roman"/>
                <w:sz w:val="28"/>
                <w:szCs w:val="28"/>
              </w:rPr>
              <w:t>для расчетов</w:t>
            </w:r>
          </w:p>
        </w:tc>
      </w:tr>
      <w:tr w:rsidR="00930CF4" w:rsidRPr="008B20C8" w:rsidTr="00930CF4">
        <w:trPr>
          <w:cantSplit/>
        </w:trPr>
        <w:tc>
          <w:tcPr>
            <w:tcW w:w="5240" w:type="dxa"/>
          </w:tcPr>
          <w:p w:rsidR="00930CF4" w:rsidRPr="008B20C8" w:rsidRDefault="00930CF4" w:rsidP="0084146A">
            <w:pPr>
              <w:widowControl/>
              <w:adjustRightInd/>
              <w:rPr>
                <w:rFonts w:ascii="Times New Roman" w:hAnsi="Times New Roman" w:cs="Times New Roman"/>
                <w:i/>
                <w:iCs/>
                <w:sz w:val="28"/>
                <w:szCs w:val="28"/>
              </w:rPr>
            </w:pPr>
          </w:p>
        </w:tc>
        <w:tc>
          <w:tcPr>
            <w:tcW w:w="3969" w:type="dxa"/>
          </w:tcPr>
          <w:p w:rsidR="00930CF4" w:rsidRPr="008B20C8" w:rsidRDefault="00930CF4" w:rsidP="0084146A">
            <w:pPr>
              <w:widowControl/>
              <w:adjustRightInd/>
              <w:rPr>
                <w:rFonts w:ascii="Times New Roman" w:hAnsi="Times New Roman" w:cs="Times New Roman"/>
                <w:sz w:val="28"/>
                <w:szCs w:val="28"/>
              </w:rPr>
            </w:pPr>
          </w:p>
        </w:tc>
        <w:tc>
          <w:tcPr>
            <w:tcW w:w="3402" w:type="dxa"/>
          </w:tcPr>
          <w:p w:rsidR="00930CF4" w:rsidRPr="008B20C8" w:rsidRDefault="00930CF4" w:rsidP="0084146A">
            <w:pPr>
              <w:widowControl/>
              <w:adjustRightInd/>
              <w:jc w:val="center"/>
              <w:rPr>
                <w:rFonts w:ascii="Times New Roman" w:hAnsi="Times New Roman" w:cs="Times New Roman"/>
                <w:sz w:val="28"/>
                <w:szCs w:val="28"/>
              </w:rPr>
            </w:pPr>
          </w:p>
        </w:tc>
        <w:tc>
          <w:tcPr>
            <w:tcW w:w="2268" w:type="dxa"/>
          </w:tcPr>
          <w:p w:rsidR="00930CF4" w:rsidRPr="008B20C8" w:rsidRDefault="00930CF4" w:rsidP="0084146A">
            <w:pPr>
              <w:widowControl/>
              <w:adjustRightInd/>
              <w:jc w:val="center"/>
              <w:rPr>
                <w:rFonts w:ascii="Times New Roman" w:hAnsi="Times New Roman" w:cs="Times New Roman"/>
                <w:sz w:val="28"/>
                <w:szCs w:val="28"/>
              </w:rPr>
            </w:pPr>
          </w:p>
        </w:tc>
      </w:tr>
    </w:tbl>
    <w:p w:rsidR="0061232A" w:rsidRPr="008B20C8" w:rsidRDefault="0061232A" w:rsidP="0061232A">
      <w:pPr>
        <w:ind w:firstLine="567"/>
        <w:rPr>
          <w:rFonts w:ascii="Times New Roman" w:hAnsi="Times New Roman" w:cs="Times New Roman"/>
          <w:color w:val="FF0000"/>
          <w:sz w:val="28"/>
          <w:szCs w:val="28"/>
        </w:rPr>
      </w:pPr>
    </w:p>
    <w:p w:rsidR="0061232A" w:rsidRPr="008B20C8" w:rsidRDefault="0061232A" w:rsidP="0061232A">
      <w:pPr>
        <w:ind w:firstLine="567"/>
        <w:jc w:val="both"/>
        <w:rPr>
          <w:rFonts w:ascii="Times New Roman" w:hAnsi="Times New Roman" w:cs="Times New Roman"/>
          <w:sz w:val="28"/>
          <w:szCs w:val="28"/>
        </w:rPr>
      </w:pPr>
      <w:r w:rsidRPr="008B20C8">
        <w:rPr>
          <w:rFonts w:ascii="Times New Roman" w:hAnsi="Times New Roman" w:cs="Times New Roman"/>
          <w:sz w:val="28"/>
          <w:szCs w:val="28"/>
        </w:rPr>
        <w:t>6. Определение и оценка фактических положительных и отрицательных последствий принятия муниципального нормативного правового акта</w:t>
      </w:r>
    </w:p>
    <w:tbl>
      <w:tblPr>
        <w:tblW w:w="14884"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84"/>
      </w:tblGrid>
      <w:tr w:rsidR="009D59D8" w:rsidRPr="008B20C8" w:rsidTr="0061232A">
        <w:trPr>
          <w:trHeight w:val="1640"/>
        </w:trPr>
        <w:tc>
          <w:tcPr>
            <w:tcW w:w="14884" w:type="dxa"/>
            <w:tcBorders>
              <w:top w:val="single" w:sz="4" w:space="0" w:color="auto"/>
              <w:left w:val="single" w:sz="4" w:space="0" w:color="auto"/>
              <w:bottom w:val="single" w:sz="4" w:space="0" w:color="auto"/>
              <w:right w:val="single" w:sz="4" w:space="0" w:color="auto"/>
            </w:tcBorders>
            <w:hideMark/>
          </w:tcPr>
          <w:p w:rsidR="009D59D8" w:rsidRPr="008B20C8" w:rsidRDefault="0061232A" w:rsidP="009D59D8">
            <w:pPr>
              <w:jc w:val="both"/>
              <w:rPr>
                <w:rFonts w:ascii="Times New Roman" w:hAnsi="Times New Roman" w:cs="Times New Roman"/>
                <w:sz w:val="28"/>
                <w:szCs w:val="28"/>
              </w:rPr>
            </w:pPr>
            <w:r w:rsidRPr="008B20C8">
              <w:rPr>
                <w:rFonts w:ascii="Times New Roman" w:hAnsi="Times New Roman" w:cs="Times New Roman"/>
                <w:sz w:val="28"/>
                <w:szCs w:val="28"/>
              </w:rPr>
              <w:t>6</w:t>
            </w:r>
            <w:r w:rsidR="009D59D8" w:rsidRPr="008B20C8">
              <w:rPr>
                <w:rFonts w:ascii="Times New Roman" w:hAnsi="Times New Roman" w:cs="Times New Roman"/>
                <w:sz w:val="28"/>
                <w:szCs w:val="28"/>
              </w:rPr>
              <w:t>.</w:t>
            </w:r>
            <w:r w:rsidRPr="008B20C8">
              <w:rPr>
                <w:rFonts w:ascii="Times New Roman" w:hAnsi="Times New Roman" w:cs="Times New Roman"/>
                <w:sz w:val="28"/>
                <w:szCs w:val="28"/>
              </w:rPr>
              <w:t>1</w:t>
            </w:r>
            <w:r w:rsidR="009D59D8" w:rsidRPr="008B20C8">
              <w:rPr>
                <w:rFonts w:ascii="Times New Roman" w:hAnsi="Times New Roman" w:cs="Times New Roman"/>
                <w:sz w:val="28"/>
                <w:szCs w:val="28"/>
              </w:rPr>
              <w:t xml:space="preserve">.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(в том числе от действия обязанностей, запретов и ограничений субъектов предпринимательской и </w:t>
            </w:r>
            <w:r w:rsidR="001609AA" w:rsidRPr="008B20C8">
              <w:rPr>
                <w:rFonts w:ascii="Times New Roman" w:hAnsi="Times New Roman" w:cs="Times New Roman"/>
                <w:sz w:val="28"/>
                <w:szCs w:val="28"/>
              </w:rPr>
              <w:t>инвестиционной деятельности)</w:t>
            </w:r>
            <w:r w:rsidR="009D59D8" w:rsidRPr="008B20C8">
              <w:rPr>
                <w:rFonts w:ascii="Times New Roman" w:hAnsi="Times New Roman" w:cs="Times New Roman"/>
                <w:sz w:val="28"/>
                <w:szCs w:val="28"/>
              </w:rPr>
              <w:t>:</w:t>
            </w:r>
          </w:p>
          <w:p w:rsidR="009D59D8" w:rsidRPr="008B20C8" w:rsidRDefault="009D59D8" w:rsidP="009D59D8">
            <w:pPr>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w:t>
            </w:r>
            <w:r w:rsidR="0061232A" w:rsidRPr="008B20C8">
              <w:rPr>
                <w:rFonts w:ascii="Times New Roman" w:hAnsi="Times New Roman" w:cs="Times New Roman"/>
                <w:sz w:val="28"/>
                <w:szCs w:val="28"/>
              </w:rPr>
              <w:t>____________________________________</w:t>
            </w:r>
            <w:r w:rsidRPr="008B20C8">
              <w:rPr>
                <w:rFonts w:ascii="Times New Roman" w:hAnsi="Times New Roman" w:cs="Times New Roman"/>
                <w:sz w:val="28"/>
                <w:szCs w:val="28"/>
              </w:rPr>
              <w:t>___</w:t>
            </w:r>
          </w:p>
          <w:p w:rsidR="009D59D8" w:rsidRPr="008B20C8" w:rsidRDefault="009D59D8" w:rsidP="0061232A">
            <w:pPr>
              <w:jc w:val="center"/>
              <w:rPr>
                <w:rFonts w:ascii="Times New Roman" w:hAnsi="Times New Roman" w:cs="Times New Roman"/>
                <w:color w:val="FF0000"/>
                <w:sz w:val="28"/>
                <w:szCs w:val="28"/>
              </w:rPr>
            </w:pPr>
            <w:r w:rsidRPr="008B20C8">
              <w:rPr>
                <w:rFonts w:ascii="Times New Roman" w:hAnsi="Times New Roman" w:cs="Times New Roman"/>
                <w:sz w:val="28"/>
                <w:szCs w:val="28"/>
              </w:rPr>
              <w:t>(</w:t>
            </w:r>
            <w:r w:rsidRPr="008B20C8">
              <w:rPr>
                <w:rFonts w:ascii="Times New Roman" w:hAnsi="Times New Roman" w:cs="Times New Roman"/>
                <w:sz w:val="20"/>
                <w:szCs w:val="20"/>
              </w:rPr>
              <w:t>место для текстового описания</w:t>
            </w:r>
            <w:r w:rsidRPr="008B20C8">
              <w:rPr>
                <w:rFonts w:ascii="Times New Roman" w:hAnsi="Times New Roman" w:cs="Times New Roman"/>
                <w:sz w:val="28"/>
                <w:szCs w:val="28"/>
              </w:rPr>
              <w:t>)</w:t>
            </w:r>
          </w:p>
        </w:tc>
      </w:tr>
    </w:tbl>
    <w:p w:rsidR="009D59D8" w:rsidRPr="008B20C8" w:rsidRDefault="009D59D8" w:rsidP="009D59D8">
      <w:pPr>
        <w:rPr>
          <w:rFonts w:ascii="Times New Roman" w:hAnsi="Times New Roman" w:cs="Times New Roman"/>
          <w:color w:val="FF0000"/>
          <w:sz w:val="28"/>
          <w:szCs w:val="28"/>
        </w:rPr>
      </w:pPr>
    </w:p>
    <w:p w:rsidR="00164C29" w:rsidRPr="008B20C8" w:rsidRDefault="00164C29" w:rsidP="00164C29">
      <w:pPr>
        <w:widowControl/>
        <w:adjustRightInd/>
        <w:ind w:firstLine="567"/>
        <w:rPr>
          <w:rFonts w:ascii="Times New Roman" w:hAnsi="Times New Roman" w:cs="Times New Roman"/>
          <w:sz w:val="28"/>
          <w:szCs w:val="28"/>
        </w:rPr>
      </w:pPr>
      <w:r w:rsidRPr="008B20C8">
        <w:rPr>
          <w:rFonts w:ascii="Times New Roman" w:hAnsi="Times New Roman" w:cs="Times New Roman"/>
          <w:sz w:val="28"/>
          <w:szCs w:val="28"/>
        </w:rPr>
        <w:t>Приложения: </w:t>
      </w:r>
    </w:p>
    <w:p w:rsidR="00164C29" w:rsidRPr="008B20C8" w:rsidRDefault="00164C29" w:rsidP="00164C29">
      <w:pPr>
        <w:widowControl/>
        <w:adjustRightInd/>
        <w:ind w:firstLine="567"/>
        <w:rPr>
          <w:rFonts w:ascii="Times New Roman" w:hAnsi="Times New Roman" w:cs="Times New Roman"/>
          <w:sz w:val="18"/>
          <w:szCs w:val="18"/>
        </w:rPr>
      </w:pPr>
      <w:r w:rsidRPr="008B20C8">
        <w:rPr>
          <w:rFonts w:ascii="Times New Roman" w:hAnsi="Times New Roman" w:cs="Times New Roman"/>
          <w:sz w:val="28"/>
          <w:szCs w:val="28"/>
        </w:rPr>
        <w:t>1. Расчет расходов субъектов предпринимательской и инвестиционной деятельности.</w:t>
      </w:r>
    </w:p>
    <w:p w:rsidR="00164C29" w:rsidRPr="008B20C8" w:rsidRDefault="00164C29" w:rsidP="00164C29">
      <w:pPr>
        <w:ind w:firstLine="567"/>
        <w:contextualSpacing/>
        <w:jc w:val="both"/>
        <w:rPr>
          <w:rFonts w:ascii="Times New Roman" w:hAnsi="Times New Roman" w:cs="Times New Roman"/>
          <w:sz w:val="28"/>
          <w:szCs w:val="28"/>
        </w:rPr>
      </w:pPr>
      <w:r w:rsidRPr="008B20C8">
        <w:rPr>
          <w:rFonts w:ascii="Times New Roman" w:hAnsi="Times New Roman" w:cs="Times New Roman"/>
          <w:sz w:val="28"/>
          <w:szCs w:val="28"/>
        </w:rPr>
        <w:t>2. Свод предложений о результатах проведения публичных консультаций.</w:t>
      </w:r>
    </w:p>
    <w:p w:rsidR="009D59D8" w:rsidRPr="008B20C8" w:rsidRDefault="00164C29" w:rsidP="0061232A">
      <w:pPr>
        <w:widowControl/>
        <w:ind w:firstLine="720"/>
        <w:contextualSpacing/>
        <w:jc w:val="both"/>
        <w:rPr>
          <w:rFonts w:ascii="Times New Roman" w:hAnsi="Times New Roman" w:cs="Times New Roman"/>
          <w:sz w:val="28"/>
          <w:szCs w:val="28"/>
        </w:rPr>
      </w:pPr>
      <w:r w:rsidRPr="008B20C8">
        <w:rPr>
          <w:rFonts w:ascii="Times New Roman" w:hAnsi="Times New Roman" w:cs="Times New Roman"/>
          <w:sz w:val="28"/>
          <w:szCs w:val="28"/>
        </w:rPr>
        <w:t>Примечание: разделы сводного отчета, отмеченные «*», заполняются при корректировке (доработке) сводного отчета по результатам проведения публичных консультаций и урегулирования разногласий с участниками публичных консультаций (при необходимости).</w:t>
      </w:r>
      <w:bookmarkStart w:id="4" w:name="_GoBack"/>
      <w:bookmarkEnd w:id="4"/>
    </w:p>
    <w:p w:rsidR="00F87B3A" w:rsidRPr="008B20C8" w:rsidRDefault="00F87B3A" w:rsidP="009D59D8">
      <w:pPr>
        <w:widowControl/>
        <w:adjustRightInd/>
        <w:rPr>
          <w:rFonts w:ascii="Times New Roman" w:hAnsi="Times New Roman" w:cs="Times New Roman"/>
          <w:sz w:val="28"/>
          <w:szCs w:val="28"/>
        </w:rPr>
        <w:sectPr w:rsidR="00F87B3A" w:rsidRPr="008B20C8" w:rsidSect="003D489D">
          <w:pgSz w:w="16838" w:h="11906" w:orient="landscape" w:code="9"/>
          <w:pgMar w:top="567" w:right="1134" w:bottom="993" w:left="1134" w:header="720" w:footer="720" w:gutter="0"/>
          <w:cols w:space="720"/>
          <w:noEndnote/>
          <w:docGrid w:linePitch="326"/>
        </w:sectPr>
      </w:pP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lastRenderedPageBreak/>
        <w:t xml:space="preserve">Приложение 8 </w:t>
      </w: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t xml:space="preserve">к порядку проведения </w:t>
      </w: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t xml:space="preserve">экспертизы и оценки </w:t>
      </w:r>
    </w:p>
    <w:p w:rsidR="009D59D8" w:rsidRPr="008B20C8" w:rsidRDefault="009D59D8" w:rsidP="009D59D8">
      <w:pPr>
        <w:ind w:left="5954"/>
        <w:rPr>
          <w:rFonts w:ascii="Times New Roman" w:hAnsi="Times New Roman" w:cs="Times New Roman"/>
          <w:sz w:val="28"/>
          <w:szCs w:val="28"/>
        </w:rPr>
      </w:pPr>
      <w:r w:rsidRPr="008B20C8">
        <w:rPr>
          <w:rFonts w:ascii="Times New Roman" w:hAnsi="Times New Roman" w:cs="Times New Roman"/>
          <w:sz w:val="28"/>
          <w:szCs w:val="28"/>
        </w:rPr>
        <w:t xml:space="preserve">фактического воздействия действующих муниципальных нормативных правовых актов </w:t>
      </w:r>
    </w:p>
    <w:p w:rsidR="009D59D8" w:rsidRPr="008B20C8" w:rsidRDefault="009D59D8" w:rsidP="009D59D8">
      <w:pPr>
        <w:ind w:left="5954"/>
        <w:rPr>
          <w:rFonts w:ascii="Times New Roman" w:hAnsi="Times New Roman" w:cs="Times New Roman"/>
          <w:sz w:val="28"/>
          <w:szCs w:val="28"/>
        </w:rPr>
      </w:pPr>
    </w:p>
    <w:p w:rsidR="009D59D8" w:rsidRPr="008B20C8" w:rsidRDefault="009D59D8" w:rsidP="009D59D8">
      <w:pPr>
        <w:jc w:val="center"/>
        <w:rPr>
          <w:rFonts w:ascii="Times New Roman" w:hAnsi="Times New Roman" w:cs="Times New Roman"/>
          <w:sz w:val="28"/>
          <w:szCs w:val="28"/>
        </w:rPr>
      </w:pPr>
      <w:r w:rsidRPr="008B20C8">
        <w:rPr>
          <w:rFonts w:ascii="Times New Roman" w:hAnsi="Times New Roman" w:cs="Times New Roman"/>
          <w:sz w:val="28"/>
          <w:szCs w:val="28"/>
        </w:rPr>
        <w:t>Положительное/отрицательное заключение</w:t>
      </w:r>
    </w:p>
    <w:p w:rsidR="009D59D8" w:rsidRPr="008B20C8" w:rsidRDefault="009D59D8" w:rsidP="009D59D8">
      <w:pPr>
        <w:jc w:val="center"/>
        <w:rPr>
          <w:rFonts w:ascii="Times New Roman" w:hAnsi="Times New Roman" w:cs="Times New Roman"/>
          <w:sz w:val="28"/>
          <w:szCs w:val="28"/>
        </w:rPr>
      </w:pPr>
      <w:r w:rsidRPr="008B20C8">
        <w:rPr>
          <w:rFonts w:ascii="Times New Roman" w:hAnsi="Times New Roman" w:cs="Times New Roman"/>
          <w:sz w:val="28"/>
          <w:szCs w:val="28"/>
        </w:rPr>
        <w:t>об экспертизе муниципального нормативного правового акта</w:t>
      </w:r>
    </w:p>
    <w:p w:rsidR="009D59D8" w:rsidRPr="008B20C8" w:rsidRDefault="009D59D8" w:rsidP="009D59D8">
      <w:pPr>
        <w:jc w:val="center"/>
        <w:rPr>
          <w:rFonts w:ascii="Times New Roman" w:hAnsi="Times New Roman" w:cs="Times New Roman"/>
          <w:sz w:val="28"/>
          <w:szCs w:val="28"/>
        </w:rPr>
      </w:pPr>
    </w:p>
    <w:p w:rsidR="009D59D8" w:rsidRPr="008B20C8" w:rsidRDefault="009D59D8" w:rsidP="009D59D8">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Управление </w:t>
      </w:r>
      <w:r w:rsidR="00D40A3C" w:rsidRPr="008B20C8">
        <w:rPr>
          <w:rFonts w:ascii="Times New Roman" w:hAnsi="Times New Roman" w:cs="Times New Roman"/>
          <w:sz w:val="28"/>
          <w:szCs w:val="28"/>
        </w:rPr>
        <w:t>инвестиций и развития предпринимательства</w:t>
      </w:r>
      <w:r w:rsidRPr="008B20C8">
        <w:rPr>
          <w:rFonts w:ascii="Times New Roman" w:hAnsi="Times New Roman" w:cs="Times New Roman"/>
          <w:sz w:val="28"/>
          <w:szCs w:val="28"/>
        </w:rPr>
        <w:t xml:space="preserve"> Администрации города (далее – уполномоченный орган) в соответствии </w:t>
      </w:r>
      <w:hyperlink r:id="rId22" w:history="1"/>
      <w:r w:rsidRPr="008B20C8">
        <w:rPr>
          <w:rFonts w:ascii="Times New Roman" w:hAnsi="Times New Roman"/>
          <w:sz w:val="28"/>
          <w:szCs w:val="28"/>
        </w:rPr>
        <w:t xml:space="preserve">порядком </w:t>
      </w:r>
      <w:r w:rsidRPr="008B20C8">
        <w:rPr>
          <w:rFonts w:ascii="Times New Roman" w:hAnsi="Times New Roman" w:cs="Times New Roman"/>
          <w:sz w:val="28"/>
          <w:szCs w:val="28"/>
        </w:rPr>
        <w:t>проведения экспертизы и оценки фактического воздействия действующих муниципальных нормативных правовых актов</w:t>
      </w:r>
      <w:r w:rsidRPr="008B20C8">
        <w:rPr>
          <w:rFonts w:ascii="Times New Roman" w:hAnsi="Times New Roman"/>
          <w:sz w:val="28"/>
          <w:szCs w:val="28"/>
        </w:rPr>
        <w:t xml:space="preserve">, утвержденным постановлением Главы города </w:t>
      </w:r>
      <w:r w:rsidRPr="008B20C8">
        <w:rPr>
          <w:rFonts w:ascii="Times New Roman" w:hAnsi="Times New Roman"/>
          <w:sz w:val="28"/>
          <w:szCs w:val="28"/>
        </w:rPr>
        <w:br/>
        <w:t>от________________ № ____</w:t>
      </w:r>
      <w:r w:rsidRPr="008B20C8">
        <w:rPr>
          <w:rFonts w:ascii="Times New Roman" w:hAnsi="Times New Roman" w:cs="Times New Roman"/>
          <w:sz w:val="28"/>
          <w:szCs w:val="28"/>
        </w:rPr>
        <w:t>______, рассмотрев действующий муниципальный нормативный правовой</w:t>
      </w:r>
      <w:r w:rsidRPr="008B20C8">
        <w:rPr>
          <w:rFonts w:ascii="Times New Roman" w:hAnsi="Times New Roman" w:cs="Times New Roman"/>
          <w:sz w:val="28"/>
          <w:szCs w:val="28"/>
        </w:rPr>
        <w:tab/>
        <w:t xml:space="preserve"> акт _______________________________________________________________________________________________________________________________________,</w:t>
      </w:r>
    </w:p>
    <w:p w:rsidR="009D59D8" w:rsidRPr="008B20C8" w:rsidRDefault="009D59D8" w:rsidP="009D59D8">
      <w:pPr>
        <w:widowControl/>
        <w:autoSpaceDE/>
        <w:autoSpaceDN/>
        <w:adjustRightInd/>
        <w:jc w:val="center"/>
        <w:rPr>
          <w:rFonts w:ascii="Times New Roman" w:hAnsi="Times New Roman" w:cs="Times New Roman"/>
          <w:sz w:val="22"/>
          <w:szCs w:val="28"/>
        </w:rPr>
      </w:pPr>
      <w:r w:rsidRPr="008B20C8">
        <w:rPr>
          <w:rFonts w:ascii="Times New Roman" w:hAnsi="Times New Roman" w:cs="Times New Roman"/>
          <w:sz w:val="22"/>
          <w:szCs w:val="28"/>
        </w:rPr>
        <w:t xml:space="preserve">       (</w:t>
      </w:r>
      <w:r w:rsidRPr="008B20C8">
        <w:rPr>
          <w:rFonts w:ascii="Times New Roman" w:hAnsi="Times New Roman" w:cs="Times New Roman"/>
          <w:sz w:val="20"/>
          <w:szCs w:val="20"/>
        </w:rPr>
        <w:t>наименование муниципального нормативного правового акта</w:t>
      </w:r>
      <w:r w:rsidRPr="008B20C8">
        <w:rPr>
          <w:rFonts w:ascii="Times New Roman" w:hAnsi="Times New Roman" w:cs="Times New Roman"/>
          <w:sz w:val="22"/>
          <w:szCs w:val="28"/>
        </w:rPr>
        <w:t>)</w:t>
      </w: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 xml:space="preserve">сводный отчет об экспертизе действующего нормативного правового акта </w:t>
      </w:r>
      <w:r w:rsidRPr="008B20C8">
        <w:rPr>
          <w:rFonts w:ascii="Times New Roman" w:hAnsi="Times New Roman" w:cs="Times New Roman"/>
          <w:sz w:val="28"/>
          <w:szCs w:val="28"/>
        </w:rPr>
        <w:br/>
        <w:t>и свод предложений по результатам публичных консультаций, подготовленные ____________________________________________________________________,</w:t>
      </w:r>
    </w:p>
    <w:p w:rsidR="009D59D8" w:rsidRPr="008B20C8" w:rsidRDefault="009D59D8" w:rsidP="009D59D8">
      <w:pPr>
        <w:widowControl/>
        <w:autoSpaceDE/>
        <w:autoSpaceDN/>
        <w:adjustRightInd/>
        <w:jc w:val="center"/>
        <w:rPr>
          <w:rFonts w:ascii="Times New Roman" w:hAnsi="Times New Roman"/>
        </w:rPr>
      </w:pPr>
      <w:r w:rsidRPr="008B20C8">
        <w:rPr>
          <w:rFonts w:ascii="Times New Roman" w:hAnsi="Times New Roman"/>
        </w:rPr>
        <w:t>(</w:t>
      </w:r>
      <w:r w:rsidRPr="008B20C8">
        <w:rPr>
          <w:rFonts w:ascii="Times New Roman" w:hAnsi="Times New Roman"/>
          <w:sz w:val="20"/>
          <w:szCs w:val="20"/>
        </w:rPr>
        <w:t>наименование структурного подразделения, муниципального учреждения, осуществляющего экспертизу</w:t>
      </w:r>
      <w:r w:rsidRPr="008B20C8">
        <w:rPr>
          <w:rFonts w:ascii="Times New Roman" w:hAnsi="Times New Roman"/>
        </w:rPr>
        <w:t>)</w:t>
      </w:r>
    </w:p>
    <w:p w:rsidR="009D59D8" w:rsidRPr="008B20C8" w:rsidRDefault="009D59D8" w:rsidP="009D59D8">
      <w:pPr>
        <w:widowControl/>
        <w:autoSpaceDE/>
        <w:autoSpaceDN/>
        <w:adjustRightInd/>
        <w:jc w:val="center"/>
        <w:rPr>
          <w:rFonts w:ascii="Times New Roman" w:hAnsi="Times New Roman" w:cs="Times New Roman"/>
          <w:sz w:val="16"/>
          <w:szCs w:val="16"/>
        </w:rPr>
      </w:pP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сообщает следующее.</w:t>
      </w:r>
    </w:p>
    <w:p w:rsidR="00504093" w:rsidRPr="008B20C8" w:rsidRDefault="00504093" w:rsidP="00504093">
      <w:pPr>
        <w:ind w:firstLine="567"/>
        <w:jc w:val="both"/>
        <w:rPr>
          <w:rFonts w:ascii="Times New Roman" w:hAnsi="Times New Roman" w:cs="Times New Roman"/>
          <w:sz w:val="28"/>
          <w:szCs w:val="28"/>
        </w:rPr>
      </w:pPr>
      <w:r w:rsidRPr="008B20C8">
        <w:rPr>
          <w:rFonts w:ascii="Times New Roman" w:hAnsi="Times New Roman" w:cs="Times New Roman"/>
          <w:sz w:val="28"/>
          <w:szCs w:val="28"/>
        </w:rPr>
        <w:t>Нормативный акт подлежит экспертизе в соответствии с планом проведения экспертизы действующих муниципальных нормативных правовых актов, утвержденным распоряжением Главы города от _____________ № _______.</w:t>
      </w:r>
    </w:p>
    <w:p w:rsidR="00504093" w:rsidRPr="008B20C8" w:rsidRDefault="00504093"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Муниципальный нормативный правовой акт направлен</w:t>
      </w:r>
      <w:r w:rsidR="00D06200" w:rsidRPr="008B20C8">
        <w:rPr>
          <w:rFonts w:ascii="Times New Roman" w:hAnsi="Times New Roman" w:cs="Times New Roman"/>
          <w:sz w:val="28"/>
          <w:szCs w:val="28"/>
        </w:rPr>
        <w:t xml:space="preserve"> </w:t>
      </w:r>
      <w:r w:rsidRPr="008B20C8">
        <w:rPr>
          <w:rFonts w:ascii="Times New Roman" w:hAnsi="Times New Roman" w:cs="Times New Roman"/>
          <w:sz w:val="28"/>
          <w:szCs w:val="28"/>
        </w:rPr>
        <w:t>для подготовки</w:t>
      </w:r>
      <w:r w:rsidR="00D06200" w:rsidRPr="008B20C8">
        <w:rPr>
          <w:rFonts w:ascii="Times New Roman" w:hAnsi="Times New Roman" w:cs="Times New Roman"/>
          <w:sz w:val="28"/>
          <w:szCs w:val="28"/>
        </w:rPr>
        <w:t xml:space="preserve"> </w:t>
      </w:r>
      <w:r w:rsidRPr="008B20C8">
        <w:rPr>
          <w:rFonts w:ascii="Times New Roman" w:hAnsi="Times New Roman" w:cs="Times New Roman"/>
          <w:sz w:val="28"/>
          <w:szCs w:val="28"/>
        </w:rPr>
        <w:t>настоящего</w:t>
      </w:r>
      <w:r w:rsidRPr="008B20C8">
        <w:rPr>
          <w:rFonts w:ascii="Times New Roman" w:hAnsi="Times New Roman" w:cs="Times New Roman"/>
          <w:sz w:val="28"/>
          <w:szCs w:val="28"/>
        </w:rPr>
        <w:tab/>
        <w:t xml:space="preserve"> заключения ____________________________________________________________________</w:t>
      </w:r>
    </w:p>
    <w:p w:rsidR="009D59D8" w:rsidRPr="008B20C8" w:rsidRDefault="009D59D8" w:rsidP="009D59D8">
      <w:pPr>
        <w:widowControl/>
        <w:autoSpaceDE/>
        <w:autoSpaceDN/>
        <w:adjustRightInd/>
        <w:jc w:val="center"/>
        <w:rPr>
          <w:rFonts w:ascii="Times New Roman" w:hAnsi="Times New Roman" w:cs="Times New Roman"/>
          <w:sz w:val="28"/>
          <w:szCs w:val="28"/>
        </w:rPr>
      </w:pPr>
      <w:r w:rsidRPr="008B20C8">
        <w:rPr>
          <w:rFonts w:ascii="Times New Roman" w:hAnsi="Times New Roman" w:cs="Times New Roman"/>
          <w:sz w:val="22"/>
          <w:szCs w:val="28"/>
        </w:rPr>
        <w:t>(</w:t>
      </w:r>
      <w:r w:rsidRPr="008B20C8">
        <w:rPr>
          <w:rFonts w:ascii="Times New Roman" w:hAnsi="Times New Roman" w:cs="Times New Roman"/>
          <w:sz w:val="20"/>
          <w:szCs w:val="20"/>
        </w:rPr>
        <w:t>впервые/повторно</w:t>
      </w:r>
      <w:r w:rsidRPr="008B20C8">
        <w:rPr>
          <w:rFonts w:ascii="Times New Roman" w:hAnsi="Times New Roman" w:cs="Times New Roman"/>
          <w:sz w:val="22"/>
          <w:szCs w:val="28"/>
        </w:rPr>
        <w:t>)</w:t>
      </w: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D42868" w:rsidRPr="008B20C8" w:rsidRDefault="009D59D8" w:rsidP="009D59D8">
      <w:pPr>
        <w:widowControl/>
        <w:autoSpaceDE/>
        <w:autoSpaceDN/>
        <w:adjustRightInd/>
        <w:jc w:val="center"/>
        <w:rPr>
          <w:rFonts w:ascii="Times New Roman" w:hAnsi="Times New Roman" w:cs="Times New Roman"/>
          <w:sz w:val="20"/>
          <w:szCs w:val="20"/>
        </w:rPr>
      </w:pPr>
      <w:r w:rsidRPr="008B20C8">
        <w:rPr>
          <w:rFonts w:ascii="Times New Roman" w:hAnsi="Times New Roman" w:cs="Times New Roman"/>
          <w:sz w:val="22"/>
          <w:szCs w:val="28"/>
        </w:rPr>
        <w:t>(</w:t>
      </w:r>
      <w:r w:rsidRPr="008B20C8">
        <w:rPr>
          <w:rFonts w:ascii="Times New Roman" w:hAnsi="Times New Roman" w:cs="Times New Roman"/>
          <w:sz w:val="20"/>
          <w:szCs w:val="20"/>
        </w:rPr>
        <w:t xml:space="preserve">информация о предшествующей подготовке заключений </w:t>
      </w:r>
    </w:p>
    <w:p w:rsidR="009D59D8" w:rsidRPr="008B20C8" w:rsidRDefault="009D59D8" w:rsidP="009D59D8">
      <w:pPr>
        <w:widowControl/>
        <w:autoSpaceDE/>
        <w:autoSpaceDN/>
        <w:adjustRightInd/>
        <w:jc w:val="center"/>
        <w:rPr>
          <w:rFonts w:ascii="Times New Roman" w:hAnsi="Times New Roman" w:cs="Times New Roman"/>
          <w:sz w:val="22"/>
          <w:szCs w:val="28"/>
        </w:rPr>
      </w:pPr>
      <w:r w:rsidRPr="008B20C8">
        <w:rPr>
          <w:rFonts w:ascii="Times New Roman" w:hAnsi="Times New Roman" w:cs="Times New Roman"/>
          <w:sz w:val="20"/>
          <w:szCs w:val="20"/>
        </w:rPr>
        <w:t>об экспертизе муниципального нормативного правового акта</w:t>
      </w:r>
      <w:r w:rsidRPr="008B20C8">
        <w:rPr>
          <w:rFonts w:ascii="Times New Roman" w:hAnsi="Times New Roman" w:cs="Times New Roman"/>
          <w:sz w:val="22"/>
          <w:szCs w:val="28"/>
        </w:rPr>
        <w:t>)</w:t>
      </w:r>
    </w:p>
    <w:p w:rsidR="00F25800" w:rsidRPr="008B20C8" w:rsidRDefault="00F25800" w:rsidP="009D59D8">
      <w:pPr>
        <w:widowControl/>
        <w:autoSpaceDE/>
        <w:autoSpaceDN/>
        <w:adjustRightInd/>
        <w:jc w:val="center"/>
        <w:rPr>
          <w:rFonts w:ascii="Times New Roman" w:hAnsi="Times New Roman" w:cs="Times New Roman"/>
          <w:sz w:val="22"/>
          <w:szCs w:val="28"/>
        </w:rPr>
      </w:pPr>
      <w:r w:rsidRPr="008B20C8">
        <w:rPr>
          <w:rFonts w:ascii="Times New Roman" w:hAnsi="Times New Roman" w:cs="Times New Roman"/>
          <w:sz w:val="22"/>
          <w:szCs w:val="28"/>
        </w:rPr>
        <w:t>_____________________________________________________________________________________</w:t>
      </w:r>
    </w:p>
    <w:p w:rsidR="00F25800" w:rsidRPr="008B20C8" w:rsidRDefault="00F25800" w:rsidP="00F25800">
      <w:pPr>
        <w:widowControl/>
        <w:autoSpaceDE/>
        <w:autoSpaceDN/>
        <w:adjustRightInd/>
        <w:jc w:val="center"/>
        <w:rPr>
          <w:rFonts w:ascii="Times New Roman" w:hAnsi="Times New Roman" w:cs="Times New Roman"/>
          <w:sz w:val="20"/>
          <w:szCs w:val="20"/>
        </w:rPr>
      </w:pPr>
      <w:r w:rsidRPr="008B20C8">
        <w:rPr>
          <w:rFonts w:ascii="Times New Roman" w:hAnsi="Times New Roman" w:cs="Times New Roman"/>
          <w:sz w:val="22"/>
          <w:szCs w:val="28"/>
        </w:rPr>
        <w:t>(</w:t>
      </w:r>
      <w:r w:rsidRPr="008B20C8">
        <w:rPr>
          <w:rFonts w:ascii="Times New Roman" w:hAnsi="Times New Roman" w:cs="Times New Roman"/>
          <w:sz w:val="20"/>
          <w:szCs w:val="20"/>
        </w:rPr>
        <w:t xml:space="preserve">анализ ключевой информации и результатов расчетов, представленных в сводном отчете об экспертизе </w:t>
      </w:r>
    </w:p>
    <w:p w:rsidR="00F25800" w:rsidRPr="008B20C8" w:rsidRDefault="00F25800" w:rsidP="00F25800">
      <w:pPr>
        <w:widowControl/>
        <w:autoSpaceDE/>
        <w:autoSpaceDN/>
        <w:adjustRightInd/>
        <w:jc w:val="center"/>
        <w:rPr>
          <w:rFonts w:ascii="Times New Roman" w:hAnsi="Times New Roman" w:cs="Times New Roman"/>
          <w:sz w:val="22"/>
          <w:szCs w:val="28"/>
        </w:rPr>
      </w:pPr>
      <w:r w:rsidRPr="008B20C8">
        <w:rPr>
          <w:rFonts w:ascii="Times New Roman" w:hAnsi="Times New Roman" w:cs="Times New Roman"/>
          <w:sz w:val="20"/>
          <w:szCs w:val="20"/>
        </w:rPr>
        <w:t>действующего муниципального нормативного акта)</w:t>
      </w:r>
    </w:p>
    <w:p w:rsidR="009D59D8" w:rsidRPr="008B20C8" w:rsidRDefault="009D59D8" w:rsidP="009D59D8">
      <w:pPr>
        <w:widowControl/>
        <w:autoSpaceDE/>
        <w:autoSpaceDN/>
        <w:adjustRightInd/>
        <w:jc w:val="center"/>
        <w:rPr>
          <w:rFonts w:ascii="Times New Roman" w:hAnsi="Times New Roman" w:cs="Times New Roman"/>
          <w:sz w:val="22"/>
          <w:szCs w:val="28"/>
        </w:rPr>
      </w:pPr>
    </w:p>
    <w:p w:rsidR="009D59D8" w:rsidRPr="008B20C8" w:rsidRDefault="009D59D8" w:rsidP="009D59D8">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Информация об экспертизе действующего муниципального нормативного правового акта размещена структурным подразделением, муниципальным                  учреждением на официальном портале Администрации города                                   </w:t>
      </w:r>
      <w:proofErr w:type="gramStart"/>
      <w:r w:rsidRPr="008B20C8">
        <w:rPr>
          <w:rFonts w:ascii="Times New Roman" w:hAnsi="Times New Roman" w:cs="Times New Roman"/>
          <w:sz w:val="28"/>
          <w:szCs w:val="28"/>
        </w:rPr>
        <w:t xml:space="preserve">   «</w:t>
      </w:r>
      <w:proofErr w:type="gramEnd"/>
      <w:r w:rsidRPr="008B20C8">
        <w:rPr>
          <w:rFonts w:ascii="Times New Roman" w:hAnsi="Times New Roman" w:cs="Times New Roman"/>
          <w:sz w:val="28"/>
          <w:szCs w:val="28"/>
        </w:rPr>
        <w:t>____» ____________20___года.</w:t>
      </w:r>
    </w:p>
    <w:p w:rsidR="009D59D8" w:rsidRPr="008B20C8" w:rsidRDefault="009D59D8" w:rsidP="009D59D8">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lastRenderedPageBreak/>
        <w:t xml:space="preserve">Ответственным за проведение экспертизы проведены публичные </w:t>
      </w:r>
      <w:proofErr w:type="spellStart"/>
      <w:r w:rsidRPr="008B20C8">
        <w:rPr>
          <w:rFonts w:ascii="Times New Roman" w:hAnsi="Times New Roman" w:cs="Times New Roman"/>
          <w:sz w:val="28"/>
          <w:szCs w:val="28"/>
        </w:rPr>
        <w:t>консуль-тации</w:t>
      </w:r>
      <w:proofErr w:type="spellEnd"/>
      <w:r w:rsidRPr="008B20C8">
        <w:rPr>
          <w:rFonts w:ascii="Times New Roman" w:hAnsi="Times New Roman" w:cs="Times New Roman"/>
          <w:sz w:val="28"/>
          <w:szCs w:val="28"/>
        </w:rPr>
        <w:t xml:space="preserve"> в период с «___</w:t>
      </w:r>
      <w:proofErr w:type="gramStart"/>
      <w:r w:rsidRPr="008B20C8">
        <w:rPr>
          <w:rFonts w:ascii="Times New Roman" w:hAnsi="Times New Roman" w:cs="Times New Roman"/>
          <w:sz w:val="28"/>
          <w:szCs w:val="28"/>
        </w:rPr>
        <w:t>_»_</w:t>
      </w:r>
      <w:proofErr w:type="gramEnd"/>
      <w:r w:rsidRPr="008B20C8">
        <w:rPr>
          <w:rFonts w:ascii="Times New Roman" w:hAnsi="Times New Roman" w:cs="Times New Roman"/>
          <w:sz w:val="28"/>
          <w:szCs w:val="28"/>
        </w:rPr>
        <w:t>_________20___года по «___»___________20___года.</w:t>
      </w: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9D59D8" w:rsidRPr="008B20C8" w:rsidRDefault="009D59D8" w:rsidP="009D59D8">
      <w:pPr>
        <w:widowControl/>
        <w:autoSpaceDE/>
        <w:autoSpaceDN/>
        <w:adjustRightInd/>
        <w:jc w:val="center"/>
        <w:rPr>
          <w:rFonts w:ascii="Times New Roman" w:hAnsi="Times New Roman" w:cs="Times New Roman"/>
        </w:rPr>
      </w:pPr>
      <w:r w:rsidRPr="008B20C8">
        <w:rPr>
          <w:rFonts w:ascii="Times New Roman" w:hAnsi="Times New Roman" w:cs="Times New Roman"/>
        </w:rPr>
        <w:t>(</w:t>
      </w:r>
      <w:r w:rsidRPr="008B20C8">
        <w:rPr>
          <w:rFonts w:ascii="Times New Roman" w:hAnsi="Times New Roman" w:cs="Times New Roman"/>
          <w:sz w:val="20"/>
          <w:szCs w:val="20"/>
        </w:rPr>
        <w:t>обобщение результатов публичных консультаций</w:t>
      </w:r>
      <w:r w:rsidRPr="008B20C8">
        <w:rPr>
          <w:rFonts w:ascii="Times New Roman" w:hAnsi="Times New Roman" w:cs="Times New Roman"/>
        </w:rPr>
        <w:t>)</w:t>
      </w:r>
    </w:p>
    <w:p w:rsidR="00F25800" w:rsidRPr="008B20C8" w:rsidRDefault="00F25800" w:rsidP="009D59D8">
      <w:pPr>
        <w:widowControl/>
        <w:autoSpaceDE/>
        <w:autoSpaceDN/>
        <w:adjustRightInd/>
        <w:jc w:val="center"/>
        <w:rPr>
          <w:rFonts w:ascii="Times New Roman" w:hAnsi="Times New Roman" w:cs="Times New Roman"/>
        </w:rPr>
      </w:pPr>
    </w:p>
    <w:p w:rsidR="009D59D8" w:rsidRPr="008B20C8" w:rsidRDefault="009D59D8" w:rsidP="009D59D8">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По результатам рассмотрения представленных документов установлено:</w:t>
      </w:r>
    </w:p>
    <w:p w:rsidR="009D59D8" w:rsidRPr="008B20C8" w:rsidRDefault="009D59D8" w:rsidP="009D59D8">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1. Процедуры экспертизы, предусмотренные порядком, соблюдены/ </w:t>
      </w:r>
      <w:r w:rsidRPr="008B20C8">
        <w:rPr>
          <w:rFonts w:ascii="Times New Roman" w:hAnsi="Times New Roman" w:cs="Times New Roman"/>
          <w:sz w:val="28"/>
          <w:szCs w:val="28"/>
        </w:rPr>
        <w:br/>
        <w:t>не соблюдены</w:t>
      </w: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9D59D8" w:rsidRPr="008B20C8" w:rsidRDefault="009D59D8" w:rsidP="009D59D8">
      <w:pPr>
        <w:widowControl/>
        <w:autoSpaceDE/>
        <w:autoSpaceDN/>
        <w:adjustRightInd/>
        <w:ind w:firstLine="709"/>
        <w:jc w:val="center"/>
        <w:rPr>
          <w:rFonts w:ascii="Times New Roman" w:hAnsi="Times New Roman" w:cs="Times New Roman"/>
          <w:sz w:val="22"/>
          <w:szCs w:val="28"/>
        </w:rPr>
      </w:pPr>
      <w:r w:rsidRPr="008B20C8">
        <w:rPr>
          <w:rFonts w:ascii="Times New Roman" w:hAnsi="Times New Roman" w:cs="Times New Roman"/>
          <w:sz w:val="22"/>
          <w:szCs w:val="28"/>
        </w:rPr>
        <w:t>(</w:t>
      </w:r>
      <w:r w:rsidRPr="008B20C8">
        <w:rPr>
          <w:rFonts w:ascii="Times New Roman" w:hAnsi="Times New Roman" w:cs="Times New Roman"/>
          <w:sz w:val="20"/>
          <w:szCs w:val="20"/>
        </w:rPr>
        <w:t>место для текстового описания, в случае несоответствия проведенных структурным подразделением, муниципальным учреждением процедур, порядку</w:t>
      </w:r>
      <w:r w:rsidRPr="008B20C8">
        <w:rPr>
          <w:rFonts w:ascii="Times New Roman" w:hAnsi="Times New Roman" w:cs="Times New Roman"/>
          <w:sz w:val="22"/>
          <w:szCs w:val="28"/>
        </w:rPr>
        <w:t>)</w:t>
      </w:r>
    </w:p>
    <w:p w:rsidR="009D59D8" w:rsidRPr="008B20C8" w:rsidRDefault="009D59D8" w:rsidP="009D59D8">
      <w:pPr>
        <w:widowControl/>
        <w:autoSpaceDE/>
        <w:autoSpaceDN/>
        <w:adjustRightInd/>
        <w:ind w:firstLine="709"/>
        <w:jc w:val="both"/>
        <w:rPr>
          <w:rFonts w:ascii="Times New Roman" w:hAnsi="Times New Roman" w:cs="Times New Roman"/>
          <w:sz w:val="20"/>
          <w:szCs w:val="28"/>
        </w:rPr>
      </w:pPr>
    </w:p>
    <w:p w:rsidR="009D59D8" w:rsidRPr="008B20C8" w:rsidRDefault="009D59D8" w:rsidP="009D59D8">
      <w:pPr>
        <w:widowControl/>
        <w:autoSpaceDE/>
        <w:autoSpaceDN/>
        <w:adjustRightInd/>
        <w:ind w:firstLine="567"/>
        <w:jc w:val="both"/>
        <w:rPr>
          <w:rFonts w:ascii="Times New Roman" w:hAnsi="Times New Roman"/>
          <w:sz w:val="28"/>
          <w:szCs w:val="28"/>
        </w:rPr>
      </w:pPr>
      <w:r w:rsidRPr="008B20C8">
        <w:rPr>
          <w:rFonts w:ascii="Times New Roman" w:hAnsi="Times New Roman" w:cs="Times New Roman"/>
          <w:sz w:val="28"/>
          <w:szCs w:val="28"/>
        </w:rPr>
        <w:t>2. С</w:t>
      </w:r>
      <w:r w:rsidRPr="008B20C8">
        <w:rPr>
          <w:rFonts w:ascii="Times New Roman" w:hAnsi="Times New Roman"/>
          <w:sz w:val="28"/>
          <w:szCs w:val="28"/>
        </w:rPr>
        <w:t>водный отчет об экспертизе:</w:t>
      </w:r>
    </w:p>
    <w:p w:rsidR="009D59D8" w:rsidRPr="008B20C8" w:rsidRDefault="009D59D8" w:rsidP="009D59D8">
      <w:pPr>
        <w:widowControl/>
        <w:autoSpaceDE/>
        <w:autoSpaceDN/>
        <w:adjustRightInd/>
        <w:ind w:firstLine="567"/>
        <w:jc w:val="both"/>
        <w:rPr>
          <w:rFonts w:ascii="Times New Roman" w:hAnsi="Times New Roman"/>
          <w:sz w:val="28"/>
          <w:szCs w:val="28"/>
        </w:rPr>
      </w:pPr>
      <w:r w:rsidRPr="008B20C8">
        <w:rPr>
          <w:rFonts w:ascii="Times New Roman" w:hAnsi="Times New Roman"/>
          <w:sz w:val="28"/>
          <w:szCs w:val="28"/>
        </w:rPr>
        <w:t>2.1. Форма отчета соответствует/не соответствует порядку.</w:t>
      </w:r>
    </w:p>
    <w:p w:rsidR="009D59D8" w:rsidRPr="008B20C8" w:rsidRDefault="009D59D8" w:rsidP="009D59D8">
      <w:pPr>
        <w:widowControl/>
        <w:autoSpaceDE/>
        <w:autoSpaceDN/>
        <w:adjustRightInd/>
        <w:ind w:firstLine="567"/>
        <w:jc w:val="both"/>
        <w:rPr>
          <w:rFonts w:ascii="Times New Roman" w:hAnsi="Times New Roman"/>
          <w:sz w:val="28"/>
          <w:szCs w:val="28"/>
        </w:rPr>
      </w:pPr>
      <w:r w:rsidRPr="008B20C8">
        <w:rPr>
          <w:rFonts w:ascii="Times New Roman" w:hAnsi="Times New Roman"/>
          <w:spacing w:val="-6"/>
          <w:sz w:val="28"/>
          <w:szCs w:val="28"/>
        </w:rPr>
        <w:t>2.2. Информация, содержащаяся в отчете об экспертизе, достаточна/</w:t>
      </w:r>
      <w:r w:rsidRPr="008B20C8">
        <w:rPr>
          <w:rFonts w:ascii="Times New Roman" w:hAnsi="Times New Roman"/>
          <w:sz w:val="28"/>
          <w:szCs w:val="28"/>
        </w:rPr>
        <w:t>недостаточна</w:t>
      </w: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9D59D8" w:rsidRPr="008B20C8" w:rsidRDefault="009D59D8" w:rsidP="009D59D8">
      <w:pPr>
        <w:widowControl/>
        <w:autoSpaceDE/>
        <w:autoSpaceDN/>
        <w:adjustRightInd/>
        <w:jc w:val="center"/>
        <w:rPr>
          <w:rFonts w:ascii="Times New Roman" w:hAnsi="Times New Roman" w:cs="Times New Roman"/>
          <w:sz w:val="22"/>
          <w:szCs w:val="28"/>
        </w:rPr>
      </w:pPr>
      <w:r w:rsidRPr="008B20C8">
        <w:rPr>
          <w:rFonts w:ascii="Times New Roman" w:hAnsi="Times New Roman" w:cs="Times New Roman"/>
          <w:sz w:val="22"/>
          <w:szCs w:val="28"/>
        </w:rPr>
        <w:t>(</w:t>
      </w:r>
      <w:r w:rsidRPr="008B20C8">
        <w:rPr>
          <w:rFonts w:ascii="Times New Roman" w:hAnsi="Times New Roman" w:cs="Times New Roman"/>
          <w:sz w:val="20"/>
          <w:szCs w:val="20"/>
        </w:rPr>
        <w:t>указываются недостатки, допущенные при заполнении сводного отчета об экспертизе</w:t>
      </w:r>
      <w:r w:rsidRPr="008B20C8">
        <w:rPr>
          <w:rFonts w:ascii="Times New Roman" w:hAnsi="Times New Roman" w:cs="Times New Roman"/>
          <w:sz w:val="22"/>
          <w:szCs w:val="28"/>
        </w:rPr>
        <w:t>)</w:t>
      </w:r>
    </w:p>
    <w:p w:rsidR="009D59D8" w:rsidRPr="008B20C8" w:rsidRDefault="009D59D8" w:rsidP="009D59D8">
      <w:pPr>
        <w:widowControl/>
        <w:autoSpaceDE/>
        <w:autoSpaceDN/>
        <w:adjustRightInd/>
        <w:jc w:val="center"/>
        <w:rPr>
          <w:rFonts w:ascii="Times New Roman" w:hAnsi="Times New Roman" w:cs="Times New Roman"/>
          <w:color w:val="FF0000"/>
          <w:sz w:val="22"/>
          <w:szCs w:val="28"/>
        </w:rPr>
      </w:pPr>
    </w:p>
    <w:p w:rsidR="009D59D8" w:rsidRPr="008B20C8" w:rsidRDefault="009D59D8" w:rsidP="009D59D8">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2.3. Обоснование решения проблемы действующего способа </w:t>
      </w:r>
      <w:proofErr w:type="spellStart"/>
      <w:r w:rsidRPr="008B20C8">
        <w:rPr>
          <w:rFonts w:ascii="Times New Roman" w:hAnsi="Times New Roman" w:cs="Times New Roman"/>
          <w:sz w:val="28"/>
          <w:szCs w:val="28"/>
        </w:rPr>
        <w:t>регулиро</w:t>
      </w:r>
      <w:proofErr w:type="spellEnd"/>
      <w:r w:rsidRPr="008B20C8">
        <w:rPr>
          <w:rFonts w:ascii="Times New Roman" w:hAnsi="Times New Roman" w:cs="Times New Roman"/>
          <w:sz w:val="28"/>
          <w:szCs w:val="28"/>
        </w:rPr>
        <w:t xml:space="preserve">-                   </w:t>
      </w:r>
      <w:proofErr w:type="spellStart"/>
      <w:r w:rsidRPr="008B20C8">
        <w:rPr>
          <w:rFonts w:ascii="Times New Roman" w:hAnsi="Times New Roman" w:cs="Times New Roman"/>
          <w:sz w:val="28"/>
          <w:szCs w:val="28"/>
        </w:rPr>
        <w:t>вания</w:t>
      </w:r>
      <w:proofErr w:type="spellEnd"/>
      <w:r w:rsidRPr="008B20C8">
        <w:rPr>
          <w:rFonts w:ascii="Times New Roman" w:hAnsi="Times New Roman" w:cs="Times New Roman"/>
          <w:sz w:val="28"/>
          <w:szCs w:val="28"/>
        </w:rPr>
        <w:t xml:space="preserve"> </w:t>
      </w:r>
      <w:r w:rsidRPr="008B20C8">
        <w:rPr>
          <w:rFonts w:ascii="Times New Roman" w:hAnsi="Times New Roman"/>
          <w:sz w:val="28"/>
          <w:szCs w:val="28"/>
        </w:rPr>
        <w:t>достаточно/недостаточно</w:t>
      </w: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9D59D8" w:rsidRPr="008B20C8" w:rsidRDefault="009D59D8" w:rsidP="009D59D8">
      <w:pPr>
        <w:widowControl/>
        <w:autoSpaceDE/>
        <w:autoSpaceDN/>
        <w:adjustRightInd/>
        <w:spacing w:line="192" w:lineRule="auto"/>
        <w:jc w:val="center"/>
        <w:rPr>
          <w:rFonts w:ascii="Times New Roman" w:hAnsi="Times New Roman" w:cs="Times New Roman"/>
          <w:sz w:val="22"/>
          <w:szCs w:val="22"/>
        </w:rPr>
      </w:pPr>
      <w:r w:rsidRPr="008B20C8">
        <w:rPr>
          <w:rFonts w:ascii="Times New Roman" w:hAnsi="Times New Roman" w:cs="Times New Roman"/>
          <w:sz w:val="22"/>
          <w:szCs w:val="22"/>
        </w:rPr>
        <w:t>(</w:t>
      </w:r>
      <w:r w:rsidRPr="008B20C8">
        <w:rPr>
          <w:rFonts w:ascii="Times New Roman" w:hAnsi="Times New Roman" w:cs="Times New Roman"/>
          <w:sz w:val="20"/>
          <w:szCs w:val="20"/>
        </w:rPr>
        <w:t>указываются недостатки обоснования решения проблемы действующего способа регулирования</w:t>
      </w:r>
      <w:r w:rsidRPr="008B20C8">
        <w:rPr>
          <w:rFonts w:ascii="Times New Roman" w:hAnsi="Times New Roman" w:cs="Times New Roman"/>
          <w:sz w:val="22"/>
          <w:szCs w:val="22"/>
        </w:rPr>
        <w:t>)</w:t>
      </w:r>
    </w:p>
    <w:p w:rsidR="009D59D8" w:rsidRPr="008B20C8" w:rsidRDefault="009D59D8" w:rsidP="009D59D8">
      <w:pPr>
        <w:widowControl/>
        <w:autoSpaceDE/>
        <w:autoSpaceDN/>
        <w:adjustRightInd/>
        <w:jc w:val="center"/>
        <w:rPr>
          <w:rFonts w:ascii="Times New Roman" w:hAnsi="Times New Roman" w:cs="Times New Roman"/>
          <w:sz w:val="22"/>
          <w:szCs w:val="28"/>
        </w:rPr>
      </w:pPr>
    </w:p>
    <w:p w:rsidR="009D59D8" w:rsidRPr="008B20C8" w:rsidRDefault="009D59D8" w:rsidP="009D59D8">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3. В </w:t>
      </w:r>
      <w:r w:rsidR="00D40A3C" w:rsidRPr="008B20C8">
        <w:rPr>
          <w:rFonts w:ascii="Times New Roman" w:hAnsi="Times New Roman" w:cs="Times New Roman"/>
          <w:sz w:val="28"/>
          <w:szCs w:val="28"/>
        </w:rPr>
        <w:t>действующем муниципальном нормативном правовом                                            акте</w:t>
      </w:r>
      <w:r w:rsidRPr="008B20C8">
        <w:rPr>
          <w:rFonts w:ascii="Times New Roman" w:hAnsi="Times New Roman" w:cs="Times New Roman"/>
          <w:sz w:val="28"/>
          <w:szCs w:val="28"/>
        </w:rPr>
        <w:t xml:space="preserve"> отсутствуют/выявлены положения, необоснованно затрудняющие </w:t>
      </w:r>
      <w:r w:rsidR="00D40A3C" w:rsidRPr="008B20C8">
        <w:rPr>
          <w:rFonts w:ascii="Times New Roman" w:hAnsi="Times New Roman" w:cs="Times New Roman"/>
          <w:sz w:val="28"/>
          <w:szCs w:val="28"/>
        </w:rPr>
        <w:t xml:space="preserve">                                </w:t>
      </w:r>
      <w:r w:rsidR="00B1683C" w:rsidRPr="008B20C8">
        <w:rPr>
          <w:rFonts w:ascii="Times New Roman" w:hAnsi="Times New Roman" w:cs="Times New Roman"/>
          <w:sz w:val="28"/>
          <w:szCs w:val="28"/>
        </w:rPr>
        <w:t>осуществление</w:t>
      </w:r>
      <w:r w:rsidRPr="008B20C8">
        <w:rPr>
          <w:rFonts w:ascii="Times New Roman" w:hAnsi="Times New Roman" w:cs="Times New Roman"/>
          <w:sz w:val="28"/>
          <w:szCs w:val="28"/>
        </w:rPr>
        <w:t xml:space="preserve"> предпринимательской и инвестиционной деятельности</w:t>
      </w:r>
      <w:r w:rsidR="00D40A3C" w:rsidRPr="008B20C8">
        <w:rPr>
          <w:rFonts w:ascii="Times New Roman" w:hAnsi="Times New Roman" w:cs="Times New Roman"/>
          <w:sz w:val="28"/>
          <w:szCs w:val="28"/>
        </w:rPr>
        <w:t xml:space="preserve"> </w:t>
      </w:r>
      <w:r w:rsidRPr="008B20C8">
        <w:rPr>
          <w:rFonts w:ascii="Times New Roman" w:hAnsi="Times New Roman" w:cs="Times New Roman"/>
          <w:sz w:val="28"/>
          <w:szCs w:val="28"/>
        </w:rPr>
        <w:t>________________________________________________________________________________________________________________________________________.</w:t>
      </w:r>
    </w:p>
    <w:p w:rsidR="009D59D8" w:rsidRPr="008B20C8" w:rsidRDefault="009D59D8" w:rsidP="009D59D8">
      <w:pPr>
        <w:widowControl/>
        <w:autoSpaceDE/>
        <w:autoSpaceDN/>
        <w:adjustRightInd/>
        <w:jc w:val="center"/>
        <w:rPr>
          <w:rFonts w:ascii="Times New Roman" w:hAnsi="Times New Roman" w:cs="Times New Roman"/>
          <w:sz w:val="22"/>
          <w:szCs w:val="22"/>
        </w:rPr>
      </w:pPr>
      <w:r w:rsidRPr="008B20C8">
        <w:rPr>
          <w:rFonts w:ascii="Times New Roman" w:hAnsi="Times New Roman" w:cs="Times New Roman"/>
          <w:sz w:val="22"/>
          <w:szCs w:val="22"/>
        </w:rPr>
        <w:t>(</w:t>
      </w:r>
      <w:r w:rsidRPr="008B20C8">
        <w:rPr>
          <w:rFonts w:ascii="Times New Roman" w:hAnsi="Times New Roman" w:cs="Times New Roman"/>
          <w:sz w:val="20"/>
          <w:szCs w:val="20"/>
        </w:rPr>
        <w:t>место для текстового описания в случае выявления соответствующих положений</w:t>
      </w:r>
      <w:r w:rsidRPr="008B20C8">
        <w:rPr>
          <w:rFonts w:ascii="Times New Roman" w:hAnsi="Times New Roman" w:cs="Times New Roman"/>
          <w:sz w:val="22"/>
          <w:szCs w:val="22"/>
        </w:rPr>
        <w:t>)</w:t>
      </w:r>
    </w:p>
    <w:p w:rsidR="009D59D8" w:rsidRPr="008B20C8" w:rsidRDefault="009D59D8" w:rsidP="009D59D8">
      <w:pPr>
        <w:widowControl/>
        <w:autoSpaceDE/>
        <w:autoSpaceDN/>
        <w:adjustRightInd/>
        <w:jc w:val="center"/>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Выводы и предложения: _______________________________________________</w:t>
      </w: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9D59D8" w:rsidRPr="008B20C8" w:rsidRDefault="009D59D8" w:rsidP="009D59D8">
      <w:pPr>
        <w:widowControl/>
        <w:autoSpaceDE/>
        <w:autoSpaceDN/>
        <w:adjustRightInd/>
        <w:jc w:val="center"/>
        <w:rPr>
          <w:rFonts w:ascii="Times New Roman" w:hAnsi="Times New Roman" w:cs="Times New Roman"/>
          <w:sz w:val="22"/>
          <w:szCs w:val="22"/>
        </w:rPr>
      </w:pPr>
      <w:r w:rsidRPr="008B20C8">
        <w:rPr>
          <w:rFonts w:ascii="Times New Roman" w:hAnsi="Times New Roman" w:cs="Times New Roman"/>
          <w:sz w:val="22"/>
          <w:szCs w:val="22"/>
        </w:rPr>
        <w:t>(</w:t>
      </w:r>
      <w:r w:rsidRPr="008B20C8">
        <w:rPr>
          <w:rFonts w:ascii="Times New Roman" w:hAnsi="Times New Roman" w:cs="Times New Roman"/>
          <w:sz w:val="20"/>
          <w:szCs w:val="20"/>
        </w:rPr>
        <w:t xml:space="preserve">указываются выводы о </w:t>
      </w:r>
      <w:r w:rsidR="00D40A3C" w:rsidRPr="008B20C8">
        <w:rPr>
          <w:rFonts w:ascii="Times New Roman" w:hAnsi="Times New Roman" w:cs="Times New Roman"/>
          <w:sz w:val="20"/>
          <w:szCs w:val="20"/>
        </w:rPr>
        <w:t>замечани</w:t>
      </w:r>
      <w:r w:rsidR="00C17A99" w:rsidRPr="008B20C8">
        <w:rPr>
          <w:rFonts w:ascii="Times New Roman" w:hAnsi="Times New Roman" w:cs="Times New Roman"/>
          <w:sz w:val="20"/>
          <w:szCs w:val="20"/>
        </w:rPr>
        <w:t>ях</w:t>
      </w:r>
      <w:r w:rsidR="00D40A3C" w:rsidRPr="008B20C8">
        <w:rPr>
          <w:rFonts w:ascii="Times New Roman" w:hAnsi="Times New Roman" w:cs="Times New Roman"/>
          <w:sz w:val="20"/>
          <w:szCs w:val="20"/>
        </w:rPr>
        <w:t xml:space="preserve"> к отчету об экспертизе, необходимости </w:t>
      </w:r>
      <w:r w:rsidRPr="008B20C8">
        <w:rPr>
          <w:rFonts w:ascii="Times New Roman" w:hAnsi="Times New Roman" w:cs="Times New Roman"/>
          <w:sz w:val="20"/>
          <w:szCs w:val="20"/>
        </w:rPr>
        <w:t xml:space="preserve">подготовки проекта о внесении изменений в действующий нормативный правовой акт, </w:t>
      </w:r>
      <w:r w:rsidR="00D42868" w:rsidRPr="008B20C8">
        <w:rPr>
          <w:rFonts w:ascii="Times New Roman" w:hAnsi="Times New Roman" w:cs="Times New Roman"/>
          <w:sz w:val="20"/>
          <w:szCs w:val="20"/>
        </w:rPr>
        <w:t xml:space="preserve">либо </w:t>
      </w:r>
      <w:r w:rsidRPr="008B20C8">
        <w:rPr>
          <w:rFonts w:ascii="Times New Roman" w:hAnsi="Times New Roman" w:cs="Times New Roman"/>
          <w:sz w:val="20"/>
          <w:szCs w:val="20"/>
        </w:rPr>
        <w:t>о признании его утратившим силу, сохранении действующего правового регулирования, предложения, направленные на улучшение качества действующего муниципального нормативного правового акта</w:t>
      </w:r>
      <w:r w:rsidRPr="008B20C8">
        <w:rPr>
          <w:rFonts w:ascii="Times New Roman" w:hAnsi="Times New Roman" w:cs="Times New Roman"/>
          <w:sz w:val="22"/>
          <w:szCs w:val="22"/>
        </w:rPr>
        <w:t>)</w:t>
      </w:r>
    </w:p>
    <w:p w:rsidR="009D59D8" w:rsidRPr="008B20C8" w:rsidRDefault="009D59D8" w:rsidP="009D59D8">
      <w:pPr>
        <w:widowControl/>
        <w:autoSpaceDE/>
        <w:autoSpaceDN/>
        <w:adjustRightInd/>
        <w:jc w:val="center"/>
        <w:rPr>
          <w:rFonts w:ascii="Times New Roman" w:hAnsi="Times New Roman" w:cs="Times New Roman"/>
          <w:sz w:val="22"/>
          <w:szCs w:val="22"/>
        </w:rPr>
      </w:pP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 xml:space="preserve">Руководитель </w:t>
      </w: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уполномоченного органа               _______________     ______________________</w:t>
      </w: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 xml:space="preserve">                                                                  </w:t>
      </w:r>
      <w:r w:rsidRPr="008B20C8">
        <w:rPr>
          <w:rFonts w:ascii="Times New Roman" w:hAnsi="Times New Roman" w:cs="Times New Roman"/>
          <w:sz w:val="20"/>
          <w:szCs w:val="20"/>
        </w:rPr>
        <w:t>(</w:t>
      </w:r>
      <w:proofErr w:type="gramStart"/>
      <w:r w:rsidRPr="008B20C8">
        <w:rPr>
          <w:rFonts w:ascii="Times New Roman" w:hAnsi="Times New Roman" w:cs="Times New Roman"/>
          <w:sz w:val="20"/>
          <w:szCs w:val="20"/>
        </w:rPr>
        <w:t>подпись)</w:t>
      </w:r>
      <w:r w:rsidRPr="008B20C8">
        <w:rPr>
          <w:rFonts w:ascii="Times New Roman" w:hAnsi="Times New Roman" w:cs="Times New Roman"/>
          <w:sz w:val="28"/>
          <w:szCs w:val="28"/>
        </w:rPr>
        <w:t xml:space="preserve">   </w:t>
      </w:r>
      <w:proofErr w:type="gramEnd"/>
      <w:r w:rsidRPr="008B20C8">
        <w:rPr>
          <w:rFonts w:ascii="Times New Roman" w:hAnsi="Times New Roman" w:cs="Times New Roman"/>
          <w:sz w:val="28"/>
          <w:szCs w:val="28"/>
        </w:rPr>
        <w:t xml:space="preserve">                         </w:t>
      </w:r>
      <w:r w:rsidRPr="008B20C8">
        <w:rPr>
          <w:rFonts w:ascii="Times New Roman" w:hAnsi="Times New Roman" w:cs="Times New Roman"/>
          <w:sz w:val="20"/>
          <w:szCs w:val="20"/>
        </w:rPr>
        <w:t>(инициалы, фамилия)</w:t>
      </w:r>
    </w:p>
    <w:p w:rsidR="009D59D8" w:rsidRPr="008B20C8" w:rsidRDefault="009D59D8" w:rsidP="009D59D8">
      <w:pPr>
        <w:widowControl/>
        <w:autoSpaceDE/>
        <w:autoSpaceDN/>
        <w:adjustRightInd/>
        <w:jc w:val="both"/>
        <w:rPr>
          <w:rFonts w:ascii="Times New Roman" w:hAnsi="Times New Roman" w:cs="Times New Roman"/>
          <w:sz w:val="28"/>
          <w:szCs w:val="28"/>
        </w:rPr>
      </w:pPr>
    </w:p>
    <w:p w:rsidR="009D59D8" w:rsidRPr="008B20C8" w:rsidRDefault="009D59D8" w:rsidP="009D59D8">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lastRenderedPageBreak/>
        <w:t xml:space="preserve">Приложение 9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к порядку проведения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экспертизы и оценки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фактического воздействия </w:t>
      </w:r>
    </w:p>
    <w:p w:rsidR="009D59D8" w:rsidRPr="008B20C8" w:rsidRDefault="009D59D8" w:rsidP="009D59D8">
      <w:pPr>
        <w:ind w:left="5812"/>
        <w:rPr>
          <w:rFonts w:ascii="Times New Roman" w:hAnsi="Times New Roman" w:cs="Times New Roman"/>
          <w:sz w:val="28"/>
          <w:szCs w:val="28"/>
        </w:rPr>
      </w:pPr>
      <w:r w:rsidRPr="008B20C8">
        <w:rPr>
          <w:rFonts w:ascii="Times New Roman" w:hAnsi="Times New Roman" w:cs="Times New Roman"/>
          <w:sz w:val="28"/>
          <w:szCs w:val="28"/>
        </w:rPr>
        <w:t xml:space="preserve">действующих муниципальных нормативных правовых актов </w:t>
      </w:r>
    </w:p>
    <w:p w:rsidR="009D59D8" w:rsidRPr="008B20C8" w:rsidRDefault="009D59D8" w:rsidP="009D59D8">
      <w:pPr>
        <w:ind w:left="5812"/>
        <w:rPr>
          <w:rFonts w:ascii="Times New Roman" w:hAnsi="Times New Roman" w:cs="Times New Roman"/>
          <w:sz w:val="28"/>
          <w:szCs w:val="28"/>
        </w:rPr>
      </w:pPr>
    </w:p>
    <w:p w:rsidR="009D59D8" w:rsidRPr="008B20C8" w:rsidRDefault="009D59D8" w:rsidP="009D59D8">
      <w:pPr>
        <w:ind w:left="5812"/>
        <w:rPr>
          <w:rFonts w:ascii="Times New Roman" w:hAnsi="Times New Roman" w:cs="Times New Roman"/>
          <w:sz w:val="28"/>
          <w:szCs w:val="28"/>
        </w:rPr>
      </w:pPr>
    </w:p>
    <w:p w:rsidR="009D59D8" w:rsidRPr="008B20C8" w:rsidRDefault="009D59D8" w:rsidP="009D59D8">
      <w:pPr>
        <w:jc w:val="center"/>
        <w:outlineLvl w:val="0"/>
        <w:rPr>
          <w:rFonts w:ascii="Times New Roman" w:hAnsi="Times New Roman" w:cs="Times New Roman"/>
          <w:bCs/>
          <w:sz w:val="28"/>
          <w:szCs w:val="28"/>
        </w:rPr>
      </w:pPr>
      <w:r w:rsidRPr="008B20C8">
        <w:rPr>
          <w:rFonts w:ascii="Times New Roman" w:hAnsi="Times New Roman" w:cs="Times New Roman"/>
          <w:bCs/>
          <w:sz w:val="28"/>
          <w:szCs w:val="28"/>
        </w:rPr>
        <w:t xml:space="preserve">Заключение </w:t>
      </w:r>
      <w:r w:rsidRPr="008B20C8">
        <w:rPr>
          <w:rFonts w:ascii="Times New Roman" w:hAnsi="Times New Roman" w:cs="Times New Roman"/>
          <w:bCs/>
          <w:sz w:val="28"/>
          <w:szCs w:val="28"/>
        </w:rPr>
        <w:br/>
        <w:t xml:space="preserve">об оценке фактического воздействия действующего муниципального </w:t>
      </w:r>
    </w:p>
    <w:p w:rsidR="009D59D8" w:rsidRPr="008B20C8" w:rsidRDefault="009D59D8" w:rsidP="009D59D8">
      <w:pPr>
        <w:jc w:val="center"/>
        <w:outlineLvl w:val="0"/>
        <w:rPr>
          <w:rFonts w:ascii="Times New Roman" w:hAnsi="Times New Roman" w:cs="Times New Roman"/>
          <w:bCs/>
          <w:sz w:val="28"/>
          <w:szCs w:val="28"/>
        </w:rPr>
      </w:pPr>
      <w:r w:rsidRPr="008B20C8">
        <w:rPr>
          <w:rFonts w:ascii="Times New Roman" w:hAnsi="Times New Roman" w:cs="Times New Roman"/>
          <w:bCs/>
          <w:sz w:val="28"/>
          <w:szCs w:val="28"/>
        </w:rPr>
        <w:t>нормативного правового акта</w:t>
      </w:r>
    </w:p>
    <w:p w:rsidR="009D59D8" w:rsidRPr="008B20C8" w:rsidRDefault="009D59D8" w:rsidP="009D59D8">
      <w:pPr>
        <w:jc w:val="center"/>
        <w:outlineLvl w:val="0"/>
        <w:rPr>
          <w:rFonts w:ascii="Times New Roman" w:hAnsi="Times New Roman" w:cs="Times New Roman"/>
          <w:bCs/>
          <w:sz w:val="28"/>
          <w:szCs w:val="28"/>
        </w:rPr>
      </w:pPr>
    </w:p>
    <w:p w:rsidR="00B333AD"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Управление </w:t>
      </w:r>
      <w:r w:rsidR="00D40A3C" w:rsidRPr="008B20C8">
        <w:rPr>
          <w:rFonts w:ascii="Times New Roman" w:hAnsi="Times New Roman" w:cs="Times New Roman"/>
          <w:sz w:val="28"/>
          <w:szCs w:val="28"/>
        </w:rPr>
        <w:t>инвестиций и развития предпринимательства</w:t>
      </w:r>
      <w:r w:rsidRPr="008B20C8">
        <w:rPr>
          <w:rFonts w:ascii="Times New Roman" w:hAnsi="Times New Roman" w:cs="Times New Roman"/>
          <w:sz w:val="28"/>
          <w:szCs w:val="28"/>
        </w:rPr>
        <w:t xml:space="preserve"> в соответствии                    с порядком проведения экспертизы и оценки фактического воздействия действующих муниципальных нормативных правовых актов (далее – порядок</w:t>
      </w:r>
      <w:proofErr w:type="gramStart"/>
      <w:r w:rsidRPr="008B20C8">
        <w:rPr>
          <w:rFonts w:ascii="Times New Roman" w:hAnsi="Times New Roman" w:cs="Times New Roman"/>
          <w:sz w:val="28"/>
          <w:szCs w:val="28"/>
        </w:rPr>
        <w:t xml:space="preserve">),   </w:t>
      </w:r>
      <w:proofErr w:type="gramEnd"/>
      <w:r w:rsidRPr="008B20C8">
        <w:rPr>
          <w:rFonts w:ascii="Times New Roman" w:hAnsi="Times New Roman" w:cs="Times New Roman"/>
          <w:sz w:val="28"/>
          <w:szCs w:val="28"/>
        </w:rPr>
        <w:t xml:space="preserve">                      утвержденном постановлением Главы города от _______________ № _________,                     рассмотрев </w:t>
      </w:r>
      <w:r w:rsidR="00B333AD" w:rsidRPr="008B20C8">
        <w:rPr>
          <w:rFonts w:ascii="Times New Roman" w:hAnsi="Times New Roman" w:cs="Times New Roman"/>
          <w:sz w:val="28"/>
          <w:szCs w:val="28"/>
        </w:rPr>
        <w:t>действующий муниципальный нормативный правовой акт</w:t>
      </w:r>
    </w:p>
    <w:p w:rsidR="009D59D8" w:rsidRPr="008B20C8" w:rsidRDefault="009D59D8" w:rsidP="00B333AD">
      <w:pPr>
        <w:jc w:val="both"/>
        <w:rPr>
          <w:rFonts w:ascii="Times New Roman" w:hAnsi="Times New Roman" w:cs="Times New Roman"/>
          <w:sz w:val="28"/>
          <w:szCs w:val="28"/>
        </w:rPr>
      </w:pPr>
      <w:r w:rsidRPr="008B20C8">
        <w:rPr>
          <w:rFonts w:ascii="Times New Roman" w:hAnsi="Times New Roman" w:cs="Times New Roman"/>
          <w:sz w:val="28"/>
          <w:szCs w:val="28"/>
        </w:rPr>
        <w:t>_</w:t>
      </w:r>
      <w:r w:rsidR="00B333AD" w:rsidRPr="008B20C8">
        <w:rPr>
          <w:rFonts w:ascii="Times New Roman" w:hAnsi="Times New Roman" w:cs="Times New Roman"/>
          <w:sz w:val="28"/>
          <w:szCs w:val="28"/>
        </w:rPr>
        <w:t>____</w:t>
      </w:r>
      <w:r w:rsidRPr="008B20C8">
        <w:rPr>
          <w:rFonts w:ascii="Times New Roman" w:hAnsi="Times New Roman" w:cs="Times New Roman"/>
          <w:sz w:val="28"/>
          <w:szCs w:val="28"/>
        </w:rPr>
        <w:t>_______________________________________________________________</w:t>
      </w:r>
    </w:p>
    <w:p w:rsidR="009D59D8" w:rsidRPr="008B20C8" w:rsidRDefault="009D59D8" w:rsidP="009D59D8">
      <w:pPr>
        <w:jc w:val="center"/>
        <w:rPr>
          <w:rFonts w:ascii="Times New Roman" w:hAnsi="Times New Roman" w:cs="Times New Roman"/>
          <w:sz w:val="22"/>
          <w:szCs w:val="22"/>
        </w:rPr>
      </w:pPr>
      <w:r w:rsidRPr="008B20C8">
        <w:rPr>
          <w:rFonts w:ascii="Times New Roman" w:hAnsi="Times New Roman" w:cs="Times New Roman"/>
          <w:sz w:val="22"/>
          <w:szCs w:val="22"/>
        </w:rPr>
        <w:t>(наименование действующего муниципального нормативного правового акта)</w:t>
      </w:r>
    </w:p>
    <w:p w:rsidR="00F25800" w:rsidRPr="008B20C8" w:rsidRDefault="00F25800" w:rsidP="00F25800">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сводный отчет об оценке фактического воздействия действующего муниципального нормативного правового акта и свод предложений                                        по результатам публичных консультаций, подготовленные</w:t>
      </w:r>
    </w:p>
    <w:p w:rsidR="00F25800" w:rsidRPr="008B20C8" w:rsidRDefault="00F25800" w:rsidP="00F25800">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F25800" w:rsidRPr="008B20C8" w:rsidRDefault="00F25800" w:rsidP="00F25800">
      <w:pPr>
        <w:widowControl/>
        <w:autoSpaceDE/>
        <w:autoSpaceDN/>
        <w:adjustRightInd/>
        <w:jc w:val="center"/>
        <w:rPr>
          <w:rFonts w:ascii="Times New Roman" w:hAnsi="Times New Roman"/>
          <w:sz w:val="22"/>
          <w:szCs w:val="22"/>
        </w:rPr>
      </w:pPr>
      <w:r w:rsidRPr="008B20C8">
        <w:rPr>
          <w:rFonts w:ascii="Times New Roman" w:hAnsi="Times New Roman"/>
          <w:sz w:val="22"/>
          <w:szCs w:val="22"/>
        </w:rPr>
        <w:t xml:space="preserve">(наименование структурного подразделения, </w:t>
      </w:r>
    </w:p>
    <w:p w:rsidR="00F25800" w:rsidRPr="008B20C8" w:rsidRDefault="00F25800" w:rsidP="00F25800">
      <w:pPr>
        <w:widowControl/>
        <w:autoSpaceDE/>
        <w:autoSpaceDN/>
        <w:adjustRightInd/>
        <w:jc w:val="center"/>
        <w:rPr>
          <w:rFonts w:ascii="Times New Roman" w:hAnsi="Times New Roman"/>
          <w:sz w:val="22"/>
          <w:szCs w:val="22"/>
        </w:rPr>
      </w:pPr>
      <w:r w:rsidRPr="008B20C8">
        <w:rPr>
          <w:rFonts w:ascii="Times New Roman" w:hAnsi="Times New Roman"/>
          <w:sz w:val="22"/>
          <w:szCs w:val="22"/>
        </w:rPr>
        <w:t>муниципального учреждения, осуществляющего ОФВ)</w:t>
      </w:r>
    </w:p>
    <w:p w:rsidR="00F25800" w:rsidRPr="008B20C8" w:rsidRDefault="00F25800" w:rsidP="00F25800">
      <w:pPr>
        <w:widowControl/>
        <w:autoSpaceDE/>
        <w:autoSpaceDN/>
        <w:adjustRightInd/>
        <w:jc w:val="center"/>
        <w:rPr>
          <w:rFonts w:ascii="Times New Roman" w:hAnsi="Times New Roman" w:cs="Times New Roman"/>
          <w:sz w:val="16"/>
          <w:szCs w:val="16"/>
        </w:rPr>
      </w:pPr>
    </w:p>
    <w:p w:rsidR="00F25800" w:rsidRPr="008B20C8" w:rsidRDefault="00F25800" w:rsidP="00F25800">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сообщает следующее.</w:t>
      </w:r>
    </w:p>
    <w:p w:rsidR="003810F1" w:rsidRPr="008B20C8" w:rsidRDefault="003810F1" w:rsidP="009D59D8">
      <w:pPr>
        <w:ind w:firstLine="567"/>
        <w:jc w:val="both"/>
        <w:rPr>
          <w:rFonts w:ascii="Times New Roman" w:hAnsi="Times New Roman" w:cs="Times New Roman"/>
          <w:sz w:val="28"/>
          <w:szCs w:val="28"/>
        </w:rPr>
      </w:pP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Нормативный акт подлежит оценке фактического воздействия </w:t>
      </w:r>
      <w:r w:rsidR="003810F1" w:rsidRPr="008B20C8">
        <w:rPr>
          <w:rFonts w:ascii="Times New Roman" w:hAnsi="Times New Roman" w:cs="Times New Roman"/>
          <w:sz w:val="28"/>
          <w:szCs w:val="28"/>
        </w:rPr>
        <w:t xml:space="preserve">                                            </w:t>
      </w:r>
      <w:r w:rsidRPr="008B20C8">
        <w:rPr>
          <w:rFonts w:ascii="Times New Roman" w:hAnsi="Times New Roman" w:cs="Times New Roman"/>
          <w:sz w:val="28"/>
          <w:szCs w:val="28"/>
        </w:rPr>
        <w:t>в соответствии с планом проведения оценки фактического воздействия действующих муници</w:t>
      </w:r>
      <w:r w:rsidR="00D40A3C" w:rsidRPr="008B20C8">
        <w:rPr>
          <w:rFonts w:ascii="Times New Roman" w:hAnsi="Times New Roman" w:cs="Times New Roman"/>
          <w:sz w:val="28"/>
          <w:szCs w:val="28"/>
        </w:rPr>
        <w:t>п</w:t>
      </w:r>
      <w:r w:rsidRPr="008B20C8">
        <w:rPr>
          <w:rFonts w:ascii="Times New Roman" w:hAnsi="Times New Roman" w:cs="Times New Roman"/>
          <w:sz w:val="28"/>
          <w:szCs w:val="28"/>
        </w:rPr>
        <w:t>альных нормативных правовых актов, утвержденным распоряжением Главы</w:t>
      </w:r>
      <w:r w:rsidR="00D40A3C" w:rsidRPr="008B20C8">
        <w:rPr>
          <w:rFonts w:ascii="Times New Roman" w:hAnsi="Times New Roman" w:cs="Times New Roman"/>
          <w:sz w:val="28"/>
          <w:szCs w:val="28"/>
        </w:rPr>
        <w:t xml:space="preserve"> </w:t>
      </w:r>
      <w:r w:rsidRPr="008B20C8">
        <w:rPr>
          <w:rFonts w:ascii="Times New Roman" w:hAnsi="Times New Roman" w:cs="Times New Roman"/>
          <w:sz w:val="28"/>
          <w:szCs w:val="28"/>
        </w:rPr>
        <w:t>города от _____________ № _______.</w:t>
      </w:r>
    </w:p>
    <w:p w:rsidR="00997D39" w:rsidRPr="008B20C8" w:rsidRDefault="00997D39" w:rsidP="00997D39">
      <w:pPr>
        <w:widowControl/>
        <w:autoSpaceDE/>
        <w:autoSpaceDN/>
        <w:adjustRightInd/>
        <w:ind w:firstLine="567"/>
        <w:jc w:val="both"/>
        <w:rPr>
          <w:rFonts w:ascii="Times New Roman" w:hAnsi="Times New Roman" w:cs="Times New Roman"/>
          <w:sz w:val="28"/>
          <w:szCs w:val="28"/>
        </w:rPr>
      </w:pPr>
    </w:p>
    <w:p w:rsidR="00997D39" w:rsidRPr="008B20C8" w:rsidRDefault="00997D39" w:rsidP="00997D39">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Муниципальный нормативный правовой акт направлен для подготовки настоящего</w:t>
      </w:r>
      <w:r w:rsidRPr="008B20C8">
        <w:rPr>
          <w:rFonts w:ascii="Times New Roman" w:hAnsi="Times New Roman" w:cs="Times New Roman"/>
          <w:sz w:val="28"/>
          <w:szCs w:val="28"/>
        </w:rPr>
        <w:tab/>
        <w:t xml:space="preserve"> заключения ____________________________________________________________________</w:t>
      </w:r>
    </w:p>
    <w:p w:rsidR="00997D39" w:rsidRPr="008B20C8" w:rsidRDefault="00997D39" w:rsidP="00997D39">
      <w:pPr>
        <w:widowControl/>
        <w:autoSpaceDE/>
        <w:autoSpaceDN/>
        <w:adjustRightInd/>
        <w:jc w:val="center"/>
        <w:rPr>
          <w:rFonts w:ascii="Times New Roman" w:hAnsi="Times New Roman" w:cs="Times New Roman"/>
          <w:sz w:val="28"/>
          <w:szCs w:val="28"/>
        </w:rPr>
      </w:pPr>
      <w:r w:rsidRPr="008B20C8">
        <w:rPr>
          <w:rFonts w:ascii="Times New Roman" w:hAnsi="Times New Roman" w:cs="Times New Roman"/>
          <w:sz w:val="22"/>
          <w:szCs w:val="28"/>
        </w:rPr>
        <w:t>(</w:t>
      </w:r>
      <w:r w:rsidRPr="008B20C8">
        <w:rPr>
          <w:rFonts w:ascii="Times New Roman" w:hAnsi="Times New Roman" w:cs="Times New Roman"/>
          <w:sz w:val="20"/>
          <w:szCs w:val="20"/>
        </w:rPr>
        <w:t>впервые/повторно</w:t>
      </w:r>
      <w:r w:rsidRPr="008B20C8">
        <w:rPr>
          <w:rFonts w:ascii="Times New Roman" w:hAnsi="Times New Roman" w:cs="Times New Roman"/>
          <w:sz w:val="22"/>
          <w:szCs w:val="28"/>
        </w:rPr>
        <w:t>)</w:t>
      </w:r>
    </w:p>
    <w:p w:rsidR="00997D39" w:rsidRPr="008B20C8" w:rsidRDefault="00997D39" w:rsidP="00997D39">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997D39" w:rsidRPr="008B20C8" w:rsidRDefault="00997D39" w:rsidP="00997D39">
      <w:pPr>
        <w:widowControl/>
        <w:autoSpaceDE/>
        <w:autoSpaceDN/>
        <w:adjustRightInd/>
        <w:jc w:val="center"/>
        <w:rPr>
          <w:rFonts w:ascii="Times New Roman" w:hAnsi="Times New Roman" w:cs="Times New Roman"/>
          <w:sz w:val="20"/>
          <w:szCs w:val="20"/>
        </w:rPr>
      </w:pPr>
      <w:r w:rsidRPr="008B20C8">
        <w:rPr>
          <w:rFonts w:ascii="Times New Roman" w:hAnsi="Times New Roman" w:cs="Times New Roman"/>
          <w:sz w:val="22"/>
          <w:szCs w:val="28"/>
        </w:rPr>
        <w:t>(</w:t>
      </w:r>
      <w:r w:rsidRPr="008B20C8">
        <w:rPr>
          <w:rFonts w:ascii="Times New Roman" w:hAnsi="Times New Roman" w:cs="Times New Roman"/>
          <w:sz w:val="20"/>
          <w:szCs w:val="20"/>
        </w:rPr>
        <w:t xml:space="preserve">информация о предшествующей подготовке заключений </w:t>
      </w:r>
    </w:p>
    <w:p w:rsidR="00997D39" w:rsidRPr="008B20C8" w:rsidRDefault="00997D39" w:rsidP="00997D39">
      <w:pPr>
        <w:widowControl/>
        <w:autoSpaceDE/>
        <w:autoSpaceDN/>
        <w:adjustRightInd/>
        <w:jc w:val="center"/>
        <w:rPr>
          <w:rFonts w:ascii="Times New Roman" w:hAnsi="Times New Roman" w:cs="Times New Roman"/>
          <w:sz w:val="22"/>
          <w:szCs w:val="28"/>
        </w:rPr>
      </w:pPr>
      <w:r w:rsidRPr="008B20C8">
        <w:rPr>
          <w:rFonts w:ascii="Times New Roman" w:hAnsi="Times New Roman" w:cs="Times New Roman"/>
          <w:sz w:val="20"/>
          <w:szCs w:val="20"/>
        </w:rPr>
        <w:t>об ОФВ муниципального нормативного правового акта</w:t>
      </w:r>
      <w:r w:rsidRPr="008B20C8">
        <w:rPr>
          <w:rFonts w:ascii="Times New Roman" w:hAnsi="Times New Roman" w:cs="Times New Roman"/>
          <w:sz w:val="22"/>
          <w:szCs w:val="28"/>
        </w:rPr>
        <w:t>)</w:t>
      </w:r>
    </w:p>
    <w:p w:rsidR="00997D39" w:rsidRPr="008B20C8" w:rsidRDefault="00997D39" w:rsidP="00997D39">
      <w:pPr>
        <w:widowControl/>
        <w:autoSpaceDE/>
        <w:autoSpaceDN/>
        <w:adjustRightInd/>
        <w:jc w:val="center"/>
        <w:rPr>
          <w:rFonts w:ascii="Times New Roman" w:hAnsi="Times New Roman" w:cs="Times New Roman"/>
          <w:sz w:val="22"/>
          <w:szCs w:val="28"/>
        </w:rPr>
      </w:pPr>
      <w:r w:rsidRPr="008B20C8">
        <w:rPr>
          <w:rFonts w:ascii="Times New Roman" w:hAnsi="Times New Roman" w:cs="Times New Roman"/>
          <w:sz w:val="22"/>
          <w:szCs w:val="28"/>
        </w:rPr>
        <w:t>_____________________________________________________________________________________</w:t>
      </w:r>
    </w:p>
    <w:p w:rsidR="00997D39" w:rsidRPr="008B20C8" w:rsidRDefault="00997D39" w:rsidP="00997D39">
      <w:pPr>
        <w:widowControl/>
        <w:autoSpaceDE/>
        <w:autoSpaceDN/>
        <w:adjustRightInd/>
        <w:jc w:val="center"/>
        <w:rPr>
          <w:rFonts w:ascii="Times New Roman" w:hAnsi="Times New Roman" w:cs="Times New Roman"/>
          <w:sz w:val="20"/>
          <w:szCs w:val="20"/>
        </w:rPr>
      </w:pPr>
      <w:r w:rsidRPr="008B20C8">
        <w:rPr>
          <w:rFonts w:ascii="Times New Roman" w:hAnsi="Times New Roman" w:cs="Times New Roman"/>
          <w:sz w:val="22"/>
          <w:szCs w:val="28"/>
        </w:rPr>
        <w:t>(</w:t>
      </w:r>
      <w:r w:rsidRPr="008B20C8">
        <w:rPr>
          <w:rFonts w:ascii="Times New Roman" w:hAnsi="Times New Roman" w:cs="Times New Roman"/>
          <w:sz w:val="20"/>
          <w:szCs w:val="20"/>
        </w:rPr>
        <w:t xml:space="preserve">анализ ключевой информации и результатов расчетов, представленных в сводном отчете об ОФВ </w:t>
      </w:r>
    </w:p>
    <w:p w:rsidR="00997D39" w:rsidRPr="008B20C8" w:rsidRDefault="00997D39" w:rsidP="00997D39">
      <w:pPr>
        <w:widowControl/>
        <w:autoSpaceDE/>
        <w:autoSpaceDN/>
        <w:adjustRightInd/>
        <w:jc w:val="center"/>
        <w:rPr>
          <w:rFonts w:ascii="Times New Roman" w:hAnsi="Times New Roman" w:cs="Times New Roman"/>
          <w:sz w:val="22"/>
          <w:szCs w:val="28"/>
        </w:rPr>
      </w:pPr>
      <w:r w:rsidRPr="008B20C8">
        <w:rPr>
          <w:rFonts w:ascii="Times New Roman" w:hAnsi="Times New Roman" w:cs="Times New Roman"/>
          <w:sz w:val="20"/>
          <w:szCs w:val="20"/>
        </w:rPr>
        <w:t>действующего муниципального нормативного акта)</w:t>
      </w:r>
    </w:p>
    <w:p w:rsidR="00997D39" w:rsidRPr="008B20C8" w:rsidRDefault="00997D39" w:rsidP="00997D39">
      <w:pPr>
        <w:widowControl/>
        <w:autoSpaceDE/>
        <w:autoSpaceDN/>
        <w:adjustRightInd/>
        <w:jc w:val="center"/>
        <w:rPr>
          <w:rFonts w:ascii="Times New Roman" w:hAnsi="Times New Roman" w:cs="Times New Roman"/>
          <w:sz w:val="22"/>
          <w:szCs w:val="28"/>
        </w:rPr>
      </w:pPr>
    </w:p>
    <w:p w:rsidR="00997D39" w:rsidRPr="008B20C8" w:rsidRDefault="00997D39" w:rsidP="00997D39">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lastRenderedPageBreak/>
        <w:t>Информация об оценке фактического воздействия действующего муниципального нормативного правового акта размещена структурным подразделением, муниципальным учреждением на официальном портале Администрации города «____» ____________20___года.</w:t>
      </w:r>
    </w:p>
    <w:p w:rsidR="00997D39" w:rsidRPr="008B20C8" w:rsidRDefault="00997D39" w:rsidP="00997D39">
      <w:pPr>
        <w:widowControl/>
        <w:autoSpaceDE/>
        <w:autoSpaceDN/>
        <w:adjustRightInd/>
        <w:ind w:firstLine="567"/>
        <w:jc w:val="both"/>
        <w:rPr>
          <w:rFonts w:ascii="Times New Roman" w:hAnsi="Times New Roman" w:cs="Times New Roman"/>
          <w:sz w:val="28"/>
          <w:szCs w:val="28"/>
        </w:rPr>
      </w:pPr>
    </w:p>
    <w:p w:rsidR="00997D39" w:rsidRPr="008B20C8" w:rsidRDefault="00997D39" w:rsidP="00997D39">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Ответственным за проведение оценки фактического воздействия проведены публичные консультации в период с «___</w:t>
      </w:r>
      <w:proofErr w:type="gramStart"/>
      <w:r w:rsidRPr="008B20C8">
        <w:rPr>
          <w:rFonts w:ascii="Times New Roman" w:hAnsi="Times New Roman" w:cs="Times New Roman"/>
          <w:sz w:val="28"/>
          <w:szCs w:val="28"/>
        </w:rPr>
        <w:t>_»_</w:t>
      </w:r>
      <w:proofErr w:type="gramEnd"/>
      <w:r w:rsidRPr="008B20C8">
        <w:rPr>
          <w:rFonts w:ascii="Times New Roman" w:hAnsi="Times New Roman" w:cs="Times New Roman"/>
          <w:sz w:val="28"/>
          <w:szCs w:val="28"/>
        </w:rPr>
        <w:t>_________20___года                                              по «___»___________20___года.</w:t>
      </w:r>
    </w:p>
    <w:p w:rsidR="00997D39" w:rsidRPr="008B20C8" w:rsidRDefault="00997D39" w:rsidP="00997D39">
      <w:pPr>
        <w:widowControl/>
        <w:autoSpaceDE/>
        <w:autoSpaceDN/>
        <w:adjustRightInd/>
        <w:jc w:val="both"/>
        <w:rPr>
          <w:rFonts w:ascii="Times New Roman" w:hAnsi="Times New Roman" w:cs="Times New Roman"/>
          <w:sz w:val="28"/>
          <w:szCs w:val="28"/>
        </w:rPr>
      </w:pPr>
    </w:p>
    <w:p w:rsidR="00997D39" w:rsidRPr="008B20C8" w:rsidRDefault="00997D39" w:rsidP="00997D39">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0065E7" w:rsidRPr="008B20C8" w:rsidRDefault="000065E7" w:rsidP="000065E7">
      <w:pPr>
        <w:widowControl/>
        <w:autoSpaceDE/>
        <w:autoSpaceDN/>
        <w:adjustRightInd/>
        <w:jc w:val="center"/>
        <w:rPr>
          <w:rFonts w:ascii="Times New Roman" w:hAnsi="Times New Roman" w:cs="Times New Roman"/>
        </w:rPr>
      </w:pPr>
      <w:r w:rsidRPr="008B20C8">
        <w:rPr>
          <w:rFonts w:ascii="Times New Roman" w:hAnsi="Times New Roman" w:cs="Times New Roman"/>
        </w:rPr>
        <w:t>(</w:t>
      </w:r>
      <w:r w:rsidRPr="008B20C8">
        <w:rPr>
          <w:rFonts w:ascii="Times New Roman" w:hAnsi="Times New Roman" w:cs="Times New Roman"/>
          <w:sz w:val="20"/>
          <w:szCs w:val="20"/>
        </w:rPr>
        <w:t>обобщение результатов публичных консультаций</w:t>
      </w:r>
      <w:r w:rsidRPr="008B20C8">
        <w:rPr>
          <w:rFonts w:ascii="Times New Roman" w:hAnsi="Times New Roman" w:cs="Times New Roman"/>
        </w:rPr>
        <w:t>)</w:t>
      </w:r>
    </w:p>
    <w:p w:rsidR="00F25800" w:rsidRPr="008B20C8" w:rsidRDefault="00F25800" w:rsidP="009D59D8">
      <w:pPr>
        <w:ind w:firstLine="567"/>
        <w:jc w:val="both"/>
        <w:rPr>
          <w:rFonts w:ascii="Times New Roman" w:hAnsi="Times New Roman" w:cs="Times New Roman"/>
          <w:sz w:val="28"/>
          <w:szCs w:val="28"/>
        </w:rPr>
      </w:pPr>
    </w:p>
    <w:p w:rsidR="009D59D8" w:rsidRPr="008B20C8" w:rsidRDefault="009D59D8" w:rsidP="009D59D8">
      <w:pPr>
        <w:ind w:firstLine="567"/>
        <w:jc w:val="both"/>
        <w:rPr>
          <w:rFonts w:ascii="Times New Roman" w:hAnsi="Times New Roman" w:cs="Times New Roman"/>
          <w:sz w:val="28"/>
          <w:szCs w:val="28"/>
        </w:rPr>
      </w:pPr>
      <w:r w:rsidRPr="008B20C8">
        <w:rPr>
          <w:rFonts w:ascii="Times New Roman" w:hAnsi="Times New Roman" w:cs="Times New Roman"/>
          <w:sz w:val="28"/>
          <w:szCs w:val="28"/>
        </w:rPr>
        <w:t>По результатам рассмотрения представленных документов установлено:</w:t>
      </w:r>
    </w:p>
    <w:p w:rsidR="003810F1" w:rsidRPr="008B20C8" w:rsidRDefault="003810F1" w:rsidP="003810F1">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1. Процедуры оценки фактического воздействия, предусмотренные порядком, соблюдены/не соблюдены</w:t>
      </w:r>
    </w:p>
    <w:p w:rsidR="003810F1" w:rsidRPr="008B20C8" w:rsidRDefault="003810F1" w:rsidP="003810F1">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3810F1" w:rsidRPr="008B20C8" w:rsidRDefault="003810F1" w:rsidP="003810F1">
      <w:pPr>
        <w:widowControl/>
        <w:autoSpaceDE/>
        <w:autoSpaceDN/>
        <w:adjustRightInd/>
        <w:ind w:firstLine="709"/>
        <w:jc w:val="center"/>
        <w:rPr>
          <w:rFonts w:ascii="Times New Roman" w:hAnsi="Times New Roman" w:cs="Times New Roman"/>
          <w:sz w:val="22"/>
          <w:szCs w:val="28"/>
        </w:rPr>
      </w:pPr>
      <w:r w:rsidRPr="008B20C8">
        <w:rPr>
          <w:rFonts w:ascii="Times New Roman" w:hAnsi="Times New Roman" w:cs="Times New Roman"/>
          <w:sz w:val="22"/>
          <w:szCs w:val="28"/>
        </w:rPr>
        <w:t>(</w:t>
      </w:r>
      <w:r w:rsidRPr="008B20C8">
        <w:rPr>
          <w:rFonts w:ascii="Times New Roman" w:hAnsi="Times New Roman" w:cs="Times New Roman"/>
          <w:sz w:val="20"/>
          <w:szCs w:val="20"/>
        </w:rPr>
        <w:t>место для текстового описания, в случае несоответствия проведенных структурным подразделением, муниципальным учреждением процедур, порядку</w:t>
      </w:r>
      <w:r w:rsidRPr="008B20C8">
        <w:rPr>
          <w:rFonts w:ascii="Times New Roman" w:hAnsi="Times New Roman" w:cs="Times New Roman"/>
          <w:sz w:val="22"/>
          <w:szCs w:val="28"/>
        </w:rPr>
        <w:t>)</w:t>
      </w:r>
    </w:p>
    <w:p w:rsidR="003810F1" w:rsidRPr="008B20C8" w:rsidRDefault="003810F1" w:rsidP="003810F1">
      <w:pPr>
        <w:widowControl/>
        <w:autoSpaceDE/>
        <w:autoSpaceDN/>
        <w:adjustRightInd/>
        <w:ind w:firstLine="709"/>
        <w:jc w:val="both"/>
        <w:rPr>
          <w:rFonts w:ascii="Times New Roman" w:hAnsi="Times New Roman" w:cs="Times New Roman"/>
          <w:sz w:val="20"/>
          <w:szCs w:val="28"/>
        </w:rPr>
      </w:pPr>
    </w:p>
    <w:p w:rsidR="003810F1" w:rsidRPr="008B20C8" w:rsidRDefault="003810F1" w:rsidP="003810F1">
      <w:pPr>
        <w:widowControl/>
        <w:autoSpaceDE/>
        <w:autoSpaceDN/>
        <w:adjustRightInd/>
        <w:ind w:firstLine="567"/>
        <w:jc w:val="both"/>
        <w:rPr>
          <w:rFonts w:ascii="Times New Roman" w:hAnsi="Times New Roman"/>
          <w:sz w:val="28"/>
          <w:szCs w:val="28"/>
        </w:rPr>
      </w:pPr>
      <w:r w:rsidRPr="008B20C8">
        <w:rPr>
          <w:rFonts w:ascii="Times New Roman" w:hAnsi="Times New Roman" w:cs="Times New Roman"/>
          <w:sz w:val="28"/>
          <w:szCs w:val="28"/>
        </w:rPr>
        <w:t>2. С</w:t>
      </w:r>
      <w:r w:rsidRPr="008B20C8">
        <w:rPr>
          <w:rFonts w:ascii="Times New Roman" w:hAnsi="Times New Roman"/>
          <w:sz w:val="28"/>
          <w:szCs w:val="28"/>
        </w:rPr>
        <w:t>водный отчет об оценке фактического воздействия:</w:t>
      </w:r>
    </w:p>
    <w:p w:rsidR="003810F1" w:rsidRPr="008B20C8" w:rsidRDefault="003810F1" w:rsidP="003810F1">
      <w:pPr>
        <w:widowControl/>
        <w:autoSpaceDE/>
        <w:autoSpaceDN/>
        <w:adjustRightInd/>
        <w:ind w:firstLine="567"/>
        <w:jc w:val="both"/>
        <w:rPr>
          <w:rFonts w:ascii="Times New Roman" w:hAnsi="Times New Roman"/>
          <w:sz w:val="28"/>
          <w:szCs w:val="28"/>
        </w:rPr>
      </w:pPr>
      <w:r w:rsidRPr="008B20C8">
        <w:rPr>
          <w:rFonts w:ascii="Times New Roman" w:hAnsi="Times New Roman"/>
          <w:sz w:val="28"/>
          <w:szCs w:val="28"/>
        </w:rPr>
        <w:t>2.1. Форма отчета соответствует/не соответствует порядку.</w:t>
      </w:r>
    </w:p>
    <w:p w:rsidR="003810F1" w:rsidRPr="008B20C8" w:rsidRDefault="003810F1" w:rsidP="003810F1">
      <w:pPr>
        <w:widowControl/>
        <w:autoSpaceDE/>
        <w:autoSpaceDN/>
        <w:adjustRightInd/>
        <w:ind w:firstLine="567"/>
        <w:jc w:val="both"/>
        <w:rPr>
          <w:rFonts w:ascii="Times New Roman" w:hAnsi="Times New Roman"/>
          <w:sz w:val="28"/>
          <w:szCs w:val="28"/>
        </w:rPr>
      </w:pPr>
      <w:r w:rsidRPr="008B20C8">
        <w:rPr>
          <w:rFonts w:ascii="Times New Roman" w:hAnsi="Times New Roman"/>
          <w:spacing w:val="-6"/>
          <w:sz w:val="28"/>
          <w:szCs w:val="28"/>
        </w:rPr>
        <w:t xml:space="preserve">2.2. Информация, содержащаяся в отчете об </w:t>
      </w:r>
      <w:r w:rsidR="0084146A" w:rsidRPr="008B20C8">
        <w:rPr>
          <w:rFonts w:ascii="Times New Roman" w:hAnsi="Times New Roman"/>
          <w:spacing w:val="-6"/>
          <w:sz w:val="28"/>
          <w:szCs w:val="28"/>
        </w:rPr>
        <w:t>оценке фактического воздействия</w:t>
      </w:r>
      <w:r w:rsidRPr="008B20C8">
        <w:rPr>
          <w:rFonts w:ascii="Times New Roman" w:hAnsi="Times New Roman"/>
          <w:spacing w:val="-6"/>
          <w:sz w:val="28"/>
          <w:szCs w:val="28"/>
        </w:rPr>
        <w:t>, достаточна/</w:t>
      </w:r>
      <w:r w:rsidRPr="008B20C8">
        <w:rPr>
          <w:rFonts w:ascii="Times New Roman" w:hAnsi="Times New Roman"/>
          <w:sz w:val="28"/>
          <w:szCs w:val="28"/>
        </w:rPr>
        <w:t>недостаточна</w:t>
      </w:r>
    </w:p>
    <w:p w:rsidR="003810F1" w:rsidRPr="008B20C8" w:rsidRDefault="003810F1" w:rsidP="003810F1">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3810F1" w:rsidRPr="008B20C8" w:rsidRDefault="003810F1" w:rsidP="003810F1">
      <w:pPr>
        <w:widowControl/>
        <w:autoSpaceDE/>
        <w:autoSpaceDN/>
        <w:adjustRightInd/>
        <w:jc w:val="center"/>
        <w:rPr>
          <w:rFonts w:ascii="Times New Roman" w:hAnsi="Times New Roman" w:cs="Times New Roman"/>
          <w:sz w:val="22"/>
          <w:szCs w:val="28"/>
        </w:rPr>
      </w:pPr>
      <w:r w:rsidRPr="008B20C8">
        <w:rPr>
          <w:rFonts w:ascii="Times New Roman" w:hAnsi="Times New Roman" w:cs="Times New Roman"/>
          <w:sz w:val="22"/>
          <w:szCs w:val="28"/>
        </w:rPr>
        <w:t>(</w:t>
      </w:r>
      <w:r w:rsidRPr="008B20C8">
        <w:rPr>
          <w:rFonts w:ascii="Times New Roman" w:hAnsi="Times New Roman" w:cs="Times New Roman"/>
          <w:sz w:val="20"/>
          <w:szCs w:val="20"/>
        </w:rPr>
        <w:t xml:space="preserve">указываются недостатки, допущенные при заполнении сводного отчета об </w:t>
      </w:r>
      <w:r w:rsidR="0084146A" w:rsidRPr="008B20C8">
        <w:rPr>
          <w:rFonts w:ascii="Times New Roman" w:hAnsi="Times New Roman" w:cs="Times New Roman"/>
          <w:sz w:val="20"/>
          <w:szCs w:val="20"/>
        </w:rPr>
        <w:t>ОФВ</w:t>
      </w:r>
      <w:r w:rsidRPr="008B20C8">
        <w:rPr>
          <w:rFonts w:ascii="Times New Roman" w:hAnsi="Times New Roman" w:cs="Times New Roman"/>
          <w:sz w:val="22"/>
          <w:szCs w:val="28"/>
        </w:rPr>
        <w:t>)</w:t>
      </w:r>
    </w:p>
    <w:p w:rsidR="006E11BC" w:rsidRPr="008B20C8" w:rsidRDefault="006E11BC" w:rsidP="003810F1">
      <w:pPr>
        <w:widowControl/>
        <w:autoSpaceDE/>
        <w:autoSpaceDN/>
        <w:adjustRightInd/>
        <w:jc w:val="center"/>
        <w:rPr>
          <w:rFonts w:ascii="Times New Roman" w:hAnsi="Times New Roman" w:cs="Times New Roman"/>
          <w:sz w:val="22"/>
          <w:szCs w:val="28"/>
        </w:rPr>
      </w:pPr>
    </w:p>
    <w:p w:rsidR="006E11BC" w:rsidRPr="008B20C8" w:rsidRDefault="006E11BC" w:rsidP="006E11BC">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 xml:space="preserve">3. Заявленная цель правового регулирования </w:t>
      </w:r>
      <w:r w:rsidRPr="008B20C8">
        <w:rPr>
          <w:rFonts w:ascii="Times New Roman" w:hAnsi="Times New Roman"/>
          <w:sz w:val="28"/>
          <w:szCs w:val="28"/>
        </w:rPr>
        <w:t>достигнута/не достигнута</w:t>
      </w:r>
    </w:p>
    <w:p w:rsidR="006E11BC" w:rsidRPr="008B20C8" w:rsidRDefault="006E11BC" w:rsidP="006E11BC">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6E11BC" w:rsidRPr="008B20C8" w:rsidRDefault="006E11BC" w:rsidP="006E11BC">
      <w:pPr>
        <w:widowControl/>
        <w:autoSpaceDE/>
        <w:autoSpaceDN/>
        <w:adjustRightInd/>
        <w:spacing w:line="192" w:lineRule="auto"/>
        <w:jc w:val="center"/>
        <w:rPr>
          <w:rFonts w:ascii="Times New Roman" w:hAnsi="Times New Roman" w:cs="Times New Roman"/>
          <w:sz w:val="22"/>
          <w:szCs w:val="22"/>
        </w:rPr>
      </w:pPr>
      <w:r w:rsidRPr="008B20C8">
        <w:rPr>
          <w:rFonts w:ascii="Times New Roman" w:hAnsi="Times New Roman" w:cs="Times New Roman"/>
          <w:sz w:val="22"/>
          <w:szCs w:val="22"/>
        </w:rPr>
        <w:t>(</w:t>
      </w:r>
      <w:r w:rsidRPr="008B20C8">
        <w:rPr>
          <w:rFonts w:ascii="Times New Roman" w:hAnsi="Times New Roman" w:cs="Times New Roman"/>
          <w:sz w:val="20"/>
          <w:szCs w:val="20"/>
        </w:rPr>
        <w:t xml:space="preserve">указываются информация о </w:t>
      </w:r>
      <w:proofErr w:type="spellStart"/>
      <w:r w:rsidRPr="008B20C8">
        <w:rPr>
          <w:rFonts w:ascii="Times New Roman" w:hAnsi="Times New Roman" w:cs="Times New Roman"/>
          <w:sz w:val="20"/>
          <w:szCs w:val="20"/>
        </w:rPr>
        <w:t>недостижении</w:t>
      </w:r>
      <w:proofErr w:type="spellEnd"/>
      <w:r w:rsidRPr="008B20C8">
        <w:rPr>
          <w:rFonts w:ascii="Times New Roman" w:hAnsi="Times New Roman" w:cs="Times New Roman"/>
          <w:sz w:val="20"/>
          <w:szCs w:val="20"/>
        </w:rPr>
        <w:t xml:space="preserve"> цели правового регулирования</w:t>
      </w:r>
      <w:r w:rsidRPr="008B20C8">
        <w:rPr>
          <w:rFonts w:ascii="Times New Roman" w:hAnsi="Times New Roman" w:cs="Times New Roman"/>
          <w:sz w:val="22"/>
          <w:szCs w:val="22"/>
        </w:rPr>
        <w:t>)</w:t>
      </w:r>
    </w:p>
    <w:p w:rsidR="003810F1" w:rsidRPr="008B20C8" w:rsidRDefault="003810F1" w:rsidP="003810F1">
      <w:pPr>
        <w:widowControl/>
        <w:autoSpaceDE/>
        <w:autoSpaceDN/>
        <w:adjustRightInd/>
        <w:jc w:val="center"/>
        <w:rPr>
          <w:rFonts w:ascii="Times New Roman" w:hAnsi="Times New Roman" w:cs="Times New Roman"/>
          <w:color w:val="FF0000"/>
          <w:sz w:val="22"/>
          <w:szCs w:val="28"/>
        </w:rPr>
      </w:pPr>
    </w:p>
    <w:p w:rsidR="006E11BC" w:rsidRPr="008B20C8" w:rsidRDefault="006E11BC" w:rsidP="006E11BC">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4</w:t>
      </w:r>
      <w:r w:rsidR="003810F1" w:rsidRPr="008B20C8">
        <w:rPr>
          <w:rFonts w:ascii="Times New Roman" w:hAnsi="Times New Roman" w:cs="Times New Roman"/>
          <w:sz w:val="28"/>
          <w:szCs w:val="28"/>
        </w:rPr>
        <w:t xml:space="preserve">. </w:t>
      </w:r>
      <w:r w:rsidR="00981381" w:rsidRPr="008B20C8">
        <w:rPr>
          <w:rFonts w:ascii="Times New Roman" w:hAnsi="Times New Roman" w:cs="Times New Roman"/>
          <w:sz w:val="28"/>
          <w:szCs w:val="28"/>
        </w:rPr>
        <w:t>В действующем муниципальном нормативном правовом                                            акте о</w:t>
      </w:r>
      <w:r w:rsidRPr="008B20C8">
        <w:rPr>
          <w:rFonts w:ascii="Times New Roman" w:hAnsi="Times New Roman" w:cs="Times New Roman"/>
          <w:sz w:val="28"/>
          <w:szCs w:val="28"/>
        </w:rPr>
        <w:t>тсутствуют/выявлены фактические отрицательные последствия принятия муниципального нормативного правового акта</w:t>
      </w:r>
    </w:p>
    <w:p w:rsidR="003810F1" w:rsidRPr="008B20C8" w:rsidRDefault="003810F1" w:rsidP="006E11BC">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6E11BC" w:rsidRPr="008B20C8" w:rsidRDefault="006E11BC" w:rsidP="006E11BC">
      <w:pPr>
        <w:widowControl/>
        <w:autoSpaceDE/>
        <w:autoSpaceDN/>
        <w:adjustRightInd/>
        <w:jc w:val="center"/>
        <w:rPr>
          <w:rFonts w:ascii="Times New Roman" w:hAnsi="Times New Roman" w:cs="Times New Roman"/>
          <w:sz w:val="20"/>
          <w:szCs w:val="20"/>
        </w:rPr>
      </w:pPr>
      <w:r w:rsidRPr="008B20C8">
        <w:rPr>
          <w:rFonts w:ascii="Times New Roman" w:hAnsi="Times New Roman" w:cs="Times New Roman"/>
          <w:sz w:val="22"/>
          <w:szCs w:val="22"/>
        </w:rPr>
        <w:t>(</w:t>
      </w:r>
      <w:r w:rsidRPr="008B20C8">
        <w:rPr>
          <w:rFonts w:ascii="Times New Roman" w:hAnsi="Times New Roman" w:cs="Times New Roman"/>
          <w:sz w:val="20"/>
          <w:szCs w:val="20"/>
        </w:rPr>
        <w:t>место для текстового описания в случае выявления соответствующих последствий</w:t>
      </w:r>
      <w:r w:rsidRPr="008B20C8">
        <w:rPr>
          <w:rFonts w:ascii="Times New Roman" w:hAnsi="Times New Roman" w:cs="Times New Roman"/>
          <w:sz w:val="22"/>
          <w:szCs w:val="22"/>
        </w:rPr>
        <w:t>)</w:t>
      </w:r>
    </w:p>
    <w:p w:rsidR="003810F1" w:rsidRPr="008B20C8" w:rsidRDefault="003810F1" w:rsidP="003810F1">
      <w:pPr>
        <w:widowControl/>
        <w:autoSpaceDE/>
        <w:autoSpaceDN/>
        <w:adjustRightInd/>
        <w:jc w:val="center"/>
        <w:rPr>
          <w:rFonts w:ascii="Times New Roman" w:hAnsi="Times New Roman" w:cs="Times New Roman"/>
          <w:sz w:val="22"/>
          <w:szCs w:val="28"/>
        </w:rPr>
      </w:pPr>
    </w:p>
    <w:p w:rsidR="003810F1" w:rsidRPr="008B20C8" w:rsidRDefault="006E11BC" w:rsidP="003810F1">
      <w:pPr>
        <w:widowControl/>
        <w:autoSpaceDE/>
        <w:autoSpaceDN/>
        <w:adjustRightInd/>
        <w:ind w:firstLine="567"/>
        <w:jc w:val="both"/>
        <w:rPr>
          <w:rFonts w:ascii="Times New Roman" w:hAnsi="Times New Roman" w:cs="Times New Roman"/>
          <w:sz w:val="28"/>
          <w:szCs w:val="28"/>
        </w:rPr>
      </w:pPr>
      <w:r w:rsidRPr="008B20C8">
        <w:rPr>
          <w:rFonts w:ascii="Times New Roman" w:hAnsi="Times New Roman" w:cs="Times New Roman"/>
          <w:sz w:val="28"/>
          <w:szCs w:val="28"/>
        </w:rPr>
        <w:t>5</w:t>
      </w:r>
      <w:r w:rsidR="003810F1" w:rsidRPr="008B20C8">
        <w:rPr>
          <w:rFonts w:ascii="Times New Roman" w:hAnsi="Times New Roman" w:cs="Times New Roman"/>
          <w:sz w:val="28"/>
          <w:szCs w:val="28"/>
        </w:rPr>
        <w:t>. В действующем муниципальном нормативном правовом                                            акте отсутствуют/выявлены положения, необоснованно затрудняющие                                 осуществление предпринимательской и инвестиционной деятельности ____________________________________________________________________.</w:t>
      </w:r>
    </w:p>
    <w:p w:rsidR="003810F1" w:rsidRPr="008B20C8" w:rsidRDefault="003810F1" w:rsidP="003810F1">
      <w:pPr>
        <w:widowControl/>
        <w:autoSpaceDE/>
        <w:autoSpaceDN/>
        <w:adjustRightInd/>
        <w:jc w:val="center"/>
        <w:rPr>
          <w:rFonts w:ascii="Times New Roman" w:hAnsi="Times New Roman" w:cs="Times New Roman"/>
          <w:sz w:val="22"/>
          <w:szCs w:val="22"/>
        </w:rPr>
      </w:pPr>
      <w:r w:rsidRPr="008B20C8">
        <w:rPr>
          <w:rFonts w:ascii="Times New Roman" w:hAnsi="Times New Roman" w:cs="Times New Roman"/>
          <w:sz w:val="22"/>
          <w:szCs w:val="22"/>
        </w:rPr>
        <w:t>(</w:t>
      </w:r>
      <w:r w:rsidRPr="008B20C8">
        <w:rPr>
          <w:rFonts w:ascii="Times New Roman" w:hAnsi="Times New Roman" w:cs="Times New Roman"/>
          <w:sz w:val="20"/>
          <w:szCs w:val="20"/>
        </w:rPr>
        <w:t>место для текстового описания в случае выявления соответствующих положений</w:t>
      </w:r>
      <w:r w:rsidRPr="008B20C8">
        <w:rPr>
          <w:rFonts w:ascii="Times New Roman" w:hAnsi="Times New Roman" w:cs="Times New Roman"/>
          <w:sz w:val="22"/>
          <w:szCs w:val="22"/>
        </w:rPr>
        <w:t>)</w:t>
      </w:r>
    </w:p>
    <w:p w:rsidR="003810F1" w:rsidRPr="008B20C8" w:rsidRDefault="003810F1" w:rsidP="003810F1">
      <w:pPr>
        <w:widowControl/>
        <w:autoSpaceDE/>
        <w:autoSpaceDN/>
        <w:adjustRightInd/>
        <w:jc w:val="center"/>
        <w:rPr>
          <w:rFonts w:ascii="Times New Roman" w:hAnsi="Times New Roman" w:cs="Times New Roman"/>
          <w:sz w:val="28"/>
          <w:szCs w:val="28"/>
        </w:rPr>
      </w:pPr>
    </w:p>
    <w:p w:rsidR="00981381" w:rsidRPr="008B20C8" w:rsidRDefault="00981381" w:rsidP="003810F1">
      <w:pPr>
        <w:widowControl/>
        <w:autoSpaceDE/>
        <w:autoSpaceDN/>
        <w:adjustRightInd/>
        <w:jc w:val="both"/>
        <w:rPr>
          <w:rFonts w:ascii="Times New Roman" w:hAnsi="Times New Roman" w:cs="Times New Roman"/>
          <w:sz w:val="28"/>
          <w:szCs w:val="28"/>
        </w:rPr>
      </w:pPr>
    </w:p>
    <w:p w:rsidR="00981381" w:rsidRPr="008B20C8" w:rsidRDefault="00981381" w:rsidP="003810F1">
      <w:pPr>
        <w:widowControl/>
        <w:autoSpaceDE/>
        <w:autoSpaceDN/>
        <w:adjustRightInd/>
        <w:jc w:val="both"/>
        <w:rPr>
          <w:rFonts w:ascii="Times New Roman" w:hAnsi="Times New Roman" w:cs="Times New Roman"/>
          <w:sz w:val="28"/>
          <w:szCs w:val="28"/>
        </w:rPr>
      </w:pPr>
    </w:p>
    <w:p w:rsidR="003810F1" w:rsidRPr="008B20C8" w:rsidRDefault="003810F1" w:rsidP="003810F1">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lastRenderedPageBreak/>
        <w:t xml:space="preserve">Выводы и предложения: </w:t>
      </w:r>
    </w:p>
    <w:p w:rsidR="003810F1" w:rsidRPr="008B20C8" w:rsidRDefault="003810F1" w:rsidP="003810F1">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____________________________________________________________________</w:t>
      </w:r>
    </w:p>
    <w:p w:rsidR="00695482" w:rsidRPr="008B20C8" w:rsidRDefault="003810F1" w:rsidP="003810F1">
      <w:pPr>
        <w:widowControl/>
        <w:autoSpaceDE/>
        <w:autoSpaceDN/>
        <w:adjustRightInd/>
        <w:jc w:val="center"/>
        <w:rPr>
          <w:rFonts w:ascii="Times New Roman" w:hAnsi="Times New Roman" w:cs="Times New Roman"/>
          <w:sz w:val="20"/>
          <w:szCs w:val="20"/>
        </w:rPr>
      </w:pPr>
      <w:r w:rsidRPr="008B20C8">
        <w:rPr>
          <w:rFonts w:ascii="Times New Roman" w:hAnsi="Times New Roman" w:cs="Times New Roman"/>
          <w:sz w:val="22"/>
          <w:szCs w:val="22"/>
        </w:rPr>
        <w:t>(</w:t>
      </w:r>
      <w:r w:rsidRPr="008B20C8">
        <w:rPr>
          <w:rFonts w:ascii="Times New Roman" w:hAnsi="Times New Roman" w:cs="Times New Roman"/>
          <w:sz w:val="20"/>
          <w:szCs w:val="20"/>
        </w:rPr>
        <w:t xml:space="preserve">указываются выводы о замечаниях к отчету об ОФВ, необходимости подготовки проекта о внесении изменений в действующий нормативный правовой акт, либо о признании его утратившим силу, </w:t>
      </w:r>
    </w:p>
    <w:p w:rsidR="003810F1" w:rsidRPr="008B20C8" w:rsidRDefault="003810F1" w:rsidP="003810F1">
      <w:pPr>
        <w:widowControl/>
        <w:autoSpaceDE/>
        <w:autoSpaceDN/>
        <w:adjustRightInd/>
        <w:jc w:val="center"/>
        <w:rPr>
          <w:rFonts w:ascii="Times New Roman" w:hAnsi="Times New Roman" w:cs="Times New Roman"/>
          <w:sz w:val="22"/>
          <w:szCs w:val="22"/>
        </w:rPr>
      </w:pPr>
      <w:r w:rsidRPr="008B20C8">
        <w:rPr>
          <w:rFonts w:ascii="Times New Roman" w:hAnsi="Times New Roman" w:cs="Times New Roman"/>
          <w:sz w:val="20"/>
          <w:szCs w:val="20"/>
        </w:rPr>
        <w:t>сохранении действующего правового регулирования, предложения, направленные на улучшение качества действующего муниципального нормативного правового акта</w:t>
      </w:r>
      <w:r w:rsidRPr="008B20C8">
        <w:rPr>
          <w:rFonts w:ascii="Times New Roman" w:hAnsi="Times New Roman" w:cs="Times New Roman"/>
          <w:sz w:val="22"/>
          <w:szCs w:val="22"/>
        </w:rPr>
        <w:t>)</w:t>
      </w:r>
    </w:p>
    <w:p w:rsidR="00997D39" w:rsidRPr="008B20C8" w:rsidRDefault="00997D39" w:rsidP="009D59D8">
      <w:pPr>
        <w:ind w:firstLine="567"/>
        <w:jc w:val="both"/>
        <w:rPr>
          <w:rFonts w:ascii="Times New Roman" w:hAnsi="Times New Roman" w:cs="Times New Roman"/>
          <w:sz w:val="28"/>
          <w:szCs w:val="28"/>
        </w:rPr>
      </w:pPr>
    </w:p>
    <w:p w:rsidR="009D59D8" w:rsidRPr="008B20C8" w:rsidRDefault="009D59D8" w:rsidP="009D59D8">
      <w:pPr>
        <w:jc w:val="both"/>
        <w:rPr>
          <w:rFonts w:ascii="Times New Roman" w:hAnsi="Times New Roman" w:cs="Times New Roman"/>
          <w:color w:val="FF0000"/>
          <w:sz w:val="28"/>
          <w:szCs w:val="28"/>
        </w:rPr>
      </w:pPr>
    </w:p>
    <w:p w:rsidR="006E11BC" w:rsidRPr="008B20C8" w:rsidRDefault="006E11BC" w:rsidP="006E11BC">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 xml:space="preserve">Руководитель </w:t>
      </w:r>
    </w:p>
    <w:p w:rsidR="006E11BC" w:rsidRPr="008B20C8" w:rsidRDefault="006E11BC" w:rsidP="006E11BC">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уполномоченного органа               _______________     ______________________</w:t>
      </w:r>
    </w:p>
    <w:p w:rsidR="006E11BC" w:rsidRPr="008B20C8" w:rsidRDefault="006E11BC" w:rsidP="006E11BC">
      <w:pPr>
        <w:widowControl/>
        <w:autoSpaceDE/>
        <w:autoSpaceDN/>
        <w:adjustRightInd/>
        <w:jc w:val="both"/>
        <w:rPr>
          <w:rFonts w:ascii="Times New Roman" w:hAnsi="Times New Roman" w:cs="Times New Roman"/>
          <w:sz w:val="28"/>
          <w:szCs w:val="28"/>
        </w:rPr>
      </w:pPr>
      <w:r w:rsidRPr="008B20C8">
        <w:rPr>
          <w:rFonts w:ascii="Times New Roman" w:hAnsi="Times New Roman" w:cs="Times New Roman"/>
          <w:sz w:val="28"/>
          <w:szCs w:val="28"/>
        </w:rPr>
        <w:t xml:space="preserve">                                                                  </w:t>
      </w:r>
      <w:r w:rsidRPr="008B20C8">
        <w:rPr>
          <w:rFonts w:ascii="Times New Roman" w:hAnsi="Times New Roman" w:cs="Times New Roman"/>
          <w:sz w:val="20"/>
          <w:szCs w:val="20"/>
        </w:rPr>
        <w:t>(</w:t>
      </w:r>
      <w:proofErr w:type="gramStart"/>
      <w:r w:rsidRPr="008B20C8">
        <w:rPr>
          <w:rFonts w:ascii="Times New Roman" w:hAnsi="Times New Roman" w:cs="Times New Roman"/>
          <w:sz w:val="20"/>
          <w:szCs w:val="20"/>
        </w:rPr>
        <w:t>подпись)</w:t>
      </w:r>
      <w:r w:rsidRPr="008B20C8">
        <w:rPr>
          <w:rFonts w:ascii="Times New Roman" w:hAnsi="Times New Roman" w:cs="Times New Roman"/>
          <w:sz w:val="28"/>
          <w:szCs w:val="28"/>
        </w:rPr>
        <w:t xml:space="preserve">   </w:t>
      </w:r>
      <w:proofErr w:type="gramEnd"/>
      <w:r w:rsidRPr="008B20C8">
        <w:rPr>
          <w:rFonts w:ascii="Times New Roman" w:hAnsi="Times New Roman" w:cs="Times New Roman"/>
          <w:sz w:val="28"/>
          <w:szCs w:val="28"/>
        </w:rPr>
        <w:t xml:space="preserve">                         </w:t>
      </w:r>
      <w:r w:rsidRPr="008B20C8">
        <w:rPr>
          <w:rFonts w:ascii="Times New Roman" w:hAnsi="Times New Roman" w:cs="Times New Roman"/>
          <w:sz w:val="20"/>
          <w:szCs w:val="20"/>
        </w:rPr>
        <w:t>(инициалы, фамилия)</w:t>
      </w:r>
    </w:p>
    <w:p w:rsidR="006E11BC" w:rsidRPr="008B20C8" w:rsidRDefault="006E11BC" w:rsidP="006E11BC">
      <w:pPr>
        <w:widowControl/>
        <w:autoSpaceDE/>
        <w:autoSpaceDN/>
        <w:adjustRightInd/>
        <w:jc w:val="both"/>
        <w:rPr>
          <w:rFonts w:ascii="Times New Roman" w:hAnsi="Times New Roman" w:cs="Times New Roman"/>
          <w:sz w:val="28"/>
          <w:szCs w:val="28"/>
        </w:rPr>
      </w:pPr>
    </w:p>
    <w:p w:rsidR="000976C7" w:rsidRPr="009D59D8" w:rsidRDefault="006E11BC" w:rsidP="003F679F">
      <w:pPr>
        <w:widowControl/>
        <w:autoSpaceDE/>
        <w:autoSpaceDN/>
        <w:adjustRightInd/>
        <w:jc w:val="both"/>
        <w:rPr>
          <w:rFonts w:ascii="Times New Roman" w:hAnsi="Times New Roman" w:cs="Times New Roman"/>
          <w:color w:val="FF0000"/>
          <w:sz w:val="28"/>
          <w:szCs w:val="28"/>
        </w:rPr>
        <w:sectPr w:rsidR="000976C7" w:rsidRPr="009D59D8" w:rsidSect="00C73E7A">
          <w:pgSz w:w="11906" w:h="16838" w:code="9"/>
          <w:pgMar w:top="1134" w:right="567" w:bottom="1134" w:left="1701" w:header="720" w:footer="720" w:gutter="0"/>
          <w:cols w:space="720"/>
          <w:noEndnote/>
          <w:docGrid w:linePitch="326"/>
        </w:sectPr>
      </w:pPr>
      <w:r w:rsidRPr="008B20C8">
        <w:rPr>
          <w:rFonts w:ascii="Times New Roman" w:hAnsi="Times New Roman" w:cs="Times New Roman"/>
          <w:sz w:val="28"/>
          <w:szCs w:val="28"/>
        </w:rPr>
        <w:t>«_____»_____________</w:t>
      </w:r>
    </w:p>
    <w:p w:rsidR="00357009" w:rsidRPr="009D59D8" w:rsidRDefault="00357009" w:rsidP="00357009">
      <w:pPr>
        <w:ind w:firstLine="698"/>
        <w:jc w:val="right"/>
        <w:rPr>
          <w:rFonts w:ascii="Times New Roman" w:hAnsi="Times New Roman" w:cs="Times New Roman"/>
          <w:b/>
          <w:bCs/>
          <w:color w:val="FF0000"/>
          <w:sz w:val="27"/>
          <w:szCs w:val="27"/>
        </w:rPr>
      </w:pPr>
      <w:bookmarkStart w:id="5" w:name="sub_5000"/>
      <w:bookmarkEnd w:id="0"/>
      <w:bookmarkEnd w:id="5"/>
    </w:p>
    <w:p w:rsidR="002E1AE2" w:rsidRPr="00FF2EB9" w:rsidRDefault="002E1AE2" w:rsidP="00CE3425">
      <w:pPr>
        <w:ind w:right="-1"/>
        <w:jc w:val="center"/>
        <w:rPr>
          <w:rFonts w:ascii="Times New Roman" w:hAnsi="Times New Roman"/>
          <w:sz w:val="27"/>
          <w:szCs w:val="27"/>
        </w:rPr>
      </w:pPr>
    </w:p>
    <w:sectPr w:rsidR="002E1AE2" w:rsidRPr="00FF2EB9" w:rsidSect="006B65D8">
      <w:pgSz w:w="16838" w:h="11906" w:orient="landscape" w:code="9"/>
      <w:pgMar w:top="1134" w:right="851" w:bottom="170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B2" w:rsidRDefault="002771B2" w:rsidP="001037B7">
      <w:r>
        <w:separator/>
      </w:r>
    </w:p>
  </w:endnote>
  <w:endnote w:type="continuationSeparator" w:id="0">
    <w:p w:rsidR="002771B2" w:rsidRDefault="002771B2" w:rsidP="0010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B2" w:rsidRDefault="002771B2" w:rsidP="001037B7">
      <w:r>
        <w:separator/>
      </w:r>
    </w:p>
  </w:footnote>
  <w:footnote w:type="continuationSeparator" w:id="0">
    <w:p w:rsidR="002771B2" w:rsidRDefault="002771B2" w:rsidP="0010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B2" w:rsidRPr="00285EC9" w:rsidRDefault="002771B2">
    <w:pPr>
      <w:pStyle w:val="afff6"/>
      <w:jc w:val="center"/>
      <w:rPr>
        <w:rFonts w:cs="Times New Roman"/>
        <w:sz w:val="20"/>
      </w:rPr>
    </w:pPr>
    <w:r w:rsidRPr="00285EC9">
      <w:rPr>
        <w:rFonts w:cs="Times New Roman"/>
        <w:sz w:val="20"/>
      </w:rPr>
      <w:fldChar w:fldCharType="begin"/>
    </w:r>
    <w:r w:rsidRPr="00285EC9">
      <w:rPr>
        <w:rFonts w:cs="Times New Roman"/>
        <w:sz w:val="20"/>
      </w:rPr>
      <w:instrText>PAGE   \* MERGEFORMAT</w:instrText>
    </w:r>
    <w:r w:rsidRPr="00285EC9">
      <w:rPr>
        <w:rFonts w:cs="Times New Roman"/>
        <w:sz w:val="20"/>
      </w:rPr>
      <w:fldChar w:fldCharType="separate"/>
    </w:r>
    <w:r w:rsidR="008B20C8">
      <w:rPr>
        <w:rFonts w:cs="Times New Roman"/>
        <w:noProof/>
        <w:sz w:val="20"/>
      </w:rPr>
      <w:t>24</w:t>
    </w:r>
    <w:r w:rsidRPr="00285EC9">
      <w:rPr>
        <w:rFonts w:cs="Times New Roman"/>
        <w:sz w:val="20"/>
      </w:rPr>
      <w:fldChar w:fldCharType="end"/>
    </w:r>
  </w:p>
  <w:p w:rsidR="002771B2" w:rsidRDefault="002771B2">
    <w:pPr>
      <w:pStyle w:val="aff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B2" w:rsidRPr="00A11CE6" w:rsidRDefault="002771B2">
    <w:pPr>
      <w:pStyle w:val="afff6"/>
      <w:jc w:val="center"/>
      <w:rPr>
        <w:rFonts w:ascii="Times New Roman" w:hAnsi="Times New Roman" w:cs="Times New Roman"/>
      </w:rPr>
    </w:pPr>
    <w:r w:rsidRPr="00A11CE6">
      <w:rPr>
        <w:rFonts w:ascii="Times New Roman" w:hAnsi="Times New Roman" w:cs="Times New Roman"/>
      </w:rPr>
      <w:fldChar w:fldCharType="begin"/>
    </w:r>
    <w:r w:rsidRPr="00A11CE6">
      <w:rPr>
        <w:rFonts w:ascii="Times New Roman" w:hAnsi="Times New Roman" w:cs="Times New Roman"/>
      </w:rPr>
      <w:instrText>PAGE   \* MERGEFORMAT</w:instrText>
    </w:r>
    <w:r w:rsidRPr="00A11CE6">
      <w:rPr>
        <w:rFonts w:ascii="Times New Roman" w:hAnsi="Times New Roman" w:cs="Times New Roman"/>
      </w:rPr>
      <w:fldChar w:fldCharType="separate"/>
    </w:r>
    <w:r w:rsidR="008B20C8">
      <w:rPr>
        <w:rFonts w:ascii="Times New Roman" w:hAnsi="Times New Roman" w:cs="Times New Roman"/>
        <w:noProof/>
      </w:rPr>
      <w:t>41</w:t>
    </w:r>
    <w:r w:rsidRPr="00A11CE6">
      <w:rPr>
        <w:rFonts w:ascii="Times New Roman" w:hAnsi="Times New Roman" w:cs="Times New Roman"/>
      </w:rPr>
      <w:fldChar w:fldCharType="end"/>
    </w:r>
  </w:p>
  <w:p w:rsidR="002771B2" w:rsidRDefault="002771B2">
    <w:pPr>
      <w:pStyle w:val="afff6"/>
    </w:pPr>
  </w:p>
  <w:p w:rsidR="002771B2" w:rsidRDefault="002771B2"/>
  <w:p w:rsidR="002771B2" w:rsidRDefault="002771B2"/>
  <w:p w:rsidR="002771B2" w:rsidRDefault="002771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3071AB"/>
    <w:multiLevelType w:val="hybridMultilevel"/>
    <w:tmpl w:val="C696DA3E"/>
    <w:lvl w:ilvl="0" w:tplc="33C452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BF5810"/>
    <w:multiLevelType w:val="hybridMultilevel"/>
    <w:tmpl w:val="90FEC69C"/>
    <w:lvl w:ilvl="0" w:tplc="656C4ED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967D71"/>
    <w:multiLevelType w:val="multilevel"/>
    <w:tmpl w:val="04604CEA"/>
    <w:lvl w:ilvl="0">
      <w:start w:val="1"/>
      <w:numFmt w:val="decimal"/>
      <w:lvlText w:val="%1."/>
      <w:lvlJc w:val="left"/>
      <w:pPr>
        <w:ind w:left="927"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8" w15:restartNumberingAfterBreak="0">
    <w:nsid w:val="51590006"/>
    <w:multiLevelType w:val="hybridMultilevel"/>
    <w:tmpl w:val="87F07002"/>
    <w:lvl w:ilvl="0" w:tplc="5FE0852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69D30C82"/>
    <w:multiLevelType w:val="hybridMultilevel"/>
    <w:tmpl w:val="E03CD9BE"/>
    <w:lvl w:ilvl="0" w:tplc="06AC6952">
      <w:start w:val="1"/>
      <w:numFmt w:val="decimal"/>
      <w:lvlText w:val="%1."/>
      <w:lvlJc w:val="left"/>
      <w:pPr>
        <w:ind w:left="1003"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6"/>
  </w:num>
  <w:num w:numId="3">
    <w:abstractNumId w:val="16"/>
  </w:num>
  <w:num w:numId="4">
    <w:abstractNumId w:val="9"/>
  </w:num>
  <w:num w:numId="5">
    <w:abstractNumId w:val="5"/>
  </w:num>
  <w:num w:numId="6">
    <w:abstractNumId w:val="13"/>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num>
  <w:num w:numId="11">
    <w:abstractNumId w:val="15"/>
  </w:num>
  <w:num w:numId="12">
    <w:abstractNumId w:val="14"/>
  </w:num>
  <w:num w:numId="13">
    <w:abstractNumId w:val="3"/>
  </w:num>
  <w:num w:numId="14">
    <w:abstractNumId w:val="2"/>
  </w:num>
  <w:num w:numId="15">
    <w:abstractNumId w:val="8"/>
  </w:num>
  <w:num w:numId="16">
    <w:abstractNumId w:val="10"/>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20"/>
    <w:rsid w:val="00000B37"/>
    <w:rsid w:val="00001CF4"/>
    <w:rsid w:val="000022AB"/>
    <w:rsid w:val="00003834"/>
    <w:rsid w:val="000065E7"/>
    <w:rsid w:val="00006844"/>
    <w:rsid w:val="00007231"/>
    <w:rsid w:val="00007F3A"/>
    <w:rsid w:val="0001190A"/>
    <w:rsid w:val="00011DE3"/>
    <w:rsid w:val="00012F14"/>
    <w:rsid w:val="00012F84"/>
    <w:rsid w:val="00013619"/>
    <w:rsid w:val="00013B72"/>
    <w:rsid w:val="00013B8F"/>
    <w:rsid w:val="000146F8"/>
    <w:rsid w:val="00014B6D"/>
    <w:rsid w:val="00015E59"/>
    <w:rsid w:val="00016147"/>
    <w:rsid w:val="00016511"/>
    <w:rsid w:val="000167AA"/>
    <w:rsid w:val="0001718E"/>
    <w:rsid w:val="000178E1"/>
    <w:rsid w:val="00020A01"/>
    <w:rsid w:val="000213F3"/>
    <w:rsid w:val="00021781"/>
    <w:rsid w:val="00022C06"/>
    <w:rsid w:val="00022E82"/>
    <w:rsid w:val="00024A51"/>
    <w:rsid w:val="0002501B"/>
    <w:rsid w:val="000266F0"/>
    <w:rsid w:val="000272F5"/>
    <w:rsid w:val="0002763B"/>
    <w:rsid w:val="00027725"/>
    <w:rsid w:val="00027FB3"/>
    <w:rsid w:val="00030C67"/>
    <w:rsid w:val="0003421C"/>
    <w:rsid w:val="0003784D"/>
    <w:rsid w:val="0004032E"/>
    <w:rsid w:val="00041155"/>
    <w:rsid w:val="000412C5"/>
    <w:rsid w:val="000414A7"/>
    <w:rsid w:val="00042142"/>
    <w:rsid w:val="0004245A"/>
    <w:rsid w:val="00042C00"/>
    <w:rsid w:val="00043999"/>
    <w:rsid w:val="000439E3"/>
    <w:rsid w:val="00043B26"/>
    <w:rsid w:val="00043E91"/>
    <w:rsid w:val="00044CFD"/>
    <w:rsid w:val="0004620F"/>
    <w:rsid w:val="0004782B"/>
    <w:rsid w:val="000517D8"/>
    <w:rsid w:val="000531D4"/>
    <w:rsid w:val="00053A4F"/>
    <w:rsid w:val="00054E67"/>
    <w:rsid w:val="00055B63"/>
    <w:rsid w:val="00056DD9"/>
    <w:rsid w:val="0005794D"/>
    <w:rsid w:val="00060245"/>
    <w:rsid w:val="0006073A"/>
    <w:rsid w:val="0006125E"/>
    <w:rsid w:val="00063AF8"/>
    <w:rsid w:val="00063E51"/>
    <w:rsid w:val="00064725"/>
    <w:rsid w:val="000647D4"/>
    <w:rsid w:val="00065FC1"/>
    <w:rsid w:val="00066FD2"/>
    <w:rsid w:val="00070009"/>
    <w:rsid w:val="0007045C"/>
    <w:rsid w:val="0007092F"/>
    <w:rsid w:val="00071279"/>
    <w:rsid w:val="000713FA"/>
    <w:rsid w:val="0007210A"/>
    <w:rsid w:val="00072336"/>
    <w:rsid w:val="00072A52"/>
    <w:rsid w:val="00073EAB"/>
    <w:rsid w:val="00075843"/>
    <w:rsid w:val="00076594"/>
    <w:rsid w:val="00076EE8"/>
    <w:rsid w:val="000818CA"/>
    <w:rsid w:val="00081BD1"/>
    <w:rsid w:val="00082024"/>
    <w:rsid w:val="00082A8B"/>
    <w:rsid w:val="00082F0F"/>
    <w:rsid w:val="00084B50"/>
    <w:rsid w:val="00085450"/>
    <w:rsid w:val="00085604"/>
    <w:rsid w:val="00085990"/>
    <w:rsid w:val="0008729B"/>
    <w:rsid w:val="000906EB"/>
    <w:rsid w:val="000917E8"/>
    <w:rsid w:val="00094814"/>
    <w:rsid w:val="00094B8B"/>
    <w:rsid w:val="00094D6D"/>
    <w:rsid w:val="000956CB"/>
    <w:rsid w:val="000964F3"/>
    <w:rsid w:val="00097020"/>
    <w:rsid w:val="000976C7"/>
    <w:rsid w:val="000A0723"/>
    <w:rsid w:val="000A162F"/>
    <w:rsid w:val="000A3FCF"/>
    <w:rsid w:val="000A57F3"/>
    <w:rsid w:val="000B1AE5"/>
    <w:rsid w:val="000B2E82"/>
    <w:rsid w:val="000B4085"/>
    <w:rsid w:val="000B4B17"/>
    <w:rsid w:val="000B65AF"/>
    <w:rsid w:val="000C1054"/>
    <w:rsid w:val="000C1680"/>
    <w:rsid w:val="000C256F"/>
    <w:rsid w:val="000C33BA"/>
    <w:rsid w:val="000C411B"/>
    <w:rsid w:val="000C498E"/>
    <w:rsid w:val="000C4C15"/>
    <w:rsid w:val="000C50FF"/>
    <w:rsid w:val="000C7166"/>
    <w:rsid w:val="000C7635"/>
    <w:rsid w:val="000D004E"/>
    <w:rsid w:val="000D09FD"/>
    <w:rsid w:val="000D202B"/>
    <w:rsid w:val="000D4A45"/>
    <w:rsid w:val="000D4C49"/>
    <w:rsid w:val="000D7812"/>
    <w:rsid w:val="000E152F"/>
    <w:rsid w:val="000E1B95"/>
    <w:rsid w:val="000E21DB"/>
    <w:rsid w:val="000E32A6"/>
    <w:rsid w:val="000E3685"/>
    <w:rsid w:val="000E4086"/>
    <w:rsid w:val="000E4361"/>
    <w:rsid w:val="000E4726"/>
    <w:rsid w:val="000E5A79"/>
    <w:rsid w:val="000E61B9"/>
    <w:rsid w:val="000E6D5B"/>
    <w:rsid w:val="000E6EFD"/>
    <w:rsid w:val="000E7058"/>
    <w:rsid w:val="000E7AD9"/>
    <w:rsid w:val="000F1C38"/>
    <w:rsid w:val="000F2288"/>
    <w:rsid w:val="000F29F4"/>
    <w:rsid w:val="000F3A98"/>
    <w:rsid w:val="000F51B8"/>
    <w:rsid w:val="000F77C0"/>
    <w:rsid w:val="000F7E29"/>
    <w:rsid w:val="001011CD"/>
    <w:rsid w:val="00101F4E"/>
    <w:rsid w:val="001027AE"/>
    <w:rsid w:val="001029D1"/>
    <w:rsid w:val="001037B7"/>
    <w:rsid w:val="00104FCA"/>
    <w:rsid w:val="00105C16"/>
    <w:rsid w:val="00106BB4"/>
    <w:rsid w:val="001072BA"/>
    <w:rsid w:val="0011056B"/>
    <w:rsid w:val="001121C9"/>
    <w:rsid w:val="0011253A"/>
    <w:rsid w:val="001136EB"/>
    <w:rsid w:val="00114D84"/>
    <w:rsid w:val="0011554F"/>
    <w:rsid w:val="0011558B"/>
    <w:rsid w:val="001168E8"/>
    <w:rsid w:val="001173AD"/>
    <w:rsid w:val="00117D4A"/>
    <w:rsid w:val="00120508"/>
    <w:rsid w:val="00120699"/>
    <w:rsid w:val="001209A6"/>
    <w:rsid w:val="00122CA0"/>
    <w:rsid w:val="00123227"/>
    <w:rsid w:val="00124B3F"/>
    <w:rsid w:val="00124E1A"/>
    <w:rsid w:val="001254E6"/>
    <w:rsid w:val="0012692E"/>
    <w:rsid w:val="001309CB"/>
    <w:rsid w:val="00131896"/>
    <w:rsid w:val="00131A3F"/>
    <w:rsid w:val="001322DB"/>
    <w:rsid w:val="001332FE"/>
    <w:rsid w:val="00133859"/>
    <w:rsid w:val="00133969"/>
    <w:rsid w:val="00133C00"/>
    <w:rsid w:val="001344F7"/>
    <w:rsid w:val="00135322"/>
    <w:rsid w:val="001353A3"/>
    <w:rsid w:val="00135B23"/>
    <w:rsid w:val="0013763E"/>
    <w:rsid w:val="00142393"/>
    <w:rsid w:val="00142ECD"/>
    <w:rsid w:val="00142F16"/>
    <w:rsid w:val="001442E2"/>
    <w:rsid w:val="00144ED0"/>
    <w:rsid w:val="00147DDD"/>
    <w:rsid w:val="001502FC"/>
    <w:rsid w:val="00150D60"/>
    <w:rsid w:val="00151271"/>
    <w:rsid w:val="00151371"/>
    <w:rsid w:val="001518AF"/>
    <w:rsid w:val="001520FF"/>
    <w:rsid w:val="00153C67"/>
    <w:rsid w:val="0015421C"/>
    <w:rsid w:val="00154F92"/>
    <w:rsid w:val="001556A4"/>
    <w:rsid w:val="00160150"/>
    <w:rsid w:val="001609AA"/>
    <w:rsid w:val="0016100F"/>
    <w:rsid w:val="00161104"/>
    <w:rsid w:val="001611C6"/>
    <w:rsid w:val="00161F5A"/>
    <w:rsid w:val="001623A2"/>
    <w:rsid w:val="00162A79"/>
    <w:rsid w:val="00162AA1"/>
    <w:rsid w:val="00163F90"/>
    <w:rsid w:val="00164C29"/>
    <w:rsid w:val="00165043"/>
    <w:rsid w:val="00167493"/>
    <w:rsid w:val="00170529"/>
    <w:rsid w:val="0017102E"/>
    <w:rsid w:val="0017110E"/>
    <w:rsid w:val="00171AC1"/>
    <w:rsid w:val="00171B7B"/>
    <w:rsid w:val="001741AC"/>
    <w:rsid w:val="001753DF"/>
    <w:rsid w:val="00175F49"/>
    <w:rsid w:val="00176039"/>
    <w:rsid w:val="00176AE1"/>
    <w:rsid w:val="001774D4"/>
    <w:rsid w:val="00177971"/>
    <w:rsid w:val="00177977"/>
    <w:rsid w:val="00180FB9"/>
    <w:rsid w:val="00181C62"/>
    <w:rsid w:val="00182823"/>
    <w:rsid w:val="00183F03"/>
    <w:rsid w:val="00187A41"/>
    <w:rsid w:val="00187F28"/>
    <w:rsid w:val="0019083C"/>
    <w:rsid w:val="00192CB1"/>
    <w:rsid w:val="00194A74"/>
    <w:rsid w:val="0019561B"/>
    <w:rsid w:val="00195F0F"/>
    <w:rsid w:val="00195F5D"/>
    <w:rsid w:val="00197E1C"/>
    <w:rsid w:val="001A070F"/>
    <w:rsid w:val="001A0738"/>
    <w:rsid w:val="001A11E8"/>
    <w:rsid w:val="001A35BE"/>
    <w:rsid w:val="001A418B"/>
    <w:rsid w:val="001A5C0F"/>
    <w:rsid w:val="001A6154"/>
    <w:rsid w:val="001A67A9"/>
    <w:rsid w:val="001A799A"/>
    <w:rsid w:val="001B3398"/>
    <w:rsid w:val="001B5760"/>
    <w:rsid w:val="001B6490"/>
    <w:rsid w:val="001B7BC0"/>
    <w:rsid w:val="001C26A9"/>
    <w:rsid w:val="001C3AAE"/>
    <w:rsid w:val="001C3F25"/>
    <w:rsid w:val="001C4CA6"/>
    <w:rsid w:val="001C53C3"/>
    <w:rsid w:val="001C544F"/>
    <w:rsid w:val="001C77D4"/>
    <w:rsid w:val="001C7F69"/>
    <w:rsid w:val="001D192A"/>
    <w:rsid w:val="001D26FB"/>
    <w:rsid w:val="001D30D1"/>
    <w:rsid w:val="001D39FE"/>
    <w:rsid w:val="001D6D58"/>
    <w:rsid w:val="001D743E"/>
    <w:rsid w:val="001D76E5"/>
    <w:rsid w:val="001E0944"/>
    <w:rsid w:val="001E13D9"/>
    <w:rsid w:val="001E212E"/>
    <w:rsid w:val="001E2C41"/>
    <w:rsid w:val="001E3BE0"/>
    <w:rsid w:val="001E66A5"/>
    <w:rsid w:val="001F00E7"/>
    <w:rsid w:val="001F0B8D"/>
    <w:rsid w:val="001F15D2"/>
    <w:rsid w:val="001F18F9"/>
    <w:rsid w:val="001F206C"/>
    <w:rsid w:val="001F3CE1"/>
    <w:rsid w:val="001F421F"/>
    <w:rsid w:val="001F466F"/>
    <w:rsid w:val="001F5582"/>
    <w:rsid w:val="001F5960"/>
    <w:rsid w:val="001F5B2E"/>
    <w:rsid w:val="001F601D"/>
    <w:rsid w:val="001F6032"/>
    <w:rsid w:val="001F6584"/>
    <w:rsid w:val="001F703A"/>
    <w:rsid w:val="001F733B"/>
    <w:rsid w:val="00200CF5"/>
    <w:rsid w:val="002014B7"/>
    <w:rsid w:val="0020195D"/>
    <w:rsid w:val="00201C8B"/>
    <w:rsid w:val="002031A6"/>
    <w:rsid w:val="002036AC"/>
    <w:rsid w:val="00203975"/>
    <w:rsid w:val="002044AE"/>
    <w:rsid w:val="00204992"/>
    <w:rsid w:val="00204B9B"/>
    <w:rsid w:val="0020712C"/>
    <w:rsid w:val="002071CA"/>
    <w:rsid w:val="00207914"/>
    <w:rsid w:val="002103A5"/>
    <w:rsid w:val="00210F05"/>
    <w:rsid w:val="00211B48"/>
    <w:rsid w:val="00211BB5"/>
    <w:rsid w:val="00212925"/>
    <w:rsid w:val="00212C51"/>
    <w:rsid w:val="00214040"/>
    <w:rsid w:val="0021540E"/>
    <w:rsid w:val="0022018F"/>
    <w:rsid w:val="0022023D"/>
    <w:rsid w:val="00221672"/>
    <w:rsid w:val="002233DD"/>
    <w:rsid w:val="002236B3"/>
    <w:rsid w:val="00224688"/>
    <w:rsid w:val="00224840"/>
    <w:rsid w:val="002258D2"/>
    <w:rsid w:val="00225A3F"/>
    <w:rsid w:val="00226588"/>
    <w:rsid w:val="002267C4"/>
    <w:rsid w:val="00227586"/>
    <w:rsid w:val="00230F14"/>
    <w:rsid w:val="002338C6"/>
    <w:rsid w:val="00234233"/>
    <w:rsid w:val="00234A22"/>
    <w:rsid w:val="00235BD3"/>
    <w:rsid w:val="00236658"/>
    <w:rsid w:val="00237DB5"/>
    <w:rsid w:val="002402E4"/>
    <w:rsid w:val="00240A1D"/>
    <w:rsid w:val="00241222"/>
    <w:rsid w:val="00246144"/>
    <w:rsid w:val="00247F2D"/>
    <w:rsid w:val="00250416"/>
    <w:rsid w:val="00250E2E"/>
    <w:rsid w:val="002511D0"/>
    <w:rsid w:val="00251D2A"/>
    <w:rsid w:val="002526AA"/>
    <w:rsid w:val="002542CF"/>
    <w:rsid w:val="00257C89"/>
    <w:rsid w:val="0026290D"/>
    <w:rsid w:val="00262AB4"/>
    <w:rsid w:val="0026306E"/>
    <w:rsid w:val="002643CE"/>
    <w:rsid w:val="002655C7"/>
    <w:rsid w:val="00265EED"/>
    <w:rsid w:val="00267E25"/>
    <w:rsid w:val="00271C02"/>
    <w:rsid w:val="00271CCE"/>
    <w:rsid w:val="002721C1"/>
    <w:rsid w:val="00272A0C"/>
    <w:rsid w:val="0027372D"/>
    <w:rsid w:val="00275EFC"/>
    <w:rsid w:val="0027606A"/>
    <w:rsid w:val="002760A6"/>
    <w:rsid w:val="00276B0F"/>
    <w:rsid w:val="002771B2"/>
    <w:rsid w:val="00277635"/>
    <w:rsid w:val="00280744"/>
    <w:rsid w:val="00280E05"/>
    <w:rsid w:val="00281DE6"/>
    <w:rsid w:val="002833B7"/>
    <w:rsid w:val="00284E6D"/>
    <w:rsid w:val="002853D7"/>
    <w:rsid w:val="00286614"/>
    <w:rsid w:val="00286DA9"/>
    <w:rsid w:val="00287726"/>
    <w:rsid w:val="00290698"/>
    <w:rsid w:val="002909C8"/>
    <w:rsid w:val="00290C58"/>
    <w:rsid w:val="00291258"/>
    <w:rsid w:val="00292FFF"/>
    <w:rsid w:val="00293501"/>
    <w:rsid w:val="002940C0"/>
    <w:rsid w:val="002944F3"/>
    <w:rsid w:val="00294516"/>
    <w:rsid w:val="00295C20"/>
    <w:rsid w:val="00296139"/>
    <w:rsid w:val="002A110B"/>
    <w:rsid w:val="002A1490"/>
    <w:rsid w:val="002A16FA"/>
    <w:rsid w:val="002A246E"/>
    <w:rsid w:val="002A363D"/>
    <w:rsid w:val="002A45EB"/>
    <w:rsid w:val="002A49F3"/>
    <w:rsid w:val="002A4D73"/>
    <w:rsid w:val="002A4EC4"/>
    <w:rsid w:val="002A5883"/>
    <w:rsid w:val="002A5FD2"/>
    <w:rsid w:val="002A62BD"/>
    <w:rsid w:val="002A6A81"/>
    <w:rsid w:val="002B0626"/>
    <w:rsid w:val="002B06C4"/>
    <w:rsid w:val="002B2AC2"/>
    <w:rsid w:val="002B3B00"/>
    <w:rsid w:val="002B5DEE"/>
    <w:rsid w:val="002B5EC5"/>
    <w:rsid w:val="002B639C"/>
    <w:rsid w:val="002B706A"/>
    <w:rsid w:val="002C0FA6"/>
    <w:rsid w:val="002C1257"/>
    <w:rsid w:val="002C15FC"/>
    <w:rsid w:val="002C1852"/>
    <w:rsid w:val="002C2A64"/>
    <w:rsid w:val="002C4AA0"/>
    <w:rsid w:val="002C5E3C"/>
    <w:rsid w:val="002C6A8D"/>
    <w:rsid w:val="002C6C7C"/>
    <w:rsid w:val="002D0841"/>
    <w:rsid w:val="002D1CF9"/>
    <w:rsid w:val="002D23A1"/>
    <w:rsid w:val="002D473C"/>
    <w:rsid w:val="002D518C"/>
    <w:rsid w:val="002D6071"/>
    <w:rsid w:val="002D60CB"/>
    <w:rsid w:val="002D7AB5"/>
    <w:rsid w:val="002E00C8"/>
    <w:rsid w:val="002E1AE2"/>
    <w:rsid w:val="002E1EA7"/>
    <w:rsid w:val="002E5139"/>
    <w:rsid w:val="002E5417"/>
    <w:rsid w:val="002E5680"/>
    <w:rsid w:val="002E71DD"/>
    <w:rsid w:val="002E7BED"/>
    <w:rsid w:val="002F0B0D"/>
    <w:rsid w:val="002F1A8E"/>
    <w:rsid w:val="002F2AF7"/>
    <w:rsid w:val="002F4488"/>
    <w:rsid w:val="002F46F6"/>
    <w:rsid w:val="002F4C4A"/>
    <w:rsid w:val="002F4E6D"/>
    <w:rsid w:val="002F537C"/>
    <w:rsid w:val="002F6399"/>
    <w:rsid w:val="002F6508"/>
    <w:rsid w:val="00300DD4"/>
    <w:rsid w:val="00302E93"/>
    <w:rsid w:val="0030394D"/>
    <w:rsid w:val="00305379"/>
    <w:rsid w:val="00305835"/>
    <w:rsid w:val="0031006D"/>
    <w:rsid w:val="00313CA9"/>
    <w:rsid w:val="00314313"/>
    <w:rsid w:val="00314B7F"/>
    <w:rsid w:val="00316CDF"/>
    <w:rsid w:val="003176C3"/>
    <w:rsid w:val="0031793B"/>
    <w:rsid w:val="0032036B"/>
    <w:rsid w:val="00321231"/>
    <w:rsid w:val="0032217A"/>
    <w:rsid w:val="00323221"/>
    <w:rsid w:val="00324DA7"/>
    <w:rsid w:val="00325C26"/>
    <w:rsid w:val="00326226"/>
    <w:rsid w:val="003265D4"/>
    <w:rsid w:val="003269F5"/>
    <w:rsid w:val="00327B8B"/>
    <w:rsid w:val="003301DE"/>
    <w:rsid w:val="0033072B"/>
    <w:rsid w:val="00330892"/>
    <w:rsid w:val="00331114"/>
    <w:rsid w:val="003322D6"/>
    <w:rsid w:val="00332D86"/>
    <w:rsid w:val="00334328"/>
    <w:rsid w:val="003343E4"/>
    <w:rsid w:val="00334E09"/>
    <w:rsid w:val="00335907"/>
    <w:rsid w:val="00336135"/>
    <w:rsid w:val="0033761B"/>
    <w:rsid w:val="00340334"/>
    <w:rsid w:val="003404FC"/>
    <w:rsid w:val="00341553"/>
    <w:rsid w:val="00341955"/>
    <w:rsid w:val="003427AB"/>
    <w:rsid w:val="00346150"/>
    <w:rsid w:val="003467E8"/>
    <w:rsid w:val="0034699B"/>
    <w:rsid w:val="003476E8"/>
    <w:rsid w:val="00347B6B"/>
    <w:rsid w:val="003535CC"/>
    <w:rsid w:val="00353A65"/>
    <w:rsid w:val="00353E0A"/>
    <w:rsid w:val="00354755"/>
    <w:rsid w:val="00354B40"/>
    <w:rsid w:val="0035548F"/>
    <w:rsid w:val="00355E45"/>
    <w:rsid w:val="00355FAF"/>
    <w:rsid w:val="00356A5B"/>
    <w:rsid w:val="00357009"/>
    <w:rsid w:val="00357919"/>
    <w:rsid w:val="00357FD0"/>
    <w:rsid w:val="003613DE"/>
    <w:rsid w:val="00361CEE"/>
    <w:rsid w:val="00362B5A"/>
    <w:rsid w:val="0036302C"/>
    <w:rsid w:val="0036398D"/>
    <w:rsid w:val="00365962"/>
    <w:rsid w:val="003660DE"/>
    <w:rsid w:val="00366E68"/>
    <w:rsid w:val="00367837"/>
    <w:rsid w:val="00367DDB"/>
    <w:rsid w:val="00371F72"/>
    <w:rsid w:val="003724DF"/>
    <w:rsid w:val="00372D71"/>
    <w:rsid w:val="00373462"/>
    <w:rsid w:val="00373667"/>
    <w:rsid w:val="003738CB"/>
    <w:rsid w:val="003755B2"/>
    <w:rsid w:val="003756A0"/>
    <w:rsid w:val="00375F7D"/>
    <w:rsid w:val="003765A8"/>
    <w:rsid w:val="003772B7"/>
    <w:rsid w:val="003773BC"/>
    <w:rsid w:val="003806E3"/>
    <w:rsid w:val="003810F1"/>
    <w:rsid w:val="00381161"/>
    <w:rsid w:val="00381181"/>
    <w:rsid w:val="003824A9"/>
    <w:rsid w:val="0038335D"/>
    <w:rsid w:val="0038338F"/>
    <w:rsid w:val="0038458C"/>
    <w:rsid w:val="0038601C"/>
    <w:rsid w:val="0038766B"/>
    <w:rsid w:val="003900A2"/>
    <w:rsid w:val="00390458"/>
    <w:rsid w:val="0039095D"/>
    <w:rsid w:val="00391870"/>
    <w:rsid w:val="00392A20"/>
    <w:rsid w:val="00392FE4"/>
    <w:rsid w:val="00394E1D"/>
    <w:rsid w:val="0039503D"/>
    <w:rsid w:val="0039545F"/>
    <w:rsid w:val="003957AB"/>
    <w:rsid w:val="00395B23"/>
    <w:rsid w:val="00395F69"/>
    <w:rsid w:val="003A04A4"/>
    <w:rsid w:val="003A1A00"/>
    <w:rsid w:val="003A1BA1"/>
    <w:rsid w:val="003A27C5"/>
    <w:rsid w:val="003A29EE"/>
    <w:rsid w:val="003A352E"/>
    <w:rsid w:val="003A4F27"/>
    <w:rsid w:val="003A5085"/>
    <w:rsid w:val="003A6A93"/>
    <w:rsid w:val="003B001E"/>
    <w:rsid w:val="003B0073"/>
    <w:rsid w:val="003B095D"/>
    <w:rsid w:val="003B0B19"/>
    <w:rsid w:val="003B0B6E"/>
    <w:rsid w:val="003B1003"/>
    <w:rsid w:val="003B131C"/>
    <w:rsid w:val="003B2ED8"/>
    <w:rsid w:val="003B3383"/>
    <w:rsid w:val="003B381D"/>
    <w:rsid w:val="003B445B"/>
    <w:rsid w:val="003B4FA8"/>
    <w:rsid w:val="003B509E"/>
    <w:rsid w:val="003B55A1"/>
    <w:rsid w:val="003B5A2C"/>
    <w:rsid w:val="003B5DB1"/>
    <w:rsid w:val="003B6718"/>
    <w:rsid w:val="003B7040"/>
    <w:rsid w:val="003C031C"/>
    <w:rsid w:val="003C0F99"/>
    <w:rsid w:val="003C11EC"/>
    <w:rsid w:val="003C25E8"/>
    <w:rsid w:val="003C32BD"/>
    <w:rsid w:val="003C5C34"/>
    <w:rsid w:val="003C6399"/>
    <w:rsid w:val="003C63CD"/>
    <w:rsid w:val="003C6B59"/>
    <w:rsid w:val="003C6C8C"/>
    <w:rsid w:val="003C7677"/>
    <w:rsid w:val="003C7E77"/>
    <w:rsid w:val="003D19FE"/>
    <w:rsid w:val="003D2AC2"/>
    <w:rsid w:val="003D32FC"/>
    <w:rsid w:val="003D3453"/>
    <w:rsid w:val="003D353F"/>
    <w:rsid w:val="003D36DA"/>
    <w:rsid w:val="003D3888"/>
    <w:rsid w:val="003D3AD0"/>
    <w:rsid w:val="003D3F72"/>
    <w:rsid w:val="003D489D"/>
    <w:rsid w:val="003D4B09"/>
    <w:rsid w:val="003D5ACF"/>
    <w:rsid w:val="003E0D87"/>
    <w:rsid w:val="003E4698"/>
    <w:rsid w:val="003E4B5E"/>
    <w:rsid w:val="003E503D"/>
    <w:rsid w:val="003E7711"/>
    <w:rsid w:val="003F1B04"/>
    <w:rsid w:val="003F34AB"/>
    <w:rsid w:val="003F40E9"/>
    <w:rsid w:val="003F60F1"/>
    <w:rsid w:val="003F66D0"/>
    <w:rsid w:val="003F679F"/>
    <w:rsid w:val="003F6B64"/>
    <w:rsid w:val="003F7336"/>
    <w:rsid w:val="003F7772"/>
    <w:rsid w:val="003F7BDF"/>
    <w:rsid w:val="00403813"/>
    <w:rsid w:val="004043EE"/>
    <w:rsid w:val="0040469A"/>
    <w:rsid w:val="0040514B"/>
    <w:rsid w:val="00405700"/>
    <w:rsid w:val="00407C89"/>
    <w:rsid w:val="00410D0C"/>
    <w:rsid w:val="00411857"/>
    <w:rsid w:val="0041191D"/>
    <w:rsid w:val="0041230F"/>
    <w:rsid w:val="004138DD"/>
    <w:rsid w:val="00413B9D"/>
    <w:rsid w:val="00413BC4"/>
    <w:rsid w:val="0041424E"/>
    <w:rsid w:val="00414318"/>
    <w:rsid w:val="00414E4C"/>
    <w:rsid w:val="0041691B"/>
    <w:rsid w:val="004173E0"/>
    <w:rsid w:val="0041740F"/>
    <w:rsid w:val="00421A42"/>
    <w:rsid w:val="004221C7"/>
    <w:rsid w:val="00422FF8"/>
    <w:rsid w:val="00423336"/>
    <w:rsid w:val="004251C1"/>
    <w:rsid w:val="0042530A"/>
    <w:rsid w:val="0042591D"/>
    <w:rsid w:val="004269C1"/>
    <w:rsid w:val="00426D94"/>
    <w:rsid w:val="00430528"/>
    <w:rsid w:val="00430867"/>
    <w:rsid w:val="00432A5D"/>
    <w:rsid w:val="00433323"/>
    <w:rsid w:val="004354FA"/>
    <w:rsid w:val="0043681A"/>
    <w:rsid w:val="0044132C"/>
    <w:rsid w:val="004413B8"/>
    <w:rsid w:val="00441861"/>
    <w:rsid w:val="00441E43"/>
    <w:rsid w:val="004429AF"/>
    <w:rsid w:val="00443146"/>
    <w:rsid w:val="0044345A"/>
    <w:rsid w:val="00444953"/>
    <w:rsid w:val="00444A1F"/>
    <w:rsid w:val="00445195"/>
    <w:rsid w:val="00445761"/>
    <w:rsid w:val="00445E21"/>
    <w:rsid w:val="00445FCC"/>
    <w:rsid w:val="004473DD"/>
    <w:rsid w:val="00451626"/>
    <w:rsid w:val="00452D23"/>
    <w:rsid w:val="00453811"/>
    <w:rsid w:val="00453BD2"/>
    <w:rsid w:val="00454781"/>
    <w:rsid w:val="004549CB"/>
    <w:rsid w:val="00457268"/>
    <w:rsid w:val="00457E90"/>
    <w:rsid w:val="004602E2"/>
    <w:rsid w:val="00460432"/>
    <w:rsid w:val="00461C97"/>
    <w:rsid w:val="00461FCD"/>
    <w:rsid w:val="004650A6"/>
    <w:rsid w:val="004656BD"/>
    <w:rsid w:val="004668D7"/>
    <w:rsid w:val="00467D24"/>
    <w:rsid w:val="004700D7"/>
    <w:rsid w:val="00470932"/>
    <w:rsid w:val="00472185"/>
    <w:rsid w:val="00472861"/>
    <w:rsid w:val="004749F6"/>
    <w:rsid w:val="00475D3B"/>
    <w:rsid w:val="00475E88"/>
    <w:rsid w:val="00476E71"/>
    <w:rsid w:val="00477328"/>
    <w:rsid w:val="00477F4B"/>
    <w:rsid w:val="00480554"/>
    <w:rsid w:val="00480704"/>
    <w:rsid w:val="00480859"/>
    <w:rsid w:val="00482C4B"/>
    <w:rsid w:val="00482CC0"/>
    <w:rsid w:val="0048381D"/>
    <w:rsid w:val="00484821"/>
    <w:rsid w:val="00486010"/>
    <w:rsid w:val="00486A47"/>
    <w:rsid w:val="004879A6"/>
    <w:rsid w:val="00487AFC"/>
    <w:rsid w:val="00487E3B"/>
    <w:rsid w:val="00490555"/>
    <w:rsid w:val="00492D69"/>
    <w:rsid w:val="00494C4B"/>
    <w:rsid w:val="00494CEC"/>
    <w:rsid w:val="00495788"/>
    <w:rsid w:val="00496341"/>
    <w:rsid w:val="004965AD"/>
    <w:rsid w:val="00497089"/>
    <w:rsid w:val="004A2C4E"/>
    <w:rsid w:val="004A435B"/>
    <w:rsid w:val="004A4752"/>
    <w:rsid w:val="004A4A99"/>
    <w:rsid w:val="004A4DDE"/>
    <w:rsid w:val="004A6D10"/>
    <w:rsid w:val="004A7099"/>
    <w:rsid w:val="004A7D51"/>
    <w:rsid w:val="004B07DC"/>
    <w:rsid w:val="004B1D2F"/>
    <w:rsid w:val="004B28AD"/>
    <w:rsid w:val="004B3CBA"/>
    <w:rsid w:val="004B5391"/>
    <w:rsid w:val="004B58DA"/>
    <w:rsid w:val="004B5BBC"/>
    <w:rsid w:val="004B6542"/>
    <w:rsid w:val="004B75E1"/>
    <w:rsid w:val="004B7902"/>
    <w:rsid w:val="004C0642"/>
    <w:rsid w:val="004C086E"/>
    <w:rsid w:val="004C0CF0"/>
    <w:rsid w:val="004C22C5"/>
    <w:rsid w:val="004C33A0"/>
    <w:rsid w:val="004C458A"/>
    <w:rsid w:val="004C4CDE"/>
    <w:rsid w:val="004C6992"/>
    <w:rsid w:val="004C6DD2"/>
    <w:rsid w:val="004C7184"/>
    <w:rsid w:val="004C7CE2"/>
    <w:rsid w:val="004D1587"/>
    <w:rsid w:val="004D19E5"/>
    <w:rsid w:val="004D327E"/>
    <w:rsid w:val="004D419F"/>
    <w:rsid w:val="004D4E06"/>
    <w:rsid w:val="004D553C"/>
    <w:rsid w:val="004D60A6"/>
    <w:rsid w:val="004D6688"/>
    <w:rsid w:val="004D6FD6"/>
    <w:rsid w:val="004D787A"/>
    <w:rsid w:val="004E258E"/>
    <w:rsid w:val="004E2D17"/>
    <w:rsid w:val="004E300A"/>
    <w:rsid w:val="004E3334"/>
    <w:rsid w:val="004E4A10"/>
    <w:rsid w:val="004E5397"/>
    <w:rsid w:val="004E5C5B"/>
    <w:rsid w:val="004E5CEF"/>
    <w:rsid w:val="004E66D4"/>
    <w:rsid w:val="004E774B"/>
    <w:rsid w:val="004F2092"/>
    <w:rsid w:val="004F4E36"/>
    <w:rsid w:val="004F52C0"/>
    <w:rsid w:val="004F53DE"/>
    <w:rsid w:val="004F62BC"/>
    <w:rsid w:val="00500391"/>
    <w:rsid w:val="00501404"/>
    <w:rsid w:val="00502351"/>
    <w:rsid w:val="0050386D"/>
    <w:rsid w:val="00504093"/>
    <w:rsid w:val="00504186"/>
    <w:rsid w:val="005043EF"/>
    <w:rsid w:val="00504512"/>
    <w:rsid w:val="00504D94"/>
    <w:rsid w:val="005066C8"/>
    <w:rsid w:val="005069CB"/>
    <w:rsid w:val="00506C07"/>
    <w:rsid w:val="005072DC"/>
    <w:rsid w:val="00507D36"/>
    <w:rsid w:val="005107BF"/>
    <w:rsid w:val="005113F7"/>
    <w:rsid w:val="00511C21"/>
    <w:rsid w:val="00513C67"/>
    <w:rsid w:val="00514336"/>
    <w:rsid w:val="0051460D"/>
    <w:rsid w:val="005152D1"/>
    <w:rsid w:val="00515458"/>
    <w:rsid w:val="005157C0"/>
    <w:rsid w:val="005178F6"/>
    <w:rsid w:val="00517CE3"/>
    <w:rsid w:val="00520853"/>
    <w:rsid w:val="00520B11"/>
    <w:rsid w:val="00521F78"/>
    <w:rsid w:val="00522248"/>
    <w:rsid w:val="00522C5C"/>
    <w:rsid w:val="00523419"/>
    <w:rsid w:val="0052352B"/>
    <w:rsid w:val="0052523A"/>
    <w:rsid w:val="00525CC5"/>
    <w:rsid w:val="0052609E"/>
    <w:rsid w:val="00527281"/>
    <w:rsid w:val="00527A54"/>
    <w:rsid w:val="00527D1F"/>
    <w:rsid w:val="00527D62"/>
    <w:rsid w:val="00532EFC"/>
    <w:rsid w:val="00534EE2"/>
    <w:rsid w:val="00535C0A"/>
    <w:rsid w:val="0053681B"/>
    <w:rsid w:val="00536A5E"/>
    <w:rsid w:val="005378CB"/>
    <w:rsid w:val="00541100"/>
    <w:rsid w:val="00542A17"/>
    <w:rsid w:val="0054458F"/>
    <w:rsid w:val="00545D75"/>
    <w:rsid w:val="00546975"/>
    <w:rsid w:val="00551064"/>
    <w:rsid w:val="00552093"/>
    <w:rsid w:val="00554883"/>
    <w:rsid w:val="0055530F"/>
    <w:rsid w:val="00555F05"/>
    <w:rsid w:val="005568F5"/>
    <w:rsid w:val="005578C1"/>
    <w:rsid w:val="00560B23"/>
    <w:rsid w:val="00560C8F"/>
    <w:rsid w:val="00561CB6"/>
    <w:rsid w:val="00563D02"/>
    <w:rsid w:val="00564062"/>
    <w:rsid w:val="005650E2"/>
    <w:rsid w:val="005669A4"/>
    <w:rsid w:val="00566E15"/>
    <w:rsid w:val="00570117"/>
    <w:rsid w:val="00575748"/>
    <w:rsid w:val="005757A1"/>
    <w:rsid w:val="0057595B"/>
    <w:rsid w:val="0057658C"/>
    <w:rsid w:val="0057793E"/>
    <w:rsid w:val="00580D64"/>
    <w:rsid w:val="00582FF6"/>
    <w:rsid w:val="005839A9"/>
    <w:rsid w:val="00583ADE"/>
    <w:rsid w:val="00585279"/>
    <w:rsid w:val="005856DA"/>
    <w:rsid w:val="00586FE3"/>
    <w:rsid w:val="005871D2"/>
    <w:rsid w:val="0058721E"/>
    <w:rsid w:val="00587D73"/>
    <w:rsid w:val="005905CB"/>
    <w:rsid w:val="00590F5B"/>
    <w:rsid w:val="00591010"/>
    <w:rsid w:val="005921F2"/>
    <w:rsid w:val="005928F6"/>
    <w:rsid w:val="00593755"/>
    <w:rsid w:val="00595123"/>
    <w:rsid w:val="0059592E"/>
    <w:rsid w:val="005970A5"/>
    <w:rsid w:val="00597660"/>
    <w:rsid w:val="005A06F2"/>
    <w:rsid w:val="005A0B2B"/>
    <w:rsid w:val="005A119D"/>
    <w:rsid w:val="005A1B7F"/>
    <w:rsid w:val="005A2470"/>
    <w:rsid w:val="005A2621"/>
    <w:rsid w:val="005A4249"/>
    <w:rsid w:val="005A5293"/>
    <w:rsid w:val="005A5F03"/>
    <w:rsid w:val="005A602B"/>
    <w:rsid w:val="005A6971"/>
    <w:rsid w:val="005A70A9"/>
    <w:rsid w:val="005A7E7E"/>
    <w:rsid w:val="005B0299"/>
    <w:rsid w:val="005B03FC"/>
    <w:rsid w:val="005B0896"/>
    <w:rsid w:val="005B2101"/>
    <w:rsid w:val="005B2419"/>
    <w:rsid w:val="005B37A7"/>
    <w:rsid w:val="005B3D2D"/>
    <w:rsid w:val="005B62BE"/>
    <w:rsid w:val="005B6A78"/>
    <w:rsid w:val="005B6C17"/>
    <w:rsid w:val="005B743F"/>
    <w:rsid w:val="005B7452"/>
    <w:rsid w:val="005C1C2B"/>
    <w:rsid w:val="005C1FAB"/>
    <w:rsid w:val="005C32A2"/>
    <w:rsid w:val="005C3841"/>
    <w:rsid w:val="005C44D6"/>
    <w:rsid w:val="005C4950"/>
    <w:rsid w:val="005C49EC"/>
    <w:rsid w:val="005C5A0D"/>
    <w:rsid w:val="005C615C"/>
    <w:rsid w:val="005C6698"/>
    <w:rsid w:val="005C6AAB"/>
    <w:rsid w:val="005C6B97"/>
    <w:rsid w:val="005C7A4F"/>
    <w:rsid w:val="005C7AD8"/>
    <w:rsid w:val="005D22E1"/>
    <w:rsid w:val="005D2E8A"/>
    <w:rsid w:val="005D3EAD"/>
    <w:rsid w:val="005D4EE5"/>
    <w:rsid w:val="005D5BA0"/>
    <w:rsid w:val="005E0246"/>
    <w:rsid w:val="005E0934"/>
    <w:rsid w:val="005E0B37"/>
    <w:rsid w:val="005E1619"/>
    <w:rsid w:val="005E16C0"/>
    <w:rsid w:val="005E1818"/>
    <w:rsid w:val="005E2F29"/>
    <w:rsid w:val="005E3426"/>
    <w:rsid w:val="005E3828"/>
    <w:rsid w:val="005E425E"/>
    <w:rsid w:val="005E489A"/>
    <w:rsid w:val="005E4A2C"/>
    <w:rsid w:val="005E600E"/>
    <w:rsid w:val="005E64AB"/>
    <w:rsid w:val="005E6B7B"/>
    <w:rsid w:val="005E7EB2"/>
    <w:rsid w:val="005F04A1"/>
    <w:rsid w:val="005F08BE"/>
    <w:rsid w:val="005F0EBE"/>
    <w:rsid w:val="005F1511"/>
    <w:rsid w:val="005F189E"/>
    <w:rsid w:val="005F2642"/>
    <w:rsid w:val="005F3472"/>
    <w:rsid w:val="005F45B4"/>
    <w:rsid w:val="005F475F"/>
    <w:rsid w:val="005F4BAD"/>
    <w:rsid w:val="005F51B7"/>
    <w:rsid w:val="005F5B69"/>
    <w:rsid w:val="005F73C7"/>
    <w:rsid w:val="00600382"/>
    <w:rsid w:val="0060110C"/>
    <w:rsid w:val="00602605"/>
    <w:rsid w:val="00602DE2"/>
    <w:rsid w:val="00603409"/>
    <w:rsid w:val="0060499F"/>
    <w:rsid w:val="0060634A"/>
    <w:rsid w:val="00606672"/>
    <w:rsid w:val="00610410"/>
    <w:rsid w:val="00610AB1"/>
    <w:rsid w:val="00611BEC"/>
    <w:rsid w:val="006121DA"/>
    <w:rsid w:val="0061232A"/>
    <w:rsid w:val="00614059"/>
    <w:rsid w:val="0061410E"/>
    <w:rsid w:val="00615363"/>
    <w:rsid w:val="0061572B"/>
    <w:rsid w:val="00615BB9"/>
    <w:rsid w:val="00617753"/>
    <w:rsid w:val="0062016C"/>
    <w:rsid w:val="006224DC"/>
    <w:rsid w:val="00623511"/>
    <w:rsid w:val="0062387C"/>
    <w:rsid w:val="0062446C"/>
    <w:rsid w:val="00624EC6"/>
    <w:rsid w:val="00625119"/>
    <w:rsid w:val="00627436"/>
    <w:rsid w:val="00627D0D"/>
    <w:rsid w:val="006304B8"/>
    <w:rsid w:val="006304CE"/>
    <w:rsid w:val="0063224D"/>
    <w:rsid w:val="00632735"/>
    <w:rsid w:val="00633F54"/>
    <w:rsid w:val="006340D4"/>
    <w:rsid w:val="00634F9D"/>
    <w:rsid w:val="0063569A"/>
    <w:rsid w:val="00635C21"/>
    <w:rsid w:val="0064099C"/>
    <w:rsid w:val="0064149C"/>
    <w:rsid w:val="00644239"/>
    <w:rsid w:val="006447C1"/>
    <w:rsid w:val="00644C64"/>
    <w:rsid w:val="00645469"/>
    <w:rsid w:val="006456AE"/>
    <w:rsid w:val="006467D1"/>
    <w:rsid w:val="00647018"/>
    <w:rsid w:val="00647FD0"/>
    <w:rsid w:val="00650E6C"/>
    <w:rsid w:val="0065220B"/>
    <w:rsid w:val="00652E35"/>
    <w:rsid w:val="006535CC"/>
    <w:rsid w:val="00654EFF"/>
    <w:rsid w:val="00655AA5"/>
    <w:rsid w:val="006562CA"/>
    <w:rsid w:val="00657237"/>
    <w:rsid w:val="00657F12"/>
    <w:rsid w:val="00661E08"/>
    <w:rsid w:val="00662000"/>
    <w:rsid w:val="00662918"/>
    <w:rsid w:val="00662B22"/>
    <w:rsid w:val="00662D7C"/>
    <w:rsid w:val="00663A2A"/>
    <w:rsid w:val="00664830"/>
    <w:rsid w:val="006660D3"/>
    <w:rsid w:val="006679FD"/>
    <w:rsid w:val="00667A4E"/>
    <w:rsid w:val="00671242"/>
    <w:rsid w:val="006721E7"/>
    <w:rsid w:val="006730D3"/>
    <w:rsid w:val="00674423"/>
    <w:rsid w:val="00674C7E"/>
    <w:rsid w:val="00674C9A"/>
    <w:rsid w:val="0067752B"/>
    <w:rsid w:val="00677804"/>
    <w:rsid w:val="006778D0"/>
    <w:rsid w:val="00677944"/>
    <w:rsid w:val="00680717"/>
    <w:rsid w:val="00682E86"/>
    <w:rsid w:val="006846F9"/>
    <w:rsid w:val="00684875"/>
    <w:rsid w:val="00684F1C"/>
    <w:rsid w:val="00684FC2"/>
    <w:rsid w:val="00685039"/>
    <w:rsid w:val="006850C3"/>
    <w:rsid w:val="00685573"/>
    <w:rsid w:val="00685C00"/>
    <w:rsid w:val="006913D7"/>
    <w:rsid w:val="0069204F"/>
    <w:rsid w:val="00692494"/>
    <w:rsid w:val="00693AE6"/>
    <w:rsid w:val="00693F89"/>
    <w:rsid w:val="00695482"/>
    <w:rsid w:val="0069572E"/>
    <w:rsid w:val="006958C3"/>
    <w:rsid w:val="00695F44"/>
    <w:rsid w:val="006960BF"/>
    <w:rsid w:val="0069677F"/>
    <w:rsid w:val="006973DE"/>
    <w:rsid w:val="006A0207"/>
    <w:rsid w:val="006A0563"/>
    <w:rsid w:val="006A082B"/>
    <w:rsid w:val="006A12C4"/>
    <w:rsid w:val="006A1A3A"/>
    <w:rsid w:val="006A1C01"/>
    <w:rsid w:val="006A2D8B"/>
    <w:rsid w:val="006A2DC7"/>
    <w:rsid w:val="006A4C15"/>
    <w:rsid w:val="006A566D"/>
    <w:rsid w:val="006A59C0"/>
    <w:rsid w:val="006A7D73"/>
    <w:rsid w:val="006B063B"/>
    <w:rsid w:val="006B0A19"/>
    <w:rsid w:val="006B172E"/>
    <w:rsid w:val="006B1C8C"/>
    <w:rsid w:val="006B1EE2"/>
    <w:rsid w:val="006B25F8"/>
    <w:rsid w:val="006B2B4B"/>
    <w:rsid w:val="006B4507"/>
    <w:rsid w:val="006B48A8"/>
    <w:rsid w:val="006B5D25"/>
    <w:rsid w:val="006B65D8"/>
    <w:rsid w:val="006B6C3B"/>
    <w:rsid w:val="006B779B"/>
    <w:rsid w:val="006B7E15"/>
    <w:rsid w:val="006C024A"/>
    <w:rsid w:val="006C0F35"/>
    <w:rsid w:val="006C2F03"/>
    <w:rsid w:val="006C354C"/>
    <w:rsid w:val="006C54D6"/>
    <w:rsid w:val="006C55B5"/>
    <w:rsid w:val="006C60A0"/>
    <w:rsid w:val="006C6910"/>
    <w:rsid w:val="006D36FA"/>
    <w:rsid w:val="006D6594"/>
    <w:rsid w:val="006E11BC"/>
    <w:rsid w:val="006E4D9E"/>
    <w:rsid w:val="006E5756"/>
    <w:rsid w:val="006E60FE"/>
    <w:rsid w:val="006E71EC"/>
    <w:rsid w:val="006E7EEC"/>
    <w:rsid w:val="006F41E2"/>
    <w:rsid w:val="006F4541"/>
    <w:rsid w:val="006F498B"/>
    <w:rsid w:val="006F5608"/>
    <w:rsid w:val="006F5A09"/>
    <w:rsid w:val="006F618F"/>
    <w:rsid w:val="006F7C2A"/>
    <w:rsid w:val="00701A42"/>
    <w:rsid w:val="00701CAC"/>
    <w:rsid w:val="00701DAE"/>
    <w:rsid w:val="00703217"/>
    <w:rsid w:val="00703A25"/>
    <w:rsid w:val="0070575F"/>
    <w:rsid w:val="007063D0"/>
    <w:rsid w:val="00706B57"/>
    <w:rsid w:val="007071E9"/>
    <w:rsid w:val="00710A34"/>
    <w:rsid w:val="00710B49"/>
    <w:rsid w:val="007110BA"/>
    <w:rsid w:val="0071131F"/>
    <w:rsid w:val="00711D36"/>
    <w:rsid w:val="00713497"/>
    <w:rsid w:val="00713541"/>
    <w:rsid w:val="00713681"/>
    <w:rsid w:val="0071443F"/>
    <w:rsid w:val="007144BB"/>
    <w:rsid w:val="00714FE7"/>
    <w:rsid w:val="007172AF"/>
    <w:rsid w:val="007205C2"/>
    <w:rsid w:val="007245C7"/>
    <w:rsid w:val="00725759"/>
    <w:rsid w:val="00725919"/>
    <w:rsid w:val="007264B4"/>
    <w:rsid w:val="0072702F"/>
    <w:rsid w:val="00730B65"/>
    <w:rsid w:val="00735240"/>
    <w:rsid w:val="00735403"/>
    <w:rsid w:val="00735902"/>
    <w:rsid w:val="0073719F"/>
    <w:rsid w:val="0074204D"/>
    <w:rsid w:val="00742CBF"/>
    <w:rsid w:val="00742DB8"/>
    <w:rsid w:val="00743EE4"/>
    <w:rsid w:val="00745385"/>
    <w:rsid w:val="00745885"/>
    <w:rsid w:val="007463B9"/>
    <w:rsid w:val="00746A8E"/>
    <w:rsid w:val="00747072"/>
    <w:rsid w:val="00747243"/>
    <w:rsid w:val="00750810"/>
    <w:rsid w:val="00751414"/>
    <w:rsid w:val="007537F4"/>
    <w:rsid w:val="00754890"/>
    <w:rsid w:val="00755594"/>
    <w:rsid w:val="0075562E"/>
    <w:rsid w:val="00756C1E"/>
    <w:rsid w:val="00757349"/>
    <w:rsid w:val="0075774E"/>
    <w:rsid w:val="007578E6"/>
    <w:rsid w:val="007630DE"/>
    <w:rsid w:val="00763C59"/>
    <w:rsid w:val="0076538D"/>
    <w:rsid w:val="00765EF9"/>
    <w:rsid w:val="00766845"/>
    <w:rsid w:val="007669DB"/>
    <w:rsid w:val="00770091"/>
    <w:rsid w:val="00770B30"/>
    <w:rsid w:val="00771B42"/>
    <w:rsid w:val="00772E75"/>
    <w:rsid w:val="0077486B"/>
    <w:rsid w:val="00775988"/>
    <w:rsid w:val="00776681"/>
    <w:rsid w:val="00780310"/>
    <w:rsid w:val="00780690"/>
    <w:rsid w:val="00780E6C"/>
    <w:rsid w:val="00781B3A"/>
    <w:rsid w:val="00781EAB"/>
    <w:rsid w:val="00781F94"/>
    <w:rsid w:val="007857AD"/>
    <w:rsid w:val="00785F47"/>
    <w:rsid w:val="007871DB"/>
    <w:rsid w:val="007875CD"/>
    <w:rsid w:val="00787A93"/>
    <w:rsid w:val="0079172E"/>
    <w:rsid w:val="00791DDE"/>
    <w:rsid w:val="0079401C"/>
    <w:rsid w:val="00794B7A"/>
    <w:rsid w:val="00795E6B"/>
    <w:rsid w:val="007969DB"/>
    <w:rsid w:val="00797CB6"/>
    <w:rsid w:val="007A0329"/>
    <w:rsid w:val="007A0812"/>
    <w:rsid w:val="007A0E40"/>
    <w:rsid w:val="007A4D28"/>
    <w:rsid w:val="007A5EA2"/>
    <w:rsid w:val="007B060D"/>
    <w:rsid w:val="007B1FB9"/>
    <w:rsid w:val="007B21ED"/>
    <w:rsid w:val="007B2F48"/>
    <w:rsid w:val="007B4172"/>
    <w:rsid w:val="007C0244"/>
    <w:rsid w:val="007C02F8"/>
    <w:rsid w:val="007C26BF"/>
    <w:rsid w:val="007C2F67"/>
    <w:rsid w:val="007C3BCC"/>
    <w:rsid w:val="007C3F6C"/>
    <w:rsid w:val="007C4777"/>
    <w:rsid w:val="007C6329"/>
    <w:rsid w:val="007D19FA"/>
    <w:rsid w:val="007D2B3A"/>
    <w:rsid w:val="007D5F5B"/>
    <w:rsid w:val="007D6504"/>
    <w:rsid w:val="007D6B81"/>
    <w:rsid w:val="007D6CB2"/>
    <w:rsid w:val="007D6D5D"/>
    <w:rsid w:val="007D7170"/>
    <w:rsid w:val="007D7E7C"/>
    <w:rsid w:val="007E0335"/>
    <w:rsid w:val="007E1CFB"/>
    <w:rsid w:val="007E1EFF"/>
    <w:rsid w:val="007E2782"/>
    <w:rsid w:val="007E3696"/>
    <w:rsid w:val="007E4560"/>
    <w:rsid w:val="007E4CD9"/>
    <w:rsid w:val="007E4D86"/>
    <w:rsid w:val="007E56E9"/>
    <w:rsid w:val="007E6873"/>
    <w:rsid w:val="007E6DB0"/>
    <w:rsid w:val="007F1627"/>
    <w:rsid w:val="007F351A"/>
    <w:rsid w:val="007F3CAB"/>
    <w:rsid w:val="007F4166"/>
    <w:rsid w:val="007F45F9"/>
    <w:rsid w:val="007F4BB8"/>
    <w:rsid w:val="007F4E9E"/>
    <w:rsid w:val="007F611F"/>
    <w:rsid w:val="007F6ABB"/>
    <w:rsid w:val="007F7F54"/>
    <w:rsid w:val="00800533"/>
    <w:rsid w:val="00800576"/>
    <w:rsid w:val="00801140"/>
    <w:rsid w:val="008016D6"/>
    <w:rsid w:val="00802461"/>
    <w:rsid w:val="008024E9"/>
    <w:rsid w:val="00802B24"/>
    <w:rsid w:val="00802BAF"/>
    <w:rsid w:val="00803A25"/>
    <w:rsid w:val="0080426D"/>
    <w:rsid w:val="00804A9D"/>
    <w:rsid w:val="00805787"/>
    <w:rsid w:val="00805D79"/>
    <w:rsid w:val="00810569"/>
    <w:rsid w:val="008105CD"/>
    <w:rsid w:val="008113C4"/>
    <w:rsid w:val="0081192F"/>
    <w:rsid w:val="00812912"/>
    <w:rsid w:val="0081331F"/>
    <w:rsid w:val="00814452"/>
    <w:rsid w:val="008151FE"/>
    <w:rsid w:val="00815D27"/>
    <w:rsid w:val="00816C62"/>
    <w:rsid w:val="00817359"/>
    <w:rsid w:val="008203B6"/>
    <w:rsid w:val="00820D1F"/>
    <w:rsid w:val="00822990"/>
    <w:rsid w:val="00823C12"/>
    <w:rsid w:val="00824FE2"/>
    <w:rsid w:val="008268FF"/>
    <w:rsid w:val="00827253"/>
    <w:rsid w:val="00827B17"/>
    <w:rsid w:val="008316E3"/>
    <w:rsid w:val="00831B33"/>
    <w:rsid w:val="00833EB8"/>
    <w:rsid w:val="0083488B"/>
    <w:rsid w:val="00834B59"/>
    <w:rsid w:val="0084146A"/>
    <w:rsid w:val="008415EE"/>
    <w:rsid w:val="008427BC"/>
    <w:rsid w:val="00844512"/>
    <w:rsid w:val="0084468A"/>
    <w:rsid w:val="00845254"/>
    <w:rsid w:val="00845ABC"/>
    <w:rsid w:val="00845C42"/>
    <w:rsid w:val="008465BA"/>
    <w:rsid w:val="00846730"/>
    <w:rsid w:val="00847550"/>
    <w:rsid w:val="00847C20"/>
    <w:rsid w:val="008503BE"/>
    <w:rsid w:val="008524FD"/>
    <w:rsid w:val="00852D8F"/>
    <w:rsid w:val="00853843"/>
    <w:rsid w:val="00853D0F"/>
    <w:rsid w:val="00856951"/>
    <w:rsid w:val="0086054B"/>
    <w:rsid w:val="008605DC"/>
    <w:rsid w:val="008626A8"/>
    <w:rsid w:val="00862EAD"/>
    <w:rsid w:val="00864991"/>
    <w:rsid w:val="00864C8A"/>
    <w:rsid w:val="00866448"/>
    <w:rsid w:val="008702D5"/>
    <w:rsid w:val="008703BE"/>
    <w:rsid w:val="00872360"/>
    <w:rsid w:val="008731A1"/>
    <w:rsid w:val="00873B43"/>
    <w:rsid w:val="00873D4D"/>
    <w:rsid w:val="008742B5"/>
    <w:rsid w:val="0087617E"/>
    <w:rsid w:val="008769F6"/>
    <w:rsid w:val="00876A36"/>
    <w:rsid w:val="00877295"/>
    <w:rsid w:val="00877E98"/>
    <w:rsid w:val="00880C98"/>
    <w:rsid w:val="00881260"/>
    <w:rsid w:val="00883A5A"/>
    <w:rsid w:val="008846CA"/>
    <w:rsid w:val="00884754"/>
    <w:rsid w:val="0088707D"/>
    <w:rsid w:val="00887FFB"/>
    <w:rsid w:val="00890E33"/>
    <w:rsid w:val="008918DC"/>
    <w:rsid w:val="008940B9"/>
    <w:rsid w:val="0089557E"/>
    <w:rsid w:val="008A16F1"/>
    <w:rsid w:val="008A170E"/>
    <w:rsid w:val="008A1A92"/>
    <w:rsid w:val="008A2705"/>
    <w:rsid w:val="008A3E8E"/>
    <w:rsid w:val="008A3FAF"/>
    <w:rsid w:val="008A431B"/>
    <w:rsid w:val="008A44D4"/>
    <w:rsid w:val="008A4906"/>
    <w:rsid w:val="008A4E77"/>
    <w:rsid w:val="008A63EC"/>
    <w:rsid w:val="008A73B5"/>
    <w:rsid w:val="008B057C"/>
    <w:rsid w:val="008B097B"/>
    <w:rsid w:val="008B1941"/>
    <w:rsid w:val="008B20C8"/>
    <w:rsid w:val="008B251D"/>
    <w:rsid w:val="008B2630"/>
    <w:rsid w:val="008B2AA0"/>
    <w:rsid w:val="008B3832"/>
    <w:rsid w:val="008B40FC"/>
    <w:rsid w:val="008B41C8"/>
    <w:rsid w:val="008B6265"/>
    <w:rsid w:val="008C1B91"/>
    <w:rsid w:val="008C22A6"/>
    <w:rsid w:val="008C2586"/>
    <w:rsid w:val="008C7404"/>
    <w:rsid w:val="008C7FBD"/>
    <w:rsid w:val="008D1408"/>
    <w:rsid w:val="008D2AE0"/>
    <w:rsid w:val="008D2CAB"/>
    <w:rsid w:val="008D2F3D"/>
    <w:rsid w:val="008D3DD8"/>
    <w:rsid w:val="008D4C81"/>
    <w:rsid w:val="008D50D7"/>
    <w:rsid w:val="008D65E4"/>
    <w:rsid w:val="008D6934"/>
    <w:rsid w:val="008D7BF5"/>
    <w:rsid w:val="008E091D"/>
    <w:rsid w:val="008E1C11"/>
    <w:rsid w:val="008E21ED"/>
    <w:rsid w:val="008E25B7"/>
    <w:rsid w:val="008E2832"/>
    <w:rsid w:val="008E3CFB"/>
    <w:rsid w:val="008E6621"/>
    <w:rsid w:val="008E76AC"/>
    <w:rsid w:val="008F00F7"/>
    <w:rsid w:val="008F0133"/>
    <w:rsid w:val="008F0FE8"/>
    <w:rsid w:val="008F213C"/>
    <w:rsid w:val="008F26BD"/>
    <w:rsid w:val="008F27E2"/>
    <w:rsid w:val="008F2FA9"/>
    <w:rsid w:val="008F5AB3"/>
    <w:rsid w:val="008F5D13"/>
    <w:rsid w:val="008F627E"/>
    <w:rsid w:val="008F6ED2"/>
    <w:rsid w:val="008F77E5"/>
    <w:rsid w:val="008F7858"/>
    <w:rsid w:val="008F7C18"/>
    <w:rsid w:val="00900508"/>
    <w:rsid w:val="009005D1"/>
    <w:rsid w:val="0090087D"/>
    <w:rsid w:val="00900FFF"/>
    <w:rsid w:val="00902E11"/>
    <w:rsid w:val="00904648"/>
    <w:rsid w:val="00906D2B"/>
    <w:rsid w:val="00906DF4"/>
    <w:rsid w:val="009075A8"/>
    <w:rsid w:val="00910CB3"/>
    <w:rsid w:val="00910DF3"/>
    <w:rsid w:val="00911214"/>
    <w:rsid w:val="00911429"/>
    <w:rsid w:val="009150D4"/>
    <w:rsid w:val="00915C9A"/>
    <w:rsid w:val="009161E4"/>
    <w:rsid w:val="00917063"/>
    <w:rsid w:val="009174B5"/>
    <w:rsid w:val="009179FC"/>
    <w:rsid w:val="009200FA"/>
    <w:rsid w:val="00921303"/>
    <w:rsid w:val="00921986"/>
    <w:rsid w:val="0092212D"/>
    <w:rsid w:val="0092248E"/>
    <w:rsid w:val="00922AD7"/>
    <w:rsid w:val="00922BC5"/>
    <w:rsid w:val="00922BF5"/>
    <w:rsid w:val="00922E61"/>
    <w:rsid w:val="00925150"/>
    <w:rsid w:val="009253A4"/>
    <w:rsid w:val="00926509"/>
    <w:rsid w:val="009274A4"/>
    <w:rsid w:val="00930A0B"/>
    <w:rsid w:val="00930CF4"/>
    <w:rsid w:val="00931CB8"/>
    <w:rsid w:val="009351F0"/>
    <w:rsid w:val="0093561B"/>
    <w:rsid w:val="009361FF"/>
    <w:rsid w:val="0093635C"/>
    <w:rsid w:val="009437B9"/>
    <w:rsid w:val="0094411E"/>
    <w:rsid w:val="00945E21"/>
    <w:rsid w:val="0094787D"/>
    <w:rsid w:val="00947AF0"/>
    <w:rsid w:val="00947DB7"/>
    <w:rsid w:val="0095016B"/>
    <w:rsid w:val="00950241"/>
    <w:rsid w:val="00950795"/>
    <w:rsid w:val="009507A6"/>
    <w:rsid w:val="00952861"/>
    <w:rsid w:val="00955B3B"/>
    <w:rsid w:val="00955BF3"/>
    <w:rsid w:val="00955CB1"/>
    <w:rsid w:val="00955FC1"/>
    <w:rsid w:val="00956DA9"/>
    <w:rsid w:val="00960412"/>
    <w:rsid w:val="00960437"/>
    <w:rsid w:val="00960985"/>
    <w:rsid w:val="00961F97"/>
    <w:rsid w:val="00963B8C"/>
    <w:rsid w:val="00964E8C"/>
    <w:rsid w:val="009650D9"/>
    <w:rsid w:val="00965BCE"/>
    <w:rsid w:val="00966D44"/>
    <w:rsid w:val="00967B2D"/>
    <w:rsid w:val="00967F23"/>
    <w:rsid w:val="00967F9A"/>
    <w:rsid w:val="0097322A"/>
    <w:rsid w:val="00973A43"/>
    <w:rsid w:val="0097477F"/>
    <w:rsid w:val="0097579A"/>
    <w:rsid w:val="0097594A"/>
    <w:rsid w:val="00976485"/>
    <w:rsid w:val="00976F70"/>
    <w:rsid w:val="0098084C"/>
    <w:rsid w:val="00980CF5"/>
    <w:rsid w:val="009811D3"/>
    <w:rsid w:val="00981381"/>
    <w:rsid w:val="00981A00"/>
    <w:rsid w:val="00982383"/>
    <w:rsid w:val="00983059"/>
    <w:rsid w:val="0098530C"/>
    <w:rsid w:val="00985991"/>
    <w:rsid w:val="00985F2B"/>
    <w:rsid w:val="0098682A"/>
    <w:rsid w:val="00987DD0"/>
    <w:rsid w:val="00990FC2"/>
    <w:rsid w:val="009913F9"/>
    <w:rsid w:val="009915FC"/>
    <w:rsid w:val="009937D0"/>
    <w:rsid w:val="00993BEE"/>
    <w:rsid w:val="00994A6E"/>
    <w:rsid w:val="00996645"/>
    <w:rsid w:val="009977F6"/>
    <w:rsid w:val="00997D39"/>
    <w:rsid w:val="009A011E"/>
    <w:rsid w:val="009A0B0D"/>
    <w:rsid w:val="009A0D0C"/>
    <w:rsid w:val="009A1FC2"/>
    <w:rsid w:val="009A2BA9"/>
    <w:rsid w:val="009A2E8B"/>
    <w:rsid w:val="009A3FF1"/>
    <w:rsid w:val="009A524F"/>
    <w:rsid w:val="009A55C5"/>
    <w:rsid w:val="009A565D"/>
    <w:rsid w:val="009A7FCF"/>
    <w:rsid w:val="009B12CE"/>
    <w:rsid w:val="009B1FBD"/>
    <w:rsid w:val="009B22AA"/>
    <w:rsid w:val="009B3AC2"/>
    <w:rsid w:val="009B54AC"/>
    <w:rsid w:val="009B5DC2"/>
    <w:rsid w:val="009B63E8"/>
    <w:rsid w:val="009C011B"/>
    <w:rsid w:val="009C1A72"/>
    <w:rsid w:val="009C27BE"/>
    <w:rsid w:val="009C368C"/>
    <w:rsid w:val="009C47E4"/>
    <w:rsid w:val="009C4A0F"/>
    <w:rsid w:val="009C4D67"/>
    <w:rsid w:val="009C7D2C"/>
    <w:rsid w:val="009D0B88"/>
    <w:rsid w:val="009D0C6E"/>
    <w:rsid w:val="009D128E"/>
    <w:rsid w:val="009D2B6C"/>
    <w:rsid w:val="009D31C7"/>
    <w:rsid w:val="009D3DDE"/>
    <w:rsid w:val="009D48FE"/>
    <w:rsid w:val="009D4BD8"/>
    <w:rsid w:val="009D4FAA"/>
    <w:rsid w:val="009D5153"/>
    <w:rsid w:val="009D59D8"/>
    <w:rsid w:val="009D7234"/>
    <w:rsid w:val="009D7421"/>
    <w:rsid w:val="009D7D38"/>
    <w:rsid w:val="009E0E8E"/>
    <w:rsid w:val="009E1D7D"/>
    <w:rsid w:val="009E206B"/>
    <w:rsid w:val="009E24A9"/>
    <w:rsid w:val="009E46AA"/>
    <w:rsid w:val="009E5A12"/>
    <w:rsid w:val="009E7448"/>
    <w:rsid w:val="009E7A36"/>
    <w:rsid w:val="009E7D5D"/>
    <w:rsid w:val="009F0371"/>
    <w:rsid w:val="009F06D2"/>
    <w:rsid w:val="009F0870"/>
    <w:rsid w:val="009F0D96"/>
    <w:rsid w:val="009F41F3"/>
    <w:rsid w:val="009F6519"/>
    <w:rsid w:val="009F6676"/>
    <w:rsid w:val="009F79BE"/>
    <w:rsid w:val="009F7D68"/>
    <w:rsid w:val="00A01087"/>
    <w:rsid w:val="00A01470"/>
    <w:rsid w:val="00A019D4"/>
    <w:rsid w:val="00A019E6"/>
    <w:rsid w:val="00A01AC6"/>
    <w:rsid w:val="00A0251F"/>
    <w:rsid w:val="00A033BA"/>
    <w:rsid w:val="00A048A6"/>
    <w:rsid w:val="00A055C2"/>
    <w:rsid w:val="00A06E5A"/>
    <w:rsid w:val="00A07710"/>
    <w:rsid w:val="00A07C79"/>
    <w:rsid w:val="00A11CE6"/>
    <w:rsid w:val="00A11EA6"/>
    <w:rsid w:val="00A12DC2"/>
    <w:rsid w:val="00A14202"/>
    <w:rsid w:val="00A15B17"/>
    <w:rsid w:val="00A15FA6"/>
    <w:rsid w:val="00A164CC"/>
    <w:rsid w:val="00A17CFE"/>
    <w:rsid w:val="00A2099C"/>
    <w:rsid w:val="00A211E8"/>
    <w:rsid w:val="00A22524"/>
    <w:rsid w:val="00A2287D"/>
    <w:rsid w:val="00A22CA9"/>
    <w:rsid w:val="00A22D54"/>
    <w:rsid w:val="00A24027"/>
    <w:rsid w:val="00A24A14"/>
    <w:rsid w:val="00A24A95"/>
    <w:rsid w:val="00A256D0"/>
    <w:rsid w:val="00A2617A"/>
    <w:rsid w:val="00A27BB9"/>
    <w:rsid w:val="00A312D8"/>
    <w:rsid w:val="00A31FFE"/>
    <w:rsid w:val="00A32303"/>
    <w:rsid w:val="00A325E1"/>
    <w:rsid w:val="00A32BBE"/>
    <w:rsid w:val="00A3310F"/>
    <w:rsid w:val="00A358AB"/>
    <w:rsid w:val="00A35E80"/>
    <w:rsid w:val="00A36076"/>
    <w:rsid w:val="00A36499"/>
    <w:rsid w:val="00A37230"/>
    <w:rsid w:val="00A3743B"/>
    <w:rsid w:val="00A37942"/>
    <w:rsid w:val="00A37D96"/>
    <w:rsid w:val="00A37DB1"/>
    <w:rsid w:val="00A37ECB"/>
    <w:rsid w:val="00A42031"/>
    <w:rsid w:val="00A42947"/>
    <w:rsid w:val="00A43E8E"/>
    <w:rsid w:val="00A4440D"/>
    <w:rsid w:val="00A45805"/>
    <w:rsid w:val="00A46381"/>
    <w:rsid w:val="00A47167"/>
    <w:rsid w:val="00A473CF"/>
    <w:rsid w:val="00A4757C"/>
    <w:rsid w:val="00A47C1F"/>
    <w:rsid w:val="00A505D8"/>
    <w:rsid w:val="00A51914"/>
    <w:rsid w:val="00A530CB"/>
    <w:rsid w:val="00A53BC8"/>
    <w:rsid w:val="00A5467A"/>
    <w:rsid w:val="00A54D54"/>
    <w:rsid w:val="00A556CD"/>
    <w:rsid w:val="00A61069"/>
    <w:rsid w:val="00A61635"/>
    <w:rsid w:val="00A61D54"/>
    <w:rsid w:val="00A62FFB"/>
    <w:rsid w:val="00A65CEF"/>
    <w:rsid w:val="00A66B5C"/>
    <w:rsid w:val="00A706B3"/>
    <w:rsid w:val="00A70A80"/>
    <w:rsid w:val="00A7371C"/>
    <w:rsid w:val="00A74EF6"/>
    <w:rsid w:val="00A761F3"/>
    <w:rsid w:val="00A76FA4"/>
    <w:rsid w:val="00A803DC"/>
    <w:rsid w:val="00A826B4"/>
    <w:rsid w:val="00A826DE"/>
    <w:rsid w:val="00A83959"/>
    <w:rsid w:val="00A856BC"/>
    <w:rsid w:val="00A8601D"/>
    <w:rsid w:val="00A8615F"/>
    <w:rsid w:val="00A8736A"/>
    <w:rsid w:val="00A9000B"/>
    <w:rsid w:val="00A90AA8"/>
    <w:rsid w:val="00A90F7D"/>
    <w:rsid w:val="00A9471B"/>
    <w:rsid w:val="00A95810"/>
    <w:rsid w:val="00A95E15"/>
    <w:rsid w:val="00A95E66"/>
    <w:rsid w:val="00A9696C"/>
    <w:rsid w:val="00A97E07"/>
    <w:rsid w:val="00AA4689"/>
    <w:rsid w:val="00AA5F22"/>
    <w:rsid w:val="00AA60D3"/>
    <w:rsid w:val="00AA6254"/>
    <w:rsid w:val="00AA6566"/>
    <w:rsid w:val="00AA6DF6"/>
    <w:rsid w:val="00AA7199"/>
    <w:rsid w:val="00AA77E4"/>
    <w:rsid w:val="00AB09F6"/>
    <w:rsid w:val="00AB0AAF"/>
    <w:rsid w:val="00AB4A9E"/>
    <w:rsid w:val="00AB7A8F"/>
    <w:rsid w:val="00AC04B2"/>
    <w:rsid w:val="00AC06CF"/>
    <w:rsid w:val="00AC1E31"/>
    <w:rsid w:val="00AC20C4"/>
    <w:rsid w:val="00AC20EA"/>
    <w:rsid w:val="00AC2ADB"/>
    <w:rsid w:val="00AC2E16"/>
    <w:rsid w:val="00AC419C"/>
    <w:rsid w:val="00AC41B0"/>
    <w:rsid w:val="00AC45E1"/>
    <w:rsid w:val="00AC649E"/>
    <w:rsid w:val="00AC667E"/>
    <w:rsid w:val="00AC7EA1"/>
    <w:rsid w:val="00AD0D48"/>
    <w:rsid w:val="00AD2507"/>
    <w:rsid w:val="00AD32F5"/>
    <w:rsid w:val="00AD3CA7"/>
    <w:rsid w:val="00AD4343"/>
    <w:rsid w:val="00AD485E"/>
    <w:rsid w:val="00AD4903"/>
    <w:rsid w:val="00AD4B7F"/>
    <w:rsid w:val="00AD4C2B"/>
    <w:rsid w:val="00AD5197"/>
    <w:rsid w:val="00AD52EC"/>
    <w:rsid w:val="00AD5792"/>
    <w:rsid w:val="00AD6889"/>
    <w:rsid w:val="00AE0507"/>
    <w:rsid w:val="00AE116F"/>
    <w:rsid w:val="00AE3657"/>
    <w:rsid w:val="00AE411A"/>
    <w:rsid w:val="00AE4B29"/>
    <w:rsid w:val="00AE4BD8"/>
    <w:rsid w:val="00AE4FFC"/>
    <w:rsid w:val="00AF28F1"/>
    <w:rsid w:val="00AF2ED1"/>
    <w:rsid w:val="00AF5FB6"/>
    <w:rsid w:val="00AF64DB"/>
    <w:rsid w:val="00AF6674"/>
    <w:rsid w:val="00AF7A0E"/>
    <w:rsid w:val="00AF7ADC"/>
    <w:rsid w:val="00AF7BFC"/>
    <w:rsid w:val="00AF7D5A"/>
    <w:rsid w:val="00B0036E"/>
    <w:rsid w:val="00B015C6"/>
    <w:rsid w:val="00B01D2A"/>
    <w:rsid w:val="00B02106"/>
    <w:rsid w:val="00B03DDE"/>
    <w:rsid w:val="00B04239"/>
    <w:rsid w:val="00B044A3"/>
    <w:rsid w:val="00B044D7"/>
    <w:rsid w:val="00B06CD2"/>
    <w:rsid w:val="00B078E0"/>
    <w:rsid w:val="00B07EC2"/>
    <w:rsid w:val="00B12124"/>
    <w:rsid w:val="00B13368"/>
    <w:rsid w:val="00B13958"/>
    <w:rsid w:val="00B14B78"/>
    <w:rsid w:val="00B15005"/>
    <w:rsid w:val="00B1533E"/>
    <w:rsid w:val="00B1683C"/>
    <w:rsid w:val="00B17087"/>
    <w:rsid w:val="00B20F59"/>
    <w:rsid w:val="00B24547"/>
    <w:rsid w:val="00B25787"/>
    <w:rsid w:val="00B26E3D"/>
    <w:rsid w:val="00B26F60"/>
    <w:rsid w:val="00B27530"/>
    <w:rsid w:val="00B27873"/>
    <w:rsid w:val="00B312A9"/>
    <w:rsid w:val="00B31499"/>
    <w:rsid w:val="00B31E55"/>
    <w:rsid w:val="00B325AD"/>
    <w:rsid w:val="00B32819"/>
    <w:rsid w:val="00B32BA8"/>
    <w:rsid w:val="00B333AD"/>
    <w:rsid w:val="00B34F38"/>
    <w:rsid w:val="00B40352"/>
    <w:rsid w:val="00B40A92"/>
    <w:rsid w:val="00B41174"/>
    <w:rsid w:val="00B430D3"/>
    <w:rsid w:val="00B43DD8"/>
    <w:rsid w:val="00B44752"/>
    <w:rsid w:val="00B462C0"/>
    <w:rsid w:val="00B465CD"/>
    <w:rsid w:val="00B47266"/>
    <w:rsid w:val="00B50235"/>
    <w:rsid w:val="00B50E73"/>
    <w:rsid w:val="00B518ED"/>
    <w:rsid w:val="00B5260B"/>
    <w:rsid w:val="00B52AB9"/>
    <w:rsid w:val="00B53F78"/>
    <w:rsid w:val="00B5432C"/>
    <w:rsid w:val="00B559B8"/>
    <w:rsid w:val="00B56256"/>
    <w:rsid w:val="00B60232"/>
    <w:rsid w:val="00B61485"/>
    <w:rsid w:val="00B61685"/>
    <w:rsid w:val="00B61FE7"/>
    <w:rsid w:val="00B6318F"/>
    <w:rsid w:val="00B63EE9"/>
    <w:rsid w:val="00B645D4"/>
    <w:rsid w:val="00B64F33"/>
    <w:rsid w:val="00B6533D"/>
    <w:rsid w:val="00B6541E"/>
    <w:rsid w:val="00B667A4"/>
    <w:rsid w:val="00B67934"/>
    <w:rsid w:val="00B67B96"/>
    <w:rsid w:val="00B70E73"/>
    <w:rsid w:val="00B71FE4"/>
    <w:rsid w:val="00B720DD"/>
    <w:rsid w:val="00B721B0"/>
    <w:rsid w:val="00B73F80"/>
    <w:rsid w:val="00B74749"/>
    <w:rsid w:val="00B755B8"/>
    <w:rsid w:val="00B76DEC"/>
    <w:rsid w:val="00B77ECD"/>
    <w:rsid w:val="00B8049C"/>
    <w:rsid w:val="00B80682"/>
    <w:rsid w:val="00B80858"/>
    <w:rsid w:val="00B816B9"/>
    <w:rsid w:val="00B82BA8"/>
    <w:rsid w:val="00B85E71"/>
    <w:rsid w:val="00B8641A"/>
    <w:rsid w:val="00B8673B"/>
    <w:rsid w:val="00B86AA3"/>
    <w:rsid w:val="00B86E7A"/>
    <w:rsid w:val="00B87A87"/>
    <w:rsid w:val="00B87E5B"/>
    <w:rsid w:val="00B87E79"/>
    <w:rsid w:val="00B9217C"/>
    <w:rsid w:val="00B930FD"/>
    <w:rsid w:val="00B967A4"/>
    <w:rsid w:val="00B97903"/>
    <w:rsid w:val="00B97C41"/>
    <w:rsid w:val="00BA0EA2"/>
    <w:rsid w:val="00BA1582"/>
    <w:rsid w:val="00BA28C7"/>
    <w:rsid w:val="00BA3164"/>
    <w:rsid w:val="00BA39E6"/>
    <w:rsid w:val="00BA491C"/>
    <w:rsid w:val="00BA5BD8"/>
    <w:rsid w:val="00BA7089"/>
    <w:rsid w:val="00BA760D"/>
    <w:rsid w:val="00BA7B1F"/>
    <w:rsid w:val="00BB0F0F"/>
    <w:rsid w:val="00BB27ED"/>
    <w:rsid w:val="00BB3267"/>
    <w:rsid w:val="00BB37D4"/>
    <w:rsid w:val="00BB5C5E"/>
    <w:rsid w:val="00BB5F40"/>
    <w:rsid w:val="00BB676F"/>
    <w:rsid w:val="00BB74E2"/>
    <w:rsid w:val="00BB7854"/>
    <w:rsid w:val="00BB7AA4"/>
    <w:rsid w:val="00BC00C4"/>
    <w:rsid w:val="00BC022A"/>
    <w:rsid w:val="00BC1112"/>
    <w:rsid w:val="00BC1556"/>
    <w:rsid w:val="00BC3412"/>
    <w:rsid w:val="00BC3D9A"/>
    <w:rsid w:val="00BC523B"/>
    <w:rsid w:val="00BC56BB"/>
    <w:rsid w:val="00BC5CA0"/>
    <w:rsid w:val="00BC7692"/>
    <w:rsid w:val="00BC78BD"/>
    <w:rsid w:val="00BC7C31"/>
    <w:rsid w:val="00BD0CFA"/>
    <w:rsid w:val="00BD319B"/>
    <w:rsid w:val="00BD3963"/>
    <w:rsid w:val="00BD43CD"/>
    <w:rsid w:val="00BD59B6"/>
    <w:rsid w:val="00BD718F"/>
    <w:rsid w:val="00BD7570"/>
    <w:rsid w:val="00BE05EC"/>
    <w:rsid w:val="00BE0887"/>
    <w:rsid w:val="00BE09DF"/>
    <w:rsid w:val="00BE13BB"/>
    <w:rsid w:val="00BE1B21"/>
    <w:rsid w:val="00BE2AEA"/>
    <w:rsid w:val="00BE3120"/>
    <w:rsid w:val="00BE31F4"/>
    <w:rsid w:val="00BE3706"/>
    <w:rsid w:val="00BE3F0A"/>
    <w:rsid w:val="00BE518C"/>
    <w:rsid w:val="00BE5FD4"/>
    <w:rsid w:val="00BE61DD"/>
    <w:rsid w:val="00BE6378"/>
    <w:rsid w:val="00BF02E9"/>
    <w:rsid w:val="00BF1212"/>
    <w:rsid w:val="00BF19F3"/>
    <w:rsid w:val="00BF2062"/>
    <w:rsid w:val="00BF2DBC"/>
    <w:rsid w:val="00BF4568"/>
    <w:rsid w:val="00BF575A"/>
    <w:rsid w:val="00BF5BC7"/>
    <w:rsid w:val="00BF7B38"/>
    <w:rsid w:val="00C00096"/>
    <w:rsid w:val="00C00EBD"/>
    <w:rsid w:val="00C01488"/>
    <w:rsid w:val="00C018BA"/>
    <w:rsid w:val="00C03A88"/>
    <w:rsid w:val="00C040DC"/>
    <w:rsid w:val="00C06256"/>
    <w:rsid w:val="00C0669A"/>
    <w:rsid w:val="00C06E6B"/>
    <w:rsid w:val="00C10535"/>
    <w:rsid w:val="00C11170"/>
    <w:rsid w:val="00C113EB"/>
    <w:rsid w:val="00C11F1B"/>
    <w:rsid w:val="00C1360A"/>
    <w:rsid w:val="00C179C9"/>
    <w:rsid w:val="00C17A99"/>
    <w:rsid w:val="00C20092"/>
    <w:rsid w:val="00C216E5"/>
    <w:rsid w:val="00C216FF"/>
    <w:rsid w:val="00C21E78"/>
    <w:rsid w:val="00C22B4E"/>
    <w:rsid w:val="00C2367E"/>
    <w:rsid w:val="00C239AC"/>
    <w:rsid w:val="00C2520D"/>
    <w:rsid w:val="00C252D4"/>
    <w:rsid w:val="00C30437"/>
    <w:rsid w:val="00C31788"/>
    <w:rsid w:val="00C35080"/>
    <w:rsid w:val="00C3663E"/>
    <w:rsid w:val="00C40050"/>
    <w:rsid w:val="00C409AA"/>
    <w:rsid w:val="00C41348"/>
    <w:rsid w:val="00C43ED2"/>
    <w:rsid w:val="00C4457D"/>
    <w:rsid w:val="00C446D5"/>
    <w:rsid w:val="00C4541C"/>
    <w:rsid w:val="00C4559E"/>
    <w:rsid w:val="00C45EDA"/>
    <w:rsid w:val="00C46C2C"/>
    <w:rsid w:val="00C50BB4"/>
    <w:rsid w:val="00C5235D"/>
    <w:rsid w:val="00C54A7C"/>
    <w:rsid w:val="00C5583D"/>
    <w:rsid w:val="00C603EA"/>
    <w:rsid w:val="00C6098B"/>
    <w:rsid w:val="00C611E7"/>
    <w:rsid w:val="00C61912"/>
    <w:rsid w:val="00C61BD6"/>
    <w:rsid w:val="00C633CA"/>
    <w:rsid w:val="00C63786"/>
    <w:rsid w:val="00C63DBC"/>
    <w:rsid w:val="00C65180"/>
    <w:rsid w:val="00C65D11"/>
    <w:rsid w:val="00C71E83"/>
    <w:rsid w:val="00C7240B"/>
    <w:rsid w:val="00C7246E"/>
    <w:rsid w:val="00C72CBC"/>
    <w:rsid w:val="00C73552"/>
    <w:rsid w:val="00C73E7A"/>
    <w:rsid w:val="00C73E7B"/>
    <w:rsid w:val="00C74DE3"/>
    <w:rsid w:val="00C75727"/>
    <w:rsid w:val="00C757C4"/>
    <w:rsid w:val="00C75DEA"/>
    <w:rsid w:val="00C80A2A"/>
    <w:rsid w:val="00C80A38"/>
    <w:rsid w:val="00C80F0C"/>
    <w:rsid w:val="00C81E08"/>
    <w:rsid w:val="00C82261"/>
    <w:rsid w:val="00C834F7"/>
    <w:rsid w:val="00C8352D"/>
    <w:rsid w:val="00C844CC"/>
    <w:rsid w:val="00C86789"/>
    <w:rsid w:val="00C867F5"/>
    <w:rsid w:val="00C86832"/>
    <w:rsid w:val="00C86E56"/>
    <w:rsid w:val="00C87BE9"/>
    <w:rsid w:val="00C90375"/>
    <w:rsid w:val="00C90544"/>
    <w:rsid w:val="00C90E20"/>
    <w:rsid w:val="00C91DDA"/>
    <w:rsid w:val="00C9358E"/>
    <w:rsid w:val="00C93B3B"/>
    <w:rsid w:val="00C94CC9"/>
    <w:rsid w:val="00C94E1E"/>
    <w:rsid w:val="00C94F73"/>
    <w:rsid w:val="00C956DD"/>
    <w:rsid w:val="00C95732"/>
    <w:rsid w:val="00CA098B"/>
    <w:rsid w:val="00CA0B99"/>
    <w:rsid w:val="00CA2315"/>
    <w:rsid w:val="00CA28F2"/>
    <w:rsid w:val="00CA3423"/>
    <w:rsid w:val="00CA478F"/>
    <w:rsid w:val="00CA4DD8"/>
    <w:rsid w:val="00CA51D7"/>
    <w:rsid w:val="00CA5D63"/>
    <w:rsid w:val="00CB2C9C"/>
    <w:rsid w:val="00CB60E0"/>
    <w:rsid w:val="00CB6651"/>
    <w:rsid w:val="00CB6F12"/>
    <w:rsid w:val="00CB7325"/>
    <w:rsid w:val="00CC0F53"/>
    <w:rsid w:val="00CC1079"/>
    <w:rsid w:val="00CC125C"/>
    <w:rsid w:val="00CC14A7"/>
    <w:rsid w:val="00CC4204"/>
    <w:rsid w:val="00CC44D0"/>
    <w:rsid w:val="00CC4D5A"/>
    <w:rsid w:val="00CC64B8"/>
    <w:rsid w:val="00CD390D"/>
    <w:rsid w:val="00CD40EA"/>
    <w:rsid w:val="00CD429E"/>
    <w:rsid w:val="00CD4A8F"/>
    <w:rsid w:val="00CD4CFE"/>
    <w:rsid w:val="00CD5631"/>
    <w:rsid w:val="00CD57F7"/>
    <w:rsid w:val="00CD6EC0"/>
    <w:rsid w:val="00CE27F4"/>
    <w:rsid w:val="00CE3425"/>
    <w:rsid w:val="00CE3961"/>
    <w:rsid w:val="00CE5491"/>
    <w:rsid w:val="00CE5B8E"/>
    <w:rsid w:val="00CE6163"/>
    <w:rsid w:val="00CE6559"/>
    <w:rsid w:val="00CE6629"/>
    <w:rsid w:val="00CE6D23"/>
    <w:rsid w:val="00CF0575"/>
    <w:rsid w:val="00CF07ED"/>
    <w:rsid w:val="00CF0872"/>
    <w:rsid w:val="00CF0B38"/>
    <w:rsid w:val="00CF200F"/>
    <w:rsid w:val="00CF2592"/>
    <w:rsid w:val="00CF2B86"/>
    <w:rsid w:val="00CF3053"/>
    <w:rsid w:val="00CF472D"/>
    <w:rsid w:val="00CF5A77"/>
    <w:rsid w:val="00CF6A7C"/>
    <w:rsid w:val="00CF6E80"/>
    <w:rsid w:val="00CF768E"/>
    <w:rsid w:val="00D00716"/>
    <w:rsid w:val="00D024B6"/>
    <w:rsid w:val="00D03490"/>
    <w:rsid w:val="00D04879"/>
    <w:rsid w:val="00D0582D"/>
    <w:rsid w:val="00D06200"/>
    <w:rsid w:val="00D06706"/>
    <w:rsid w:val="00D06BBD"/>
    <w:rsid w:val="00D0700D"/>
    <w:rsid w:val="00D10F88"/>
    <w:rsid w:val="00D11322"/>
    <w:rsid w:val="00D12712"/>
    <w:rsid w:val="00D148E9"/>
    <w:rsid w:val="00D160E1"/>
    <w:rsid w:val="00D16259"/>
    <w:rsid w:val="00D16807"/>
    <w:rsid w:val="00D206BC"/>
    <w:rsid w:val="00D20DE0"/>
    <w:rsid w:val="00D231D9"/>
    <w:rsid w:val="00D236E5"/>
    <w:rsid w:val="00D26F28"/>
    <w:rsid w:val="00D30009"/>
    <w:rsid w:val="00D30A54"/>
    <w:rsid w:val="00D31FF5"/>
    <w:rsid w:val="00D325CC"/>
    <w:rsid w:val="00D32A68"/>
    <w:rsid w:val="00D333BA"/>
    <w:rsid w:val="00D34E35"/>
    <w:rsid w:val="00D36E75"/>
    <w:rsid w:val="00D37167"/>
    <w:rsid w:val="00D40A3C"/>
    <w:rsid w:val="00D40AAE"/>
    <w:rsid w:val="00D40D29"/>
    <w:rsid w:val="00D41993"/>
    <w:rsid w:val="00D42868"/>
    <w:rsid w:val="00D42DDD"/>
    <w:rsid w:val="00D43C61"/>
    <w:rsid w:val="00D44A1C"/>
    <w:rsid w:val="00D45C5D"/>
    <w:rsid w:val="00D46276"/>
    <w:rsid w:val="00D47248"/>
    <w:rsid w:val="00D47412"/>
    <w:rsid w:val="00D53954"/>
    <w:rsid w:val="00D553E0"/>
    <w:rsid w:val="00D5556C"/>
    <w:rsid w:val="00D55BEA"/>
    <w:rsid w:val="00D56063"/>
    <w:rsid w:val="00D564A8"/>
    <w:rsid w:val="00D56CEE"/>
    <w:rsid w:val="00D56EDE"/>
    <w:rsid w:val="00D60AC3"/>
    <w:rsid w:val="00D623EE"/>
    <w:rsid w:val="00D628AB"/>
    <w:rsid w:val="00D62FA4"/>
    <w:rsid w:val="00D62FF2"/>
    <w:rsid w:val="00D6360D"/>
    <w:rsid w:val="00D63ECA"/>
    <w:rsid w:val="00D66369"/>
    <w:rsid w:val="00D67281"/>
    <w:rsid w:val="00D679F0"/>
    <w:rsid w:val="00D7150C"/>
    <w:rsid w:val="00D73688"/>
    <w:rsid w:val="00D73EAF"/>
    <w:rsid w:val="00D759FE"/>
    <w:rsid w:val="00D75CD0"/>
    <w:rsid w:val="00D76DC9"/>
    <w:rsid w:val="00D80784"/>
    <w:rsid w:val="00D8152D"/>
    <w:rsid w:val="00D8184B"/>
    <w:rsid w:val="00D81C0E"/>
    <w:rsid w:val="00D81FBF"/>
    <w:rsid w:val="00D8232C"/>
    <w:rsid w:val="00D83730"/>
    <w:rsid w:val="00D83C51"/>
    <w:rsid w:val="00D87B54"/>
    <w:rsid w:val="00D906F8"/>
    <w:rsid w:val="00D91535"/>
    <w:rsid w:val="00D916C2"/>
    <w:rsid w:val="00D9189D"/>
    <w:rsid w:val="00D96926"/>
    <w:rsid w:val="00DA0353"/>
    <w:rsid w:val="00DA1BC2"/>
    <w:rsid w:val="00DA3D1C"/>
    <w:rsid w:val="00DA3DCE"/>
    <w:rsid w:val="00DA60A9"/>
    <w:rsid w:val="00DA6972"/>
    <w:rsid w:val="00DA7880"/>
    <w:rsid w:val="00DB4133"/>
    <w:rsid w:val="00DB51B5"/>
    <w:rsid w:val="00DB5662"/>
    <w:rsid w:val="00DB5C66"/>
    <w:rsid w:val="00DC0220"/>
    <w:rsid w:val="00DC1E7E"/>
    <w:rsid w:val="00DC2345"/>
    <w:rsid w:val="00DC2779"/>
    <w:rsid w:val="00DC405D"/>
    <w:rsid w:val="00DC515F"/>
    <w:rsid w:val="00DC67DF"/>
    <w:rsid w:val="00DC68B3"/>
    <w:rsid w:val="00DC70DC"/>
    <w:rsid w:val="00DC73AA"/>
    <w:rsid w:val="00DC7598"/>
    <w:rsid w:val="00DC7881"/>
    <w:rsid w:val="00DC7F48"/>
    <w:rsid w:val="00DD0D07"/>
    <w:rsid w:val="00DD0DAD"/>
    <w:rsid w:val="00DD0FD9"/>
    <w:rsid w:val="00DD110B"/>
    <w:rsid w:val="00DD3B0B"/>
    <w:rsid w:val="00DD3E93"/>
    <w:rsid w:val="00DD5CB8"/>
    <w:rsid w:val="00DD5EA1"/>
    <w:rsid w:val="00DD5FE8"/>
    <w:rsid w:val="00DD604A"/>
    <w:rsid w:val="00DD61C1"/>
    <w:rsid w:val="00DD625C"/>
    <w:rsid w:val="00DD68C0"/>
    <w:rsid w:val="00DD6E04"/>
    <w:rsid w:val="00DD7039"/>
    <w:rsid w:val="00DD7874"/>
    <w:rsid w:val="00DE06ED"/>
    <w:rsid w:val="00DE09A5"/>
    <w:rsid w:val="00DE1427"/>
    <w:rsid w:val="00DE2204"/>
    <w:rsid w:val="00DE39BE"/>
    <w:rsid w:val="00DE4C19"/>
    <w:rsid w:val="00DE56A3"/>
    <w:rsid w:val="00DE5816"/>
    <w:rsid w:val="00DE5E98"/>
    <w:rsid w:val="00DE6A63"/>
    <w:rsid w:val="00DE6ACF"/>
    <w:rsid w:val="00DE6F6D"/>
    <w:rsid w:val="00DE7710"/>
    <w:rsid w:val="00DE7F53"/>
    <w:rsid w:val="00DF001F"/>
    <w:rsid w:val="00DF17BA"/>
    <w:rsid w:val="00DF1A5A"/>
    <w:rsid w:val="00DF212F"/>
    <w:rsid w:val="00DF306C"/>
    <w:rsid w:val="00DF30F9"/>
    <w:rsid w:val="00DF398C"/>
    <w:rsid w:val="00DF4136"/>
    <w:rsid w:val="00DF4814"/>
    <w:rsid w:val="00DF5BA9"/>
    <w:rsid w:val="00DF7344"/>
    <w:rsid w:val="00E005A2"/>
    <w:rsid w:val="00E0140A"/>
    <w:rsid w:val="00E01695"/>
    <w:rsid w:val="00E020A5"/>
    <w:rsid w:val="00E02E1D"/>
    <w:rsid w:val="00E03146"/>
    <w:rsid w:val="00E03968"/>
    <w:rsid w:val="00E0408A"/>
    <w:rsid w:val="00E0526D"/>
    <w:rsid w:val="00E07B76"/>
    <w:rsid w:val="00E10A2D"/>
    <w:rsid w:val="00E117E3"/>
    <w:rsid w:val="00E124CC"/>
    <w:rsid w:val="00E127C3"/>
    <w:rsid w:val="00E143F3"/>
    <w:rsid w:val="00E14666"/>
    <w:rsid w:val="00E14ABB"/>
    <w:rsid w:val="00E15FE7"/>
    <w:rsid w:val="00E1614B"/>
    <w:rsid w:val="00E16CFE"/>
    <w:rsid w:val="00E17934"/>
    <w:rsid w:val="00E20F4F"/>
    <w:rsid w:val="00E227AE"/>
    <w:rsid w:val="00E25470"/>
    <w:rsid w:val="00E25C83"/>
    <w:rsid w:val="00E2651A"/>
    <w:rsid w:val="00E270DC"/>
    <w:rsid w:val="00E3294F"/>
    <w:rsid w:val="00E330BB"/>
    <w:rsid w:val="00E3556F"/>
    <w:rsid w:val="00E36575"/>
    <w:rsid w:val="00E376EA"/>
    <w:rsid w:val="00E37798"/>
    <w:rsid w:val="00E40B80"/>
    <w:rsid w:val="00E40F42"/>
    <w:rsid w:val="00E4109A"/>
    <w:rsid w:val="00E41136"/>
    <w:rsid w:val="00E416F5"/>
    <w:rsid w:val="00E41F2F"/>
    <w:rsid w:val="00E420CC"/>
    <w:rsid w:val="00E4360B"/>
    <w:rsid w:val="00E44781"/>
    <w:rsid w:val="00E44E8D"/>
    <w:rsid w:val="00E4538B"/>
    <w:rsid w:val="00E46AB3"/>
    <w:rsid w:val="00E46FC0"/>
    <w:rsid w:val="00E500B1"/>
    <w:rsid w:val="00E51A95"/>
    <w:rsid w:val="00E53BDB"/>
    <w:rsid w:val="00E543FB"/>
    <w:rsid w:val="00E556A0"/>
    <w:rsid w:val="00E55776"/>
    <w:rsid w:val="00E55854"/>
    <w:rsid w:val="00E575B8"/>
    <w:rsid w:val="00E602BF"/>
    <w:rsid w:val="00E62095"/>
    <w:rsid w:val="00E63825"/>
    <w:rsid w:val="00E63A8A"/>
    <w:rsid w:val="00E64B12"/>
    <w:rsid w:val="00E65D73"/>
    <w:rsid w:val="00E6602D"/>
    <w:rsid w:val="00E664DF"/>
    <w:rsid w:val="00E7014F"/>
    <w:rsid w:val="00E70D65"/>
    <w:rsid w:val="00E710E5"/>
    <w:rsid w:val="00E71137"/>
    <w:rsid w:val="00E72D82"/>
    <w:rsid w:val="00E739EB"/>
    <w:rsid w:val="00E76E0B"/>
    <w:rsid w:val="00E80097"/>
    <w:rsid w:val="00E82850"/>
    <w:rsid w:val="00E85058"/>
    <w:rsid w:val="00E852F0"/>
    <w:rsid w:val="00E9056C"/>
    <w:rsid w:val="00E90A8D"/>
    <w:rsid w:val="00E91295"/>
    <w:rsid w:val="00E9183F"/>
    <w:rsid w:val="00E92058"/>
    <w:rsid w:val="00E92D00"/>
    <w:rsid w:val="00E932B0"/>
    <w:rsid w:val="00E97135"/>
    <w:rsid w:val="00E973D6"/>
    <w:rsid w:val="00E979A6"/>
    <w:rsid w:val="00EA0232"/>
    <w:rsid w:val="00EA0522"/>
    <w:rsid w:val="00EA08DC"/>
    <w:rsid w:val="00EA09B7"/>
    <w:rsid w:val="00EA1729"/>
    <w:rsid w:val="00EA35D4"/>
    <w:rsid w:val="00EA4488"/>
    <w:rsid w:val="00EA4C13"/>
    <w:rsid w:val="00EA593D"/>
    <w:rsid w:val="00EA60E7"/>
    <w:rsid w:val="00EA646D"/>
    <w:rsid w:val="00EA7CD0"/>
    <w:rsid w:val="00EB0122"/>
    <w:rsid w:val="00EB0272"/>
    <w:rsid w:val="00EB0AB1"/>
    <w:rsid w:val="00EB0D2D"/>
    <w:rsid w:val="00EB2301"/>
    <w:rsid w:val="00EB2A2B"/>
    <w:rsid w:val="00EB4552"/>
    <w:rsid w:val="00EB463F"/>
    <w:rsid w:val="00EB49E2"/>
    <w:rsid w:val="00EB4AF6"/>
    <w:rsid w:val="00EB4CCF"/>
    <w:rsid w:val="00EB5426"/>
    <w:rsid w:val="00EB6160"/>
    <w:rsid w:val="00EC0B6C"/>
    <w:rsid w:val="00EC19F5"/>
    <w:rsid w:val="00EC1C44"/>
    <w:rsid w:val="00EC209D"/>
    <w:rsid w:val="00EC2565"/>
    <w:rsid w:val="00EC44E8"/>
    <w:rsid w:val="00EC4540"/>
    <w:rsid w:val="00EC5863"/>
    <w:rsid w:val="00EC59F3"/>
    <w:rsid w:val="00EC6683"/>
    <w:rsid w:val="00ED113B"/>
    <w:rsid w:val="00ED2986"/>
    <w:rsid w:val="00ED29D6"/>
    <w:rsid w:val="00ED49C8"/>
    <w:rsid w:val="00EE03FC"/>
    <w:rsid w:val="00EE13BF"/>
    <w:rsid w:val="00EE1827"/>
    <w:rsid w:val="00EE1C91"/>
    <w:rsid w:val="00EE312C"/>
    <w:rsid w:val="00EE3DED"/>
    <w:rsid w:val="00EE42ED"/>
    <w:rsid w:val="00EE559B"/>
    <w:rsid w:val="00EE657E"/>
    <w:rsid w:val="00EE670B"/>
    <w:rsid w:val="00EE68AB"/>
    <w:rsid w:val="00EE7EE8"/>
    <w:rsid w:val="00EF0659"/>
    <w:rsid w:val="00EF0A34"/>
    <w:rsid w:val="00EF1132"/>
    <w:rsid w:val="00EF160D"/>
    <w:rsid w:val="00EF2EAC"/>
    <w:rsid w:val="00EF3FB9"/>
    <w:rsid w:val="00EF3FE6"/>
    <w:rsid w:val="00EF6E8D"/>
    <w:rsid w:val="00EF7DBA"/>
    <w:rsid w:val="00F01391"/>
    <w:rsid w:val="00F0173C"/>
    <w:rsid w:val="00F03DF7"/>
    <w:rsid w:val="00F03E10"/>
    <w:rsid w:val="00F04F61"/>
    <w:rsid w:val="00F056D8"/>
    <w:rsid w:val="00F06B8B"/>
    <w:rsid w:val="00F103E6"/>
    <w:rsid w:val="00F119A3"/>
    <w:rsid w:val="00F12AB5"/>
    <w:rsid w:val="00F12BBA"/>
    <w:rsid w:val="00F133E9"/>
    <w:rsid w:val="00F13854"/>
    <w:rsid w:val="00F15125"/>
    <w:rsid w:val="00F16262"/>
    <w:rsid w:val="00F171EA"/>
    <w:rsid w:val="00F17B16"/>
    <w:rsid w:val="00F17CFC"/>
    <w:rsid w:val="00F17FB6"/>
    <w:rsid w:val="00F2097A"/>
    <w:rsid w:val="00F20E6C"/>
    <w:rsid w:val="00F21133"/>
    <w:rsid w:val="00F23720"/>
    <w:rsid w:val="00F2402A"/>
    <w:rsid w:val="00F24B73"/>
    <w:rsid w:val="00F25800"/>
    <w:rsid w:val="00F25E7B"/>
    <w:rsid w:val="00F260CC"/>
    <w:rsid w:val="00F26EB8"/>
    <w:rsid w:val="00F26EF1"/>
    <w:rsid w:val="00F3079D"/>
    <w:rsid w:val="00F316C4"/>
    <w:rsid w:val="00F324D3"/>
    <w:rsid w:val="00F338B2"/>
    <w:rsid w:val="00F3528C"/>
    <w:rsid w:val="00F35BA3"/>
    <w:rsid w:val="00F36457"/>
    <w:rsid w:val="00F40F35"/>
    <w:rsid w:val="00F40F45"/>
    <w:rsid w:val="00F41037"/>
    <w:rsid w:val="00F41B30"/>
    <w:rsid w:val="00F43857"/>
    <w:rsid w:val="00F442EA"/>
    <w:rsid w:val="00F45E2E"/>
    <w:rsid w:val="00F505A4"/>
    <w:rsid w:val="00F5285C"/>
    <w:rsid w:val="00F52A58"/>
    <w:rsid w:val="00F53278"/>
    <w:rsid w:val="00F53DE3"/>
    <w:rsid w:val="00F5465A"/>
    <w:rsid w:val="00F546CA"/>
    <w:rsid w:val="00F56F04"/>
    <w:rsid w:val="00F57795"/>
    <w:rsid w:val="00F60F9B"/>
    <w:rsid w:val="00F61020"/>
    <w:rsid w:val="00F61471"/>
    <w:rsid w:val="00F627B0"/>
    <w:rsid w:val="00F62C1E"/>
    <w:rsid w:val="00F64BC1"/>
    <w:rsid w:val="00F65A48"/>
    <w:rsid w:val="00F667BC"/>
    <w:rsid w:val="00F673A0"/>
    <w:rsid w:val="00F72277"/>
    <w:rsid w:val="00F72BDB"/>
    <w:rsid w:val="00F72EF2"/>
    <w:rsid w:val="00F73FC9"/>
    <w:rsid w:val="00F75091"/>
    <w:rsid w:val="00F7722C"/>
    <w:rsid w:val="00F804B5"/>
    <w:rsid w:val="00F84C4D"/>
    <w:rsid w:val="00F85661"/>
    <w:rsid w:val="00F8680A"/>
    <w:rsid w:val="00F87B3A"/>
    <w:rsid w:val="00F908AD"/>
    <w:rsid w:val="00F921C9"/>
    <w:rsid w:val="00F92C3D"/>
    <w:rsid w:val="00F934AC"/>
    <w:rsid w:val="00F934E4"/>
    <w:rsid w:val="00F94B19"/>
    <w:rsid w:val="00F95143"/>
    <w:rsid w:val="00F9544C"/>
    <w:rsid w:val="00F962BE"/>
    <w:rsid w:val="00F966A6"/>
    <w:rsid w:val="00F9719A"/>
    <w:rsid w:val="00FA133B"/>
    <w:rsid w:val="00FA2A00"/>
    <w:rsid w:val="00FA3793"/>
    <w:rsid w:val="00FA3F70"/>
    <w:rsid w:val="00FA6094"/>
    <w:rsid w:val="00FA6E18"/>
    <w:rsid w:val="00FB1051"/>
    <w:rsid w:val="00FB223A"/>
    <w:rsid w:val="00FB2DA3"/>
    <w:rsid w:val="00FB38F1"/>
    <w:rsid w:val="00FB451B"/>
    <w:rsid w:val="00FB4782"/>
    <w:rsid w:val="00FB5528"/>
    <w:rsid w:val="00FB755E"/>
    <w:rsid w:val="00FB7829"/>
    <w:rsid w:val="00FC13B0"/>
    <w:rsid w:val="00FC21F1"/>
    <w:rsid w:val="00FC2906"/>
    <w:rsid w:val="00FC2C56"/>
    <w:rsid w:val="00FC33EB"/>
    <w:rsid w:val="00FC384A"/>
    <w:rsid w:val="00FC4B67"/>
    <w:rsid w:val="00FC51AE"/>
    <w:rsid w:val="00FC5641"/>
    <w:rsid w:val="00FC5D90"/>
    <w:rsid w:val="00FC6899"/>
    <w:rsid w:val="00FC6C86"/>
    <w:rsid w:val="00FD12E6"/>
    <w:rsid w:val="00FD2DDE"/>
    <w:rsid w:val="00FD2ED0"/>
    <w:rsid w:val="00FD3815"/>
    <w:rsid w:val="00FD3ACD"/>
    <w:rsid w:val="00FD5B8F"/>
    <w:rsid w:val="00FD6756"/>
    <w:rsid w:val="00FD7AA9"/>
    <w:rsid w:val="00FE051B"/>
    <w:rsid w:val="00FE0E1C"/>
    <w:rsid w:val="00FE301E"/>
    <w:rsid w:val="00FE5126"/>
    <w:rsid w:val="00FE5A3A"/>
    <w:rsid w:val="00FF0A0B"/>
    <w:rsid w:val="00FF0B93"/>
    <w:rsid w:val="00FF0F3D"/>
    <w:rsid w:val="00FF0F5D"/>
    <w:rsid w:val="00FF10A6"/>
    <w:rsid w:val="00FF22C1"/>
    <w:rsid w:val="00FF2833"/>
    <w:rsid w:val="00FF2EB9"/>
    <w:rsid w:val="00FF320B"/>
    <w:rsid w:val="00FF3355"/>
    <w:rsid w:val="00FF4305"/>
    <w:rsid w:val="00FF4FE0"/>
    <w:rsid w:val="00FF609A"/>
    <w:rsid w:val="00FF67EF"/>
    <w:rsid w:val="00FF69E2"/>
    <w:rsid w:val="00FF6BD8"/>
    <w:rsid w:val="00FF74FF"/>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1CF3123D"/>
  <w15:chartTrackingRefBased/>
  <w15:docId w15:val="{95943EC8-4EE0-4349-A646-FD743885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D7"/>
    <w:pPr>
      <w:widowControl w:val="0"/>
      <w:autoSpaceDE w:val="0"/>
      <w:autoSpaceDN w:val="0"/>
      <w:adjustRightInd w:val="0"/>
    </w:pPr>
    <w:rPr>
      <w:rFonts w:ascii="Arial" w:hAnsi="Arial" w:cs="Arial"/>
      <w:sz w:val="24"/>
      <w:szCs w:val="24"/>
    </w:rPr>
  </w:style>
  <w:style w:type="paragraph" w:styleId="1">
    <w:name w:val="heading 1"/>
    <w:basedOn w:val="a"/>
    <w:next w:val="a"/>
    <w:link w:val="10"/>
    <w:qFormat/>
    <w:pPr>
      <w:spacing w:before="108" w:after="108"/>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qFormat/>
    <w:pPr>
      <w:spacing w:before="0" w:after="0"/>
      <w:jc w:val="both"/>
      <w:outlineLvl w:val="1"/>
    </w:pPr>
    <w:rPr>
      <w:i/>
      <w:iCs/>
      <w:kern w:val="0"/>
      <w:sz w:val="28"/>
      <w:szCs w:val="28"/>
    </w:rPr>
  </w:style>
  <w:style w:type="paragraph" w:styleId="3">
    <w:name w:val="heading 3"/>
    <w:basedOn w:val="2"/>
    <w:next w:val="a"/>
    <w:link w:val="30"/>
    <w:qFormat/>
    <w:pPr>
      <w:outlineLvl w:val="2"/>
    </w:pPr>
    <w:rPr>
      <w:i w:val="0"/>
      <w:iCs w:val="0"/>
      <w:sz w:val="26"/>
      <w:szCs w:val="26"/>
    </w:rPr>
  </w:style>
  <w:style w:type="paragraph" w:styleId="4">
    <w:name w:val="heading 4"/>
    <w:basedOn w:val="3"/>
    <w:next w:val="a"/>
    <w:link w:val="40"/>
    <w:qFormat/>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eastAsia="Times New Roman" w:hAnsi="Cambria" w:cs="Cambria"/>
      <w:b/>
      <w:bCs/>
      <w:kern w:val="32"/>
      <w:sz w:val="32"/>
      <w:szCs w:val="32"/>
    </w:rPr>
  </w:style>
  <w:style w:type="character" w:customStyle="1" w:styleId="20">
    <w:name w:val="Заголовок 2 Знак"/>
    <w:link w:val="2"/>
    <w:locked/>
    <w:rPr>
      <w:rFonts w:ascii="Cambria" w:eastAsia="Times New Roman" w:hAnsi="Cambria" w:cs="Cambria"/>
      <w:b/>
      <w:bCs/>
      <w:i/>
      <w:iCs/>
      <w:sz w:val="28"/>
      <w:szCs w:val="28"/>
    </w:rPr>
  </w:style>
  <w:style w:type="character" w:customStyle="1" w:styleId="30">
    <w:name w:val="Заголовок 3 Знак"/>
    <w:link w:val="3"/>
    <w:locked/>
    <w:rPr>
      <w:rFonts w:ascii="Cambria" w:eastAsia="Times New Roman" w:hAnsi="Cambria" w:cs="Cambria"/>
      <w:b/>
      <w:bCs/>
      <w:sz w:val="26"/>
      <w:szCs w:val="26"/>
    </w:rPr>
  </w:style>
  <w:style w:type="character" w:customStyle="1" w:styleId="40">
    <w:name w:val="Заголовок 4 Знак"/>
    <w:link w:val="4"/>
    <w:locked/>
    <w:rPr>
      <w:rFonts w:ascii="Calibri" w:eastAsia="Times New Roman" w:hAnsi="Calibri" w:cs="Calibri"/>
      <w:b/>
      <w:bCs/>
      <w:sz w:val="28"/>
      <w:szCs w:val="28"/>
    </w:rPr>
  </w:style>
  <w:style w:type="character" w:customStyle="1" w:styleId="a3">
    <w:name w:val="Цветовое выделение"/>
    <w:rPr>
      <w:b/>
      <w:bCs/>
      <w:color w:val="000080"/>
    </w:rPr>
  </w:style>
  <w:style w:type="character" w:customStyle="1" w:styleId="a4">
    <w:name w:val="Гипертекстовая ссылка"/>
    <w:uiPriority w:val="99"/>
    <w:rPr>
      <w:b/>
      <w:bCs/>
      <w:color w:val="008000"/>
    </w:rPr>
  </w:style>
  <w:style w:type="character" w:customStyle="1" w:styleId="a5">
    <w:name w:val="Активная гипертекстовая ссылка"/>
    <w:rPr>
      <w:b/>
      <w:bCs/>
      <w:color w:val="008000"/>
      <w:u w:val="single"/>
    </w:rPr>
  </w:style>
  <w:style w:type="paragraph" w:customStyle="1" w:styleId="a6">
    <w:name w:val="Основное меню (преемственное)"/>
    <w:basedOn w:val="a"/>
    <w:next w:val="a"/>
    <w:pPr>
      <w:jc w:val="both"/>
    </w:pPr>
    <w:rPr>
      <w:rFonts w:ascii="Verdana" w:hAnsi="Verdana" w:cs="Verdana"/>
    </w:rPr>
  </w:style>
  <w:style w:type="paragraph" w:styleId="a7">
    <w:name w:val="Title"/>
    <w:basedOn w:val="a6"/>
    <w:next w:val="a"/>
    <w:link w:val="a8"/>
    <w:rPr>
      <w:rFonts w:ascii="Arial" w:hAnsi="Arial" w:cs="Arial"/>
      <w:b/>
      <w:bCs/>
      <w:color w:val="C0C0C0"/>
    </w:rPr>
  </w:style>
  <w:style w:type="character" w:customStyle="1" w:styleId="a9">
    <w:name w:val="Заголовок своего сообщения"/>
    <w:basedOn w:val="a3"/>
    <w:rPr>
      <w:b/>
      <w:bCs/>
      <w:color w:val="000080"/>
    </w:rPr>
  </w:style>
  <w:style w:type="paragraph" w:customStyle="1" w:styleId="aa">
    <w:name w:val="Заголовок статьи"/>
    <w:basedOn w:val="a"/>
    <w:next w:val="a"/>
    <w:pPr>
      <w:ind w:left="1612" w:hanging="892"/>
      <w:jc w:val="both"/>
    </w:pPr>
  </w:style>
  <w:style w:type="character" w:customStyle="1" w:styleId="ab">
    <w:name w:val="Заголовок чужого сообщения"/>
    <w:rPr>
      <w:b/>
      <w:bCs/>
      <w:color w:val="FF0000"/>
    </w:rPr>
  </w:style>
  <w:style w:type="paragraph" w:customStyle="1" w:styleId="ac">
    <w:name w:val="Интерактивный заголовок"/>
    <w:basedOn w:val="a7"/>
    <w:next w:val="a"/>
    <w:rPr>
      <w:b w:val="0"/>
      <w:bCs w:val="0"/>
      <w:color w:val="auto"/>
      <w:u w:val="single"/>
    </w:rPr>
  </w:style>
  <w:style w:type="paragraph" w:customStyle="1" w:styleId="ad">
    <w:name w:val="Интерфейс"/>
    <w:basedOn w:val="a"/>
    <w:next w:val="a"/>
    <w:pPr>
      <w:jc w:val="both"/>
    </w:pPr>
    <w:rPr>
      <w:color w:val="D4D0C8"/>
      <w:sz w:val="22"/>
      <w:szCs w:val="22"/>
    </w:rPr>
  </w:style>
  <w:style w:type="paragraph" w:customStyle="1" w:styleId="ae">
    <w:name w:val="Комментарий"/>
    <w:basedOn w:val="a"/>
    <w:next w:val="a"/>
    <w:pPr>
      <w:ind w:left="170"/>
      <w:jc w:val="both"/>
    </w:pPr>
    <w:rPr>
      <w:i/>
      <w:iCs/>
      <w:color w:val="800080"/>
    </w:rPr>
  </w:style>
  <w:style w:type="paragraph" w:customStyle="1" w:styleId="af">
    <w:name w:val="Информация об изменениях документа"/>
    <w:basedOn w:val="ae"/>
    <w:next w:val="a"/>
    <w:pPr>
      <w:ind w:left="0"/>
    </w:pPr>
  </w:style>
  <w:style w:type="paragraph" w:customStyle="1" w:styleId="af0">
    <w:name w:val="Текст (лев. подпись)"/>
    <w:basedOn w:val="a"/>
    <w:next w:val="a"/>
  </w:style>
  <w:style w:type="paragraph" w:customStyle="1" w:styleId="af1">
    <w:name w:val="Колонтитул (левый)"/>
    <w:basedOn w:val="af0"/>
    <w:next w:val="a"/>
    <w:pPr>
      <w:jc w:val="both"/>
    </w:pPr>
    <w:rPr>
      <w:sz w:val="16"/>
      <w:szCs w:val="16"/>
    </w:rPr>
  </w:style>
  <w:style w:type="paragraph" w:customStyle="1" w:styleId="af2">
    <w:name w:val="Текст (прав. подпись)"/>
    <w:basedOn w:val="a"/>
    <w:next w:val="a"/>
    <w:pPr>
      <w:jc w:val="right"/>
    </w:pPr>
  </w:style>
  <w:style w:type="paragraph" w:customStyle="1" w:styleId="af3">
    <w:name w:val="Колонтитул (правый)"/>
    <w:basedOn w:val="af2"/>
    <w:next w:val="a"/>
    <w:pPr>
      <w:jc w:val="both"/>
    </w:pPr>
    <w:rPr>
      <w:sz w:val="16"/>
      <w:szCs w:val="16"/>
    </w:rPr>
  </w:style>
  <w:style w:type="paragraph" w:customStyle="1" w:styleId="af4">
    <w:name w:val="Комментарий пользователя"/>
    <w:basedOn w:val="ae"/>
    <w:next w:val="a"/>
    <w:pPr>
      <w:ind w:left="0"/>
      <w:jc w:val="left"/>
    </w:pPr>
    <w:rPr>
      <w:i w:val="0"/>
      <w:iCs w:val="0"/>
      <w:color w:val="000080"/>
    </w:rPr>
  </w:style>
  <w:style w:type="paragraph" w:customStyle="1" w:styleId="af5">
    <w:name w:val="Моноширинный"/>
    <w:basedOn w:val="a"/>
    <w:next w:val="a"/>
    <w:pPr>
      <w:jc w:val="both"/>
    </w:pPr>
    <w:rPr>
      <w:rFonts w:ascii="Courier New" w:hAnsi="Courier New" w:cs="Courier New"/>
    </w:rPr>
  </w:style>
  <w:style w:type="character" w:customStyle="1" w:styleId="af6">
    <w:name w:val="Найденные слова"/>
    <w:basedOn w:val="a3"/>
    <w:rPr>
      <w:b/>
      <w:bCs/>
      <w:color w:val="000080"/>
    </w:rPr>
  </w:style>
  <w:style w:type="character" w:customStyle="1" w:styleId="af7">
    <w:name w:val="Не вступил в силу"/>
    <w:rPr>
      <w:b/>
      <w:bCs/>
      <w:color w:val="008080"/>
    </w:rPr>
  </w:style>
  <w:style w:type="paragraph" w:customStyle="1" w:styleId="af8">
    <w:name w:val="Нормальный (таблица)"/>
    <w:basedOn w:val="a"/>
    <w:next w:val="a"/>
    <w:uiPriority w:val="99"/>
    <w:pPr>
      <w:jc w:val="both"/>
    </w:pPr>
  </w:style>
  <w:style w:type="paragraph" w:customStyle="1" w:styleId="af9">
    <w:name w:val="Объект"/>
    <w:basedOn w:val="a"/>
    <w:next w:val="a"/>
    <w:pPr>
      <w:jc w:val="both"/>
    </w:pPr>
  </w:style>
  <w:style w:type="paragraph" w:customStyle="1" w:styleId="afa">
    <w:name w:val="Таблицы (моноширинный)"/>
    <w:basedOn w:val="a"/>
    <w:next w:val="a"/>
    <w:pPr>
      <w:jc w:val="both"/>
    </w:pPr>
    <w:rPr>
      <w:rFonts w:ascii="Courier New" w:hAnsi="Courier New" w:cs="Courier New"/>
    </w:rPr>
  </w:style>
  <w:style w:type="paragraph" w:customStyle="1" w:styleId="afb">
    <w:name w:val="Оглавление"/>
    <w:basedOn w:val="afa"/>
    <w:next w:val="a"/>
    <w:pPr>
      <w:ind w:left="140"/>
    </w:pPr>
    <w:rPr>
      <w:rFonts w:ascii="Arial" w:hAnsi="Arial" w:cs="Arial"/>
    </w:rPr>
  </w:style>
  <w:style w:type="character" w:customStyle="1" w:styleId="afc">
    <w:name w:val="Опечатки"/>
    <w:rPr>
      <w:color w:val="FF0000"/>
    </w:rPr>
  </w:style>
  <w:style w:type="paragraph" w:customStyle="1" w:styleId="afd">
    <w:name w:val="Переменная часть"/>
    <w:basedOn w:val="a6"/>
    <w:next w:val="a"/>
    <w:rPr>
      <w:rFonts w:ascii="Arial" w:hAnsi="Arial" w:cs="Arial"/>
      <w:sz w:val="20"/>
      <w:szCs w:val="20"/>
    </w:rPr>
  </w:style>
  <w:style w:type="paragraph" w:customStyle="1" w:styleId="afe">
    <w:name w:val="Постоянная часть"/>
    <w:basedOn w:val="a6"/>
    <w:next w:val="a"/>
    <w:rPr>
      <w:rFonts w:ascii="Arial" w:hAnsi="Arial" w:cs="Arial"/>
      <w:sz w:val="22"/>
      <w:szCs w:val="22"/>
    </w:rPr>
  </w:style>
  <w:style w:type="paragraph" w:customStyle="1" w:styleId="aff">
    <w:name w:val="Прижатый влево"/>
    <w:basedOn w:val="a"/>
    <w:next w:val="a"/>
    <w:uiPriority w:val="99"/>
  </w:style>
  <w:style w:type="character" w:customStyle="1" w:styleId="aff0">
    <w:name w:val="Продолжение ссылки"/>
    <w:basedOn w:val="a4"/>
    <w:rPr>
      <w:b/>
      <w:bCs/>
      <w:color w:val="008000"/>
    </w:rPr>
  </w:style>
  <w:style w:type="paragraph" w:customStyle="1" w:styleId="aff1">
    <w:name w:val="Словарная статья"/>
    <w:basedOn w:val="a"/>
    <w:next w:val="a"/>
    <w:pPr>
      <w:ind w:right="118"/>
      <w:jc w:val="both"/>
    </w:pPr>
  </w:style>
  <w:style w:type="character" w:customStyle="1" w:styleId="aff2">
    <w:name w:val="Сравнение редакций"/>
    <w:basedOn w:val="a3"/>
    <w:rPr>
      <w:b/>
      <w:bCs/>
      <w:color w:val="000080"/>
    </w:rPr>
  </w:style>
  <w:style w:type="character" w:customStyle="1" w:styleId="aff3">
    <w:name w:val="Сравнение редакций. Добавленный фрагмент"/>
    <w:rPr>
      <w:color w:val="0000FF"/>
    </w:rPr>
  </w:style>
  <w:style w:type="character" w:customStyle="1" w:styleId="aff4">
    <w:name w:val="Сравнение редакций. Удаленный фрагмент"/>
    <w:rPr>
      <w:strike/>
      <w:color w:val="808000"/>
    </w:rPr>
  </w:style>
  <w:style w:type="paragraph" w:customStyle="1" w:styleId="aff5">
    <w:name w:val="Текст (справка)"/>
    <w:basedOn w:val="a"/>
    <w:next w:val="a"/>
    <w:pPr>
      <w:ind w:left="170" w:right="170"/>
    </w:pPr>
  </w:style>
  <w:style w:type="paragraph" w:customStyle="1" w:styleId="aff6">
    <w:name w:val="Текст в таблице"/>
    <w:basedOn w:val="af8"/>
    <w:next w:val="a"/>
    <w:pPr>
      <w:ind w:firstLine="500"/>
    </w:pPr>
  </w:style>
  <w:style w:type="paragraph" w:customStyle="1" w:styleId="aff7">
    <w:name w:val="Технический комментарий"/>
    <w:basedOn w:val="a"/>
    <w:next w:val="a"/>
  </w:style>
  <w:style w:type="character" w:customStyle="1" w:styleId="aff8">
    <w:name w:val="Утратил силу"/>
    <w:rPr>
      <w:b/>
      <w:bCs/>
      <w:strike/>
      <w:color w:val="808000"/>
    </w:rPr>
  </w:style>
  <w:style w:type="paragraph" w:customStyle="1" w:styleId="aff9">
    <w:name w:val="Центрированный (таблица)"/>
    <w:basedOn w:val="af8"/>
    <w:next w:val="a"/>
    <w:pPr>
      <w:jc w:val="center"/>
    </w:pPr>
  </w:style>
  <w:style w:type="paragraph" w:customStyle="1" w:styleId="affa">
    <w:name w:val="Знак"/>
    <w:basedOn w:val="a"/>
    <w:rsid w:val="00E90A8D"/>
    <w:pPr>
      <w:widowControl/>
      <w:autoSpaceDE/>
      <w:autoSpaceDN/>
      <w:adjustRightInd/>
    </w:pPr>
    <w:rPr>
      <w:rFonts w:ascii="Verdana" w:hAnsi="Verdana" w:cs="Verdana"/>
      <w:sz w:val="20"/>
      <w:szCs w:val="20"/>
      <w:lang w:val="en-US" w:eastAsia="en-US"/>
    </w:rPr>
  </w:style>
  <w:style w:type="table" w:styleId="affb">
    <w:name w:val="Table Grid"/>
    <w:basedOn w:val="a1"/>
    <w:rsid w:val="00E90A8D"/>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ody Text"/>
    <w:basedOn w:val="a"/>
    <w:link w:val="affd"/>
    <w:rsid w:val="009E0E8E"/>
    <w:pPr>
      <w:widowControl/>
      <w:autoSpaceDE/>
      <w:autoSpaceDN/>
      <w:adjustRightInd/>
    </w:pPr>
    <w:rPr>
      <w:rFonts w:cs="Times New Roman"/>
      <w:lang w:val="x-none" w:eastAsia="x-none"/>
    </w:rPr>
  </w:style>
  <w:style w:type="character" w:customStyle="1" w:styleId="affd">
    <w:name w:val="Основной текст Знак"/>
    <w:link w:val="affc"/>
    <w:locked/>
    <w:rPr>
      <w:rFonts w:ascii="Arial" w:hAnsi="Arial" w:cs="Arial"/>
      <w:sz w:val="24"/>
      <w:szCs w:val="24"/>
    </w:rPr>
  </w:style>
  <w:style w:type="paragraph" w:customStyle="1" w:styleId="11">
    <w:name w:val="Знак1"/>
    <w:basedOn w:val="a"/>
    <w:rsid w:val="005B03FC"/>
    <w:pPr>
      <w:widowControl/>
      <w:autoSpaceDE/>
      <w:autoSpaceDN/>
      <w:adjustRightInd/>
    </w:pPr>
    <w:rPr>
      <w:rFonts w:ascii="Verdana" w:hAnsi="Verdana" w:cs="Verdana"/>
      <w:sz w:val="20"/>
      <w:szCs w:val="20"/>
      <w:lang w:val="en-US" w:eastAsia="en-US"/>
    </w:rPr>
  </w:style>
  <w:style w:type="paragraph" w:customStyle="1" w:styleId="21">
    <w:name w:val="Знак2"/>
    <w:basedOn w:val="a"/>
    <w:rsid w:val="00F442EA"/>
    <w:pPr>
      <w:widowControl/>
      <w:autoSpaceDE/>
      <w:autoSpaceDN/>
      <w:adjustRightInd/>
    </w:pPr>
    <w:rPr>
      <w:rFonts w:ascii="Verdana" w:hAnsi="Verdana" w:cs="Verdana"/>
      <w:sz w:val="20"/>
      <w:szCs w:val="20"/>
      <w:lang w:val="en-US" w:eastAsia="en-US"/>
    </w:rPr>
  </w:style>
  <w:style w:type="paragraph" w:customStyle="1" w:styleId="affe">
    <w:name w:val="Знак Знак Знак Знак Знак Знак Знак Знак Знак"/>
    <w:basedOn w:val="a"/>
    <w:rsid w:val="00B50235"/>
    <w:pPr>
      <w:widowControl/>
      <w:autoSpaceDE/>
      <w:autoSpaceDN/>
      <w:adjustRightInd/>
    </w:pPr>
    <w:rPr>
      <w:rFonts w:ascii="Verdana" w:hAnsi="Verdana" w:cs="Verdana"/>
      <w:sz w:val="20"/>
      <w:szCs w:val="20"/>
      <w:lang w:val="en-US" w:eastAsia="en-US"/>
    </w:rPr>
  </w:style>
  <w:style w:type="paragraph" w:customStyle="1" w:styleId="12">
    <w:name w:val="Знак Знак Знак Знак Знак Знак Знак Знак Знак1"/>
    <w:basedOn w:val="a"/>
    <w:rsid w:val="00082024"/>
    <w:pPr>
      <w:widowControl/>
      <w:autoSpaceDE/>
      <w:autoSpaceDN/>
      <w:adjustRightInd/>
    </w:pPr>
    <w:rPr>
      <w:rFonts w:ascii="Verdana" w:hAnsi="Verdana" w:cs="Verdana"/>
      <w:sz w:val="20"/>
      <w:szCs w:val="20"/>
      <w:lang w:val="en-US" w:eastAsia="en-US"/>
    </w:rPr>
  </w:style>
  <w:style w:type="paragraph" w:customStyle="1" w:styleId="afff">
    <w:name w:val="Знак Знак Знак Знак Знак Знак"/>
    <w:basedOn w:val="a"/>
    <w:rsid w:val="0004245A"/>
    <w:pPr>
      <w:widowControl/>
      <w:tabs>
        <w:tab w:val="num" w:pos="432"/>
        <w:tab w:val="left" w:pos="6159"/>
      </w:tabs>
      <w:autoSpaceDE/>
      <w:autoSpaceDN/>
      <w:adjustRightInd/>
      <w:spacing w:before="120" w:after="160"/>
      <w:ind w:left="432" w:hanging="432"/>
      <w:jc w:val="both"/>
    </w:pPr>
    <w:rPr>
      <w:b/>
      <w:bCs/>
      <w:caps/>
      <w:sz w:val="32"/>
      <w:szCs w:val="32"/>
      <w:lang w:val="en-US" w:eastAsia="en-US"/>
    </w:rPr>
  </w:style>
  <w:style w:type="paragraph" w:customStyle="1" w:styleId="FR1">
    <w:name w:val="FR1"/>
    <w:rsid w:val="003A27C5"/>
    <w:pPr>
      <w:widowControl w:val="0"/>
      <w:snapToGrid w:val="0"/>
      <w:spacing w:line="300" w:lineRule="auto"/>
      <w:ind w:firstLine="1780"/>
      <w:jc w:val="both"/>
    </w:pPr>
    <w:rPr>
      <w:rFonts w:ascii="Arial" w:hAnsi="Arial" w:cs="Arial"/>
      <w:sz w:val="48"/>
      <w:szCs w:val="48"/>
    </w:rPr>
  </w:style>
  <w:style w:type="paragraph" w:customStyle="1" w:styleId="22">
    <w:name w:val="Знак Знак Знак Знак Знак Знак Знак Знак Знак2"/>
    <w:basedOn w:val="a"/>
    <w:rsid w:val="00CF6E80"/>
    <w:pPr>
      <w:widowControl/>
      <w:autoSpaceDE/>
      <w:autoSpaceDN/>
      <w:adjustRightInd/>
    </w:pPr>
    <w:rPr>
      <w:rFonts w:ascii="Verdana" w:hAnsi="Verdana" w:cs="Verdana"/>
      <w:sz w:val="20"/>
      <w:szCs w:val="20"/>
      <w:lang w:val="en-US" w:eastAsia="en-US"/>
    </w:rPr>
  </w:style>
  <w:style w:type="paragraph" w:customStyle="1" w:styleId="31">
    <w:name w:val="Знак Знак Знак Знак Знак Знак Знак Знак Знак3"/>
    <w:basedOn w:val="a"/>
    <w:rsid w:val="0038458C"/>
    <w:pPr>
      <w:widowControl/>
      <w:autoSpaceDE/>
      <w:autoSpaceDN/>
      <w:adjustRightInd/>
    </w:pPr>
    <w:rPr>
      <w:rFonts w:ascii="Verdana" w:hAnsi="Verdana" w:cs="Verdana"/>
      <w:sz w:val="20"/>
      <w:szCs w:val="20"/>
      <w:lang w:val="en-US" w:eastAsia="en-US"/>
    </w:rPr>
  </w:style>
  <w:style w:type="character" w:styleId="afff0">
    <w:name w:val="Hyperlink"/>
    <w:rsid w:val="00076EE8"/>
    <w:rPr>
      <w:color w:val="0000FF"/>
      <w:u w:val="single"/>
    </w:rPr>
  </w:style>
  <w:style w:type="character" w:styleId="afff1">
    <w:name w:val="FollowedHyperlink"/>
    <w:rsid w:val="00A66B5C"/>
    <w:rPr>
      <w:color w:val="800080"/>
      <w:u w:val="single"/>
    </w:rPr>
  </w:style>
  <w:style w:type="paragraph" w:customStyle="1" w:styleId="41">
    <w:name w:val="Знак Знак Знак Знак Знак Знак Знак Знак Знак4"/>
    <w:basedOn w:val="a"/>
    <w:rsid w:val="000C7166"/>
    <w:pPr>
      <w:widowControl/>
      <w:autoSpaceDE/>
      <w:autoSpaceDN/>
      <w:adjustRightInd/>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467D24"/>
    <w:pPr>
      <w:widowControl/>
      <w:autoSpaceDE/>
      <w:autoSpaceDN/>
      <w:adjustRightInd/>
      <w:spacing w:after="160" w:line="240" w:lineRule="exact"/>
    </w:pPr>
    <w:rPr>
      <w:rFonts w:ascii="Verdana" w:hAnsi="Verdana" w:cs="Times New Roman"/>
      <w:sz w:val="20"/>
      <w:szCs w:val="20"/>
      <w:lang w:val="en-US" w:eastAsia="en-US"/>
    </w:rPr>
  </w:style>
  <w:style w:type="paragraph" w:customStyle="1" w:styleId="13">
    <w:name w:val="Абзац списка1"/>
    <w:basedOn w:val="a"/>
    <w:rsid w:val="0041230F"/>
    <w:pPr>
      <w:widowControl/>
      <w:autoSpaceDE/>
      <w:autoSpaceDN/>
      <w:adjustRightInd/>
      <w:ind w:left="720"/>
      <w:jc w:val="both"/>
    </w:pPr>
    <w:rPr>
      <w:sz w:val="20"/>
      <w:szCs w:val="20"/>
    </w:rPr>
  </w:style>
  <w:style w:type="paragraph" w:customStyle="1" w:styleId="ConsPlusNonformat">
    <w:name w:val="ConsPlusNonformat"/>
    <w:rsid w:val="00391870"/>
    <w:pPr>
      <w:widowControl w:val="0"/>
      <w:autoSpaceDE w:val="0"/>
      <w:autoSpaceDN w:val="0"/>
      <w:adjustRightInd w:val="0"/>
    </w:pPr>
    <w:rPr>
      <w:rFonts w:ascii="Courier New" w:hAnsi="Courier New" w:cs="Courier New"/>
    </w:rPr>
  </w:style>
  <w:style w:type="paragraph" w:styleId="afff3">
    <w:name w:val="Balloon Text"/>
    <w:basedOn w:val="a"/>
    <w:link w:val="afff4"/>
    <w:semiHidden/>
    <w:rsid w:val="00280744"/>
    <w:rPr>
      <w:rFonts w:ascii="Tahoma" w:hAnsi="Tahoma" w:cs="Tahoma"/>
      <w:sz w:val="16"/>
      <w:szCs w:val="16"/>
    </w:rPr>
  </w:style>
  <w:style w:type="character" w:customStyle="1" w:styleId="apple-converted-space">
    <w:name w:val="apple-converted-space"/>
    <w:basedOn w:val="a0"/>
    <w:rsid w:val="004C0642"/>
  </w:style>
  <w:style w:type="paragraph" w:customStyle="1" w:styleId="ConsPlusNormal">
    <w:name w:val="ConsPlusNormal"/>
    <w:rsid w:val="008C1B91"/>
    <w:pPr>
      <w:widowControl w:val="0"/>
      <w:autoSpaceDE w:val="0"/>
      <w:autoSpaceDN w:val="0"/>
    </w:pPr>
    <w:rPr>
      <w:rFonts w:ascii="Calibri" w:hAnsi="Calibri" w:cs="Calibri"/>
      <w:sz w:val="22"/>
    </w:rPr>
  </w:style>
  <w:style w:type="character" w:customStyle="1" w:styleId="FontStyle13">
    <w:name w:val="Font Style13"/>
    <w:rsid w:val="00F17B16"/>
    <w:rPr>
      <w:rFonts w:ascii="Times New Roman" w:hAnsi="Times New Roman"/>
      <w:sz w:val="18"/>
    </w:rPr>
  </w:style>
  <w:style w:type="paragraph" w:styleId="afff5">
    <w:name w:val="List Paragraph"/>
    <w:basedOn w:val="a"/>
    <w:uiPriority w:val="34"/>
    <w:qFormat/>
    <w:rsid w:val="00027FB3"/>
    <w:pPr>
      <w:ind w:left="720"/>
      <w:contextualSpacing/>
    </w:pPr>
  </w:style>
  <w:style w:type="paragraph" w:styleId="afff6">
    <w:name w:val="header"/>
    <w:basedOn w:val="a"/>
    <w:link w:val="afff7"/>
    <w:uiPriority w:val="99"/>
    <w:rsid w:val="001037B7"/>
    <w:pPr>
      <w:tabs>
        <w:tab w:val="center" w:pos="4677"/>
        <w:tab w:val="right" w:pos="9355"/>
      </w:tabs>
    </w:pPr>
  </w:style>
  <w:style w:type="character" w:customStyle="1" w:styleId="afff7">
    <w:name w:val="Верхний колонтитул Знак"/>
    <w:link w:val="afff6"/>
    <w:uiPriority w:val="99"/>
    <w:rsid w:val="001037B7"/>
    <w:rPr>
      <w:rFonts w:ascii="Arial" w:hAnsi="Arial" w:cs="Arial"/>
      <w:sz w:val="24"/>
      <w:szCs w:val="24"/>
    </w:rPr>
  </w:style>
  <w:style w:type="paragraph" w:styleId="afff8">
    <w:name w:val="footer"/>
    <w:basedOn w:val="a"/>
    <w:link w:val="afff9"/>
    <w:rsid w:val="001037B7"/>
    <w:pPr>
      <w:tabs>
        <w:tab w:val="center" w:pos="4677"/>
        <w:tab w:val="right" w:pos="9355"/>
      </w:tabs>
    </w:pPr>
  </w:style>
  <w:style w:type="character" w:customStyle="1" w:styleId="afff9">
    <w:name w:val="Нижний колонтитул Знак"/>
    <w:link w:val="afff8"/>
    <w:rsid w:val="001037B7"/>
    <w:rPr>
      <w:rFonts w:ascii="Arial" w:hAnsi="Arial" w:cs="Arial"/>
      <w:sz w:val="24"/>
      <w:szCs w:val="24"/>
    </w:rPr>
  </w:style>
  <w:style w:type="character" w:styleId="afffa">
    <w:name w:val="annotation reference"/>
    <w:rsid w:val="00AC04B2"/>
    <w:rPr>
      <w:sz w:val="16"/>
      <w:szCs w:val="16"/>
    </w:rPr>
  </w:style>
  <w:style w:type="paragraph" w:styleId="afffb">
    <w:name w:val="annotation text"/>
    <w:basedOn w:val="a"/>
    <w:link w:val="afffc"/>
    <w:rsid w:val="00AC04B2"/>
    <w:rPr>
      <w:sz w:val="20"/>
      <w:szCs w:val="20"/>
    </w:rPr>
  </w:style>
  <w:style w:type="character" w:customStyle="1" w:styleId="afffc">
    <w:name w:val="Текст примечания Знак"/>
    <w:link w:val="afffb"/>
    <w:rsid w:val="00AC04B2"/>
    <w:rPr>
      <w:rFonts w:ascii="Arial" w:hAnsi="Arial" w:cs="Arial"/>
    </w:rPr>
  </w:style>
  <w:style w:type="paragraph" w:styleId="afffd">
    <w:name w:val="annotation subject"/>
    <w:basedOn w:val="afffb"/>
    <w:next w:val="afffb"/>
    <w:link w:val="afffe"/>
    <w:rsid w:val="00AC04B2"/>
    <w:rPr>
      <w:b/>
      <w:bCs/>
    </w:rPr>
  </w:style>
  <w:style w:type="character" w:customStyle="1" w:styleId="afffe">
    <w:name w:val="Тема примечания Знак"/>
    <w:link w:val="afffd"/>
    <w:rsid w:val="00AC04B2"/>
    <w:rPr>
      <w:rFonts w:ascii="Arial" w:hAnsi="Arial" w:cs="Arial"/>
      <w:b/>
      <w:bCs/>
    </w:rPr>
  </w:style>
  <w:style w:type="numbering" w:customStyle="1" w:styleId="14">
    <w:name w:val="Нет списка1"/>
    <w:next w:val="a2"/>
    <w:uiPriority w:val="99"/>
    <w:semiHidden/>
    <w:unhideWhenUsed/>
    <w:rsid w:val="009D59D8"/>
  </w:style>
  <w:style w:type="table" w:customStyle="1" w:styleId="15">
    <w:name w:val="Сетка таблицы1"/>
    <w:basedOn w:val="a1"/>
    <w:next w:val="affb"/>
    <w:rsid w:val="009D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9D59D8"/>
  </w:style>
  <w:style w:type="character" w:customStyle="1" w:styleId="a8">
    <w:name w:val="Заголовок Знак"/>
    <w:basedOn w:val="a0"/>
    <w:link w:val="a7"/>
    <w:rsid w:val="009D59D8"/>
    <w:rPr>
      <w:rFonts w:ascii="Arial" w:hAnsi="Arial" w:cs="Arial"/>
      <w:b/>
      <w:bCs/>
      <w:color w:val="C0C0C0"/>
      <w:sz w:val="24"/>
      <w:szCs w:val="24"/>
    </w:rPr>
  </w:style>
  <w:style w:type="table" w:customStyle="1" w:styleId="111">
    <w:name w:val="Сетка таблицы11"/>
    <w:basedOn w:val="a1"/>
    <w:next w:val="affb"/>
    <w:rsid w:val="009D59D8"/>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Текст выноски Знак"/>
    <w:basedOn w:val="a0"/>
    <w:link w:val="afff3"/>
    <w:semiHidden/>
    <w:rsid w:val="009D59D8"/>
    <w:rPr>
      <w:rFonts w:ascii="Tahoma" w:hAnsi="Tahoma" w:cs="Tahoma"/>
      <w:sz w:val="16"/>
      <w:szCs w:val="16"/>
    </w:rPr>
  </w:style>
  <w:style w:type="numbering" w:customStyle="1" w:styleId="23">
    <w:name w:val="Нет списка2"/>
    <w:next w:val="a2"/>
    <w:semiHidden/>
    <w:rsid w:val="009D59D8"/>
  </w:style>
  <w:style w:type="table" w:customStyle="1" w:styleId="24">
    <w:name w:val="Сетка таблицы2"/>
    <w:basedOn w:val="a1"/>
    <w:next w:val="affb"/>
    <w:rsid w:val="009D59D8"/>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rsid w:val="009D59D8"/>
    <w:pPr>
      <w:widowControl/>
      <w:autoSpaceDE/>
      <w:autoSpaceDN/>
      <w:adjustRightInd/>
      <w:ind w:left="72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4588231">
      <w:bodyDiv w:val="1"/>
      <w:marLeft w:val="0"/>
      <w:marRight w:val="0"/>
      <w:marTop w:val="0"/>
      <w:marBottom w:val="0"/>
      <w:divBdr>
        <w:top w:val="none" w:sz="0" w:space="0" w:color="auto"/>
        <w:left w:val="none" w:sz="0" w:space="0" w:color="auto"/>
        <w:bottom w:val="none" w:sz="0" w:space="0" w:color="auto"/>
        <w:right w:val="none" w:sz="0" w:space="0" w:color="auto"/>
      </w:divBdr>
    </w:div>
    <w:div w:id="336419765">
      <w:bodyDiv w:val="1"/>
      <w:marLeft w:val="0"/>
      <w:marRight w:val="0"/>
      <w:marTop w:val="0"/>
      <w:marBottom w:val="0"/>
      <w:divBdr>
        <w:top w:val="none" w:sz="0" w:space="0" w:color="auto"/>
        <w:left w:val="none" w:sz="0" w:space="0" w:color="auto"/>
        <w:bottom w:val="none" w:sz="0" w:space="0" w:color="auto"/>
        <w:right w:val="none" w:sz="0" w:space="0" w:color="auto"/>
      </w:divBdr>
    </w:div>
    <w:div w:id="433212973">
      <w:bodyDiv w:val="1"/>
      <w:marLeft w:val="0"/>
      <w:marRight w:val="0"/>
      <w:marTop w:val="0"/>
      <w:marBottom w:val="0"/>
      <w:divBdr>
        <w:top w:val="none" w:sz="0" w:space="0" w:color="auto"/>
        <w:left w:val="none" w:sz="0" w:space="0" w:color="auto"/>
        <w:bottom w:val="none" w:sz="0" w:space="0" w:color="auto"/>
        <w:right w:val="none" w:sz="0" w:space="0" w:color="auto"/>
      </w:divBdr>
    </w:div>
    <w:div w:id="452942796">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938105985">
      <w:bodyDiv w:val="1"/>
      <w:marLeft w:val="0"/>
      <w:marRight w:val="0"/>
      <w:marTop w:val="0"/>
      <w:marBottom w:val="0"/>
      <w:divBdr>
        <w:top w:val="none" w:sz="0" w:space="0" w:color="auto"/>
        <w:left w:val="none" w:sz="0" w:space="0" w:color="auto"/>
        <w:bottom w:val="none" w:sz="0" w:space="0" w:color="auto"/>
        <w:right w:val="none" w:sz="0" w:space="0" w:color="auto"/>
      </w:divBdr>
    </w:div>
    <w:div w:id="971909856">
      <w:bodyDiv w:val="1"/>
      <w:marLeft w:val="0"/>
      <w:marRight w:val="0"/>
      <w:marTop w:val="0"/>
      <w:marBottom w:val="0"/>
      <w:divBdr>
        <w:top w:val="none" w:sz="0" w:space="0" w:color="auto"/>
        <w:left w:val="none" w:sz="0" w:space="0" w:color="auto"/>
        <w:bottom w:val="none" w:sz="0" w:space="0" w:color="auto"/>
        <w:right w:val="none" w:sz="0" w:space="0" w:color="auto"/>
      </w:divBdr>
    </w:div>
    <w:div w:id="1007244537">
      <w:bodyDiv w:val="1"/>
      <w:marLeft w:val="0"/>
      <w:marRight w:val="0"/>
      <w:marTop w:val="0"/>
      <w:marBottom w:val="0"/>
      <w:divBdr>
        <w:top w:val="none" w:sz="0" w:space="0" w:color="auto"/>
        <w:left w:val="none" w:sz="0" w:space="0" w:color="auto"/>
        <w:bottom w:val="none" w:sz="0" w:space="0" w:color="auto"/>
        <w:right w:val="none" w:sz="0" w:space="0" w:color="auto"/>
      </w:divBdr>
    </w:div>
    <w:div w:id="1099061042">
      <w:bodyDiv w:val="1"/>
      <w:marLeft w:val="0"/>
      <w:marRight w:val="0"/>
      <w:marTop w:val="0"/>
      <w:marBottom w:val="0"/>
      <w:divBdr>
        <w:top w:val="none" w:sz="0" w:space="0" w:color="auto"/>
        <w:left w:val="none" w:sz="0" w:space="0" w:color="auto"/>
        <w:bottom w:val="none" w:sz="0" w:space="0" w:color="auto"/>
        <w:right w:val="none" w:sz="0" w:space="0" w:color="auto"/>
      </w:divBdr>
    </w:div>
    <w:div w:id="1402488311">
      <w:bodyDiv w:val="1"/>
      <w:marLeft w:val="0"/>
      <w:marRight w:val="0"/>
      <w:marTop w:val="0"/>
      <w:marBottom w:val="0"/>
      <w:divBdr>
        <w:top w:val="none" w:sz="0" w:space="0" w:color="auto"/>
        <w:left w:val="none" w:sz="0" w:space="0" w:color="auto"/>
        <w:bottom w:val="none" w:sz="0" w:space="0" w:color="auto"/>
        <w:right w:val="none" w:sz="0" w:space="0" w:color="auto"/>
      </w:divBdr>
    </w:div>
    <w:div w:id="1464149864">
      <w:bodyDiv w:val="1"/>
      <w:marLeft w:val="0"/>
      <w:marRight w:val="0"/>
      <w:marTop w:val="0"/>
      <w:marBottom w:val="0"/>
      <w:divBdr>
        <w:top w:val="none" w:sz="0" w:space="0" w:color="auto"/>
        <w:left w:val="none" w:sz="0" w:space="0" w:color="auto"/>
        <w:bottom w:val="none" w:sz="0" w:space="0" w:color="auto"/>
        <w:right w:val="none" w:sz="0" w:space="0" w:color="auto"/>
      </w:divBdr>
    </w:div>
    <w:div w:id="1511605411">
      <w:bodyDiv w:val="1"/>
      <w:marLeft w:val="0"/>
      <w:marRight w:val="0"/>
      <w:marTop w:val="0"/>
      <w:marBottom w:val="0"/>
      <w:divBdr>
        <w:top w:val="none" w:sz="0" w:space="0" w:color="auto"/>
        <w:left w:val="none" w:sz="0" w:space="0" w:color="auto"/>
        <w:bottom w:val="none" w:sz="0" w:space="0" w:color="auto"/>
        <w:right w:val="none" w:sz="0" w:space="0" w:color="auto"/>
      </w:divBdr>
    </w:div>
    <w:div w:id="15917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ulation.admhmao.ru" TargetMode="External"/><Relationship Id="rId13" Type="http://schemas.openxmlformats.org/officeDocument/2006/relationships/hyperlink" Target="http://regulation.admhmao.ru" TargetMode="External"/><Relationship Id="rId18" Type="http://schemas.openxmlformats.org/officeDocument/2006/relationships/hyperlink" Target="http://regulation.admhmao.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egulation.admhmao.ru" TargetMode="External"/><Relationship Id="rId17" Type="http://schemas.openxmlformats.org/officeDocument/2006/relationships/hyperlink" Target="http://regulation.admhmao.ru" TargetMode="External"/><Relationship Id="rId2" Type="http://schemas.openxmlformats.org/officeDocument/2006/relationships/numbering" Target="numbering.xml"/><Relationship Id="rId16" Type="http://schemas.openxmlformats.org/officeDocument/2006/relationships/hyperlink" Target="http://regulation.admhmao.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admhmao.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gulation.admhmao.ru" TargetMode="External"/><Relationship Id="rId23" Type="http://schemas.openxmlformats.org/officeDocument/2006/relationships/fontTable" Target="fontTable.xml"/><Relationship Id="rId10" Type="http://schemas.openxmlformats.org/officeDocument/2006/relationships/hyperlink" Target="http://regulation.admhmao.ru" TargetMode="External"/><Relationship Id="rId19" Type="http://schemas.openxmlformats.org/officeDocument/2006/relationships/hyperlink" Target="http://regulation.admhmao.ru" TargetMode="External"/><Relationship Id="rId4" Type="http://schemas.openxmlformats.org/officeDocument/2006/relationships/settings" Target="settings.xml"/><Relationship Id="rId9" Type="http://schemas.openxmlformats.org/officeDocument/2006/relationships/hyperlink" Target="http://regulation.admhmao.ru" TargetMode="External"/><Relationship Id="rId14" Type="http://schemas.openxmlformats.org/officeDocument/2006/relationships/hyperlink" Target="http://regulation.admhmao.ru" TargetMode="External"/><Relationship Id="rId22" Type="http://schemas.openxmlformats.org/officeDocument/2006/relationships/hyperlink" Target="consultantplus://offline/ref=425829D85F8B8C7616AFE9D1E7C9A39103D9BECB0A929EF803BF905A3E501D18F206731BC6F7BE8417c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6AC8E-1D7A-4972-AC8F-656F6242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7191</Words>
  <Characters>68858</Characters>
  <Application>Microsoft Office Word</Application>
  <DocSecurity>0</DocSecurity>
  <Lines>573</Lines>
  <Paragraphs>151</Paragraphs>
  <ScaleCrop>false</ScaleCrop>
  <HeadingPairs>
    <vt:vector size="2" baseType="variant">
      <vt:variant>
        <vt:lpstr>Название</vt:lpstr>
      </vt:variant>
      <vt:variant>
        <vt:i4>1</vt:i4>
      </vt:variant>
    </vt:vector>
  </HeadingPairs>
  <TitlesOfParts>
    <vt:vector size="1" baseType="lpstr">
      <vt:lpstr>Распоряжение Администрации г</vt:lpstr>
    </vt:vector>
  </TitlesOfParts>
  <Company>НПП "Гарант-Сервис"</Company>
  <LinksUpToDate>false</LinksUpToDate>
  <CharactersWithSpaces>75898</CharactersWithSpaces>
  <SharedDoc>false</SharedDoc>
  <HLinks>
    <vt:vector size="6" baseType="variant">
      <vt:variant>
        <vt:i4>8257635</vt:i4>
      </vt:variant>
      <vt:variant>
        <vt:i4>0</vt:i4>
      </vt:variant>
      <vt:variant>
        <vt:i4>0</vt:i4>
      </vt:variant>
      <vt:variant>
        <vt:i4>5</vt:i4>
      </vt:variant>
      <vt:variant>
        <vt:lpwstr>consultantplus://offline/ref=425829D85F8B8C7616AFE9D1E7C9A39103D9BECB0A929EF803BF905A3E501D18F206731BC6F7BE8417c0F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г</dc:title>
  <dc:subject/>
  <dc:creator>BLACKGIRL</dc:creator>
  <cp:keywords/>
  <cp:lastModifiedBy>Ворошилова Юлия Павловна</cp:lastModifiedBy>
  <cp:revision>3</cp:revision>
  <cp:lastPrinted>2018-10-30T06:49:00Z</cp:lastPrinted>
  <dcterms:created xsi:type="dcterms:W3CDTF">2018-11-13T06:55:00Z</dcterms:created>
  <dcterms:modified xsi:type="dcterms:W3CDTF">2018-11-13T06:58:00Z</dcterms:modified>
</cp:coreProperties>
</file>