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6E" w:rsidRDefault="003E5A6E" w:rsidP="00656C1A">
      <w:pPr>
        <w:spacing w:line="120" w:lineRule="atLeast"/>
        <w:jc w:val="center"/>
        <w:rPr>
          <w:sz w:val="24"/>
          <w:szCs w:val="24"/>
        </w:rPr>
      </w:pPr>
    </w:p>
    <w:p w:rsidR="003E5A6E" w:rsidRDefault="003E5A6E" w:rsidP="00656C1A">
      <w:pPr>
        <w:spacing w:line="120" w:lineRule="atLeast"/>
        <w:jc w:val="center"/>
        <w:rPr>
          <w:sz w:val="24"/>
          <w:szCs w:val="24"/>
        </w:rPr>
      </w:pPr>
    </w:p>
    <w:p w:rsidR="003E5A6E" w:rsidRPr="00852378" w:rsidRDefault="003E5A6E" w:rsidP="00656C1A">
      <w:pPr>
        <w:spacing w:line="120" w:lineRule="atLeast"/>
        <w:jc w:val="center"/>
        <w:rPr>
          <w:sz w:val="10"/>
          <w:szCs w:val="10"/>
        </w:rPr>
      </w:pPr>
    </w:p>
    <w:p w:rsidR="003E5A6E" w:rsidRDefault="003E5A6E" w:rsidP="00656C1A">
      <w:pPr>
        <w:spacing w:line="120" w:lineRule="atLeast"/>
        <w:jc w:val="center"/>
        <w:rPr>
          <w:sz w:val="10"/>
          <w:szCs w:val="24"/>
        </w:rPr>
      </w:pPr>
    </w:p>
    <w:p w:rsidR="003E5A6E" w:rsidRPr="005541F0" w:rsidRDefault="003E5A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5A6E" w:rsidRPr="005541F0" w:rsidRDefault="003E5A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5A6E" w:rsidRPr="005649E4" w:rsidRDefault="003E5A6E" w:rsidP="00656C1A">
      <w:pPr>
        <w:spacing w:line="120" w:lineRule="atLeast"/>
        <w:jc w:val="center"/>
        <w:rPr>
          <w:sz w:val="18"/>
          <w:szCs w:val="24"/>
        </w:rPr>
      </w:pPr>
    </w:p>
    <w:p w:rsidR="003E5A6E" w:rsidRPr="00656C1A" w:rsidRDefault="003E5A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5A6E" w:rsidRPr="005541F0" w:rsidRDefault="003E5A6E" w:rsidP="00656C1A">
      <w:pPr>
        <w:spacing w:line="120" w:lineRule="atLeast"/>
        <w:jc w:val="center"/>
        <w:rPr>
          <w:sz w:val="18"/>
          <w:szCs w:val="24"/>
        </w:rPr>
      </w:pPr>
    </w:p>
    <w:p w:rsidR="003E5A6E" w:rsidRPr="005541F0" w:rsidRDefault="003E5A6E" w:rsidP="00656C1A">
      <w:pPr>
        <w:spacing w:line="120" w:lineRule="atLeast"/>
        <w:jc w:val="center"/>
        <w:rPr>
          <w:sz w:val="20"/>
          <w:szCs w:val="24"/>
        </w:rPr>
      </w:pPr>
    </w:p>
    <w:p w:rsidR="003E5A6E" w:rsidRPr="00656C1A" w:rsidRDefault="003E5A6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E5A6E" w:rsidRDefault="003E5A6E" w:rsidP="00656C1A">
      <w:pPr>
        <w:spacing w:line="120" w:lineRule="atLeast"/>
        <w:jc w:val="center"/>
        <w:rPr>
          <w:sz w:val="30"/>
          <w:szCs w:val="24"/>
        </w:rPr>
      </w:pPr>
    </w:p>
    <w:p w:rsidR="003E5A6E" w:rsidRPr="00656C1A" w:rsidRDefault="003E5A6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E5A6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5A6E" w:rsidRPr="00F8214F" w:rsidRDefault="003E5A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5A6E" w:rsidRPr="00F8214F" w:rsidRDefault="00A341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5A6E" w:rsidRPr="00F8214F" w:rsidRDefault="003E5A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5A6E" w:rsidRPr="00F8214F" w:rsidRDefault="00A341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E5A6E" w:rsidRPr="00A63FB0" w:rsidRDefault="003E5A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5A6E" w:rsidRPr="00A3761A" w:rsidRDefault="00A341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E5A6E" w:rsidRPr="00F8214F" w:rsidRDefault="003E5A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E5A6E" w:rsidRPr="00F8214F" w:rsidRDefault="003E5A6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E5A6E" w:rsidRPr="00AB4194" w:rsidRDefault="003E5A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E5A6E" w:rsidRPr="00F8214F" w:rsidRDefault="00A341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1833</w:t>
            </w:r>
          </w:p>
        </w:tc>
      </w:tr>
    </w:tbl>
    <w:p w:rsidR="003E5A6E" w:rsidRPr="000C4AB5" w:rsidRDefault="003E5A6E" w:rsidP="00C725A6">
      <w:pPr>
        <w:rPr>
          <w:rFonts w:cs="Times New Roman"/>
          <w:szCs w:val="28"/>
          <w:lang w:val="en-US"/>
        </w:rPr>
      </w:pPr>
    </w:p>
    <w:p w:rsidR="003E5A6E" w:rsidRDefault="003E5A6E" w:rsidP="003E5A6E">
      <w:pPr>
        <w:rPr>
          <w:szCs w:val="28"/>
        </w:rPr>
      </w:pPr>
      <w:r w:rsidRPr="00942DD3">
        <w:rPr>
          <w:szCs w:val="28"/>
        </w:rPr>
        <w:t>О внесении изменени</w:t>
      </w:r>
      <w:r>
        <w:rPr>
          <w:szCs w:val="28"/>
        </w:rPr>
        <w:t>й</w:t>
      </w:r>
      <w:r w:rsidRPr="00942DD3">
        <w:rPr>
          <w:szCs w:val="28"/>
        </w:rPr>
        <w:t xml:space="preserve"> </w:t>
      </w:r>
    </w:p>
    <w:p w:rsidR="003E5A6E" w:rsidRDefault="003E5A6E" w:rsidP="003E5A6E">
      <w:pPr>
        <w:rPr>
          <w:szCs w:val="28"/>
        </w:rPr>
      </w:pPr>
      <w:r w:rsidRPr="00942DD3">
        <w:rPr>
          <w:szCs w:val="28"/>
        </w:rPr>
        <w:t>в распоряжение</w:t>
      </w:r>
      <w:r>
        <w:rPr>
          <w:szCs w:val="28"/>
        </w:rPr>
        <w:t xml:space="preserve"> </w:t>
      </w:r>
      <w:r w:rsidRPr="00942DD3">
        <w:rPr>
          <w:szCs w:val="28"/>
        </w:rPr>
        <w:t xml:space="preserve">Администрации </w:t>
      </w:r>
    </w:p>
    <w:p w:rsidR="003E5A6E" w:rsidRDefault="003E5A6E" w:rsidP="003E5A6E">
      <w:pPr>
        <w:rPr>
          <w:szCs w:val="28"/>
        </w:rPr>
      </w:pPr>
      <w:r w:rsidRPr="00942DD3">
        <w:rPr>
          <w:szCs w:val="28"/>
        </w:rPr>
        <w:t>города от 28.08.2015</w:t>
      </w:r>
      <w:r>
        <w:rPr>
          <w:szCs w:val="28"/>
        </w:rPr>
        <w:t xml:space="preserve"> </w:t>
      </w:r>
      <w:r w:rsidRPr="00942DD3">
        <w:rPr>
          <w:szCs w:val="28"/>
        </w:rPr>
        <w:t xml:space="preserve">№ 2139 </w:t>
      </w:r>
    </w:p>
    <w:p w:rsidR="003E5A6E" w:rsidRPr="00942DD3" w:rsidRDefault="003E5A6E" w:rsidP="003E5A6E">
      <w:pPr>
        <w:rPr>
          <w:szCs w:val="28"/>
        </w:rPr>
      </w:pPr>
      <w:r w:rsidRPr="00942DD3">
        <w:rPr>
          <w:szCs w:val="28"/>
        </w:rPr>
        <w:t xml:space="preserve">«О разработке муниципальной </w:t>
      </w:r>
    </w:p>
    <w:p w:rsidR="003E5A6E" w:rsidRPr="00942DD3" w:rsidRDefault="003E5A6E" w:rsidP="003E5A6E">
      <w:pPr>
        <w:rPr>
          <w:szCs w:val="28"/>
        </w:rPr>
      </w:pPr>
      <w:r w:rsidRPr="00942DD3">
        <w:rPr>
          <w:szCs w:val="28"/>
        </w:rPr>
        <w:t xml:space="preserve">программы «Улучшение условий </w:t>
      </w:r>
    </w:p>
    <w:p w:rsidR="003E5A6E" w:rsidRPr="00942DD3" w:rsidRDefault="003E5A6E" w:rsidP="003E5A6E">
      <w:pPr>
        <w:rPr>
          <w:szCs w:val="28"/>
        </w:rPr>
      </w:pPr>
      <w:r w:rsidRPr="00942DD3">
        <w:rPr>
          <w:szCs w:val="28"/>
        </w:rPr>
        <w:t xml:space="preserve">и охраны труда в городе Сургуте </w:t>
      </w:r>
    </w:p>
    <w:p w:rsidR="003E5A6E" w:rsidRDefault="003E5A6E" w:rsidP="003E5A6E">
      <w:pPr>
        <w:rPr>
          <w:szCs w:val="28"/>
        </w:rPr>
      </w:pPr>
      <w:r w:rsidRPr="00942DD3">
        <w:rPr>
          <w:szCs w:val="28"/>
        </w:rPr>
        <w:t>на 2016 – 2030 годы</w:t>
      </w:r>
      <w:r>
        <w:rPr>
          <w:szCs w:val="28"/>
        </w:rPr>
        <w:t>»</w:t>
      </w:r>
    </w:p>
    <w:p w:rsidR="003E5A6E" w:rsidRDefault="003E5A6E" w:rsidP="003E5A6E">
      <w:pPr>
        <w:rPr>
          <w:szCs w:val="28"/>
        </w:rPr>
      </w:pPr>
    </w:p>
    <w:p w:rsidR="003E5A6E" w:rsidRPr="005A06F4" w:rsidRDefault="003E5A6E" w:rsidP="003E5A6E">
      <w:pPr>
        <w:rPr>
          <w:szCs w:val="28"/>
        </w:rPr>
      </w:pPr>
    </w:p>
    <w:p w:rsidR="003E5A6E" w:rsidRDefault="003E5A6E" w:rsidP="003E5A6E">
      <w:pPr>
        <w:ind w:firstLine="709"/>
        <w:jc w:val="both"/>
        <w:rPr>
          <w:szCs w:val="28"/>
        </w:rPr>
      </w:pPr>
      <w:r w:rsidRPr="00942DD3">
        <w:rPr>
          <w:szCs w:val="28"/>
        </w:rPr>
        <w:t xml:space="preserve">В соответствии с постановлением Администрации города от 17.07.2013 </w:t>
      </w:r>
      <w:r>
        <w:rPr>
          <w:szCs w:val="28"/>
        </w:rPr>
        <w:t xml:space="preserve">           </w:t>
      </w:r>
      <w:r w:rsidRPr="00942DD3">
        <w:rPr>
          <w:szCs w:val="28"/>
        </w:rPr>
        <w:t>№ 5159 «Об утверждении порядка принятия решений о разработке, формиро</w:t>
      </w:r>
      <w:r>
        <w:rPr>
          <w:szCs w:val="28"/>
        </w:rPr>
        <w:t xml:space="preserve">-            </w:t>
      </w:r>
      <w:r w:rsidRPr="00942DD3">
        <w:rPr>
          <w:szCs w:val="28"/>
        </w:rPr>
        <w:t>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3E5A6E" w:rsidRPr="00C8375C" w:rsidRDefault="003E5A6E" w:rsidP="003E5A6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42DD3">
        <w:rPr>
          <w:szCs w:val="28"/>
        </w:rPr>
        <w:t xml:space="preserve">Внести в распоряжение Администрации города от 28.08.2015 № 2139 </w:t>
      </w:r>
      <w:r>
        <w:rPr>
          <w:szCs w:val="28"/>
        </w:rPr>
        <w:t xml:space="preserve">            </w:t>
      </w:r>
      <w:r w:rsidRPr="00942DD3">
        <w:rPr>
          <w:szCs w:val="28"/>
        </w:rPr>
        <w:t xml:space="preserve">«О разработке муниципальной программы «Улучшение условий и охраны труда </w:t>
      </w:r>
      <w:r>
        <w:rPr>
          <w:szCs w:val="28"/>
        </w:rPr>
        <w:t xml:space="preserve">                   </w:t>
      </w:r>
      <w:r w:rsidRPr="00942DD3">
        <w:rPr>
          <w:szCs w:val="28"/>
        </w:rPr>
        <w:t>в городе Сургуте на 2016 – 2030 годы» (с изменениями от 03.11.2015 №</w:t>
      </w:r>
      <w:r>
        <w:rPr>
          <w:szCs w:val="28"/>
        </w:rPr>
        <w:t xml:space="preserve"> </w:t>
      </w:r>
      <w:r w:rsidRPr="00942DD3">
        <w:rPr>
          <w:szCs w:val="28"/>
        </w:rPr>
        <w:t>2620, 08.06.2016 № 997, 22.06.2016 № 1106, 06.09.2016 № 1672, 05.10.2016</w:t>
      </w:r>
      <w:r>
        <w:rPr>
          <w:szCs w:val="28"/>
        </w:rPr>
        <w:t xml:space="preserve"> </w:t>
      </w:r>
      <w:r w:rsidRPr="00942DD3">
        <w:rPr>
          <w:szCs w:val="28"/>
        </w:rPr>
        <w:t>№ 1871, 28.06.2017 №</w:t>
      </w:r>
      <w:r>
        <w:rPr>
          <w:szCs w:val="28"/>
        </w:rPr>
        <w:t xml:space="preserve"> </w:t>
      </w:r>
      <w:r w:rsidRPr="00942DD3">
        <w:rPr>
          <w:szCs w:val="28"/>
        </w:rPr>
        <w:t>1105</w:t>
      </w:r>
      <w:r>
        <w:rPr>
          <w:szCs w:val="28"/>
        </w:rPr>
        <w:t xml:space="preserve">, </w:t>
      </w:r>
      <w:r w:rsidRPr="00F95FC8">
        <w:rPr>
          <w:szCs w:val="28"/>
        </w:rPr>
        <w:t>12</w:t>
      </w:r>
      <w:r>
        <w:rPr>
          <w:szCs w:val="28"/>
        </w:rPr>
        <w:t>.10.</w:t>
      </w:r>
      <w:r w:rsidRPr="00F95FC8">
        <w:rPr>
          <w:szCs w:val="28"/>
        </w:rPr>
        <w:t>2017</w:t>
      </w:r>
      <w:r>
        <w:rPr>
          <w:szCs w:val="28"/>
        </w:rPr>
        <w:t xml:space="preserve"> № </w:t>
      </w:r>
      <w:r w:rsidRPr="00F95FC8">
        <w:rPr>
          <w:szCs w:val="28"/>
        </w:rPr>
        <w:t>1797</w:t>
      </w:r>
      <w:r w:rsidRPr="00942DD3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3E5A6E" w:rsidRPr="003E5A6E" w:rsidRDefault="003E5A6E" w:rsidP="003E5A6E">
      <w:pPr>
        <w:tabs>
          <w:tab w:val="left" w:pos="851"/>
        </w:tabs>
        <w:ind w:firstLine="709"/>
        <w:jc w:val="both"/>
        <w:rPr>
          <w:spacing w:val="-6"/>
          <w:szCs w:val="28"/>
        </w:rPr>
      </w:pPr>
      <w:r w:rsidRPr="003E5A6E">
        <w:rPr>
          <w:spacing w:val="-6"/>
          <w:szCs w:val="28"/>
        </w:rPr>
        <w:t xml:space="preserve">1.1. В разделе «Основание для разработки программы» приложения к распоряжению слова «постановление Правительства Ханты-Мансийского </w:t>
      </w:r>
      <w:r>
        <w:rPr>
          <w:spacing w:val="-6"/>
          <w:szCs w:val="28"/>
        </w:rPr>
        <w:t>а</w:t>
      </w:r>
      <w:r w:rsidRPr="003E5A6E">
        <w:rPr>
          <w:spacing w:val="-6"/>
          <w:szCs w:val="28"/>
        </w:rPr>
        <w:t>втономного округа – Югры от 09.10.2013 № 409-п «О государственной программе Ханты-</w:t>
      </w:r>
      <w:r>
        <w:rPr>
          <w:spacing w:val="-6"/>
          <w:szCs w:val="28"/>
        </w:rPr>
        <w:t xml:space="preserve">               </w:t>
      </w:r>
      <w:r w:rsidRPr="003E5A6E">
        <w:rPr>
          <w:spacing w:val="-6"/>
          <w:szCs w:val="28"/>
        </w:rPr>
        <w:t xml:space="preserve">Мансийского автономного округа – Югры «Содействие занятости населения </w:t>
      </w:r>
      <w:r>
        <w:rPr>
          <w:spacing w:val="-6"/>
          <w:szCs w:val="28"/>
        </w:rPr>
        <w:t xml:space="preserve">                           </w:t>
      </w:r>
      <w:r w:rsidRPr="003E5A6E">
        <w:rPr>
          <w:spacing w:val="-6"/>
          <w:szCs w:val="28"/>
        </w:rPr>
        <w:t xml:space="preserve">в Ханты-Мансийском автономном округе – Югре </w:t>
      </w:r>
      <w:r w:rsidR="00886868">
        <w:rPr>
          <w:spacing w:val="-6"/>
          <w:szCs w:val="28"/>
        </w:rPr>
        <w:t>н</w:t>
      </w:r>
      <w:r w:rsidRPr="003E5A6E">
        <w:rPr>
          <w:spacing w:val="-6"/>
          <w:szCs w:val="28"/>
        </w:rPr>
        <w:t>а 201</w:t>
      </w:r>
      <w:r w:rsidR="00886868">
        <w:rPr>
          <w:spacing w:val="-6"/>
          <w:szCs w:val="28"/>
        </w:rPr>
        <w:t xml:space="preserve">6 </w:t>
      </w:r>
      <w:r w:rsidRPr="003E5A6E">
        <w:rPr>
          <w:spacing w:val="-6"/>
          <w:szCs w:val="28"/>
        </w:rPr>
        <w:t xml:space="preserve">– 2020 годы» заменить </w:t>
      </w:r>
      <w:r w:rsidR="00886868">
        <w:rPr>
          <w:spacing w:val="-6"/>
          <w:szCs w:val="28"/>
        </w:rPr>
        <w:t xml:space="preserve">           </w:t>
      </w:r>
      <w:r w:rsidRPr="003E5A6E">
        <w:rPr>
          <w:spacing w:val="-6"/>
          <w:szCs w:val="28"/>
        </w:rPr>
        <w:t xml:space="preserve">словами «постановление Правительства Ханты-Мансийского автономного округа – Югры от 05.10.2018 № 343-п «О государственной программе Ханты-Мансийского автономного округа – Югры «Поддержка занятости населения». </w:t>
      </w:r>
    </w:p>
    <w:p w:rsidR="003E5A6E" w:rsidRPr="00942DD3" w:rsidRDefault="003E5A6E" w:rsidP="003E5A6E">
      <w:pPr>
        <w:tabs>
          <w:tab w:val="left" w:pos="851"/>
        </w:tabs>
        <w:ind w:firstLine="709"/>
        <w:jc w:val="both"/>
        <w:rPr>
          <w:szCs w:val="28"/>
        </w:rPr>
      </w:pPr>
      <w:r w:rsidRPr="00C8375C">
        <w:rPr>
          <w:szCs w:val="28"/>
        </w:rPr>
        <w:t>1.</w:t>
      </w:r>
      <w:r>
        <w:rPr>
          <w:szCs w:val="28"/>
        </w:rPr>
        <w:t>2</w:t>
      </w:r>
      <w:r w:rsidRPr="00C8375C">
        <w:rPr>
          <w:szCs w:val="28"/>
        </w:rPr>
        <w:t xml:space="preserve">. </w:t>
      </w:r>
      <w:r>
        <w:rPr>
          <w:szCs w:val="28"/>
        </w:rPr>
        <w:t>Р</w:t>
      </w:r>
      <w:r w:rsidRPr="00942DD3">
        <w:rPr>
          <w:szCs w:val="28"/>
        </w:rPr>
        <w:t xml:space="preserve">аздел «Ожидаемые результаты реализации программы» </w:t>
      </w:r>
      <w:r>
        <w:rPr>
          <w:szCs w:val="28"/>
        </w:rPr>
        <w:t xml:space="preserve">приложения к распоряжению изложить </w:t>
      </w:r>
      <w:r w:rsidRPr="00F95FC8">
        <w:rPr>
          <w:szCs w:val="28"/>
        </w:rPr>
        <w:t>в новой редакции согласно приложению</w:t>
      </w:r>
      <w:r>
        <w:rPr>
          <w:szCs w:val="28"/>
        </w:rPr>
        <w:t xml:space="preserve"> </w:t>
      </w:r>
      <w:r w:rsidRPr="00F95FC8">
        <w:rPr>
          <w:szCs w:val="28"/>
        </w:rPr>
        <w:t xml:space="preserve">к настоящему </w:t>
      </w:r>
      <w:r>
        <w:rPr>
          <w:szCs w:val="28"/>
        </w:rPr>
        <w:t>распоряжению.</w:t>
      </w:r>
      <w:r w:rsidRPr="00942DD3">
        <w:rPr>
          <w:szCs w:val="28"/>
        </w:rPr>
        <w:t xml:space="preserve"> </w:t>
      </w:r>
    </w:p>
    <w:p w:rsidR="003E5A6E" w:rsidRPr="00942DD3" w:rsidRDefault="003E5A6E" w:rsidP="003E5A6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FC8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F95FC8">
        <w:rPr>
          <w:szCs w:val="28"/>
        </w:rPr>
        <w:t xml:space="preserve">разместить настоящее </w:t>
      </w:r>
      <w:r>
        <w:rPr>
          <w:szCs w:val="28"/>
        </w:rPr>
        <w:t xml:space="preserve">распоряжение </w:t>
      </w:r>
      <w:r w:rsidRPr="00F95FC8">
        <w:rPr>
          <w:szCs w:val="28"/>
        </w:rPr>
        <w:t>на официальном портале Администрации города.</w:t>
      </w:r>
    </w:p>
    <w:p w:rsidR="003E5A6E" w:rsidRDefault="003E5A6E" w:rsidP="003E5A6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942DD3">
        <w:rPr>
          <w:szCs w:val="28"/>
        </w:rPr>
        <w:t xml:space="preserve">. </w:t>
      </w:r>
      <w:r w:rsidRPr="00F95FC8">
        <w:rPr>
          <w:szCs w:val="28"/>
        </w:rPr>
        <w:t xml:space="preserve">Муниципальному казенному учреждению «Наш город» опубликовать настоящее </w:t>
      </w:r>
      <w:r>
        <w:rPr>
          <w:szCs w:val="28"/>
        </w:rPr>
        <w:t xml:space="preserve">распоряжение </w:t>
      </w:r>
      <w:r w:rsidRPr="00F95FC8">
        <w:rPr>
          <w:szCs w:val="28"/>
        </w:rPr>
        <w:t>в средствах массовой информации.</w:t>
      </w:r>
    </w:p>
    <w:p w:rsidR="003E5A6E" w:rsidRPr="00F95FC8" w:rsidRDefault="003E5A6E" w:rsidP="003E5A6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42DD3">
        <w:rPr>
          <w:szCs w:val="28"/>
        </w:rPr>
        <w:t xml:space="preserve">. </w:t>
      </w:r>
      <w:r>
        <w:rPr>
          <w:szCs w:val="28"/>
        </w:rPr>
        <w:t>Настоящее распоряжение вступает в силу с 01.01.2019.</w:t>
      </w:r>
    </w:p>
    <w:p w:rsidR="003E5A6E" w:rsidRPr="005A06F4" w:rsidRDefault="003E5A6E" w:rsidP="003E5A6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942DD3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>Г</w:t>
      </w:r>
      <w:r w:rsidRPr="00942DD3">
        <w:rPr>
          <w:szCs w:val="28"/>
        </w:rPr>
        <w:t xml:space="preserve">лавы </w:t>
      </w:r>
      <w:r>
        <w:rPr>
          <w:szCs w:val="28"/>
        </w:rPr>
        <w:t xml:space="preserve">города </w:t>
      </w:r>
      <w:r w:rsidRPr="00942DD3">
        <w:rPr>
          <w:szCs w:val="28"/>
        </w:rPr>
        <w:t>Пелевина А.Р.</w:t>
      </w:r>
    </w:p>
    <w:p w:rsidR="003E5A6E" w:rsidRDefault="003E5A6E" w:rsidP="003E5A6E">
      <w:pPr>
        <w:jc w:val="both"/>
        <w:rPr>
          <w:szCs w:val="28"/>
        </w:rPr>
      </w:pPr>
    </w:p>
    <w:p w:rsidR="003E5A6E" w:rsidRDefault="003E5A6E" w:rsidP="003E5A6E">
      <w:pPr>
        <w:jc w:val="both"/>
        <w:rPr>
          <w:szCs w:val="28"/>
        </w:rPr>
      </w:pPr>
    </w:p>
    <w:p w:rsidR="003E5A6E" w:rsidRPr="005A06F4" w:rsidRDefault="003E5A6E" w:rsidP="003E5A6E">
      <w:pPr>
        <w:jc w:val="both"/>
        <w:rPr>
          <w:szCs w:val="28"/>
        </w:rPr>
      </w:pPr>
    </w:p>
    <w:p w:rsidR="003E5A6E" w:rsidRPr="005A06F4" w:rsidRDefault="003E5A6E" w:rsidP="003E5A6E">
      <w:pPr>
        <w:jc w:val="both"/>
        <w:rPr>
          <w:szCs w:val="28"/>
        </w:rPr>
      </w:pPr>
      <w:r w:rsidRPr="005A06F4">
        <w:rPr>
          <w:szCs w:val="28"/>
        </w:rPr>
        <w:t xml:space="preserve">Глава города                                                                                              </w:t>
      </w:r>
      <w:r>
        <w:rPr>
          <w:szCs w:val="28"/>
        </w:rPr>
        <w:t xml:space="preserve"> В.Н. Шувалов</w:t>
      </w:r>
    </w:p>
    <w:p w:rsidR="003E5A6E" w:rsidRPr="005A06F4" w:rsidRDefault="003E5A6E" w:rsidP="003E5A6E">
      <w:pPr>
        <w:jc w:val="both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Default="003E5A6E" w:rsidP="003E5A6E">
      <w:pPr>
        <w:ind w:firstLine="142"/>
        <w:rPr>
          <w:szCs w:val="28"/>
        </w:rPr>
      </w:pPr>
    </w:p>
    <w:p w:rsidR="003E5A6E" w:rsidRPr="003E5A6E" w:rsidRDefault="003E5A6E" w:rsidP="003E5A6E">
      <w:pPr>
        <w:widowControl w:val="0"/>
        <w:autoSpaceDE w:val="0"/>
        <w:autoSpaceDN w:val="0"/>
        <w:adjustRightInd w:val="0"/>
        <w:ind w:firstLine="5670"/>
        <w:outlineLvl w:val="1"/>
        <w:rPr>
          <w:szCs w:val="28"/>
        </w:rPr>
      </w:pPr>
      <w:r w:rsidRPr="003E5A6E">
        <w:rPr>
          <w:bCs/>
          <w:szCs w:val="28"/>
        </w:rPr>
        <w:lastRenderedPageBreak/>
        <w:t xml:space="preserve">Приложение </w:t>
      </w:r>
    </w:p>
    <w:p w:rsidR="003E5A6E" w:rsidRPr="003E5A6E" w:rsidRDefault="003E5A6E" w:rsidP="003E5A6E">
      <w:pPr>
        <w:autoSpaceDE w:val="0"/>
        <w:autoSpaceDN w:val="0"/>
        <w:adjustRightInd w:val="0"/>
        <w:ind w:firstLine="5670"/>
        <w:rPr>
          <w:bCs/>
          <w:szCs w:val="28"/>
        </w:rPr>
      </w:pPr>
      <w:r w:rsidRPr="003E5A6E">
        <w:rPr>
          <w:bCs/>
          <w:szCs w:val="28"/>
        </w:rPr>
        <w:t xml:space="preserve">к </w:t>
      </w:r>
      <w:r w:rsidRPr="003E5A6E">
        <w:rPr>
          <w:szCs w:val="28"/>
        </w:rPr>
        <w:t>распоряжению</w:t>
      </w:r>
      <w:r w:rsidRPr="003E5A6E">
        <w:rPr>
          <w:bCs/>
          <w:szCs w:val="28"/>
        </w:rPr>
        <w:t xml:space="preserve"> </w:t>
      </w:r>
    </w:p>
    <w:p w:rsidR="003E5A6E" w:rsidRPr="003E5A6E" w:rsidRDefault="003E5A6E" w:rsidP="003E5A6E">
      <w:pPr>
        <w:autoSpaceDE w:val="0"/>
        <w:autoSpaceDN w:val="0"/>
        <w:adjustRightInd w:val="0"/>
        <w:ind w:firstLine="5670"/>
        <w:rPr>
          <w:bCs/>
          <w:szCs w:val="28"/>
        </w:rPr>
      </w:pPr>
      <w:r w:rsidRPr="003E5A6E">
        <w:rPr>
          <w:bCs/>
          <w:szCs w:val="28"/>
        </w:rPr>
        <w:t xml:space="preserve">Администрации города </w:t>
      </w:r>
    </w:p>
    <w:p w:rsidR="003E5A6E" w:rsidRPr="003E5A6E" w:rsidRDefault="003E5A6E" w:rsidP="003E5A6E">
      <w:pPr>
        <w:autoSpaceDE w:val="0"/>
        <w:autoSpaceDN w:val="0"/>
        <w:adjustRightInd w:val="0"/>
        <w:ind w:firstLine="5670"/>
        <w:rPr>
          <w:bCs/>
          <w:szCs w:val="28"/>
        </w:rPr>
      </w:pPr>
      <w:r w:rsidRPr="003E5A6E">
        <w:rPr>
          <w:bCs/>
          <w:szCs w:val="28"/>
        </w:rPr>
        <w:t>от ____________ № _________</w:t>
      </w:r>
    </w:p>
    <w:p w:rsidR="003E5A6E" w:rsidRDefault="003E5A6E" w:rsidP="003E5A6E">
      <w:pPr>
        <w:autoSpaceDE w:val="0"/>
        <w:autoSpaceDN w:val="0"/>
        <w:adjustRightInd w:val="0"/>
        <w:ind w:left="5664"/>
        <w:rPr>
          <w:bCs/>
          <w:szCs w:val="28"/>
        </w:rPr>
      </w:pPr>
    </w:p>
    <w:p w:rsidR="003E5A6E" w:rsidRPr="008201B1" w:rsidRDefault="003E5A6E" w:rsidP="003E5A6E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16"/>
      </w:tblGrid>
      <w:tr w:rsidR="003E5A6E" w:rsidRPr="003E5A6E" w:rsidTr="003E5A6E">
        <w:trPr>
          <w:trHeight w:val="95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Ожидаемые </w:t>
            </w:r>
          </w:p>
          <w:p w:rsid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результаты 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реализации 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- подготовка проектов муниципальных правовых актов </w:t>
            </w:r>
            <w:r>
              <w:rPr>
                <w:sz w:val="26"/>
                <w:szCs w:val="26"/>
              </w:rPr>
              <w:t xml:space="preserve">      </w:t>
            </w:r>
            <w:r w:rsidRPr="003E5A6E">
              <w:rPr>
                <w:sz w:val="26"/>
                <w:szCs w:val="26"/>
              </w:rPr>
              <w:t xml:space="preserve"> по вопросам охраны труда в полном обьеме; 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>- подготовка и издание методических рекомендаций, материалов справочно-информационного содержания для обеспе</w:t>
            </w:r>
            <w:r>
              <w:rPr>
                <w:sz w:val="26"/>
                <w:szCs w:val="26"/>
              </w:rPr>
              <w:t xml:space="preserve">- </w:t>
            </w:r>
            <w:r w:rsidRPr="003E5A6E">
              <w:rPr>
                <w:sz w:val="26"/>
                <w:szCs w:val="26"/>
              </w:rPr>
              <w:t>чения методического руководства работой служб охраны труда в организациях города Сургута в полном обьеме;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- проведение мероприятий (семинаров, совещаний, смотров-конкурсов, месячников, выставок, конференций) по вопросам трудового законодательства и законодательства об охране труда, распространению передового опыта работы по улучшению условий и охраны труда для работодателей города </w:t>
            </w:r>
            <w:r>
              <w:rPr>
                <w:sz w:val="26"/>
                <w:szCs w:val="26"/>
              </w:rPr>
              <w:t xml:space="preserve">                 </w:t>
            </w:r>
            <w:r w:rsidRPr="003E5A6E">
              <w:rPr>
                <w:sz w:val="26"/>
                <w:szCs w:val="26"/>
              </w:rPr>
              <w:t>в полном обьеме;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>- публикация информационных материалов в области охраны труда, информирование работодателей по вопросам условий и охраны труда в СМИ в полном обьеме;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>- обеспечение работников методическими и учебными материалами, наглядной агитацией в полном обьеме;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- обучение работников органов местного самоуправления, муниципальных организаций по безопасности труда (охрана труда, пожарная безопасность, электробезопасность, </w:t>
            </w:r>
            <w:r>
              <w:rPr>
                <w:sz w:val="26"/>
                <w:szCs w:val="26"/>
              </w:rPr>
              <w:t xml:space="preserve">                    </w:t>
            </w:r>
            <w:r w:rsidRPr="003E5A6E">
              <w:rPr>
                <w:sz w:val="26"/>
                <w:szCs w:val="26"/>
              </w:rPr>
              <w:t>промышленная безопасность, работа на высоте) в полном объ</w:t>
            </w:r>
            <w:r>
              <w:rPr>
                <w:sz w:val="26"/>
                <w:szCs w:val="26"/>
              </w:rPr>
              <w:t>е</w:t>
            </w:r>
            <w:r w:rsidRPr="003E5A6E">
              <w:rPr>
                <w:sz w:val="26"/>
                <w:szCs w:val="26"/>
              </w:rPr>
              <w:t>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>- проведение специальной оценки условий труда на рабочих местах в органах местного самоуправления, муниципальных организациях в полном объ</w:t>
            </w:r>
            <w:r>
              <w:rPr>
                <w:sz w:val="26"/>
                <w:szCs w:val="26"/>
              </w:rPr>
              <w:t>е</w:t>
            </w:r>
            <w:r w:rsidRPr="003E5A6E">
              <w:rPr>
                <w:sz w:val="26"/>
                <w:szCs w:val="26"/>
              </w:rPr>
              <w:t>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- проведение медицинских осмотров, диспансеризации  </w:t>
            </w:r>
            <w:r>
              <w:rPr>
                <w:sz w:val="26"/>
                <w:szCs w:val="26"/>
              </w:rPr>
              <w:t xml:space="preserve">                 </w:t>
            </w:r>
            <w:r w:rsidRPr="003E5A6E">
              <w:rPr>
                <w:sz w:val="26"/>
                <w:szCs w:val="26"/>
              </w:rPr>
              <w:t>работников органов местного самоуправления и муници</w:t>
            </w:r>
            <w:r>
              <w:rPr>
                <w:sz w:val="26"/>
                <w:szCs w:val="26"/>
              </w:rPr>
              <w:t>-</w:t>
            </w:r>
            <w:r w:rsidRPr="003E5A6E">
              <w:rPr>
                <w:sz w:val="26"/>
                <w:szCs w:val="26"/>
              </w:rPr>
              <w:t>пальных организаций в полном объ</w:t>
            </w:r>
            <w:r>
              <w:rPr>
                <w:sz w:val="26"/>
                <w:szCs w:val="26"/>
              </w:rPr>
              <w:t>е</w:t>
            </w:r>
            <w:r w:rsidRPr="003E5A6E">
              <w:rPr>
                <w:sz w:val="26"/>
                <w:szCs w:val="26"/>
              </w:rPr>
              <w:t>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- обеспечение работников муниципальных организаций спецодеждой, спецобувью, средствами индивидуальной защиты, смывающими и (или) обезвреживающими средствами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3E5A6E">
              <w:rPr>
                <w:sz w:val="26"/>
                <w:szCs w:val="26"/>
              </w:rPr>
              <w:t>в полном обьеме;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>- обеспечение комплектации постов аптечками для оказания первой помощи в полном обьеме;</w:t>
            </w:r>
          </w:p>
          <w:p w:rsidR="003E5A6E" w:rsidRPr="003E5A6E" w:rsidRDefault="003E5A6E" w:rsidP="003E5A6E">
            <w:pPr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>- обеспечение работников муниципальных организаций санитарно-бытовыми условиями и молоком в полном обьеме;</w:t>
            </w:r>
          </w:p>
          <w:p w:rsidR="003E5A6E" w:rsidRPr="003E5A6E" w:rsidRDefault="003E5A6E" w:rsidP="0014415D">
            <w:pPr>
              <w:jc w:val="both"/>
              <w:rPr>
                <w:sz w:val="26"/>
                <w:szCs w:val="26"/>
              </w:rPr>
            </w:pPr>
            <w:r w:rsidRPr="003E5A6E">
              <w:rPr>
                <w:sz w:val="26"/>
                <w:szCs w:val="26"/>
              </w:rPr>
              <w:t xml:space="preserve">- обеспечение проведения производственного контроля </w:t>
            </w:r>
            <w:r>
              <w:rPr>
                <w:sz w:val="26"/>
                <w:szCs w:val="26"/>
              </w:rPr>
              <w:t xml:space="preserve">                    </w:t>
            </w:r>
            <w:r w:rsidRPr="003E5A6E">
              <w:rPr>
                <w:sz w:val="26"/>
                <w:szCs w:val="26"/>
              </w:rPr>
              <w:t>на муниципальных предприятиях в полном обьеме</w:t>
            </w:r>
          </w:p>
        </w:tc>
      </w:tr>
    </w:tbl>
    <w:p w:rsidR="00226A5C" w:rsidRPr="003E5A6E" w:rsidRDefault="00226A5C" w:rsidP="003E5A6E"/>
    <w:sectPr w:rsidR="00226A5C" w:rsidRPr="003E5A6E" w:rsidSect="003E5A6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26" w:rsidRDefault="004F2C26">
      <w:r>
        <w:separator/>
      </w:r>
    </w:p>
  </w:endnote>
  <w:endnote w:type="continuationSeparator" w:id="0">
    <w:p w:rsidR="004F2C26" w:rsidRDefault="004F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26" w:rsidRDefault="004F2C26">
      <w:r>
        <w:separator/>
      </w:r>
    </w:p>
  </w:footnote>
  <w:footnote w:type="continuationSeparator" w:id="0">
    <w:p w:rsidR="004F2C26" w:rsidRDefault="004F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B51C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41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7B2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7B2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7B2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341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6E"/>
    <w:rsid w:val="00087B27"/>
    <w:rsid w:val="00193D96"/>
    <w:rsid w:val="00226A5C"/>
    <w:rsid w:val="002B51C2"/>
    <w:rsid w:val="003E5A6E"/>
    <w:rsid w:val="004F2C26"/>
    <w:rsid w:val="00617487"/>
    <w:rsid w:val="00886868"/>
    <w:rsid w:val="00A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959B-90DA-4BB9-B0A1-5D013B2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5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5A6E"/>
    <w:rPr>
      <w:rFonts w:ascii="Times New Roman" w:hAnsi="Times New Roman"/>
      <w:sz w:val="28"/>
    </w:rPr>
  </w:style>
  <w:style w:type="character" w:styleId="a6">
    <w:name w:val="page number"/>
    <w:basedOn w:val="a0"/>
    <w:rsid w:val="003E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2018-10-18T10:09:00Z</cp:lastPrinted>
  <dcterms:created xsi:type="dcterms:W3CDTF">2018-10-22T11:24:00Z</dcterms:created>
  <dcterms:modified xsi:type="dcterms:W3CDTF">2018-10-22T11:24:00Z</dcterms:modified>
</cp:coreProperties>
</file>