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AD" w:rsidRDefault="00DC4CAD" w:rsidP="00656C1A">
      <w:pPr>
        <w:spacing w:line="120" w:lineRule="atLeast"/>
        <w:jc w:val="center"/>
        <w:rPr>
          <w:sz w:val="24"/>
          <w:szCs w:val="24"/>
        </w:rPr>
      </w:pPr>
    </w:p>
    <w:p w:rsidR="00DC4CAD" w:rsidRDefault="00DC4CAD" w:rsidP="00656C1A">
      <w:pPr>
        <w:spacing w:line="120" w:lineRule="atLeast"/>
        <w:jc w:val="center"/>
        <w:rPr>
          <w:sz w:val="24"/>
          <w:szCs w:val="24"/>
        </w:rPr>
      </w:pPr>
    </w:p>
    <w:p w:rsidR="00DC4CAD" w:rsidRPr="00852378" w:rsidRDefault="00DC4CAD" w:rsidP="00656C1A">
      <w:pPr>
        <w:spacing w:line="120" w:lineRule="atLeast"/>
        <w:jc w:val="center"/>
        <w:rPr>
          <w:sz w:val="10"/>
          <w:szCs w:val="10"/>
        </w:rPr>
      </w:pPr>
    </w:p>
    <w:p w:rsidR="00DC4CAD" w:rsidRDefault="00DC4CAD" w:rsidP="00656C1A">
      <w:pPr>
        <w:spacing w:line="120" w:lineRule="atLeast"/>
        <w:jc w:val="center"/>
        <w:rPr>
          <w:sz w:val="10"/>
          <w:szCs w:val="24"/>
        </w:rPr>
      </w:pPr>
    </w:p>
    <w:p w:rsidR="00DC4CAD" w:rsidRPr="005541F0" w:rsidRDefault="00DC4C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4CAD" w:rsidRDefault="00DC4C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C4CAD" w:rsidRPr="005541F0" w:rsidRDefault="00DC4CA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C4CAD" w:rsidRPr="005649E4" w:rsidRDefault="00DC4CAD" w:rsidP="00656C1A">
      <w:pPr>
        <w:spacing w:line="120" w:lineRule="atLeast"/>
        <w:jc w:val="center"/>
        <w:rPr>
          <w:sz w:val="18"/>
          <w:szCs w:val="24"/>
        </w:rPr>
      </w:pPr>
    </w:p>
    <w:p w:rsidR="00DC4CAD" w:rsidRPr="00656C1A" w:rsidRDefault="00DC4C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4CAD" w:rsidRPr="005541F0" w:rsidRDefault="00DC4CAD" w:rsidP="00656C1A">
      <w:pPr>
        <w:spacing w:line="120" w:lineRule="atLeast"/>
        <w:jc w:val="center"/>
        <w:rPr>
          <w:sz w:val="18"/>
          <w:szCs w:val="24"/>
        </w:rPr>
      </w:pPr>
    </w:p>
    <w:p w:rsidR="00DC4CAD" w:rsidRPr="005541F0" w:rsidRDefault="00DC4CAD" w:rsidP="00656C1A">
      <w:pPr>
        <w:spacing w:line="120" w:lineRule="atLeast"/>
        <w:jc w:val="center"/>
        <w:rPr>
          <w:sz w:val="20"/>
          <w:szCs w:val="24"/>
        </w:rPr>
      </w:pPr>
    </w:p>
    <w:p w:rsidR="00DC4CAD" w:rsidRPr="00656C1A" w:rsidRDefault="00DC4CA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C4CAD" w:rsidRDefault="00DC4CAD" w:rsidP="00656C1A">
      <w:pPr>
        <w:spacing w:line="120" w:lineRule="atLeast"/>
        <w:jc w:val="center"/>
        <w:rPr>
          <w:sz w:val="30"/>
          <w:szCs w:val="24"/>
        </w:rPr>
      </w:pPr>
    </w:p>
    <w:p w:rsidR="00DC4CAD" w:rsidRPr="00656C1A" w:rsidRDefault="00DC4CA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C4CA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4CAD" w:rsidRPr="00F8214F" w:rsidRDefault="00DC4C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4CAD" w:rsidRPr="00F8214F" w:rsidRDefault="00D820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4CAD" w:rsidRPr="00F8214F" w:rsidRDefault="00DC4C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4CAD" w:rsidRPr="00F8214F" w:rsidRDefault="00D820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C4CAD" w:rsidRPr="00A63FB0" w:rsidRDefault="00DC4C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4CAD" w:rsidRPr="00A3761A" w:rsidRDefault="00D820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C4CAD" w:rsidRPr="00F8214F" w:rsidRDefault="00DC4CA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C4CAD" w:rsidRPr="00F8214F" w:rsidRDefault="00DC4CA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C4CAD" w:rsidRPr="00AB4194" w:rsidRDefault="00DC4C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C4CAD" w:rsidRPr="00F8214F" w:rsidRDefault="00D820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800</w:t>
            </w:r>
          </w:p>
        </w:tc>
      </w:tr>
    </w:tbl>
    <w:p w:rsidR="00DC4CAD" w:rsidRPr="000C4AB5" w:rsidRDefault="00DC4CAD" w:rsidP="00C725A6">
      <w:pPr>
        <w:rPr>
          <w:rFonts w:cs="Times New Roman"/>
          <w:szCs w:val="28"/>
          <w:lang w:val="en-US"/>
        </w:rPr>
      </w:pPr>
    </w:p>
    <w:p w:rsidR="00DC4CAD" w:rsidRDefault="00DC4CAD" w:rsidP="00DC4CAD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  <w:lang w:eastAsia="ru-RU"/>
        </w:rPr>
      </w:pPr>
      <w:r w:rsidRPr="00DC4CAD">
        <w:rPr>
          <w:rFonts w:eastAsia="Times New Roman" w:cs="Times New Roman"/>
          <w:snapToGrid w:val="0"/>
          <w:szCs w:val="28"/>
          <w:lang w:eastAsia="ru-RU"/>
        </w:rPr>
        <w:t xml:space="preserve">О проведении аукциона </w:t>
      </w:r>
    </w:p>
    <w:p w:rsidR="00DC4CAD" w:rsidRDefault="00DC4CAD" w:rsidP="00DC4CAD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  <w:lang w:eastAsia="ru-RU"/>
        </w:rPr>
      </w:pPr>
      <w:r w:rsidRPr="00DC4CAD">
        <w:rPr>
          <w:rFonts w:eastAsia="Times New Roman" w:cs="Times New Roman"/>
          <w:snapToGrid w:val="0"/>
          <w:szCs w:val="28"/>
          <w:lang w:eastAsia="ru-RU"/>
        </w:rPr>
        <w:t xml:space="preserve">на право заключения договора </w:t>
      </w:r>
    </w:p>
    <w:p w:rsidR="00DC4CAD" w:rsidRPr="00DC4CAD" w:rsidRDefault="00DC4CAD" w:rsidP="00DC4CAD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  <w:lang w:eastAsia="ru-RU"/>
        </w:rPr>
      </w:pPr>
      <w:r w:rsidRPr="00DC4CAD">
        <w:rPr>
          <w:rFonts w:eastAsia="Times New Roman" w:cs="Times New Roman"/>
          <w:snapToGrid w:val="0"/>
          <w:szCs w:val="28"/>
          <w:lang w:eastAsia="ru-RU"/>
        </w:rPr>
        <w:t xml:space="preserve">аренды земельного участка </w:t>
      </w:r>
    </w:p>
    <w:p w:rsidR="00DC4CAD" w:rsidRPr="00DC4CAD" w:rsidRDefault="00DC4CAD" w:rsidP="00DC4CAD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4"/>
          <w:lang w:eastAsia="ru-RU"/>
        </w:rPr>
      </w:pPr>
    </w:p>
    <w:p w:rsidR="00DC4CAD" w:rsidRPr="00DC4CAD" w:rsidRDefault="00DC4CAD" w:rsidP="00DC4CAD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4"/>
          <w:lang w:eastAsia="ru-RU"/>
        </w:rPr>
      </w:pPr>
    </w:p>
    <w:p w:rsidR="00DC4CAD" w:rsidRPr="00DC4CAD" w:rsidRDefault="00DC4CAD" w:rsidP="00DC4CAD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DC4CAD">
        <w:rPr>
          <w:rFonts w:eastAsia="Times New Roman" w:cs="Times New Roman"/>
          <w:snapToGrid w:val="0"/>
          <w:szCs w:val="28"/>
          <w:lang w:eastAsia="ru-RU"/>
        </w:rPr>
        <w:t xml:space="preserve">В соответствии с Земельным кодексом Российской Федерации, Гражданским кодексом Российской Федерации, постановлением Администрации города от 11.02.2019 № 938 «Об утверждении положения </w:t>
      </w:r>
      <w:r w:rsidRPr="00DC4CAD">
        <w:rPr>
          <w:rFonts w:eastAsia="Times New Roman" w:cs="Times New Roman"/>
          <w:snapToGrid w:val="0"/>
          <w:szCs w:val="28"/>
          <w:lang w:eastAsia="ru-RU"/>
        </w:rPr>
        <w:br/>
        <w:t>об образовании земельных участков, находящихся в муниципальной собствен</w:t>
      </w:r>
      <w:r>
        <w:rPr>
          <w:rFonts w:eastAsia="Times New Roman" w:cs="Times New Roman"/>
          <w:snapToGrid w:val="0"/>
          <w:szCs w:val="28"/>
          <w:lang w:eastAsia="ru-RU"/>
        </w:rPr>
        <w:t>-</w:t>
      </w:r>
      <w:r w:rsidRPr="00DC4CAD">
        <w:rPr>
          <w:rFonts w:eastAsia="Times New Roman" w:cs="Times New Roman"/>
          <w:snapToGrid w:val="0"/>
          <w:szCs w:val="28"/>
          <w:lang w:eastAsia="ru-RU"/>
        </w:rPr>
        <w:t>ности или государственная собственность на которые не разграничена, и подго</w:t>
      </w:r>
      <w:r>
        <w:rPr>
          <w:rFonts w:eastAsia="Times New Roman" w:cs="Times New Roman"/>
          <w:snapToGrid w:val="0"/>
          <w:szCs w:val="28"/>
          <w:lang w:eastAsia="ru-RU"/>
        </w:rPr>
        <w:t>-</w:t>
      </w:r>
      <w:r w:rsidRPr="00DC4CAD">
        <w:rPr>
          <w:rFonts w:eastAsia="Times New Roman" w:cs="Times New Roman"/>
          <w:snapToGrid w:val="0"/>
          <w:szCs w:val="28"/>
          <w:lang w:eastAsia="ru-RU"/>
        </w:rPr>
        <w:t>товке к проведению аукциона для предоставления их на праве аренды либо собственности для строительства на торгах»,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DC4CAD" w:rsidRPr="00DC4CAD" w:rsidRDefault="00DC4CAD" w:rsidP="00DC4CAD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DC4CAD">
        <w:rPr>
          <w:rFonts w:eastAsia="Times New Roman" w:cs="Times New Roman"/>
          <w:snapToGrid w:val="0"/>
          <w:szCs w:val="28"/>
          <w:lang w:eastAsia="ru-RU"/>
        </w:rPr>
        <w:t xml:space="preserve">1. </w:t>
      </w:r>
      <w:r w:rsidRPr="00DC4CAD">
        <w:rPr>
          <w:rFonts w:eastAsia="Times New Roman" w:cs="Times New Roman"/>
          <w:bCs/>
          <w:snapToGrid w:val="0"/>
          <w:szCs w:val="28"/>
          <w:lang w:eastAsia="ru-RU"/>
        </w:rPr>
        <w:t>Департаменту имущественных и земельных отношений о</w:t>
      </w:r>
      <w:r w:rsidRPr="00DC4CAD">
        <w:rPr>
          <w:rFonts w:eastAsia="Times New Roman" w:cs="Times New Roman"/>
          <w:snapToGrid w:val="0"/>
          <w:szCs w:val="28"/>
          <w:lang w:eastAsia="ru-RU"/>
        </w:rPr>
        <w:t xml:space="preserve">рганизовать </w:t>
      </w:r>
      <w:r w:rsidRPr="00DC4CAD">
        <w:rPr>
          <w:rFonts w:eastAsia="Times New Roman" w:cs="Times New Roman"/>
          <w:snapToGrid w:val="0"/>
          <w:szCs w:val="28"/>
          <w:lang w:eastAsia="ru-RU"/>
        </w:rPr>
        <w:br/>
        <w:t xml:space="preserve">и провести аукцион на право заключения договора аренды земельного участка </w:t>
      </w:r>
      <w:r w:rsidRPr="00DC4CAD">
        <w:rPr>
          <w:rFonts w:eastAsia="Times New Roman" w:cs="Times New Roman"/>
          <w:snapToGrid w:val="0"/>
          <w:szCs w:val="28"/>
          <w:lang w:eastAsia="ru-RU"/>
        </w:rPr>
        <w:br/>
        <w:t>с</w:t>
      </w:r>
      <w:r w:rsidRPr="00DC4CAD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DC4CAD">
        <w:rPr>
          <w:rFonts w:eastAsia="Times New Roman" w:cs="Times New Roman"/>
          <w:snapToGrid w:val="0"/>
          <w:szCs w:val="28"/>
          <w:lang w:eastAsia="ru-RU"/>
        </w:rPr>
        <w:t>кадастровым номером 86:10:0101253:491 площадью 6 990 кв. метров, располо</w:t>
      </w:r>
      <w:r>
        <w:rPr>
          <w:rFonts w:eastAsia="Times New Roman" w:cs="Times New Roman"/>
          <w:snapToGrid w:val="0"/>
          <w:szCs w:val="28"/>
          <w:lang w:eastAsia="ru-RU"/>
        </w:rPr>
        <w:t>-</w:t>
      </w:r>
      <w:r w:rsidRPr="00DC4CAD">
        <w:rPr>
          <w:rFonts w:eastAsia="Times New Roman" w:cs="Times New Roman"/>
          <w:snapToGrid w:val="0"/>
          <w:szCs w:val="28"/>
          <w:lang w:eastAsia="ru-RU"/>
        </w:rPr>
        <w:t>женного по адресу: Ханты-Мансийский автономный округ – Югра, город Сургут, Северный промрайон, проезд 9ПР, вид разрешенного использования – склады (Код 6.9), согласно приложению.</w:t>
      </w:r>
    </w:p>
    <w:p w:rsidR="00DC4CAD" w:rsidRPr="00DC4CAD" w:rsidRDefault="00DC4CAD" w:rsidP="00DC4CAD">
      <w:pPr>
        <w:widowControl w:val="0"/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DC4CAD">
        <w:rPr>
          <w:rFonts w:eastAsia="Times New Roman" w:cs="Times New Roman"/>
          <w:snapToGrid w:val="0"/>
          <w:szCs w:val="28"/>
          <w:lang w:eastAsia="ru-RU"/>
        </w:rPr>
        <w:t xml:space="preserve">2. </w:t>
      </w:r>
      <w:r w:rsidRPr="00DC4CAD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Департаменту массовых коммуникаций и аналитики разместить настоящее распоряжение, извещения о проведении аукциона, о результатах аукциона на официальном портале Администрации города: </w:t>
      </w:r>
      <w:r w:rsidRPr="00DC4CAD">
        <w:rPr>
          <w:rFonts w:eastAsia="Times New Roman" w:cs="Times New Roman"/>
          <w:snapToGrid w:val="0"/>
          <w:szCs w:val="28"/>
          <w:lang w:eastAsia="ru-RU"/>
        </w:rPr>
        <w:t>www.admsurgut.ru</w:t>
      </w:r>
      <w:r w:rsidRPr="00DC4CAD">
        <w:rPr>
          <w:rFonts w:eastAsia="Times New Roman" w:cs="Times New Roman"/>
          <w:snapToGrid w:val="0"/>
          <w:color w:val="000000"/>
          <w:szCs w:val="28"/>
          <w:lang w:eastAsia="ru-RU"/>
        </w:rPr>
        <w:t>.</w:t>
      </w:r>
    </w:p>
    <w:p w:rsidR="00DC4CAD" w:rsidRPr="00DC4CAD" w:rsidRDefault="00DC4CAD" w:rsidP="00DC4CAD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4CAD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</w:t>
      </w:r>
      <w:r w:rsidRPr="00DC4CAD">
        <w:rPr>
          <w:rFonts w:eastAsia="Times New Roman" w:cs="Times New Roman"/>
          <w:snapToGrid w:val="0"/>
          <w:szCs w:val="28"/>
          <w:lang w:eastAsia="ru-RU"/>
        </w:rPr>
        <w:t>опубликовать</w:t>
      </w:r>
      <w:r w:rsidRPr="00DC4CAD">
        <w:rPr>
          <w:rFonts w:eastAsia="Times New Roman" w:cs="Times New Roman"/>
          <w:szCs w:val="28"/>
          <w:lang w:eastAsia="ru-RU"/>
        </w:rPr>
        <w:t xml:space="preserve"> </w:t>
      </w:r>
      <w:r w:rsidRPr="00DC4CAD">
        <w:rPr>
          <w:rFonts w:eastAsia="Times New Roman" w:cs="Times New Roman"/>
          <w:snapToGrid w:val="0"/>
          <w:szCs w:val="28"/>
          <w:lang w:eastAsia="ru-RU"/>
        </w:rPr>
        <w:t>извещение о проведении аукциона в газете «Сургутские ведомости».</w:t>
      </w:r>
    </w:p>
    <w:p w:rsidR="00DC4CAD" w:rsidRPr="00DC4CAD" w:rsidRDefault="00DC4CAD" w:rsidP="00DC4CAD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DC4CAD">
        <w:rPr>
          <w:rFonts w:eastAsia="Times New Roman" w:cs="Times New Roman"/>
          <w:snapToGrid w:val="0"/>
          <w:szCs w:val="28"/>
          <w:lang w:eastAsia="ru-RU"/>
        </w:rPr>
        <w:t>4. Настоящее распоряжение вступает в силу с момента его издания.</w:t>
      </w:r>
    </w:p>
    <w:p w:rsidR="00DC4CAD" w:rsidRPr="00DC4CAD" w:rsidRDefault="00DC4CAD" w:rsidP="00DC4CAD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DC4CAD">
        <w:rPr>
          <w:rFonts w:eastAsia="Times New Roman" w:cs="Times New Roman"/>
          <w:snapToGrid w:val="0"/>
          <w:szCs w:val="28"/>
          <w:lang w:eastAsia="ru-RU"/>
        </w:rPr>
        <w:t>5. Контроль за выполнением распоряжения оставляю за собой.</w:t>
      </w:r>
    </w:p>
    <w:p w:rsidR="00DC4CAD" w:rsidRPr="00DC4CAD" w:rsidRDefault="00DC4CAD" w:rsidP="00DC4CAD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</w:p>
    <w:p w:rsidR="00DC4CAD" w:rsidRDefault="00DC4CAD" w:rsidP="00DC4CAD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</w:p>
    <w:p w:rsidR="00DC4CAD" w:rsidRPr="00DC4CAD" w:rsidRDefault="00DC4CAD" w:rsidP="00DC4CAD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DC4CAD" w:rsidRPr="00DC4CAD" w:rsidTr="00DC4CAD">
        <w:tc>
          <w:tcPr>
            <w:tcW w:w="4924" w:type="dxa"/>
            <w:hideMark/>
          </w:tcPr>
          <w:p w:rsidR="00DC4CAD" w:rsidRPr="00DC4CAD" w:rsidRDefault="00DC4CAD" w:rsidP="00DC4CAD">
            <w:pPr>
              <w:widowControl w:val="0"/>
              <w:ind w:left="-108"/>
              <w:jc w:val="both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snapToGrid w:val="0"/>
                <w:szCs w:val="28"/>
                <w:lang w:eastAsia="ru-RU"/>
              </w:rPr>
              <w:t>Заместитель Главы города</w:t>
            </w:r>
            <w:r w:rsidRPr="00DC4CAD">
              <w:rPr>
                <w:rFonts w:eastAsia="Times New Roman" w:cs="Times New Roman"/>
                <w:snapToGrid w:val="0"/>
                <w:szCs w:val="28"/>
                <w:lang w:eastAsia="ru-RU"/>
              </w:rPr>
              <w:tab/>
            </w:r>
          </w:p>
        </w:tc>
        <w:tc>
          <w:tcPr>
            <w:tcW w:w="4924" w:type="dxa"/>
            <w:vAlign w:val="center"/>
            <w:hideMark/>
          </w:tcPr>
          <w:p w:rsidR="00DC4CAD" w:rsidRPr="00DC4CAD" w:rsidRDefault="00DC4CAD" w:rsidP="00DC4CAD">
            <w:pPr>
              <w:widowControl w:val="0"/>
              <w:ind w:right="-110"/>
              <w:jc w:val="right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snapToGrid w:val="0"/>
                <w:szCs w:val="28"/>
                <w:lang w:eastAsia="ru-RU"/>
              </w:rPr>
              <w:t>С.А. Агафонов</w:t>
            </w:r>
          </w:p>
        </w:tc>
      </w:tr>
    </w:tbl>
    <w:p w:rsidR="00DC4CAD" w:rsidRDefault="00DC4CAD" w:rsidP="00DC4CAD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p w:rsidR="00DC4CAD" w:rsidRDefault="00DC4CAD" w:rsidP="00DC4CAD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p w:rsidR="00DC4CAD" w:rsidRDefault="00DC4CAD" w:rsidP="00DC4CAD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p w:rsidR="00DC4CAD" w:rsidRPr="00DC4CAD" w:rsidRDefault="00DC4CAD" w:rsidP="00DC4CAD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DC4CAD">
        <w:rPr>
          <w:rFonts w:eastAsia="Times New Roman" w:cs="Times New Roman"/>
          <w:color w:val="000000"/>
          <w:spacing w:val="-5"/>
          <w:szCs w:val="28"/>
          <w:lang w:eastAsia="ru-RU"/>
        </w:rPr>
        <w:lastRenderedPageBreak/>
        <w:t xml:space="preserve">Приложение </w:t>
      </w:r>
    </w:p>
    <w:p w:rsidR="00DC4CAD" w:rsidRPr="00DC4CAD" w:rsidRDefault="00DC4CAD" w:rsidP="00DC4CAD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DC4CAD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к распоряжению </w:t>
      </w:r>
    </w:p>
    <w:p w:rsidR="00DC4CAD" w:rsidRPr="00DC4CAD" w:rsidRDefault="00DC4CAD" w:rsidP="00DC4CAD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DC4CAD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Администрации города </w:t>
      </w:r>
    </w:p>
    <w:p w:rsidR="00DC4CAD" w:rsidRPr="00DC4CAD" w:rsidRDefault="00DC4CAD" w:rsidP="00DC4CAD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DC4CAD">
        <w:rPr>
          <w:rFonts w:eastAsia="Times New Roman" w:cs="Times New Roman"/>
          <w:color w:val="000000"/>
          <w:spacing w:val="-5"/>
          <w:szCs w:val="28"/>
          <w:lang w:eastAsia="ru-RU"/>
        </w:rPr>
        <w:t>от ____________ № ______</w:t>
      </w:r>
    </w:p>
    <w:p w:rsidR="00DC4CAD" w:rsidRPr="00DC4CAD" w:rsidRDefault="00DC4CAD" w:rsidP="00DC4CAD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p w:rsidR="00DC4CAD" w:rsidRPr="00DC4CAD" w:rsidRDefault="00DC4CAD" w:rsidP="00DC4CAD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DC4CAD">
        <w:rPr>
          <w:rFonts w:eastAsia="Times New Roman" w:cs="Times New Roman"/>
          <w:color w:val="000000"/>
          <w:spacing w:val="-5"/>
          <w:szCs w:val="28"/>
          <w:lang w:eastAsia="ru-RU"/>
        </w:rPr>
        <w:t>Условия аукциона</w:t>
      </w:r>
    </w:p>
    <w:p w:rsidR="00DC4CAD" w:rsidRPr="00DC4CAD" w:rsidRDefault="00DC4CAD" w:rsidP="00DC4CAD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6169"/>
      </w:tblGrid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Местоположение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Ханты-Мансийский автономный округ – Югра, город Сургут, Северный промрайон, проезд 9ПР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Кадастровый номер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snapToGrid w:val="0"/>
                <w:szCs w:val="28"/>
                <w:lang w:eastAsia="ru-RU"/>
              </w:rPr>
              <w:t>86:10:0101253:491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snapToGrid w:val="0"/>
                <w:szCs w:val="28"/>
                <w:lang w:eastAsia="ru-RU"/>
              </w:rPr>
              <w:t>6 990 кв. метров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Категория земель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bCs/>
                <w:color w:val="000000"/>
                <w:spacing w:val="-5"/>
                <w:szCs w:val="28"/>
                <w:lang w:eastAsia="ru-RU"/>
              </w:rPr>
              <w:t>земли населенных пунктов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Вид разрешенного использования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snapToGrid w:val="0"/>
                <w:szCs w:val="28"/>
                <w:lang w:eastAsia="ru-RU"/>
              </w:rPr>
              <w:t>склады (Код 6.9)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Сведения об исходно-разрешительной документации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от 09.03.2022 № 08-13/406,</w:t>
            </w:r>
          </w:p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утверждена департаментом архитектуры </w:t>
            </w:r>
            <w:r w:rsidRPr="00DC4CA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br/>
              <w:t>и градостроительства Администрации города 09.03.2022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Срок строительства объекта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29 месяцев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Срок аренды земельного участка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58 месяцев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Предмет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размер ежегодной арендной платы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Начальная цена предмета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1 571 000 рублей,</w:t>
            </w:r>
          </w:p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 xml:space="preserve">отчет об оценке рыночной стоимости от 07.04.2022 </w:t>
            </w: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br/>
              <w:t>№ 232-Н,</w:t>
            </w:r>
            <w:r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 xml:space="preserve"> </w:t>
            </w:r>
          </w:p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 xml:space="preserve">оценка произведена обществом с ограниченной ответственностью «Городская служба оценки </w:t>
            </w: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br/>
              <w:t>и экспертизы» по состоянию на 06.04.2022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Размер задатка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spacing w:val="-5"/>
                <w:szCs w:val="28"/>
                <w:lang w:eastAsia="ru-RU"/>
              </w:rPr>
              <w:t>314 200 рублей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Шаг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spacing w:val="-5"/>
                <w:szCs w:val="28"/>
                <w:lang w:eastAsia="ru-RU"/>
              </w:rPr>
              <w:t>10 000 рублей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 xml:space="preserve">Возмещение затрат </w:t>
            </w:r>
          </w:p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>по восстановлению зеленых насаждений, взамен вырубаемых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до начала освоения земельного участка получить разрешение на снос зеленых насаждений </w:t>
            </w:r>
            <w:r w:rsidRPr="00DC4CAD">
              <w:rPr>
                <w:rFonts w:eastAsia="Times New Roman" w:cs="Times New Roman"/>
                <w:spacing w:val="-5"/>
                <w:szCs w:val="28"/>
                <w:lang w:eastAsia="ru-RU"/>
              </w:rPr>
              <w:br/>
              <w:t xml:space="preserve">и произвести оплату компенсационной стоимости </w:t>
            </w:r>
            <w:r w:rsidRPr="00DC4CAD">
              <w:rPr>
                <w:rFonts w:eastAsia="Times New Roman" w:cs="Times New Roman"/>
                <w:spacing w:val="-5"/>
                <w:szCs w:val="28"/>
                <w:lang w:eastAsia="ru-RU"/>
              </w:rPr>
              <w:br/>
              <w:t xml:space="preserve">за снос зеленых насаждений, попадающих </w:t>
            </w:r>
          </w:p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spacing w:val="-5"/>
                <w:szCs w:val="28"/>
                <w:lang w:eastAsia="ru-RU"/>
              </w:rPr>
              <w:t>под вырубку</w:t>
            </w:r>
          </w:p>
        </w:tc>
      </w:tr>
      <w:tr w:rsidR="00DC4CAD" w:rsidRPr="00DC4CAD" w:rsidTr="00DC4CA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t xml:space="preserve">Обязанности застройщика </w:t>
            </w:r>
            <w:r w:rsidRPr="00DC4CAD">
              <w:rPr>
                <w:rFonts w:eastAsia="Times New Roman" w:cs="Times New Roman"/>
                <w:color w:val="000000"/>
                <w:spacing w:val="-5"/>
                <w:szCs w:val="28"/>
                <w:lang w:eastAsia="ru-RU"/>
              </w:rPr>
              <w:br/>
              <w:t>и иные условия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AD" w:rsidRPr="00DC4CAD" w:rsidRDefault="00DC4CAD" w:rsidP="00DC4CAD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DC4CAD">
              <w:rPr>
                <w:rFonts w:eastAsia="Times New Roman" w:cs="Times New Roman"/>
                <w:spacing w:val="-5"/>
                <w:szCs w:val="28"/>
                <w:lang w:eastAsia="ru-RU"/>
              </w:rPr>
              <w:t>победитель аукциона за свой счет осуществляет вынос межевых знаков в натуру по границам земельного участка</w:t>
            </w:r>
          </w:p>
        </w:tc>
      </w:tr>
    </w:tbl>
    <w:p w:rsidR="00EE2AB4" w:rsidRPr="00DC4CAD" w:rsidRDefault="00EE2AB4" w:rsidP="00DC4CAD"/>
    <w:sectPr w:rsidR="00EE2AB4" w:rsidRPr="00DC4CAD" w:rsidSect="00DC4CAD">
      <w:headerReference w:type="default" r:id="rId7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77" w:rsidRDefault="00CE6377" w:rsidP="00DC4CAD">
      <w:r>
        <w:separator/>
      </w:r>
    </w:p>
  </w:endnote>
  <w:endnote w:type="continuationSeparator" w:id="0">
    <w:p w:rsidR="00CE6377" w:rsidRDefault="00CE6377" w:rsidP="00DC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77" w:rsidRDefault="00CE6377" w:rsidP="00DC4CAD">
      <w:r>
        <w:separator/>
      </w:r>
    </w:p>
  </w:footnote>
  <w:footnote w:type="continuationSeparator" w:id="0">
    <w:p w:rsidR="00CE6377" w:rsidRDefault="00CE6377" w:rsidP="00DC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C642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E6A4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820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AD"/>
    <w:rsid w:val="002622DB"/>
    <w:rsid w:val="002E6A49"/>
    <w:rsid w:val="004C6424"/>
    <w:rsid w:val="005D3688"/>
    <w:rsid w:val="0060034C"/>
    <w:rsid w:val="0086456C"/>
    <w:rsid w:val="00897472"/>
    <w:rsid w:val="00943A5A"/>
    <w:rsid w:val="00CE6377"/>
    <w:rsid w:val="00CE6421"/>
    <w:rsid w:val="00D82079"/>
    <w:rsid w:val="00DC4CAD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9F2027-9FBD-4F58-A812-792908C8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C4C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4CA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C4C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4CAD"/>
    <w:rPr>
      <w:rFonts w:ascii="Times New Roman" w:hAnsi="Times New Roman"/>
      <w:sz w:val="28"/>
    </w:rPr>
  </w:style>
  <w:style w:type="character" w:styleId="a8">
    <w:name w:val="page number"/>
    <w:basedOn w:val="a0"/>
    <w:rsid w:val="00DC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8FC4-2E9E-4D66-B714-0AB78A04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2022-04-27T06:25:00Z</cp:lastPrinted>
  <dcterms:created xsi:type="dcterms:W3CDTF">2022-05-11T04:16:00Z</dcterms:created>
  <dcterms:modified xsi:type="dcterms:W3CDTF">2022-05-11T04:16:00Z</dcterms:modified>
</cp:coreProperties>
</file>