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244D" w:rsidRPr="00A52962" w:rsidRDefault="009F0B65" w:rsidP="009B244D">
      <w:pPr>
        <w:pStyle w:val="31"/>
        <w:spacing w:after="240"/>
        <w:jc w:val="center"/>
        <w:rPr>
          <w:sz w:val="28"/>
          <w:szCs w:val="28"/>
        </w:rPr>
      </w:pPr>
      <w:r w:rsidRPr="00E708AE">
        <w:rPr>
          <w:sz w:val="28"/>
          <w:szCs w:val="28"/>
        </w:rPr>
        <w:t xml:space="preserve">Извещение </w:t>
      </w:r>
      <w:r w:rsidR="00E708AE">
        <w:rPr>
          <w:sz w:val="28"/>
          <w:szCs w:val="28"/>
        </w:rPr>
        <w:t>о проведении</w:t>
      </w:r>
      <w:r w:rsidR="00864254" w:rsidRPr="00864254">
        <w:rPr>
          <w:sz w:val="28"/>
          <w:szCs w:val="28"/>
        </w:rPr>
        <w:t xml:space="preserve"> </w:t>
      </w:r>
      <w:r w:rsidR="00E708AE">
        <w:rPr>
          <w:sz w:val="28"/>
          <w:szCs w:val="28"/>
        </w:rPr>
        <w:t xml:space="preserve">аукциона </w:t>
      </w:r>
      <w:r w:rsidR="00E708AE">
        <w:rPr>
          <w:sz w:val="28"/>
          <w:szCs w:val="28"/>
        </w:rPr>
        <w:br/>
      </w:r>
      <w:r w:rsidR="006F400D" w:rsidRPr="00E708AE">
        <w:rPr>
          <w:sz w:val="28"/>
          <w:szCs w:val="28"/>
        </w:rPr>
        <w:t xml:space="preserve">на </w:t>
      </w:r>
      <w:r w:rsidR="00C2214E" w:rsidRPr="00E708AE">
        <w:rPr>
          <w:sz w:val="28"/>
          <w:szCs w:val="28"/>
        </w:rPr>
        <w:t>прав</w:t>
      </w:r>
      <w:r w:rsidR="006F400D" w:rsidRPr="00E708AE">
        <w:rPr>
          <w:sz w:val="28"/>
          <w:szCs w:val="28"/>
        </w:rPr>
        <w:t>о</w:t>
      </w:r>
      <w:r w:rsidR="00C2214E" w:rsidRPr="00E708AE">
        <w:rPr>
          <w:sz w:val="28"/>
          <w:szCs w:val="28"/>
        </w:rPr>
        <w:t xml:space="preserve"> заключ</w:t>
      </w:r>
      <w:r w:rsidR="00B45E27" w:rsidRPr="00E708AE">
        <w:rPr>
          <w:sz w:val="28"/>
          <w:szCs w:val="28"/>
        </w:rPr>
        <w:t>ения</w:t>
      </w:r>
      <w:r w:rsidR="00C2214E" w:rsidRPr="00E708AE">
        <w:rPr>
          <w:sz w:val="28"/>
          <w:szCs w:val="28"/>
        </w:rPr>
        <w:t xml:space="preserve"> договор</w:t>
      </w:r>
      <w:r w:rsidR="00B45E27" w:rsidRPr="00E708AE">
        <w:rPr>
          <w:sz w:val="28"/>
          <w:szCs w:val="28"/>
        </w:rPr>
        <w:t>а</w:t>
      </w:r>
      <w:r w:rsidR="00C2214E" w:rsidRPr="00E708AE">
        <w:rPr>
          <w:sz w:val="28"/>
          <w:szCs w:val="28"/>
        </w:rPr>
        <w:t xml:space="preserve"> аренды </w:t>
      </w:r>
      <w:r w:rsidR="009179B6" w:rsidRPr="00E708AE">
        <w:rPr>
          <w:sz w:val="28"/>
          <w:szCs w:val="28"/>
        </w:rPr>
        <w:t>земельного участка</w:t>
      </w:r>
      <w:r w:rsidR="00CF2F81">
        <w:rPr>
          <w:sz w:val="28"/>
          <w:szCs w:val="28"/>
        </w:rPr>
        <w:t xml:space="preserve"> </w:t>
      </w:r>
      <w:r w:rsidR="00CF2F81">
        <w:rPr>
          <w:sz w:val="28"/>
          <w:szCs w:val="28"/>
        </w:rPr>
        <w:br/>
      </w:r>
      <w:r w:rsidR="00304CD1">
        <w:rPr>
          <w:sz w:val="28"/>
          <w:szCs w:val="28"/>
        </w:rPr>
        <w:t xml:space="preserve">№ </w:t>
      </w:r>
      <w:r w:rsidR="00352DCB" w:rsidRPr="00352DCB">
        <w:rPr>
          <w:sz w:val="28"/>
          <w:szCs w:val="28"/>
        </w:rPr>
        <w:t>230420/2829175/01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30"/>
        <w:gridCol w:w="3683"/>
        <w:gridCol w:w="3683"/>
      </w:tblGrid>
      <w:tr w:rsidR="006A2921" w:rsidRPr="00111598" w:rsidTr="00A05B32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6A2921" w:rsidRPr="00111598" w:rsidRDefault="006A2921" w:rsidP="00BE151F">
            <w:pPr>
              <w:widowControl w:val="0"/>
              <w:tabs>
                <w:tab w:val="left" w:pos="313"/>
              </w:tabs>
              <w:jc w:val="both"/>
              <w:rPr>
                <w:b/>
              </w:rPr>
            </w:pPr>
            <w:r w:rsidRPr="00111598">
              <w:rPr>
                <w:b/>
              </w:rPr>
              <w:t>Сведения о</w:t>
            </w:r>
            <w:r w:rsidR="0004635D" w:rsidRPr="00111598">
              <w:rPr>
                <w:b/>
              </w:rPr>
              <w:t xml:space="preserve"> процедуре</w:t>
            </w:r>
          </w:p>
        </w:tc>
      </w:tr>
      <w:tr w:rsidR="000F3B81" w:rsidRPr="00111598" w:rsidTr="0038150C">
        <w:trPr>
          <w:trHeight w:val="70"/>
        </w:trPr>
        <w:tc>
          <w:tcPr>
            <w:tcW w:w="2830" w:type="dxa"/>
          </w:tcPr>
          <w:p w:rsidR="000F3B81" w:rsidRPr="00111598" w:rsidRDefault="000F3B81" w:rsidP="00BE151F">
            <w:pPr>
              <w:widowControl w:val="0"/>
            </w:pPr>
            <w:r w:rsidRPr="00111598">
              <w:t>Тип процедуры</w:t>
            </w:r>
          </w:p>
        </w:tc>
        <w:tc>
          <w:tcPr>
            <w:tcW w:w="7366" w:type="dxa"/>
            <w:gridSpan w:val="2"/>
          </w:tcPr>
          <w:p w:rsidR="009B244D" w:rsidRDefault="000F3B81" w:rsidP="00BE151F">
            <w:pPr>
              <w:widowControl w:val="0"/>
              <w:jc w:val="both"/>
            </w:pPr>
            <w:r w:rsidRPr="00111598">
              <w:t>Аукцион</w:t>
            </w:r>
            <w:r w:rsidR="0085021B" w:rsidRPr="00111598">
              <w:t xml:space="preserve"> (продажа прав на земельные участки)</w:t>
            </w:r>
          </w:p>
          <w:p w:rsidR="009B244D" w:rsidRPr="00111598" w:rsidRDefault="009B244D" w:rsidP="00BE151F">
            <w:pPr>
              <w:widowControl w:val="0"/>
              <w:jc w:val="both"/>
            </w:pPr>
          </w:p>
        </w:tc>
      </w:tr>
      <w:tr w:rsidR="006A2921" w:rsidRPr="00111598" w:rsidTr="0038150C">
        <w:trPr>
          <w:trHeight w:val="70"/>
        </w:trPr>
        <w:tc>
          <w:tcPr>
            <w:tcW w:w="2830" w:type="dxa"/>
          </w:tcPr>
          <w:p w:rsidR="006A2921" w:rsidRPr="00111598" w:rsidRDefault="005F0332" w:rsidP="00F332FC">
            <w:pPr>
              <w:widowControl w:val="0"/>
            </w:pPr>
            <w:r w:rsidRPr="00111598">
              <w:t>Сведения о</w:t>
            </w:r>
            <w:r w:rsidR="0069098D" w:rsidRPr="00111598">
              <w:t>б</w:t>
            </w:r>
            <w:r w:rsidR="004119D5" w:rsidRPr="00111598">
              <w:t> </w:t>
            </w:r>
            <w:r w:rsidRPr="00111598">
              <w:t>Организаторе процедуры</w:t>
            </w:r>
            <w:r w:rsidR="0069098D" w:rsidRPr="00111598">
              <w:t xml:space="preserve"> (Продавце)</w:t>
            </w:r>
          </w:p>
        </w:tc>
        <w:tc>
          <w:tcPr>
            <w:tcW w:w="7366" w:type="dxa"/>
            <w:gridSpan w:val="2"/>
          </w:tcPr>
          <w:p w:rsidR="005F0332" w:rsidRPr="00111598" w:rsidRDefault="005F0332" w:rsidP="00BE151F">
            <w:pPr>
              <w:widowControl w:val="0"/>
              <w:jc w:val="both"/>
            </w:pPr>
            <w:r w:rsidRPr="00111598">
              <w:t>АДМИНИСТРАЦИЯ ГОРОДА СУРГУТА</w:t>
            </w:r>
          </w:p>
          <w:p w:rsidR="005F0332" w:rsidRPr="00111598" w:rsidRDefault="005F0332" w:rsidP="00BE151F">
            <w:pPr>
              <w:widowControl w:val="0"/>
              <w:jc w:val="both"/>
            </w:pPr>
            <w:r w:rsidRPr="00111598">
              <w:t>ИНН 8602020249</w:t>
            </w:r>
          </w:p>
          <w:p w:rsidR="005F0332" w:rsidRPr="00111598" w:rsidRDefault="005F0332" w:rsidP="00BE151F">
            <w:pPr>
              <w:widowControl w:val="0"/>
              <w:jc w:val="both"/>
            </w:pPr>
            <w:r w:rsidRPr="00111598">
              <w:t>КПП 860201001</w:t>
            </w:r>
          </w:p>
          <w:p w:rsidR="005F0332" w:rsidRPr="00111598" w:rsidRDefault="005F0332" w:rsidP="00BE151F">
            <w:pPr>
              <w:widowControl w:val="0"/>
              <w:jc w:val="both"/>
            </w:pPr>
            <w:r w:rsidRPr="00111598">
              <w:t>Юридический адрес: 628408, Россия, Ханты-Мансийской автономный округ – Югра, г. Сургут, ул. Энгельса, д. 8</w:t>
            </w:r>
          </w:p>
          <w:p w:rsidR="00880C48" w:rsidRPr="00111598" w:rsidRDefault="005F0332" w:rsidP="008428A3">
            <w:pPr>
              <w:widowControl w:val="0"/>
              <w:jc w:val="both"/>
            </w:pPr>
            <w:r w:rsidRPr="00111598">
              <w:t>Фактический (почтовый) адрес: 628404, Россия, Ханты-Мансийской автономный округ – Югра, г. Сургут, ул. Восход, д. 4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rPr>
                <w:u w:val="single"/>
              </w:rPr>
              <w:t>По вопросам организации и проведения процедуры</w:t>
            </w:r>
            <w:r w:rsidRPr="00111598">
              <w:t>: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Контактное лицо: </w:t>
            </w:r>
            <w:r w:rsidR="001008AD" w:rsidRPr="00111598">
              <w:t>Клементьева Александра Юрьевна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Адрес электронной почты: </w:t>
            </w:r>
            <w:hyperlink r:id="rId8" w:history="1">
              <w:r w:rsidR="001008AD" w:rsidRPr="00D32B53">
                <w:rPr>
                  <w:rStyle w:val="a6"/>
                  <w:u w:val="none"/>
                  <w:lang w:val="en-US"/>
                </w:rPr>
                <w:t>klementeva</w:t>
              </w:r>
              <w:r w:rsidR="001008AD" w:rsidRPr="00D32B53">
                <w:rPr>
                  <w:rStyle w:val="a6"/>
                  <w:u w:val="none"/>
                </w:rPr>
                <w:t>_</w:t>
              </w:r>
              <w:r w:rsidR="001008AD" w:rsidRPr="00D32B53">
                <w:rPr>
                  <w:rStyle w:val="a6"/>
                  <w:u w:val="none"/>
                  <w:lang w:val="en-US"/>
                </w:rPr>
                <w:t>ayu</w:t>
              </w:r>
              <w:r w:rsidR="001008AD" w:rsidRPr="00D32B53">
                <w:rPr>
                  <w:rStyle w:val="a6"/>
                  <w:u w:val="none"/>
                </w:rPr>
                <w:t>@</w:t>
              </w:r>
              <w:r w:rsidR="001008AD" w:rsidRPr="00D32B53">
                <w:rPr>
                  <w:rStyle w:val="a6"/>
                  <w:u w:val="none"/>
                  <w:lang w:val="en-US"/>
                </w:rPr>
                <w:t>admsurgut</w:t>
              </w:r>
              <w:r w:rsidR="001008AD" w:rsidRPr="00D32B53">
                <w:rPr>
                  <w:rStyle w:val="a6"/>
                  <w:u w:val="none"/>
                </w:rPr>
                <w:t>.</w:t>
              </w:r>
              <w:proofErr w:type="spellStart"/>
              <w:r w:rsidR="001008AD" w:rsidRPr="00D32B53">
                <w:rPr>
                  <w:rStyle w:val="a6"/>
                  <w:u w:val="none"/>
                  <w:lang w:val="en-US"/>
                </w:rPr>
                <w:t>ru</w:t>
              </w:r>
              <w:proofErr w:type="spellEnd"/>
            </w:hyperlink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>Контактный телефон: (3462) 52-82-52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rPr>
                <w:u w:val="single"/>
              </w:rPr>
              <w:t>По вопросам формирования земельного участка</w:t>
            </w:r>
            <w:r w:rsidRPr="00111598">
              <w:t xml:space="preserve">: 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>Контактное лицо: Баранова Анастасия Александровна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Адрес электронной почты: </w:t>
            </w:r>
            <w:hyperlink r:id="rId9" w:history="1">
              <w:r w:rsidRPr="00D32B53">
                <w:rPr>
                  <w:rStyle w:val="a6"/>
                  <w:u w:val="none"/>
                </w:rPr>
                <w:t>baranova_aa@admsurgut.ru</w:t>
              </w:r>
            </w:hyperlink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>Контактный телефон: (3462) 52-82-23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rPr>
                <w:u w:val="single"/>
              </w:rPr>
              <w:t>По вопросам заключения договора</w:t>
            </w:r>
            <w:r w:rsidRPr="00111598">
              <w:t>: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Контактное лицо: </w:t>
            </w:r>
            <w:r w:rsidR="00D32B53" w:rsidRPr="00D32B53">
              <w:t>Антонова Марина Викторовна</w:t>
            </w:r>
          </w:p>
          <w:p w:rsidR="004B1744" w:rsidRPr="00111598" w:rsidRDefault="004B1744" w:rsidP="004B1744">
            <w:pPr>
              <w:widowControl w:val="0"/>
              <w:jc w:val="both"/>
            </w:pPr>
            <w:r w:rsidRPr="00111598">
              <w:t xml:space="preserve">Адрес электронной почты: </w:t>
            </w:r>
            <w:r w:rsidR="00D32B53" w:rsidRPr="00DF58AF">
              <w:rPr>
                <w:color w:val="0000FF"/>
              </w:rPr>
              <w:t>antonova_mv@admsurgut.ru</w:t>
            </w:r>
          </w:p>
          <w:p w:rsidR="009B4ACC" w:rsidRDefault="004B1744" w:rsidP="008428A3">
            <w:pPr>
              <w:widowControl w:val="0"/>
              <w:jc w:val="both"/>
            </w:pPr>
            <w:r w:rsidRPr="00111598">
              <w:t xml:space="preserve">Контактный телефон: (3462) </w:t>
            </w:r>
            <w:r w:rsidR="00D6492C" w:rsidRPr="00D6492C">
              <w:t>52-83-18</w:t>
            </w:r>
          </w:p>
          <w:p w:rsidR="009B244D" w:rsidRPr="00111598" w:rsidRDefault="009B244D" w:rsidP="008428A3">
            <w:pPr>
              <w:widowControl w:val="0"/>
              <w:jc w:val="both"/>
            </w:pPr>
          </w:p>
        </w:tc>
      </w:tr>
      <w:tr w:rsidR="0071747E" w:rsidRPr="00111598" w:rsidTr="0038150C">
        <w:trPr>
          <w:trHeight w:val="70"/>
        </w:trPr>
        <w:tc>
          <w:tcPr>
            <w:tcW w:w="2830" w:type="dxa"/>
          </w:tcPr>
          <w:p w:rsidR="0071747E" w:rsidRPr="00111598" w:rsidRDefault="0071747E" w:rsidP="00BE151F">
            <w:pPr>
              <w:widowControl w:val="0"/>
            </w:pPr>
            <w:r w:rsidRPr="00111598">
              <w:t>Уполномоченный представитель Продавца</w:t>
            </w:r>
          </w:p>
        </w:tc>
        <w:tc>
          <w:tcPr>
            <w:tcW w:w="7366" w:type="dxa"/>
            <w:gridSpan w:val="2"/>
          </w:tcPr>
          <w:p w:rsidR="00952C23" w:rsidRDefault="00952C23" w:rsidP="00952C23">
            <w:pPr>
              <w:widowControl w:val="0"/>
              <w:jc w:val="both"/>
            </w:pPr>
            <w:r>
              <w:t xml:space="preserve">Комиссия по организации и проведению торгов по продаже земельных участков, на право заключения договоров аренды земельных участков, на право заключения договоров о развитии застроенной территории, по продаже объекта незавершенного строительства, расположенного на земельном участке, в связи </w:t>
            </w:r>
            <w:r w:rsidR="007E6AD8">
              <w:br/>
            </w:r>
            <w:r>
              <w:t>с прекращением действия договора аренды земельного участка, действующая на основании распоряжения Администрации города Сургута от 09.12.2015 № 2865</w:t>
            </w:r>
          </w:p>
          <w:p w:rsidR="009A4334" w:rsidRPr="00111598" w:rsidRDefault="009A4334" w:rsidP="001008AD">
            <w:pPr>
              <w:widowControl w:val="0"/>
              <w:jc w:val="both"/>
            </w:pPr>
          </w:p>
        </w:tc>
      </w:tr>
      <w:tr w:rsidR="00CA0F4B" w:rsidRPr="00111598" w:rsidTr="0038150C">
        <w:trPr>
          <w:trHeight w:val="70"/>
        </w:trPr>
        <w:tc>
          <w:tcPr>
            <w:tcW w:w="2830" w:type="dxa"/>
          </w:tcPr>
          <w:p w:rsidR="00CA0F4B" w:rsidRPr="00111598" w:rsidRDefault="00CA0F4B" w:rsidP="00BE151F">
            <w:pPr>
              <w:widowControl w:val="0"/>
            </w:pPr>
            <w:r w:rsidRPr="00111598">
              <w:t>Информационное обеспечение</w:t>
            </w:r>
          </w:p>
        </w:tc>
        <w:tc>
          <w:tcPr>
            <w:tcW w:w="7366" w:type="dxa"/>
            <w:gridSpan w:val="2"/>
          </w:tcPr>
          <w:p w:rsidR="009B4ACC" w:rsidRDefault="00CA0F4B" w:rsidP="003B645A">
            <w:pPr>
              <w:widowControl w:val="0"/>
              <w:jc w:val="both"/>
              <w:rPr>
                <w:rStyle w:val="a6"/>
              </w:rPr>
            </w:pPr>
            <w:r w:rsidRPr="00111598">
              <w:t xml:space="preserve">Официальный сайт РФ для размещения информации </w:t>
            </w:r>
            <w:r w:rsidRPr="00111598">
              <w:br/>
              <w:t xml:space="preserve">о проведении торгов </w:t>
            </w:r>
            <w:hyperlink r:id="rId10" w:history="1">
              <w:r w:rsidRPr="00111598">
                <w:rPr>
                  <w:rStyle w:val="a6"/>
                </w:rPr>
                <w:t>https://torgi.gov.ru/</w:t>
              </w:r>
            </w:hyperlink>
            <w:r w:rsidR="003B645A" w:rsidRPr="00111598">
              <w:rPr>
                <w:rStyle w:val="a6"/>
                <w:color w:val="auto"/>
                <w:u w:val="none"/>
              </w:rPr>
              <w:t>, о</w:t>
            </w:r>
            <w:r w:rsidRPr="00111598">
              <w:t xml:space="preserve">фициальный портал Администрации города Сургута </w:t>
            </w:r>
            <w:hyperlink r:id="rId11" w:history="1">
              <w:r w:rsidRPr="00111598">
                <w:rPr>
                  <w:rStyle w:val="a6"/>
                </w:rPr>
                <w:t>http://www.admsurgut.ru/</w:t>
              </w:r>
            </w:hyperlink>
            <w:r w:rsidR="003B645A" w:rsidRPr="00111598">
              <w:rPr>
                <w:rStyle w:val="a6"/>
                <w:color w:val="auto"/>
                <w:u w:val="none"/>
              </w:rPr>
              <w:t>, г</w:t>
            </w:r>
            <w:r w:rsidR="00924A53" w:rsidRPr="00111598">
              <w:t xml:space="preserve">азета </w:t>
            </w:r>
            <w:hyperlink r:id="rId12" w:history="1">
              <w:r w:rsidR="00924A53" w:rsidRPr="00111598">
                <w:rPr>
                  <w:rStyle w:val="a6"/>
                </w:rPr>
                <w:t>«Сургутские ведомости»</w:t>
              </w:r>
            </w:hyperlink>
          </w:p>
          <w:p w:rsidR="009A4334" w:rsidRPr="000835A3" w:rsidRDefault="009A4334" w:rsidP="003B645A">
            <w:pPr>
              <w:widowControl w:val="0"/>
              <w:jc w:val="both"/>
              <w:rPr>
                <w:color w:val="0000FF"/>
                <w:u w:val="single"/>
              </w:rPr>
            </w:pPr>
          </w:p>
        </w:tc>
      </w:tr>
      <w:tr w:rsidR="001454EB" w:rsidRPr="00111598" w:rsidTr="0038150C">
        <w:trPr>
          <w:trHeight w:val="70"/>
        </w:trPr>
        <w:tc>
          <w:tcPr>
            <w:tcW w:w="2830" w:type="dxa"/>
          </w:tcPr>
          <w:p w:rsidR="001454EB" w:rsidRPr="00111598" w:rsidRDefault="00E0416A" w:rsidP="00314F11">
            <w:pPr>
              <w:widowControl w:val="0"/>
            </w:pPr>
            <w:r w:rsidRPr="00111598">
              <w:t>Решение о проведении процедуры</w:t>
            </w:r>
          </w:p>
        </w:tc>
        <w:tc>
          <w:tcPr>
            <w:tcW w:w="7366" w:type="dxa"/>
            <w:gridSpan w:val="2"/>
          </w:tcPr>
          <w:p w:rsidR="009B4ACC" w:rsidRDefault="0054435A" w:rsidP="000D373E">
            <w:pPr>
              <w:widowControl w:val="0"/>
              <w:jc w:val="both"/>
            </w:pPr>
            <w:r>
              <w:t xml:space="preserve">Распоряжение Администрации города от </w:t>
            </w:r>
            <w:r w:rsidR="007E6AD8">
              <w:rPr>
                <w:color w:val="000000" w:themeColor="text1"/>
              </w:rPr>
              <w:t>15.04</w:t>
            </w:r>
            <w:r w:rsidR="000835A3" w:rsidRPr="00B706A7">
              <w:rPr>
                <w:color w:val="000000" w:themeColor="text1"/>
              </w:rPr>
              <w:t>.2020</w:t>
            </w:r>
            <w:r w:rsidRPr="00B706A7">
              <w:rPr>
                <w:color w:val="000000" w:themeColor="text1"/>
              </w:rPr>
              <w:t xml:space="preserve"> </w:t>
            </w:r>
            <w:r w:rsidR="003F5094" w:rsidRPr="00B706A7">
              <w:rPr>
                <w:color w:val="000000" w:themeColor="text1"/>
              </w:rPr>
              <w:t xml:space="preserve">№ </w:t>
            </w:r>
            <w:r w:rsidR="007E6AD8">
              <w:rPr>
                <w:color w:val="000000" w:themeColor="text1"/>
              </w:rPr>
              <w:t>600</w:t>
            </w:r>
            <w:r w:rsidR="003F5094" w:rsidRPr="00B706A7">
              <w:rPr>
                <w:color w:val="000000" w:themeColor="text1"/>
              </w:rPr>
              <w:t xml:space="preserve"> </w:t>
            </w:r>
            <w:r w:rsidR="003F5094">
              <w:br/>
              <w:t>«О проведении</w:t>
            </w:r>
            <w:r>
              <w:t xml:space="preserve"> аукциона на право заключения договора аренды земельного участка» </w:t>
            </w:r>
            <w:r w:rsidR="00281021" w:rsidRPr="00111598">
              <w:t>(</w:t>
            </w:r>
            <w:r w:rsidR="00281021" w:rsidRPr="00111598">
              <w:rPr>
                <w:color w:val="0000CC"/>
              </w:rPr>
              <w:t>приложение 1</w:t>
            </w:r>
            <w:r w:rsidR="00281021" w:rsidRPr="00111598">
              <w:t>)</w:t>
            </w:r>
          </w:p>
          <w:p w:rsidR="009B244D" w:rsidRPr="00111598" w:rsidRDefault="009B244D" w:rsidP="000D373E">
            <w:pPr>
              <w:widowControl w:val="0"/>
              <w:jc w:val="both"/>
            </w:pPr>
          </w:p>
        </w:tc>
      </w:tr>
      <w:tr w:rsidR="006C38FD" w:rsidRPr="00111598" w:rsidTr="00C94484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6C38FD" w:rsidRPr="00111598" w:rsidRDefault="006C38FD" w:rsidP="00C94484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t>Сведения о предмете продажи</w:t>
            </w:r>
            <w:r w:rsidR="00C87FD3" w:rsidRPr="00111598">
              <w:rPr>
                <w:b/>
              </w:rPr>
              <w:t xml:space="preserve"> (лот)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B86005" w:rsidRDefault="006C38FD" w:rsidP="00C94484">
            <w:pPr>
              <w:widowControl w:val="0"/>
            </w:pPr>
            <w:r w:rsidRPr="00111598">
              <w:t>Предмет продажи</w:t>
            </w:r>
          </w:p>
          <w:p w:rsidR="006C38FD" w:rsidRPr="00B86005" w:rsidRDefault="006C38FD" w:rsidP="00B86005">
            <w:pPr>
              <w:jc w:val="center"/>
            </w:pPr>
          </w:p>
        </w:tc>
        <w:tc>
          <w:tcPr>
            <w:tcW w:w="7366" w:type="dxa"/>
            <w:gridSpan w:val="2"/>
          </w:tcPr>
          <w:p w:rsidR="009B4ACC" w:rsidRPr="00990EE4" w:rsidRDefault="006C38FD" w:rsidP="00C94484">
            <w:pPr>
              <w:widowControl w:val="0"/>
              <w:jc w:val="both"/>
              <w:rPr>
                <w:bCs/>
              </w:rPr>
            </w:pPr>
            <w:r w:rsidRPr="00111598">
              <w:rPr>
                <w:bCs/>
              </w:rPr>
              <w:t>Размер ежегодной арендной платы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Местоположение</w:t>
            </w:r>
          </w:p>
        </w:tc>
        <w:tc>
          <w:tcPr>
            <w:tcW w:w="7366" w:type="dxa"/>
            <w:gridSpan w:val="2"/>
          </w:tcPr>
          <w:p w:rsidR="009B244D" w:rsidRPr="00990EE4" w:rsidRDefault="006C38FD" w:rsidP="00D2108D">
            <w:pPr>
              <w:widowControl w:val="0"/>
              <w:jc w:val="both"/>
              <w:rPr>
                <w:bCs/>
              </w:rPr>
            </w:pPr>
            <w:r w:rsidRPr="00111598">
              <w:rPr>
                <w:bCs/>
              </w:rPr>
              <w:t>Ханты-Мансийский автономный округ – Югра, город Сур</w:t>
            </w:r>
            <w:r w:rsidR="0088172B">
              <w:rPr>
                <w:bCs/>
              </w:rPr>
              <w:t xml:space="preserve">гут, </w:t>
            </w:r>
            <w:r w:rsidR="004137E3" w:rsidRPr="004137E3">
              <w:rPr>
                <w:bCs/>
              </w:rPr>
              <w:t>улица Инженерная, 8/3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Площадь</w:t>
            </w:r>
          </w:p>
        </w:tc>
        <w:tc>
          <w:tcPr>
            <w:tcW w:w="7366" w:type="dxa"/>
            <w:gridSpan w:val="2"/>
          </w:tcPr>
          <w:p w:rsidR="00CD2512" w:rsidRDefault="00CE6D6B" w:rsidP="00C94484">
            <w:pPr>
              <w:widowControl w:val="0"/>
              <w:jc w:val="both"/>
              <w:rPr>
                <w:bCs/>
              </w:rPr>
            </w:pPr>
            <w:r w:rsidRPr="00CE6D6B">
              <w:rPr>
                <w:bCs/>
              </w:rPr>
              <w:t xml:space="preserve">41 706 </w:t>
            </w:r>
            <w:r>
              <w:rPr>
                <w:bCs/>
              </w:rPr>
              <w:t>кв. метров</w:t>
            </w:r>
          </w:p>
          <w:p w:rsidR="009A4334" w:rsidRPr="00111598" w:rsidRDefault="009A4334" w:rsidP="00C94484">
            <w:pPr>
              <w:widowControl w:val="0"/>
              <w:jc w:val="both"/>
              <w:rPr>
                <w:bCs/>
              </w:rPr>
            </w:pP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lastRenderedPageBreak/>
              <w:t>Кадастровый номер</w:t>
            </w:r>
          </w:p>
        </w:tc>
        <w:tc>
          <w:tcPr>
            <w:tcW w:w="7366" w:type="dxa"/>
            <w:gridSpan w:val="2"/>
          </w:tcPr>
          <w:p w:rsidR="009A4334" w:rsidRPr="00111598" w:rsidRDefault="004137E3" w:rsidP="00C94484">
            <w:pPr>
              <w:widowControl w:val="0"/>
              <w:jc w:val="both"/>
              <w:rPr>
                <w:bCs/>
              </w:rPr>
            </w:pPr>
            <w:r w:rsidRPr="004137E3">
              <w:rPr>
                <w:bCs/>
              </w:rPr>
              <w:t>86:10:0101247:92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Категория земель</w:t>
            </w:r>
          </w:p>
        </w:tc>
        <w:tc>
          <w:tcPr>
            <w:tcW w:w="7366" w:type="dxa"/>
            <w:gridSpan w:val="2"/>
          </w:tcPr>
          <w:p w:rsidR="00CD2512" w:rsidRDefault="006C38FD" w:rsidP="00C94484">
            <w:pPr>
              <w:widowControl w:val="0"/>
              <w:jc w:val="both"/>
              <w:rPr>
                <w:bCs/>
              </w:rPr>
            </w:pPr>
            <w:r w:rsidRPr="00111598">
              <w:rPr>
                <w:bCs/>
              </w:rPr>
              <w:t>Земли населённых пунктов</w:t>
            </w:r>
          </w:p>
          <w:p w:rsidR="009A4334" w:rsidRPr="00111598" w:rsidRDefault="009A4334" w:rsidP="00C94484">
            <w:pPr>
              <w:widowControl w:val="0"/>
              <w:jc w:val="both"/>
              <w:rPr>
                <w:bCs/>
              </w:rPr>
            </w:pPr>
          </w:p>
        </w:tc>
      </w:tr>
      <w:tr w:rsidR="006C38FD" w:rsidRPr="00111598" w:rsidTr="00524CF1">
        <w:trPr>
          <w:cantSplit/>
          <w:trHeight w:val="70"/>
        </w:trPr>
        <w:tc>
          <w:tcPr>
            <w:tcW w:w="2830" w:type="dxa"/>
          </w:tcPr>
          <w:p w:rsidR="005127A8" w:rsidRPr="00111598" w:rsidRDefault="006C38FD" w:rsidP="00C94484">
            <w:pPr>
              <w:widowControl w:val="0"/>
            </w:pPr>
            <w:r w:rsidRPr="00111598">
              <w:t>Разрешённое использование</w:t>
            </w:r>
          </w:p>
        </w:tc>
        <w:tc>
          <w:tcPr>
            <w:tcW w:w="7366" w:type="dxa"/>
            <w:gridSpan w:val="2"/>
          </w:tcPr>
          <w:p w:rsidR="006C38FD" w:rsidRPr="00111598" w:rsidRDefault="00CE6D6B" w:rsidP="00D2108D">
            <w:pPr>
              <w:widowControl w:val="0"/>
              <w:jc w:val="both"/>
              <w:rPr>
                <w:bCs/>
              </w:rPr>
            </w:pPr>
            <w:r w:rsidRPr="00CE6D6B">
              <w:rPr>
                <w:bCs/>
                <w:snapToGrid w:val="0"/>
              </w:rPr>
              <w:t>магазины. Код 4.4; склады. Код 6.9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Сведения о правах</w:t>
            </w:r>
          </w:p>
        </w:tc>
        <w:tc>
          <w:tcPr>
            <w:tcW w:w="7366" w:type="dxa"/>
            <w:gridSpan w:val="2"/>
          </w:tcPr>
          <w:p w:rsidR="000564E7" w:rsidRDefault="006C38FD" w:rsidP="00E51FDE">
            <w:pPr>
              <w:widowControl w:val="0"/>
              <w:jc w:val="both"/>
              <w:rPr>
                <w:bCs/>
              </w:rPr>
            </w:pPr>
            <w:r w:rsidRPr="00111598">
              <w:rPr>
                <w:bCs/>
              </w:rPr>
              <w:t xml:space="preserve">Земельный участок, государственная собственность на который </w:t>
            </w:r>
            <w:r w:rsidR="00E3760F" w:rsidRPr="00111598">
              <w:rPr>
                <w:bCs/>
              </w:rPr>
              <w:br/>
            </w:r>
            <w:r w:rsidRPr="00111598">
              <w:rPr>
                <w:bCs/>
              </w:rPr>
              <w:t>не разграничена</w:t>
            </w:r>
          </w:p>
          <w:p w:rsidR="009A4334" w:rsidRPr="00111598" w:rsidRDefault="009A4334" w:rsidP="00E51FDE">
            <w:pPr>
              <w:widowControl w:val="0"/>
              <w:jc w:val="both"/>
              <w:rPr>
                <w:bCs/>
              </w:rPr>
            </w:pP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B310BF" w:rsidP="00C94484">
            <w:pPr>
              <w:widowControl w:val="0"/>
            </w:pPr>
            <w:r w:rsidRPr="00B310BF">
              <w:t>Особые условия аукциона</w:t>
            </w:r>
          </w:p>
        </w:tc>
        <w:tc>
          <w:tcPr>
            <w:tcW w:w="7366" w:type="dxa"/>
            <w:gridSpan w:val="2"/>
          </w:tcPr>
          <w:p w:rsidR="00B310BF" w:rsidRPr="00B310BF" w:rsidRDefault="00B310BF" w:rsidP="00B310BF">
            <w:pPr>
              <w:widowControl w:val="0"/>
              <w:jc w:val="both"/>
              <w:rPr>
                <w:bCs/>
              </w:rPr>
            </w:pPr>
            <w:r w:rsidRPr="00B310BF">
              <w:rPr>
                <w:bCs/>
              </w:rPr>
              <w:t>правообладатель земельного участка с кадастровым номером 86:10:0101247:92 в случае необходимости обязан:</w:t>
            </w:r>
          </w:p>
          <w:p w:rsidR="00B310BF" w:rsidRPr="00B310BF" w:rsidRDefault="00B310BF" w:rsidP="00B310BF">
            <w:pPr>
              <w:widowControl w:val="0"/>
              <w:jc w:val="both"/>
              <w:rPr>
                <w:bCs/>
              </w:rPr>
            </w:pPr>
            <w:r w:rsidRPr="00B310BF">
              <w:rPr>
                <w:bCs/>
              </w:rPr>
              <w:t xml:space="preserve">- предоставить право ограниченного пользования (сервитут) частью земельного участка с кадастровым номером 86:10:0101247:92 для обеспечения прохода или проезда к земельным участкам </w:t>
            </w:r>
            <w:r>
              <w:rPr>
                <w:bCs/>
              </w:rPr>
              <w:br/>
            </w:r>
            <w:r w:rsidRPr="00B310BF">
              <w:rPr>
                <w:bCs/>
              </w:rPr>
              <w:t>с кадастровыми номерами 86:10:0101247:51, 86:10:0101247:56, 86:10:0101247:87, 86:10:0101247:94, 86:10:0101247:95, 86:10:0101247:120, 86:10:0101247:161 и объекту капитального строительства с кадастровым номером 86:10:0101247:294.</w:t>
            </w:r>
          </w:p>
          <w:p w:rsidR="006C38FD" w:rsidRPr="00111598" w:rsidRDefault="00B310BF" w:rsidP="00B310BF">
            <w:pPr>
              <w:widowControl w:val="0"/>
              <w:jc w:val="both"/>
              <w:rPr>
                <w:bCs/>
                <w:highlight w:val="yellow"/>
              </w:rPr>
            </w:pPr>
            <w:r w:rsidRPr="00B310BF">
              <w:rPr>
                <w:bCs/>
              </w:rPr>
              <w:t xml:space="preserve">В случае </w:t>
            </w:r>
            <w:proofErr w:type="spellStart"/>
            <w:r w:rsidRPr="00B310BF">
              <w:rPr>
                <w:bCs/>
              </w:rPr>
              <w:t>недостижения</w:t>
            </w:r>
            <w:proofErr w:type="spellEnd"/>
            <w:r w:rsidRPr="00B310BF">
              <w:rPr>
                <w:bCs/>
              </w:rPr>
              <w:t xml:space="preserve"> соглашения об установлении или условиях сервитута спор разрешается судом по иску лица, требующего установления сервитута (пункт 3 статьи 274 Гражданского кодекса Российской Федерации). Правила и порядок предоставления </w:t>
            </w:r>
            <w:r>
              <w:rPr>
                <w:bCs/>
              </w:rPr>
              <w:br/>
            </w:r>
            <w:r w:rsidRPr="00B310BF">
              <w:rPr>
                <w:bCs/>
              </w:rPr>
              <w:t>и установления сервитута содержатся в статьях 274-276 Гражданского кодекса Российской Федерации.</w:t>
            </w:r>
          </w:p>
        </w:tc>
      </w:tr>
      <w:tr w:rsidR="00CE6D6B" w:rsidRPr="00111598" w:rsidTr="00C94484">
        <w:trPr>
          <w:trHeight w:val="70"/>
        </w:trPr>
        <w:tc>
          <w:tcPr>
            <w:tcW w:w="2830" w:type="dxa"/>
          </w:tcPr>
          <w:p w:rsidR="00CE6D6B" w:rsidRPr="00575274" w:rsidRDefault="00CE6D6B" w:rsidP="00CE6D6B">
            <w:r w:rsidRPr="00575274">
              <w:t>Срок строительства объекта</w:t>
            </w:r>
          </w:p>
        </w:tc>
        <w:tc>
          <w:tcPr>
            <w:tcW w:w="7366" w:type="dxa"/>
            <w:gridSpan w:val="2"/>
          </w:tcPr>
          <w:p w:rsidR="00CE6D6B" w:rsidRDefault="00CE6D6B" w:rsidP="00CE6D6B">
            <w:pPr>
              <w:widowControl w:val="0"/>
              <w:jc w:val="both"/>
              <w:rPr>
                <w:bCs/>
              </w:rPr>
            </w:pPr>
            <w:r w:rsidRPr="00CE6D6B">
              <w:rPr>
                <w:bCs/>
              </w:rPr>
              <w:t xml:space="preserve">42 месяца </w:t>
            </w:r>
            <w:r w:rsidRPr="00111598">
              <w:rPr>
                <w:bCs/>
              </w:rPr>
              <w:t>(</w:t>
            </w:r>
            <w:r w:rsidRPr="00111598">
              <w:rPr>
                <w:bCs/>
                <w:color w:val="0000CC"/>
              </w:rPr>
              <w:t>приложение 2</w:t>
            </w:r>
            <w:r w:rsidRPr="00111598">
              <w:rPr>
                <w:bCs/>
              </w:rPr>
              <w:t>)</w:t>
            </w:r>
          </w:p>
          <w:p w:rsidR="00CE6D6B" w:rsidRPr="00111598" w:rsidRDefault="00CE6D6B" w:rsidP="00CE6D6B">
            <w:pPr>
              <w:widowControl w:val="0"/>
              <w:jc w:val="both"/>
              <w:rPr>
                <w:bCs/>
              </w:rPr>
            </w:pPr>
          </w:p>
        </w:tc>
      </w:tr>
      <w:tr w:rsidR="00CE6D6B" w:rsidRPr="00111598" w:rsidTr="00C94484">
        <w:trPr>
          <w:trHeight w:val="70"/>
        </w:trPr>
        <w:tc>
          <w:tcPr>
            <w:tcW w:w="2830" w:type="dxa"/>
          </w:tcPr>
          <w:p w:rsidR="00CE6D6B" w:rsidRDefault="00CE6D6B" w:rsidP="00CE6D6B">
            <w:r w:rsidRPr="00575274">
              <w:t>Срок аренды земельного участка</w:t>
            </w:r>
          </w:p>
        </w:tc>
        <w:tc>
          <w:tcPr>
            <w:tcW w:w="7366" w:type="dxa"/>
            <w:gridSpan w:val="2"/>
          </w:tcPr>
          <w:p w:rsidR="00CE6D6B" w:rsidRPr="00111598" w:rsidRDefault="00CE6D6B" w:rsidP="00CE6D6B">
            <w:pPr>
              <w:widowControl w:val="0"/>
              <w:jc w:val="both"/>
              <w:rPr>
                <w:bCs/>
              </w:rPr>
            </w:pPr>
            <w:r w:rsidRPr="00CE6D6B">
              <w:rPr>
                <w:bCs/>
              </w:rPr>
              <w:t xml:space="preserve">84 месяца </w:t>
            </w:r>
            <w:r w:rsidRPr="00111598">
              <w:rPr>
                <w:bCs/>
              </w:rPr>
              <w:t>(</w:t>
            </w:r>
            <w:r w:rsidRPr="00111598">
              <w:rPr>
                <w:bCs/>
                <w:color w:val="0000CC"/>
              </w:rPr>
              <w:t>приложение 2</w:t>
            </w:r>
            <w:r w:rsidRPr="00111598">
              <w:rPr>
                <w:bCs/>
              </w:rPr>
              <w:t>)</w:t>
            </w:r>
          </w:p>
        </w:tc>
      </w:tr>
      <w:tr w:rsidR="006C38FD" w:rsidRPr="00111598" w:rsidTr="00C94484">
        <w:trPr>
          <w:trHeight w:val="70"/>
        </w:trPr>
        <w:tc>
          <w:tcPr>
            <w:tcW w:w="2830" w:type="dxa"/>
          </w:tcPr>
          <w:p w:rsidR="006C38FD" w:rsidRPr="00111598" w:rsidRDefault="006C38FD" w:rsidP="00C94484">
            <w:pPr>
              <w:widowControl w:val="0"/>
            </w:pPr>
            <w:r w:rsidRPr="00111598">
              <w:t>Параметры разрешённого строительства</w:t>
            </w:r>
          </w:p>
        </w:tc>
        <w:tc>
          <w:tcPr>
            <w:tcW w:w="7366" w:type="dxa"/>
            <w:gridSpan w:val="2"/>
          </w:tcPr>
          <w:p w:rsidR="00403E6D" w:rsidRPr="00F07498" w:rsidRDefault="00403E6D" w:rsidP="00403E6D">
            <w:pPr>
              <w:jc w:val="both"/>
              <w:rPr>
                <w:b/>
              </w:rPr>
            </w:pPr>
            <w:r w:rsidRPr="00F07498">
              <w:rPr>
                <w:b/>
              </w:rPr>
              <w:t>Магазины</w:t>
            </w:r>
          </w:p>
          <w:p w:rsidR="00403E6D" w:rsidRDefault="00403E6D" w:rsidP="00403E6D">
            <w:pPr>
              <w:jc w:val="both"/>
            </w:pPr>
            <w:r>
              <w:t>Минимальный отступ от красной линии – 3 м.</w:t>
            </w:r>
          </w:p>
          <w:p w:rsidR="00403E6D" w:rsidRDefault="00403E6D" w:rsidP="00403E6D">
            <w:pPr>
              <w:jc w:val="both"/>
            </w:pPr>
            <w:r>
              <w:t>Максимальный процент застройки в границах земельного участка – 80.</w:t>
            </w:r>
          </w:p>
          <w:p w:rsidR="00403E6D" w:rsidRPr="00F07498" w:rsidRDefault="00403E6D" w:rsidP="00403E6D">
            <w:pPr>
              <w:jc w:val="both"/>
              <w:rPr>
                <w:b/>
              </w:rPr>
            </w:pPr>
            <w:r w:rsidRPr="00F07498">
              <w:rPr>
                <w:b/>
              </w:rPr>
              <w:t>Склады</w:t>
            </w:r>
          </w:p>
          <w:p w:rsidR="00403E6D" w:rsidRDefault="00403E6D" w:rsidP="00403E6D">
            <w:pPr>
              <w:jc w:val="both"/>
            </w:pPr>
            <w:r>
              <w:t>Минимальный отступ от красной линии – 3 м.</w:t>
            </w:r>
          </w:p>
          <w:p w:rsidR="00403E6D" w:rsidRDefault="00403E6D" w:rsidP="00403E6D">
            <w:pPr>
              <w:jc w:val="both"/>
            </w:pPr>
            <w:r>
              <w:t>Максимальный процент застройки в границах земельного участка – 80.</w:t>
            </w:r>
          </w:p>
          <w:p w:rsidR="00403E6D" w:rsidRDefault="00403E6D" w:rsidP="00403E6D">
            <w:pPr>
              <w:jc w:val="both"/>
            </w:pPr>
            <w:r>
              <w:t xml:space="preserve">Размеры земельных участков определяются в соответствии </w:t>
            </w:r>
            <w:r>
              <w:br/>
            </w:r>
            <w:r>
              <w:t>с региональными нормативами градостроительного проектирования Ханты-Мансийского автономного округа – Югры.</w:t>
            </w:r>
          </w:p>
          <w:p w:rsidR="009A4334" w:rsidRDefault="00403E6D" w:rsidP="00DD6EC8">
            <w:pPr>
              <w:jc w:val="both"/>
              <w:rPr>
                <w:bCs/>
              </w:rPr>
            </w:pPr>
            <w:r>
              <w:t>При разработке проектной документации руководствоваться нормативами градостроительного проектир</w:t>
            </w:r>
            <w:r>
              <w:t xml:space="preserve">ования, утвержденными решением </w:t>
            </w:r>
            <w:r>
              <w:t xml:space="preserve">Думы г. Сургута от 07.05.2015 № 695-V ДГ «О местных нормативах градостроительного проектирования на территории муниципального образования городской округ </w:t>
            </w:r>
            <w:r w:rsidR="00C70779">
              <w:t>город Сургут», постановлением П</w:t>
            </w:r>
            <w:r>
              <w:t>равительства Ханты-Мансийского от 29.12.2014 года № 534-п «Об утверждении региональных нормативов градостроительного проектирования Ханты-Мансийского автономного округа – Югры», правилами благоустройства территории города Сургут</w:t>
            </w:r>
            <w:r>
              <w:t>а, утвержденными решением Думы</w:t>
            </w:r>
            <w:r>
              <w:t xml:space="preserve"> </w:t>
            </w:r>
            <w:r w:rsidR="00C70779">
              <w:br/>
            </w:r>
            <w:r w:rsidR="000015BE">
              <w:t xml:space="preserve">г. Сургута от 26.12.2017 </w:t>
            </w:r>
            <w:r>
              <w:t>№ 206-VI ДГ «О Правилах благоустройства территории города Сургута» и другими действующими нормативными документами.</w:t>
            </w:r>
            <w:r w:rsidR="009C1732" w:rsidRPr="00BC5815">
              <w:rPr>
                <w:bCs/>
              </w:rPr>
              <w:t xml:space="preserve"> </w:t>
            </w:r>
            <w:r w:rsidR="00A41FD0" w:rsidRPr="00BC5815">
              <w:rPr>
                <w:bCs/>
              </w:rPr>
              <w:t>(</w:t>
            </w:r>
            <w:r w:rsidR="00A41FD0" w:rsidRPr="00BC5815">
              <w:rPr>
                <w:bCs/>
                <w:color w:val="0000CC"/>
              </w:rPr>
              <w:t xml:space="preserve">приложение </w:t>
            </w:r>
            <w:r w:rsidR="00277056" w:rsidRPr="00BC5815">
              <w:rPr>
                <w:bCs/>
                <w:color w:val="0000CC"/>
              </w:rPr>
              <w:t>2</w:t>
            </w:r>
            <w:r w:rsidR="00A41FD0" w:rsidRPr="00BC5815">
              <w:rPr>
                <w:bCs/>
              </w:rPr>
              <w:t>)</w:t>
            </w:r>
            <w:r w:rsidR="00647AA1" w:rsidRPr="00BC5815">
              <w:rPr>
                <w:bCs/>
              </w:rPr>
              <w:t>.</w:t>
            </w:r>
          </w:p>
          <w:p w:rsidR="001F13B4" w:rsidRPr="00111598" w:rsidRDefault="001F13B4" w:rsidP="00DD6EC8">
            <w:pPr>
              <w:jc w:val="both"/>
              <w:rPr>
                <w:bCs/>
              </w:rPr>
            </w:pPr>
          </w:p>
        </w:tc>
      </w:tr>
      <w:tr w:rsidR="00C46EDF" w:rsidRPr="00111598" w:rsidTr="00C94484">
        <w:trPr>
          <w:trHeight w:val="70"/>
        </w:trPr>
        <w:tc>
          <w:tcPr>
            <w:tcW w:w="2830" w:type="dxa"/>
          </w:tcPr>
          <w:p w:rsidR="00C46EDF" w:rsidRPr="00111598" w:rsidRDefault="00C46EDF" w:rsidP="00C46EDF">
            <w:pPr>
              <w:widowControl w:val="0"/>
              <w:shd w:val="clear" w:color="auto" w:fill="FFFFFF"/>
              <w:rPr>
                <w:color w:val="000000"/>
              </w:rPr>
            </w:pPr>
            <w:r w:rsidRPr="00111598">
              <w:rPr>
                <w:bCs/>
              </w:rPr>
              <w:lastRenderedPageBreak/>
              <w:t xml:space="preserve">Возмещение затрат </w:t>
            </w:r>
            <w:r w:rsidRPr="00111598">
              <w:rPr>
                <w:bCs/>
              </w:rPr>
              <w:br/>
              <w:t>по восстановлению зелёных насаждений, взамен вырубаемых</w:t>
            </w:r>
          </w:p>
        </w:tc>
        <w:tc>
          <w:tcPr>
            <w:tcW w:w="7366" w:type="dxa"/>
            <w:gridSpan w:val="2"/>
          </w:tcPr>
          <w:p w:rsidR="009B4ACC" w:rsidRDefault="000015BE" w:rsidP="000015BE">
            <w:pPr>
              <w:widowControl w:val="0"/>
              <w:jc w:val="both"/>
              <w:rPr>
                <w:bCs/>
              </w:rPr>
            </w:pPr>
            <w:r w:rsidRPr="000015BE">
              <w:rPr>
                <w:bCs/>
              </w:rPr>
              <w:t xml:space="preserve">В соответствии с письмом управления по природопользованию </w:t>
            </w:r>
            <w:r>
              <w:rPr>
                <w:bCs/>
              </w:rPr>
              <w:br/>
            </w:r>
            <w:r w:rsidRPr="000015BE">
              <w:rPr>
                <w:bCs/>
              </w:rPr>
              <w:t>и экологии Администрации города от 11.10.2019 № 06-02-2571/9 зеленые насаждения в границах формируемого земельного участка, подлежащие вырубки, отсутствуют.</w:t>
            </w:r>
            <w:r w:rsidRPr="000015BE">
              <w:rPr>
                <w:bCs/>
              </w:rPr>
              <w:t xml:space="preserve"> </w:t>
            </w:r>
            <w:r w:rsidR="007D0324" w:rsidRPr="00111598">
              <w:rPr>
                <w:bCs/>
              </w:rPr>
              <w:t>(</w:t>
            </w:r>
            <w:r w:rsidR="007D0324" w:rsidRPr="00AE371B">
              <w:rPr>
                <w:bCs/>
                <w:color w:val="0000CC"/>
                <w:sz w:val="23"/>
                <w:szCs w:val="23"/>
              </w:rPr>
              <w:t xml:space="preserve">приложение </w:t>
            </w:r>
            <w:r w:rsidR="00277056" w:rsidRPr="00AE371B">
              <w:rPr>
                <w:bCs/>
                <w:color w:val="0000CC"/>
                <w:sz w:val="23"/>
                <w:szCs w:val="23"/>
              </w:rPr>
              <w:t>2</w:t>
            </w:r>
            <w:r w:rsidR="007D0324" w:rsidRPr="00AE371B">
              <w:rPr>
                <w:bCs/>
                <w:sz w:val="23"/>
                <w:szCs w:val="23"/>
              </w:rPr>
              <w:t>)</w:t>
            </w:r>
            <w:r w:rsidR="005E4BFA">
              <w:rPr>
                <w:bCs/>
              </w:rPr>
              <w:t>.</w:t>
            </w:r>
          </w:p>
          <w:p w:rsidR="009A4334" w:rsidRPr="00111598" w:rsidRDefault="009A4334" w:rsidP="005139F9">
            <w:pPr>
              <w:widowControl w:val="0"/>
              <w:jc w:val="both"/>
              <w:rPr>
                <w:bCs/>
              </w:rPr>
            </w:pPr>
          </w:p>
        </w:tc>
      </w:tr>
      <w:tr w:rsidR="00A02256" w:rsidRPr="00111598" w:rsidTr="00C94484">
        <w:trPr>
          <w:trHeight w:val="70"/>
        </w:trPr>
        <w:tc>
          <w:tcPr>
            <w:tcW w:w="2830" w:type="dxa"/>
          </w:tcPr>
          <w:p w:rsidR="00A02256" w:rsidRDefault="00A02256" w:rsidP="008D3184">
            <w:pPr>
              <w:widowControl w:val="0"/>
              <w:shd w:val="clear" w:color="auto" w:fill="FFFFFF"/>
              <w:rPr>
                <w:noProof/>
              </w:rPr>
            </w:pPr>
            <w:r w:rsidRPr="00111598">
              <w:rPr>
                <w:bCs/>
              </w:rPr>
              <w:t>Технические условия подключения (технологического присоединения) объекта капитального строительства к</w:t>
            </w:r>
            <w:r w:rsidR="00401C32" w:rsidRPr="00111598">
              <w:rPr>
                <w:bCs/>
              </w:rPr>
              <w:t> </w:t>
            </w:r>
            <w:r w:rsidRPr="00111598">
              <w:rPr>
                <w:bCs/>
              </w:rPr>
              <w:t>сетям инженерно-технического обеспечения, информация о плате за</w:t>
            </w:r>
            <w:r w:rsidR="00C265AA" w:rsidRPr="00111598">
              <w:rPr>
                <w:bCs/>
              </w:rPr>
              <w:t> </w:t>
            </w:r>
            <w:r w:rsidRPr="00111598">
              <w:rPr>
                <w:bCs/>
              </w:rPr>
              <w:t>подключение (технологическое присоединение)</w:t>
            </w:r>
            <w:r w:rsidRPr="00111598">
              <w:rPr>
                <w:noProof/>
              </w:rPr>
              <w:t xml:space="preserve"> к сетям инженерно-технического обеспечения</w:t>
            </w:r>
          </w:p>
          <w:p w:rsidR="00CD2512" w:rsidRPr="00111598" w:rsidRDefault="00CD2512" w:rsidP="008D3184">
            <w:pPr>
              <w:widowControl w:val="0"/>
              <w:shd w:val="clear" w:color="auto" w:fill="FFFFFF"/>
              <w:rPr>
                <w:bCs/>
              </w:rPr>
            </w:pPr>
          </w:p>
        </w:tc>
        <w:tc>
          <w:tcPr>
            <w:tcW w:w="7366" w:type="dxa"/>
            <w:gridSpan w:val="2"/>
          </w:tcPr>
          <w:p w:rsidR="005127A8" w:rsidRPr="0024683A" w:rsidRDefault="00B8489C" w:rsidP="0024683A">
            <w:pPr>
              <w:widowControl w:val="0"/>
              <w:jc w:val="both"/>
              <w:rPr>
                <w:bCs/>
              </w:rPr>
            </w:pPr>
            <w:r w:rsidRPr="00A467C0">
              <w:rPr>
                <w:bCs/>
              </w:rPr>
              <w:t>В соответствии с исходно-разрешительной документацией</w:t>
            </w:r>
            <w:r w:rsidR="003335B6">
              <w:rPr>
                <w:bCs/>
              </w:rPr>
              <w:t xml:space="preserve"> </w:t>
            </w:r>
            <w:r w:rsidR="00F41587">
              <w:rPr>
                <w:bCs/>
              </w:rPr>
              <w:br/>
              <w:t>на земельный</w:t>
            </w:r>
            <w:r w:rsidR="00BF3B24">
              <w:rPr>
                <w:bCs/>
              </w:rPr>
              <w:t xml:space="preserve"> участ</w:t>
            </w:r>
            <w:r w:rsidR="00F41587">
              <w:rPr>
                <w:bCs/>
              </w:rPr>
              <w:t>о</w:t>
            </w:r>
            <w:r w:rsidRPr="00A467C0">
              <w:rPr>
                <w:bCs/>
              </w:rPr>
              <w:t>к</w:t>
            </w:r>
            <w:r w:rsidR="0024683A">
              <w:rPr>
                <w:bCs/>
              </w:rPr>
              <w:t xml:space="preserve"> </w:t>
            </w:r>
            <w:r w:rsidR="00BF3B24" w:rsidRPr="003C03FF">
              <w:rPr>
                <w:bCs/>
                <w:color w:val="002060"/>
              </w:rPr>
              <w:t>(приложение 2)</w:t>
            </w:r>
          </w:p>
        </w:tc>
      </w:tr>
      <w:tr w:rsidR="00BB20A8" w:rsidRPr="00111598" w:rsidTr="00C94484">
        <w:trPr>
          <w:trHeight w:val="70"/>
        </w:trPr>
        <w:tc>
          <w:tcPr>
            <w:tcW w:w="2830" w:type="dxa"/>
          </w:tcPr>
          <w:p w:rsidR="00BB20A8" w:rsidRPr="00111598" w:rsidRDefault="00DC1256" w:rsidP="00C94484">
            <w:pPr>
              <w:widowControl w:val="0"/>
              <w:rPr>
                <w:noProof/>
              </w:rPr>
            </w:pPr>
            <w:r w:rsidRPr="00DC1256">
              <w:t>Иные условия</w:t>
            </w:r>
          </w:p>
        </w:tc>
        <w:tc>
          <w:tcPr>
            <w:tcW w:w="7366" w:type="dxa"/>
            <w:gridSpan w:val="2"/>
          </w:tcPr>
          <w:p w:rsidR="009A4334" w:rsidRPr="002F41DC" w:rsidRDefault="00DC1256" w:rsidP="00B02DAE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П</w:t>
            </w:r>
            <w:r w:rsidRPr="00DC1256">
              <w:rPr>
                <w:bCs/>
              </w:rPr>
              <w:t xml:space="preserve">обедитель аукциона за свой счет осуществляет вынос межевых знаков в натуру по границам земельного участка </w:t>
            </w:r>
            <w:r w:rsidR="00D14503" w:rsidRPr="00111598">
              <w:rPr>
                <w:bCs/>
              </w:rPr>
              <w:t>(</w:t>
            </w:r>
            <w:r w:rsidR="00D14503" w:rsidRPr="00111598">
              <w:rPr>
                <w:bCs/>
                <w:color w:val="0000CC"/>
              </w:rPr>
              <w:t>приложение 2</w:t>
            </w:r>
            <w:r w:rsidR="00D14503" w:rsidRPr="00111598">
              <w:rPr>
                <w:bCs/>
              </w:rPr>
              <w:t>)</w:t>
            </w:r>
            <w:r w:rsidR="00AE5074">
              <w:rPr>
                <w:bCs/>
              </w:rPr>
              <w:t>.</w:t>
            </w:r>
          </w:p>
        </w:tc>
      </w:tr>
      <w:tr w:rsidR="004D4373" w:rsidRPr="00111598" w:rsidTr="00C94484">
        <w:trPr>
          <w:trHeight w:val="70"/>
        </w:trPr>
        <w:tc>
          <w:tcPr>
            <w:tcW w:w="2830" w:type="dxa"/>
          </w:tcPr>
          <w:p w:rsidR="004D4373" w:rsidRPr="00DC1256" w:rsidRDefault="004D4373" w:rsidP="00C94484">
            <w:pPr>
              <w:widowControl w:val="0"/>
            </w:pPr>
            <w:r w:rsidRPr="004D4373">
              <w:t>Особые характеристики земельного участка</w:t>
            </w:r>
          </w:p>
        </w:tc>
        <w:tc>
          <w:tcPr>
            <w:tcW w:w="7366" w:type="dxa"/>
            <w:gridSpan w:val="2"/>
          </w:tcPr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>В соответствии с актом о проведении административного обследования земельного участка от 29.08.2019 № 448 установлено, что в границах формируемого земельного участка расположены:</w:t>
            </w:r>
          </w:p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>- ветхое здание ориентировочной площадью 80 кв. метров;</w:t>
            </w:r>
          </w:p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>- одноэтажное здание ориентировочной площадью 250 кв. метров;</w:t>
            </w:r>
          </w:p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>- емкость для хранения дизельного топлива с заправочной колонкой, бытовой вагон по приему денежных средств;</w:t>
            </w:r>
          </w:p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 xml:space="preserve">- здание складского назначения «Магазин», часть здания «Мясо-Рыба» ориентировочной площадью 231 кв. метр находится </w:t>
            </w:r>
            <w:r>
              <w:rPr>
                <w:bCs/>
              </w:rPr>
              <w:br/>
            </w:r>
            <w:r w:rsidRPr="004D4373">
              <w:rPr>
                <w:bCs/>
              </w:rPr>
              <w:t>за границами земельного участка;</w:t>
            </w:r>
          </w:p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>- не функционирующий торговый киоск, контейнеры, некапитальный торговый павильон;</w:t>
            </w:r>
          </w:p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>- каркас летнего кафе, бытовые вагончики, морские контейнеры;</w:t>
            </w:r>
          </w:p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 xml:space="preserve">- металлический забор (ограждение) в капитальном исполнении, примыкающий к зданию, расположенному на земельном участке </w:t>
            </w:r>
            <w:r>
              <w:rPr>
                <w:bCs/>
              </w:rPr>
              <w:br/>
            </w:r>
            <w:r w:rsidRPr="004D4373">
              <w:rPr>
                <w:bCs/>
              </w:rPr>
              <w:t xml:space="preserve">с кадастровым номером 86:10:0101247:120, внутри ограждения две летние беседки, </w:t>
            </w:r>
            <w:proofErr w:type="spellStart"/>
            <w:r w:rsidRPr="004D4373">
              <w:rPr>
                <w:bCs/>
              </w:rPr>
              <w:t>мангальная</w:t>
            </w:r>
            <w:proofErr w:type="spellEnd"/>
            <w:r w:rsidRPr="004D4373">
              <w:rPr>
                <w:bCs/>
              </w:rPr>
              <w:t xml:space="preserve"> зона, будка с собакой.</w:t>
            </w:r>
          </w:p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>По вышеперечисленным объектам выявлены факты самовольного занятия формируемого земельного участка, а также самовольного строительства.</w:t>
            </w:r>
          </w:p>
          <w:p w:rsidR="004D4373" w:rsidRP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 xml:space="preserve">В соответствии с заключениями о </w:t>
            </w:r>
            <w:proofErr w:type="spellStart"/>
            <w:r w:rsidRPr="004D4373">
              <w:rPr>
                <w:bCs/>
              </w:rPr>
              <w:t>некапитальности</w:t>
            </w:r>
            <w:proofErr w:type="spellEnd"/>
            <w:r w:rsidRPr="004D4373">
              <w:rPr>
                <w:bCs/>
              </w:rPr>
              <w:t xml:space="preserve"> объектов № 498/1, 498/2, 498/3, 498/4, 498/5 от 13.09.2019 выявлено несоответствие объектов, расположенных в границах формируемого земельного участка, признакам капитальности, установленным статьей 130 Гражданского кодекса Российской Федерации.</w:t>
            </w:r>
          </w:p>
          <w:p w:rsidR="004D4373" w:rsidRDefault="004D4373" w:rsidP="004D4373">
            <w:pPr>
              <w:widowControl w:val="0"/>
              <w:jc w:val="both"/>
              <w:rPr>
                <w:bCs/>
              </w:rPr>
            </w:pPr>
            <w:r w:rsidRPr="004D4373">
              <w:rPr>
                <w:bCs/>
              </w:rPr>
              <w:t xml:space="preserve">Согласно определению Верховного Суда Российской Федерации </w:t>
            </w:r>
            <w:r>
              <w:rPr>
                <w:bCs/>
              </w:rPr>
              <w:br/>
            </w:r>
            <w:r w:rsidRPr="004D4373">
              <w:rPr>
                <w:bCs/>
              </w:rPr>
              <w:t>от 14.01.2019 № 304-ГК18-22880, наличие на части земельного участка нестационарных объектов в силу подпункта 8 пункта 8 статьи 39.11 Земельного кодекса Российской Федерации не влечет невозможность проведения аукциона.</w:t>
            </w:r>
            <w:r>
              <w:t xml:space="preserve"> </w:t>
            </w:r>
            <w:r w:rsidRPr="004D4373">
              <w:rPr>
                <w:bCs/>
              </w:rPr>
              <w:t>(приложение 2).</w:t>
            </w:r>
          </w:p>
        </w:tc>
      </w:tr>
      <w:tr w:rsidR="00F00BA7" w:rsidRPr="00111598" w:rsidTr="00F00BA7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F00BA7" w:rsidRPr="00111598" w:rsidRDefault="00F00BA7" w:rsidP="00BE151F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lastRenderedPageBreak/>
              <w:t>Условия проведения процедуры</w:t>
            </w:r>
          </w:p>
        </w:tc>
      </w:tr>
      <w:tr w:rsidR="00B50C28" w:rsidRPr="00111598" w:rsidTr="001D7639">
        <w:trPr>
          <w:cantSplit/>
          <w:trHeight w:val="70"/>
        </w:trPr>
        <w:tc>
          <w:tcPr>
            <w:tcW w:w="2830" w:type="dxa"/>
            <w:vMerge w:val="restart"/>
          </w:tcPr>
          <w:p w:rsidR="00B50C28" w:rsidRPr="00111598" w:rsidRDefault="00B50C28" w:rsidP="00B50C28">
            <w:pPr>
              <w:widowControl w:val="0"/>
            </w:pPr>
            <w:r w:rsidRPr="00111598">
              <w:t>Приём заявок на участие</w:t>
            </w:r>
          </w:p>
        </w:tc>
        <w:tc>
          <w:tcPr>
            <w:tcW w:w="3683" w:type="dxa"/>
            <w:tcBorders>
              <w:bottom w:val="nil"/>
            </w:tcBorders>
          </w:tcPr>
          <w:p w:rsidR="00B50C28" w:rsidRPr="00111598" w:rsidRDefault="00B50C28" w:rsidP="00101D35">
            <w:pPr>
              <w:widowControl w:val="0"/>
              <w:jc w:val="center"/>
              <w:rPr>
                <w:bCs/>
                <w:noProof/>
              </w:rPr>
            </w:pPr>
            <w:r w:rsidRPr="00111598">
              <w:t xml:space="preserve">Срок </w:t>
            </w:r>
            <w:r w:rsidR="000A79F1" w:rsidRPr="00111598">
              <w:t xml:space="preserve">и время </w:t>
            </w:r>
            <w:r w:rsidRPr="00111598">
              <w:t>приёма заявок</w:t>
            </w:r>
          </w:p>
        </w:tc>
        <w:tc>
          <w:tcPr>
            <w:tcW w:w="3683" w:type="dxa"/>
            <w:tcBorders>
              <w:bottom w:val="nil"/>
            </w:tcBorders>
          </w:tcPr>
          <w:p w:rsidR="00B50C28" w:rsidRPr="00111598" w:rsidRDefault="00B50C28" w:rsidP="00B50C28">
            <w:pPr>
              <w:widowControl w:val="0"/>
              <w:jc w:val="center"/>
              <w:rPr>
                <w:bCs/>
                <w:noProof/>
              </w:rPr>
            </w:pPr>
            <w:r w:rsidRPr="00111598">
              <w:t>Место приёма заявок</w:t>
            </w:r>
          </w:p>
        </w:tc>
      </w:tr>
      <w:tr w:rsidR="00B50C28" w:rsidRPr="00111598" w:rsidTr="001D7639">
        <w:trPr>
          <w:cantSplit/>
          <w:trHeight w:val="70"/>
        </w:trPr>
        <w:tc>
          <w:tcPr>
            <w:tcW w:w="2830" w:type="dxa"/>
            <w:vMerge/>
          </w:tcPr>
          <w:p w:rsidR="00B50C28" w:rsidRPr="00111598" w:rsidRDefault="00B50C28" w:rsidP="00B50C28">
            <w:pPr>
              <w:widowControl w:val="0"/>
            </w:pPr>
          </w:p>
        </w:tc>
        <w:tc>
          <w:tcPr>
            <w:tcW w:w="3683" w:type="dxa"/>
            <w:tcBorders>
              <w:bottom w:val="nil"/>
            </w:tcBorders>
          </w:tcPr>
          <w:p w:rsidR="00B50C28" w:rsidRPr="00C15C5E" w:rsidRDefault="00B50C28" w:rsidP="00DD33EE">
            <w:pPr>
              <w:widowControl w:val="0"/>
              <w:jc w:val="both"/>
              <w:rPr>
                <w:b/>
                <w:bCs/>
                <w:noProof/>
              </w:rPr>
            </w:pPr>
            <w:r w:rsidRPr="00C76BE9">
              <w:rPr>
                <w:b/>
                <w:bCs/>
                <w:noProof/>
              </w:rPr>
              <w:t xml:space="preserve">с </w:t>
            </w:r>
            <w:r w:rsidR="00F07498">
              <w:rPr>
                <w:b/>
                <w:color w:val="000000" w:themeColor="text1"/>
              </w:rPr>
              <w:t>27.04</w:t>
            </w:r>
            <w:r w:rsidR="00C76BE9" w:rsidRPr="000047B1">
              <w:rPr>
                <w:b/>
                <w:color w:val="000000" w:themeColor="text1"/>
              </w:rPr>
              <w:t>.2020</w:t>
            </w:r>
            <w:r w:rsidR="00C76BE9" w:rsidRPr="000047B1">
              <w:rPr>
                <w:color w:val="000000" w:themeColor="text1"/>
              </w:rPr>
              <w:t xml:space="preserve"> </w:t>
            </w:r>
            <w:r w:rsidRPr="000047B1">
              <w:rPr>
                <w:b/>
                <w:bCs/>
                <w:noProof/>
                <w:color w:val="000000" w:themeColor="text1"/>
              </w:rPr>
              <w:t xml:space="preserve">по </w:t>
            </w:r>
            <w:r w:rsidR="00F07498">
              <w:rPr>
                <w:b/>
                <w:bCs/>
                <w:noProof/>
                <w:color w:val="000000" w:themeColor="text1"/>
              </w:rPr>
              <w:t>05.06</w:t>
            </w:r>
            <w:r w:rsidR="00F4220E" w:rsidRPr="000047B1">
              <w:rPr>
                <w:b/>
                <w:bCs/>
                <w:noProof/>
                <w:color w:val="000000" w:themeColor="text1"/>
              </w:rPr>
              <w:t>.</w:t>
            </w:r>
            <w:r w:rsidR="003F42E5" w:rsidRPr="000047B1">
              <w:rPr>
                <w:b/>
                <w:bCs/>
                <w:noProof/>
                <w:color w:val="000000" w:themeColor="text1"/>
              </w:rPr>
              <w:t>2020</w:t>
            </w:r>
          </w:p>
          <w:p w:rsidR="009A4334" w:rsidRPr="00C277C9" w:rsidRDefault="00B50C28" w:rsidP="008D3E3D">
            <w:pPr>
              <w:widowControl w:val="0"/>
              <w:jc w:val="both"/>
              <w:rPr>
                <w:bCs/>
                <w:noProof/>
                <w:sz w:val="23"/>
                <w:szCs w:val="23"/>
              </w:rPr>
            </w:pPr>
            <w:r w:rsidRPr="00C277C9">
              <w:rPr>
                <w:bCs/>
                <w:noProof/>
                <w:sz w:val="23"/>
                <w:szCs w:val="23"/>
              </w:rPr>
              <w:t>с 10:00 до 16:00 ч. (в рабочие дни</w:t>
            </w:r>
            <w:r w:rsidR="008D3E3D" w:rsidRPr="00C277C9">
              <w:rPr>
                <w:bCs/>
                <w:noProof/>
                <w:sz w:val="23"/>
                <w:szCs w:val="23"/>
              </w:rPr>
              <w:t xml:space="preserve"> с понедельника по пятницу</w:t>
            </w:r>
            <w:r w:rsidRPr="00C277C9">
              <w:rPr>
                <w:bCs/>
                <w:noProof/>
                <w:sz w:val="23"/>
                <w:szCs w:val="23"/>
              </w:rPr>
              <w:t>, перерыв</w:t>
            </w:r>
            <w:r w:rsidR="008D3E3D" w:rsidRPr="00C277C9">
              <w:rPr>
                <w:bCs/>
                <w:noProof/>
                <w:sz w:val="23"/>
                <w:szCs w:val="23"/>
              </w:rPr>
              <w:t xml:space="preserve"> на обед</w:t>
            </w:r>
            <w:r w:rsidRPr="00C277C9">
              <w:rPr>
                <w:bCs/>
                <w:noProof/>
                <w:sz w:val="23"/>
                <w:szCs w:val="23"/>
              </w:rPr>
              <w:t xml:space="preserve"> с 13:00 до 14:00 ч.)</w:t>
            </w:r>
          </w:p>
        </w:tc>
        <w:tc>
          <w:tcPr>
            <w:tcW w:w="3683" w:type="dxa"/>
            <w:tcBorders>
              <w:bottom w:val="nil"/>
            </w:tcBorders>
          </w:tcPr>
          <w:p w:rsidR="00B50C28" w:rsidRPr="00111598" w:rsidRDefault="00B50C28" w:rsidP="00B50C28">
            <w:pPr>
              <w:widowControl w:val="0"/>
              <w:jc w:val="both"/>
              <w:rPr>
                <w:b/>
              </w:rPr>
            </w:pPr>
            <w:r w:rsidRPr="00111598">
              <w:rPr>
                <w:bCs/>
                <w:noProof/>
              </w:rPr>
              <w:t xml:space="preserve">Ханты-Мансийский автономный округ – Югра, г. Сургут, </w:t>
            </w:r>
            <w:r w:rsidR="005F3CAA" w:rsidRPr="00111598">
              <w:rPr>
                <w:bCs/>
                <w:noProof/>
              </w:rPr>
              <w:br/>
            </w:r>
            <w:r w:rsidRPr="00111598">
              <w:rPr>
                <w:bCs/>
                <w:noProof/>
              </w:rPr>
              <w:t xml:space="preserve">ул. Восход, 4, </w:t>
            </w:r>
            <w:r w:rsidRPr="00111598">
              <w:rPr>
                <w:b/>
                <w:bCs/>
                <w:noProof/>
              </w:rPr>
              <w:t>каб. 511</w:t>
            </w:r>
          </w:p>
        </w:tc>
      </w:tr>
      <w:tr w:rsidR="00AA2A75" w:rsidRPr="00111598" w:rsidTr="001D7639">
        <w:trPr>
          <w:cantSplit/>
          <w:trHeight w:val="70"/>
        </w:trPr>
        <w:tc>
          <w:tcPr>
            <w:tcW w:w="2830" w:type="dxa"/>
          </w:tcPr>
          <w:p w:rsidR="00AA2A75" w:rsidRPr="00111598" w:rsidRDefault="00AA2A75" w:rsidP="00BA4D46">
            <w:pPr>
              <w:widowControl w:val="0"/>
            </w:pPr>
            <w:r w:rsidRPr="00111598">
              <w:t xml:space="preserve">Дата рассмотрения заявок на участие </w:t>
            </w:r>
            <w:r w:rsidRPr="00111598">
              <w:rPr>
                <w:spacing w:val="-4"/>
              </w:rPr>
              <w:t>(определения участников)</w:t>
            </w:r>
          </w:p>
        </w:tc>
        <w:tc>
          <w:tcPr>
            <w:tcW w:w="7366" w:type="dxa"/>
            <w:gridSpan w:val="2"/>
          </w:tcPr>
          <w:p w:rsidR="00AA2A75" w:rsidRPr="00C15C5E" w:rsidRDefault="00F07498" w:rsidP="008D3E3D">
            <w:pPr>
              <w:widowControl w:val="0"/>
              <w:jc w:val="both"/>
              <w:rPr>
                <w:b/>
              </w:rPr>
            </w:pPr>
            <w:r>
              <w:rPr>
                <w:b/>
                <w:color w:val="000000" w:themeColor="text1"/>
              </w:rPr>
              <w:t>09.06</w:t>
            </w:r>
            <w:r w:rsidR="003F42E5" w:rsidRPr="00076FB6">
              <w:rPr>
                <w:b/>
                <w:color w:val="000000" w:themeColor="text1"/>
              </w:rPr>
              <w:t>.2020</w:t>
            </w:r>
            <w:r w:rsidR="00E24108" w:rsidRPr="00076FB6">
              <w:rPr>
                <w:b/>
                <w:color w:val="000000" w:themeColor="text1"/>
              </w:rPr>
              <w:t xml:space="preserve"> </w:t>
            </w:r>
            <w:r w:rsidR="00E24108" w:rsidRPr="00CC76C4">
              <w:rPr>
                <w:b/>
              </w:rPr>
              <w:t>в 15:00 ч.</w:t>
            </w:r>
          </w:p>
        </w:tc>
      </w:tr>
      <w:tr w:rsidR="00165B25" w:rsidRPr="00111598" w:rsidTr="001D7639">
        <w:trPr>
          <w:cantSplit/>
          <w:trHeight w:val="70"/>
        </w:trPr>
        <w:tc>
          <w:tcPr>
            <w:tcW w:w="2830" w:type="dxa"/>
            <w:vMerge w:val="restart"/>
          </w:tcPr>
          <w:p w:rsidR="00165B25" w:rsidRPr="00111598" w:rsidRDefault="00B17C35" w:rsidP="00F2646A">
            <w:pPr>
              <w:widowControl w:val="0"/>
            </w:pPr>
            <w:r w:rsidRPr="00111598">
              <w:t>ТОРГИ</w:t>
            </w:r>
          </w:p>
        </w:tc>
        <w:tc>
          <w:tcPr>
            <w:tcW w:w="3683" w:type="dxa"/>
          </w:tcPr>
          <w:p w:rsidR="00165B25" w:rsidRDefault="00165B25" w:rsidP="00165B25">
            <w:pPr>
              <w:widowControl w:val="0"/>
              <w:jc w:val="center"/>
            </w:pPr>
            <w:r w:rsidRPr="00111598">
              <w:t>Дата и время проведения торгов</w:t>
            </w:r>
          </w:p>
          <w:p w:rsidR="005127A8" w:rsidRPr="00111598" w:rsidRDefault="005127A8" w:rsidP="00165B25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3683" w:type="dxa"/>
          </w:tcPr>
          <w:p w:rsidR="00165B25" w:rsidRPr="00111598" w:rsidRDefault="00165B25" w:rsidP="00165B25">
            <w:pPr>
              <w:widowControl w:val="0"/>
              <w:jc w:val="center"/>
              <w:rPr>
                <w:b/>
              </w:rPr>
            </w:pPr>
            <w:r w:rsidRPr="00111598">
              <w:t>Место проведения торгов</w:t>
            </w:r>
          </w:p>
        </w:tc>
      </w:tr>
      <w:tr w:rsidR="00165B25" w:rsidRPr="00111598" w:rsidTr="001D7639">
        <w:trPr>
          <w:cantSplit/>
          <w:trHeight w:val="70"/>
        </w:trPr>
        <w:tc>
          <w:tcPr>
            <w:tcW w:w="2830" w:type="dxa"/>
            <w:vMerge/>
          </w:tcPr>
          <w:p w:rsidR="00165B25" w:rsidRPr="00111598" w:rsidRDefault="00165B25" w:rsidP="00F2646A">
            <w:pPr>
              <w:widowControl w:val="0"/>
            </w:pPr>
          </w:p>
        </w:tc>
        <w:tc>
          <w:tcPr>
            <w:tcW w:w="3683" w:type="dxa"/>
          </w:tcPr>
          <w:p w:rsidR="00165B25" w:rsidRPr="00DB3F74" w:rsidRDefault="00F07498" w:rsidP="00051684">
            <w:pPr>
              <w:widowControl w:val="0"/>
              <w:jc w:val="both"/>
            </w:pPr>
            <w:r>
              <w:rPr>
                <w:b/>
                <w:color w:val="000000" w:themeColor="text1"/>
              </w:rPr>
              <w:t>10.06</w:t>
            </w:r>
            <w:r w:rsidR="003F42E5" w:rsidRPr="00076FB6">
              <w:rPr>
                <w:b/>
                <w:color w:val="000000" w:themeColor="text1"/>
              </w:rPr>
              <w:t>.2020</w:t>
            </w:r>
            <w:r w:rsidR="00165B25" w:rsidRPr="00076FB6">
              <w:rPr>
                <w:b/>
                <w:color w:val="000000" w:themeColor="text1"/>
              </w:rPr>
              <w:t xml:space="preserve"> </w:t>
            </w:r>
            <w:r w:rsidR="00165B25" w:rsidRPr="00CC76C4">
              <w:rPr>
                <w:b/>
              </w:rPr>
              <w:t xml:space="preserve">в </w:t>
            </w:r>
            <w:r w:rsidR="003F42E5" w:rsidRPr="00CC76C4">
              <w:rPr>
                <w:b/>
              </w:rPr>
              <w:t>15</w:t>
            </w:r>
            <w:r w:rsidR="00165B25" w:rsidRPr="00CC76C4">
              <w:rPr>
                <w:b/>
              </w:rPr>
              <w:t>:</w:t>
            </w:r>
            <w:r w:rsidR="00CC76C4" w:rsidRPr="00CC76C4">
              <w:rPr>
                <w:b/>
              </w:rPr>
              <w:t>0</w:t>
            </w:r>
            <w:r w:rsidR="00165B25" w:rsidRPr="00CC76C4">
              <w:rPr>
                <w:b/>
              </w:rPr>
              <w:t xml:space="preserve">0 </w:t>
            </w:r>
            <w:r w:rsidR="00165B25" w:rsidRPr="00DB3F74">
              <w:rPr>
                <w:b/>
              </w:rPr>
              <w:t>ч</w:t>
            </w:r>
            <w:r w:rsidR="00165B25" w:rsidRPr="00DB3F74">
              <w:t>.</w:t>
            </w:r>
          </w:p>
          <w:p w:rsidR="009A4334" w:rsidRPr="00990EE4" w:rsidRDefault="00165B25" w:rsidP="00165B25">
            <w:pPr>
              <w:widowControl w:val="0"/>
              <w:jc w:val="both"/>
              <w:rPr>
                <w:b/>
              </w:rPr>
            </w:pPr>
            <w:r w:rsidRPr="00DB3F74">
              <w:t xml:space="preserve">Начало регистрации участников </w:t>
            </w:r>
            <w:r w:rsidRPr="00DB3F74">
              <w:br/>
              <w:t xml:space="preserve">в </w:t>
            </w:r>
            <w:r w:rsidR="0029304A">
              <w:rPr>
                <w:b/>
              </w:rPr>
              <w:t>14:30</w:t>
            </w:r>
            <w:r w:rsidRPr="00DB3F74">
              <w:rPr>
                <w:b/>
              </w:rPr>
              <w:t xml:space="preserve"> ч.</w:t>
            </w:r>
          </w:p>
        </w:tc>
        <w:tc>
          <w:tcPr>
            <w:tcW w:w="3683" w:type="dxa"/>
          </w:tcPr>
          <w:p w:rsidR="00165B25" w:rsidRPr="00DB3F74" w:rsidRDefault="00165B25" w:rsidP="00165B25">
            <w:pPr>
              <w:widowControl w:val="0"/>
              <w:jc w:val="both"/>
            </w:pPr>
            <w:r w:rsidRPr="00DB3F74">
              <w:t xml:space="preserve">Ханты-Мансийский автономный округ – Югра, г. Сургут, </w:t>
            </w:r>
            <w:r w:rsidRPr="00DB3F74">
              <w:br/>
              <w:t xml:space="preserve">ул. Восход, 4, </w:t>
            </w:r>
            <w:proofErr w:type="spellStart"/>
            <w:r w:rsidR="009204C0" w:rsidRPr="00DB3F74">
              <w:rPr>
                <w:b/>
              </w:rPr>
              <w:t>каб</w:t>
            </w:r>
            <w:proofErr w:type="spellEnd"/>
            <w:r w:rsidR="009204C0" w:rsidRPr="00DB3F74">
              <w:rPr>
                <w:b/>
              </w:rPr>
              <w:t>. 5</w:t>
            </w:r>
            <w:r w:rsidRPr="00DB3F74">
              <w:rPr>
                <w:b/>
              </w:rPr>
              <w:t>01</w:t>
            </w:r>
          </w:p>
        </w:tc>
      </w:tr>
      <w:tr w:rsidR="008D609E" w:rsidRPr="00111598" w:rsidTr="00C94484">
        <w:trPr>
          <w:trHeight w:val="70"/>
        </w:trPr>
        <w:tc>
          <w:tcPr>
            <w:tcW w:w="2830" w:type="dxa"/>
          </w:tcPr>
          <w:p w:rsidR="008D609E" w:rsidRPr="00111598" w:rsidRDefault="008D609E" w:rsidP="00C94484">
            <w:pPr>
              <w:widowControl w:val="0"/>
            </w:pPr>
            <w:r w:rsidRPr="00111598">
              <w:t>Начальная цена предмета продажи, руб.</w:t>
            </w:r>
          </w:p>
        </w:tc>
        <w:tc>
          <w:tcPr>
            <w:tcW w:w="7366" w:type="dxa"/>
            <w:gridSpan w:val="2"/>
          </w:tcPr>
          <w:p w:rsidR="008D609E" w:rsidRPr="00DB3F74" w:rsidRDefault="00F07498" w:rsidP="00C94484">
            <w:pPr>
              <w:widowControl w:val="0"/>
              <w:jc w:val="both"/>
              <w:rPr>
                <w:b/>
                <w:bCs/>
              </w:rPr>
            </w:pPr>
            <w:r w:rsidRPr="00F07498">
              <w:rPr>
                <w:b/>
              </w:rPr>
              <w:t>4 377 000</w:t>
            </w:r>
          </w:p>
        </w:tc>
      </w:tr>
      <w:tr w:rsidR="008D609E" w:rsidRPr="00111598" w:rsidTr="00C94484">
        <w:trPr>
          <w:trHeight w:val="70"/>
        </w:trPr>
        <w:tc>
          <w:tcPr>
            <w:tcW w:w="2830" w:type="dxa"/>
          </w:tcPr>
          <w:p w:rsidR="008D609E" w:rsidRPr="00111598" w:rsidRDefault="008D609E" w:rsidP="00C94484">
            <w:pPr>
              <w:widowControl w:val="0"/>
            </w:pPr>
            <w:r w:rsidRPr="00111598">
              <w:t>Шаг аукциона, руб.</w:t>
            </w:r>
          </w:p>
        </w:tc>
        <w:tc>
          <w:tcPr>
            <w:tcW w:w="7366" w:type="dxa"/>
            <w:gridSpan w:val="2"/>
          </w:tcPr>
          <w:p w:rsidR="009A4334" w:rsidRPr="00460487" w:rsidRDefault="00F07498" w:rsidP="00C944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10</w:t>
            </w:r>
            <w:r w:rsidR="00DD6638">
              <w:rPr>
                <w:b/>
              </w:rPr>
              <w:t>0</w:t>
            </w:r>
            <w:r w:rsidR="009A4334">
              <w:rPr>
                <w:b/>
              </w:rPr>
              <w:t> </w:t>
            </w:r>
            <w:r w:rsidR="00DD6638">
              <w:rPr>
                <w:b/>
              </w:rPr>
              <w:t>000</w:t>
            </w:r>
          </w:p>
        </w:tc>
      </w:tr>
      <w:tr w:rsidR="001D60E7" w:rsidRPr="00111598" w:rsidTr="00C94484">
        <w:trPr>
          <w:cantSplit/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 xml:space="preserve">Допуск к участию </w:t>
            </w:r>
            <w:r w:rsidRPr="00111598">
              <w:br/>
              <w:t>в процедуре</w:t>
            </w:r>
          </w:p>
        </w:tc>
        <w:tc>
          <w:tcPr>
            <w:tcW w:w="7366" w:type="dxa"/>
            <w:gridSpan w:val="2"/>
          </w:tcPr>
          <w:p w:rsidR="001D60E7" w:rsidRPr="00111598" w:rsidRDefault="001D60E7" w:rsidP="006C100E">
            <w:pPr>
              <w:pStyle w:val="a3"/>
              <w:widowControl w:val="0"/>
              <w:tabs>
                <w:tab w:val="num" w:pos="0"/>
                <w:tab w:val="left" w:pos="318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К участию в процедуре допускаются лица (с учётом ограничения участия отдельных категорий участников, установленных ст. 39.11 Земельного кодекса РФ), своевременно подавшие заявку</w:t>
            </w:r>
            <w:r w:rsidR="00C51946" w:rsidRPr="00111598">
              <w:rPr>
                <w:sz w:val="24"/>
                <w:szCs w:val="24"/>
              </w:rPr>
              <w:t xml:space="preserve"> </w:t>
            </w:r>
            <w:r w:rsidRPr="00111598">
              <w:rPr>
                <w:sz w:val="24"/>
                <w:szCs w:val="24"/>
              </w:rPr>
              <w:t xml:space="preserve">на участие </w:t>
            </w:r>
            <w:r w:rsidR="00C51946" w:rsidRPr="00111598">
              <w:rPr>
                <w:sz w:val="24"/>
                <w:szCs w:val="24"/>
              </w:rPr>
              <w:br/>
            </w:r>
            <w:r w:rsidRPr="00111598">
              <w:rPr>
                <w:sz w:val="24"/>
                <w:szCs w:val="24"/>
              </w:rPr>
              <w:t>(</w:t>
            </w:r>
            <w:r w:rsidR="0001157C" w:rsidRPr="00111598">
              <w:rPr>
                <w:sz w:val="24"/>
                <w:szCs w:val="24"/>
              </w:rPr>
              <w:t>а также</w:t>
            </w:r>
            <w:r w:rsidRPr="00111598">
              <w:rPr>
                <w:sz w:val="24"/>
                <w:szCs w:val="24"/>
              </w:rPr>
              <w:t xml:space="preserve"> документов) и обеспечившие</w:t>
            </w:r>
            <w:r w:rsidR="00E46B6D" w:rsidRPr="00111598">
              <w:rPr>
                <w:sz w:val="24"/>
                <w:szCs w:val="24"/>
              </w:rPr>
              <w:t xml:space="preserve"> </w:t>
            </w:r>
            <w:r w:rsidRPr="00111598">
              <w:rPr>
                <w:sz w:val="24"/>
                <w:szCs w:val="24"/>
              </w:rPr>
              <w:t>в установленный срок перечисление задатка.</w:t>
            </w:r>
          </w:p>
          <w:p w:rsidR="001D60E7" w:rsidRPr="00111598" w:rsidRDefault="001D60E7" w:rsidP="006C100E">
            <w:pPr>
              <w:pStyle w:val="a3"/>
              <w:widowControl w:val="0"/>
              <w:tabs>
                <w:tab w:val="num" w:pos="0"/>
                <w:tab w:val="left" w:pos="318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Заявитель не допускается к участию в аукционе в следующих случаях:</w:t>
            </w:r>
          </w:p>
          <w:p w:rsidR="001D60E7" w:rsidRPr="00111598" w:rsidRDefault="001D60E7" w:rsidP="006C100E">
            <w:pPr>
              <w:widowControl w:val="0"/>
              <w:tabs>
                <w:tab w:val="left" w:pos="318"/>
                <w:tab w:val="left" w:pos="670"/>
              </w:tabs>
              <w:autoSpaceDE w:val="0"/>
              <w:autoSpaceDN w:val="0"/>
              <w:adjustRightInd w:val="0"/>
              <w:jc w:val="both"/>
            </w:pPr>
            <w:r w:rsidRPr="00111598">
              <w:t>1)</w:t>
            </w:r>
            <w:r w:rsidR="006C100E" w:rsidRPr="00111598">
              <w:tab/>
            </w:r>
            <w:r w:rsidRPr="00111598">
              <w:t xml:space="preserve">непредставление необходимых для участия в </w:t>
            </w:r>
            <w:r w:rsidR="003D30CD" w:rsidRPr="00111598">
              <w:t>процедуре</w:t>
            </w:r>
            <w:r w:rsidRPr="00111598">
              <w:t xml:space="preserve"> документов или представление недостоверных сведений;</w:t>
            </w:r>
          </w:p>
          <w:p w:rsidR="001D60E7" w:rsidRPr="00111598" w:rsidRDefault="001D60E7" w:rsidP="006C100E">
            <w:pPr>
              <w:widowControl w:val="0"/>
              <w:tabs>
                <w:tab w:val="left" w:pos="318"/>
                <w:tab w:val="left" w:pos="670"/>
              </w:tabs>
              <w:autoSpaceDE w:val="0"/>
              <w:autoSpaceDN w:val="0"/>
              <w:adjustRightInd w:val="0"/>
              <w:jc w:val="both"/>
            </w:pPr>
            <w:r w:rsidRPr="00111598">
              <w:t>2)</w:t>
            </w:r>
            <w:r w:rsidR="006C100E" w:rsidRPr="00111598">
              <w:tab/>
            </w:r>
            <w:r w:rsidRPr="00111598">
              <w:t>не</w:t>
            </w:r>
            <w:r w:rsidR="00DA2468" w:rsidRPr="00111598">
              <w:t xml:space="preserve"> </w:t>
            </w:r>
            <w:r w:rsidRPr="00111598">
              <w:t>поступление задатка на дату рассмотрения заявок</w:t>
            </w:r>
            <w:r w:rsidR="003D30CD" w:rsidRPr="00111598">
              <w:t xml:space="preserve"> </w:t>
            </w:r>
            <w:r w:rsidRPr="00111598">
              <w:t>на участие;</w:t>
            </w:r>
          </w:p>
          <w:p w:rsidR="001D60E7" w:rsidRPr="00111598" w:rsidRDefault="001D60E7" w:rsidP="006C100E">
            <w:pPr>
              <w:widowControl w:val="0"/>
              <w:tabs>
                <w:tab w:val="left" w:pos="318"/>
                <w:tab w:val="left" w:pos="670"/>
              </w:tabs>
              <w:autoSpaceDE w:val="0"/>
              <w:autoSpaceDN w:val="0"/>
              <w:adjustRightInd w:val="0"/>
              <w:jc w:val="both"/>
            </w:pPr>
            <w:r w:rsidRPr="00111598">
              <w:t>3)</w:t>
            </w:r>
            <w:r w:rsidR="006C100E" w:rsidRPr="00111598">
              <w:tab/>
            </w:r>
            <w:r w:rsidRPr="00111598">
              <w:t xml:space="preserve">подача заявки на участие в </w:t>
            </w:r>
            <w:r w:rsidR="003D30CD" w:rsidRPr="00111598">
              <w:t>процедуре</w:t>
            </w:r>
            <w:r w:rsidRPr="00111598">
              <w:t xml:space="preserve"> лицом, которое </w:t>
            </w:r>
            <w:r w:rsidRPr="00111598">
              <w:br/>
              <w:t>в соответствии с Земельным кодексом РФ и другими федеральными законами не имеет права быть участником конкретно</w:t>
            </w:r>
            <w:r w:rsidR="003D30CD" w:rsidRPr="00111598">
              <w:t>й</w:t>
            </w:r>
            <w:r w:rsidRPr="00111598">
              <w:t xml:space="preserve"> </w:t>
            </w:r>
            <w:r w:rsidR="003D30CD" w:rsidRPr="00111598">
              <w:t>процедуры</w:t>
            </w:r>
            <w:r w:rsidRPr="00111598">
              <w:t>, покупателем земельного участка или приобрести земельный участок в аренду;</w:t>
            </w:r>
          </w:p>
          <w:p w:rsidR="001D60E7" w:rsidRPr="00111598" w:rsidRDefault="001D60E7" w:rsidP="006C100E">
            <w:pPr>
              <w:widowControl w:val="0"/>
              <w:tabs>
                <w:tab w:val="left" w:pos="318"/>
              </w:tabs>
              <w:jc w:val="both"/>
            </w:pPr>
            <w:r w:rsidRPr="00111598">
              <w:t>4)</w:t>
            </w:r>
            <w:r w:rsidR="006C100E" w:rsidRPr="00111598">
              <w:tab/>
            </w:r>
            <w:r w:rsidRPr="00111598">
              <w:t xml:space="preserve">наличие сведений о заявителе, об учредителях (участниках), </w:t>
            </w:r>
            <w:r w:rsidR="003D30CD" w:rsidRPr="00111598">
              <w:br/>
            </w:r>
            <w:r w:rsidRPr="00111598">
              <w:t>о членах коллегиальных исполнительных органах заявителя, лицах, исполняющих функции единоличного исполнительного органа заявителя, являющегося юридическим лицом в реестре недобросовестных участников аукциона</w:t>
            </w:r>
            <w:r w:rsidR="00867A7E" w:rsidRPr="00111598">
              <w:t>.</w:t>
            </w:r>
          </w:p>
          <w:p w:rsidR="009A4334" w:rsidRPr="00111598" w:rsidRDefault="00867A7E" w:rsidP="00867A7E">
            <w:pPr>
              <w:widowControl w:val="0"/>
              <w:tabs>
                <w:tab w:val="left" w:pos="318"/>
              </w:tabs>
              <w:jc w:val="both"/>
            </w:pPr>
            <w:r w:rsidRPr="00111598">
              <w:t xml:space="preserve">Заявителям, признанным участниками аукциона, и заявителям, </w:t>
            </w:r>
            <w:r w:rsidRPr="00111598">
              <w:br/>
              <w:t xml:space="preserve">не допущенным к участию в аукционе, направляются уведомления </w:t>
            </w:r>
            <w:r w:rsidRPr="00111598">
              <w:br/>
              <w:t>о принятых в отношении них решениях</w:t>
            </w:r>
          </w:p>
        </w:tc>
      </w:tr>
      <w:tr w:rsidR="001D60E7" w:rsidRPr="00111598" w:rsidTr="002821BF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1D60E7" w:rsidRPr="00111598" w:rsidRDefault="001D60E7" w:rsidP="001D60E7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t>Задаток за участие</w:t>
            </w:r>
          </w:p>
        </w:tc>
      </w:tr>
      <w:tr w:rsidR="001D60E7" w:rsidRPr="00111598" w:rsidTr="0038150C">
        <w:trPr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>Размер задатка, руб.</w:t>
            </w:r>
          </w:p>
        </w:tc>
        <w:tc>
          <w:tcPr>
            <w:tcW w:w="7366" w:type="dxa"/>
            <w:gridSpan w:val="2"/>
          </w:tcPr>
          <w:p w:rsidR="0090093A" w:rsidRPr="00111598" w:rsidRDefault="00F07498" w:rsidP="001D60E7">
            <w:pPr>
              <w:widowControl w:val="0"/>
              <w:jc w:val="both"/>
              <w:rPr>
                <w:b/>
              </w:rPr>
            </w:pPr>
            <w:r w:rsidRPr="00F07498">
              <w:rPr>
                <w:b/>
              </w:rPr>
              <w:t xml:space="preserve">875 400 </w:t>
            </w:r>
          </w:p>
        </w:tc>
      </w:tr>
      <w:tr w:rsidR="001D60E7" w:rsidRPr="00111598" w:rsidTr="0038150C">
        <w:trPr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>Банковские реквизиты счёта для перечисления задатка</w:t>
            </w:r>
          </w:p>
        </w:tc>
        <w:tc>
          <w:tcPr>
            <w:tcW w:w="7366" w:type="dxa"/>
            <w:gridSpan w:val="2"/>
          </w:tcPr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Задаток вносится в валюте Российской Федерации на реквизиты: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 xml:space="preserve">Получатель: </w:t>
            </w:r>
            <w:r w:rsidR="004D1C55">
              <w:t>ДФ</w:t>
            </w:r>
            <w:r w:rsidR="0003276B" w:rsidRPr="00111598">
              <w:t xml:space="preserve"> г. Сургута (Администрация</w:t>
            </w:r>
            <w:r w:rsidRPr="00111598">
              <w:t xml:space="preserve"> города Сургута, </w:t>
            </w:r>
            <w:r w:rsidR="004D1C55">
              <w:br/>
            </w:r>
            <w:r w:rsidRPr="00111598">
              <w:t>л/с АДМИН-30-040)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ИНН: 8602020249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КПП: 860201001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 xml:space="preserve">Банк получателя: РКЦ Сургут 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Расчётный счёт: 40302810900005000002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БИК: 047144000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ОКТМО: 71876000</w:t>
            </w:r>
          </w:p>
          <w:p w:rsidR="009A4334" w:rsidRPr="00111598" w:rsidRDefault="001D60E7" w:rsidP="00691A30">
            <w:pPr>
              <w:widowControl w:val="0"/>
              <w:jc w:val="both"/>
            </w:pPr>
            <w:r w:rsidRPr="00111598">
              <w:t>Назначение платежа: задаток за участие в аукционе на право заключения договора аренды земельного участка</w:t>
            </w:r>
            <w:r w:rsidR="005A66EC">
              <w:t>.</w:t>
            </w:r>
          </w:p>
        </w:tc>
      </w:tr>
      <w:tr w:rsidR="001D60E7" w:rsidRPr="00111598" w:rsidTr="0038150C">
        <w:trPr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lastRenderedPageBreak/>
              <w:t xml:space="preserve">Порядок внесения </w:t>
            </w:r>
            <w:r w:rsidRPr="00111598">
              <w:br/>
              <w:t>и возврата задатка</w:t>
            </w:r>
          </w:p>
        </w:tc>
        <w:tc>
          <w:tcPr>
            <w:tcW w:w="7366" w:type="dxa"/>
            <w:gridSpan w:val="2"/>
          </w:tcPr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Задаток должен поступить на указанный счёт до дня рассмотрения заявок на участие в аукционе.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Представление документов, подтверждающих внесение задатка, признается заключением соглашения о задатке.</w:t>
            </w:r>
          </w:p>
          <w:p w:rsidR="00AF3FA5" w:rsidRPr="00111598" w:rsidRDefault="00AF3FA5" w:rsidP="00AF3FA5">
            <w:pPr>
              <w:widowControl w:val="0"/>
              <w:jc w:val="both"/>
            </w:pPr>
            <w:r w:rsidRPr="00111598">
              <w:t>Участникам аукциона, за исключением его победителя, суммы задатков возвращаются в течение 3 рабочих дней со дня подписания протокола о результатах аукциона.</w:t>
            </w:r>
          </w:p>
          <w:p w:rsidR="00AF3FA5" w:rsidRPr="00111598" w:rsidRDefault="00AF3FA5" w:rsidP="00AF3FA5">
            <w:pPr>
              <w:widowControl w:val="0"/>
              <w:jc w:val="both"/>
            </w:pPr>
            <w:r w:rsidRPr="00111598">
              <w:t>Заявителям, не допущенным к участию в аукционе, задаток возвращается в течение 3 рабочих дней со дня оформления протокола приёма заявок на участие в аукционе.</w:t>
            </w:r>
          </w:p>
          <w:p w:rsidR="00AF3FA5" w:rsidRPr="00111598" w:rsidRDefault="00AF3FA5" w:rsidP="00AF3FA5">
            <w:pPr>
              <w:widowControl w:val="0"/>
              <w:jc w:val="both"/>
            </w:pPr>
            <w:r w:rsidRPr="00111598">
              <w:t>В случае отзыва заявителем в установленном порядке заявки до дня окончания приёма заявок, поступивший от претендента задаток подлежит возврату в течение 3 рабочих дней со дня поступления уведомления об отзыве заявки.</w:t>
            </w:r>
          </w:p>
          <w:p w:rsidR="00AF3FA5" w:rsidRPr="00111598" w:rsidRDefault="00AF3FA5" w:rsidP="00AF3FA5">
            <w:pPr>
              <w:widowControl w:val="0"/>
              <w:jc w:val="both"/>
            </w:pPr>
            <w:r w:rsidRPr="00111598">
              <w:t xml:space="preserve">В случае отзыва заявителем заявки позднее дня окончания приёма заявок, задаток возвращается в порядке, установленном </w:t>
            </w:r>
            <w:r w:rsidRPr="00111598">
              <w:br/>
              <w:t>для участников аукциона.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>В случае отказа организатора торгов от проведения аукциона, задаток подлежит возврату в течение 3 дней со дня принятия соответствующего решения.</w:t>
            </w:r>
          </w:p>
          <w:p w:rsidR="001D60E7" w:rsidRPr="00111598" w:rsidRDefault="001D60E7" w:rsidP="001D60E7">
            <w:pPr>
              <w:widowControl w:val="0"/>
              <w:jc w:val="both"/>
            </w:pPr>
            <w:r w:rsidRPr="00111598">
              <w:t xml:space="preserve">Во всех случаях задатки возвращаются на реквизиты, указанные </w:t>
            </w:r>
            <w:r w:rsidRPr="00111598">
              <w:br/>
              <w:t>в заявке на участие в аукционе.</w:t>
            </w:r>
          </w:p>
          <w:p w:rsidR="00BE253C" w:rsidRDefault="00FB09EB" w:rsidP="0098724F">
            <w:pPr>
              <w:widowControl w:val="0"/>
              <w:jc w:val="both"/>
            </w:pPr>
            <w:r w:rsidRPr="00111598">
              <w:t xml:space="preserve">Задаток, внесённый </w:t>
            </w:r>
            <w:r w:rsidR="00E06E14" w:rsidRPr="00111598">
              <w:t xml:space="preserve">победителем процедуры или единственным принявшим участие (допущенным к участию) в торгах участником, засчитывается в счёт оплаты по договору. </w:t>
            </w:r>
            <w:r w:rsidR="00332903" w:rsidRPr="00111598">
              <w:t>Задатки, внесённые этими лицами</w:t>
            </w:r>
            <w:r w:rsidR="00AF2674" w:rsidRPr="00111598">
              <w:t>,</w:t>
            </w:r>
            <w:r w:rsidR="00332903" w:rsidRPr="00111598">
              <w:t xml:space="preserve"> не заключившими в установленном порядке договор вследствие уклонения от заключения указанного договора,</w:t>
            </w:r>
            <w:r w:rsidR="00D52E58" w:rsidRPr="00111598">
              <w:t xml:space="preserve"> </w:t>
            </w:r>
            <w:r w:rsidR="006908CA" w:rsidRPr="00111598">
              <w:br/>
            </w:r>
            <w:r w:rsidR="00332903" w:rsidRPr="00111598">
              <w:t>н</w:t>
            </w:r>
            <w:r w:rsidR="00EE4463" w:rsidRPr="00111598">
              <w:t xml:space="preserve">е возвращаются (сведения об этих лицах </w:t>
            </w:r>
            <w:r w:rsidR="0098724F" w:rsidRPr="00111598">
              <w:t xml:space="preserve">направляются </w:t>
            </w:r>
            <w:r w:rsidR="0098724F" w:rsidRPr="00111598">
              <w:br/>
              <w:t xml:space="preserve">в уполномоченный Правительством РФ федеральный орган </w:t>
            </w:r>
            <w:r w:rsidR="0098724F" w:rsidRPr="00111598">
              <w:br/>
              <w:t xml:space="preserve">для </w:t>
            </w:r>
            <w:r w:rsidR="00EE4463" w:rsidRPr="00111598">
              <w:t>включ</w:t>
            </w:r>
            <w:r w:rsidR="0098724F" w:rsidRPr="00111598">
              <w:t>ения</w:t>
            </w:r>
            <w:r w:rsidR="00EE4463" w:rsidRPr="00111598">
              <w:t xml:space="preserve"> в реестр недобросовестных участников торгов)</w:t>
            </w:r>
            <w:r w:rsidR="00461738">
              <w:t>.</w:t>
            </w:r>
          </w:p>
          <w:p w:rsidR="009A4334" w:rsidRPr="00111598" w:rsidRDefault="009A4334" w:rsidP="0098724F">
            <w:pPr>
              <w:widowControl w:val="0"/>
              <w:jc w:val="both"/>
            </w:pPr>
          </w:p>
        </w:tc>
      </w:tr>
      <w:tr w:rsidR="001D60E7" w:rsidRPr="00111598" w:rsidTr="002B56BF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1D60E7" w:rsidRPr="00111598" w:rsidRDefault="001D60E7" w:rsidP="001D60E7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t>Заявка на участие</w:t>
            </w:r>
          </w:p>
        </w:tc>
      </w:tr>
      <w:tr w:rsidR="001D60E7" w:rsidRPr="00111598" w:rsidTr="0038150C">
        <w:trPr>
          <w:trHeight w:val="7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>Порядок приёма заявок на участие в процедуре</w:t>
            </w:r>
          </w:p>
        </w:tc>
        <w:tc>
          <w:tcPr>
            <w:tcW w:w="7366" w:type="dxa"/>
            <w:gridSpan w:val="2"/>
          </w:tcPr>
          <w:p w:rsidR="001D60E7" w:rsidRPr="00111598" w:rsidRDefault="001D60E7" w:rsidP="001D60E7">
            <w:pPr>
              <w:pStyle w:val="a3"/>
              <w:widowControl w:val="0"/>
              <w:tabs>
                <w:tab w:val="num" w:pos="0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Один заявитель вправе подать</w:t>
            </w:r>
            <w:r w:rsidR="006C5049" w:rsidRPr="00111598">
              <w:rPr>
                <w:sz w:val="24"/>
                <w:szCs w:val="24"/>
              </w:rPr>
              <w:t xml:space="preserve"> только одну заявку на участие.</w:t>
            </w:r>
          </w:p>
          <w:p w:rsidR="001D60E7" w:rsidRPr="00111598" w:rsidRDefault="001D60E7" w:rsidP="001D60E7">
            <w:pPr>
              <w:pStyle w:val="a3"/>
              <w:widowControl w:val="0"/>
              <w:tabs>
                <w:tab w:val="num" w:pos="0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Заявка на участие, поступившая по истечении срока её приёма, возвращается заявителю в день её поступления.</w:t>
            </w:r>
          </w:p>
          <w:p w:rsidR="001D60E7" w:rsidRPr="00111598" w:rsidRDefault="001D60E7" w:rsidP="001D60E7">
            <w:pPr>
              <w:widowControl w:val="0"/>
              <w:autoSpaceDE w:val="0"/>
              <w:autoSpaceDN w:val="0"/>
              <w:adjustRightInd w:val="0"/>
              <w:jc w:val="both"/>
            </w:pPr>
            <w:r w:rsidRPr="00111598">
              <w:t xml:space="preserve">Заявитель имеет право отозвать принятую организатором торгов заявку до дня окончания срока приёма заявок, уведомив об этом </w:t>
            </w:r>
            <w:r w:rsidRPr="00111598">
              <w:br/>
              <w:t>в письменной форме организатора торгов.</w:t>
            </w:r>
          </w:p>
          <w:p w:rsidR="00BE253C" w:rsidRDefault="001D60E7" w:rsidP="001D60E7">
            <w:pPr>
              <w:widowControl w:val="0"/>
              <w:jc w:val="both"/>
            </w:pPr>
            <w:r w:rsidRPr="00111598">
              <w:t xml:space="preserve">Заявители, признанные участниками торгов и заявители, </w:t>
            </w:r>
            <w:r w:rsidRPr="00111598">
              <w:br/>
              <w:t xml:space="preserve">не допущенные к участию в торгах, уведомляются о принятом </w:t>
            </w:r>
            <w:r w:rsidRPr="00111598">
              <w:br/>
              <w:t>в отношении них решении не позднее дня, следующего после дня подписания протокола рассмотрения заявок на участие в торгах.</w:t>
            </w:r>
          </w:p>
          <w:p w:rsidR="009A4334" w:rsidRPr="00111598" w:rsidRDefault="009A4334" w:rsidP="001D60E7">
            <w:pPr>
              <w:widowControl w:val="0"/>
              <w:jc w:val="both"/>
            </w:pPr>
          </w:p>
        </w:tc>
      </w:tr>
      <w:tr w:rsidR="001D60E7" w:rsidRPr="00111598" w:rsidTr="00C94484">
        <w:trPr>
          <w:trHeight w:val="560"/>
        </w:trPr>
        <w:tc>
          <w:tcPr>
            <w:tcW w:w="2830" w:type="dxa"/>
          </w:tcPr>
          <w:p w:rsidR="001D60E7" w:rsidRPr="00111598" w:rsidRDefault="001D60E7" w:rsidP="001D60E7">
            <w:pPr>
              <w:widowControl w:val="0"/>
            </w:pPr>
            <w:r w:rsidRPr="00111598">
              <w:t xml:space="preserve">Перечень требуемых </w:t>
            </w:r>
            <w:r w:rsidRPr="00111598">
              <w:br/>
              <w:t>для участия документов</w:t>
            </w:r>
          </w:p>
        </w:tc>
        <w:tc>
          <w:tcPr>
            <w:tcW w:w="7366" w:type="dxa"/>
            <w:gridSpan w:val="2"/>
          </w:tcPr>
          <w:p w:rsidR="001D60E7" w:rsidRPr="00111598" w:rsidRDefault="001D60E7" w:rsidP="001D60E7">
            <w:pPr>
              <w:widowControl w:val="0"/>
              <w:jc w:val="both"/>
            </w:pPr>
            <w:r w:rsidRPr="00111598">
              <w:t xml:space="preserve">Для участия в аукционе заявители представляют в установленный </w:t>
            </w:r>
            <w:r w:rsidRPr="00111598">
              <w:br/>
              <w:t>в извещении о проведении срок следующие документы: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>заявка на участие в процедуре по установленной организатором торгов форме (</w:t>
            </w:r>
            <w:r w:rsidRPr="00111598">
              <w:rPr>
                <w:color w:val="0000CC"/>
              </w:rPr>
              <w:t>приложение 3</w:t>
            </w:r>
            <w:r w:rsidRPr="00111598">
              <w:t>) в 2-х экземплярах</w:t>
            </w:r>
            <w:r w:rsidR="00F76D6F" w:rsidRPr="00111598">
              <w:t xml:space="preserve"> (с указанием банковских реквизитов счёта для возврата задатка);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 xml:space="preserve">опись представленных документов, подписанная претендентом или его уполномоченным представителем, в 2-х экземплярах </w:t>
            </w:r>
            <w:r w:rsidRPr="00111598">
              <w:br/>
              <w:t>(</w:t>
            </w:r>
            <w:r w:rsidRPr="00111598">
              <w:rPr>
                <w:color w:val="0000CC"/>
              </w:rPr>
              <w:t>приложение 4</w:t>
            </w:r>
            <w:r w:rsidRPr="00111598">
              <w:t>);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 xml:space="preserve">копии документов, удостоверяющих личность заявителя </w:t>
            </w:r>
            <w:r w:rsidRPr="00111598">
              <w:br/>
            </w:r>
            <w:r w:rsidRPr="00111598">
              <w:lastRenderedPageBreak/>
              <w:t>(для граждан);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 xml:space="preserve">надлежащим образом заверенный перевод на русский язык документов о государственной регистрации юридического лица </w:t>
            </w:r>
            <w:r w:rsidRPr="00111598">
              <w:br/>
              <w:t xml:space="preserve">в соответствии с законодательством иностранного государства </w:t>
            </w:r>
            <w:r w:rsidRPr="00111598">
              <w:br/>
              <w:t>в случае, если заявителем является иностранное юридическое лицо;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>-</w:t>
            </w:r>
            <w:r w:rsidRPr="00111598">
              <w:tab/>
              <w:t>документы, подтверждающие внесение задатка.</w:t>
            </w:r>
          </w:p>
          <w:p w:rsidR="001D60E7" w:rsidRPr="00111598" w:rsidRDefault="001D60E7" w:rsidP="001D60E7">
            <w:pPr>
              <w:widowControl w:val="0"/>
              <w:tabs>
                <w:tab w:val="left" w:pos="176"/>
              </w:tabs>
              <w:jc w:val="both"/>
            </w:pPr>
            <w:r w:rsidRPr="00111598">
              <w:t xml:space="preserve">В случае подачи заявки представителем претендента предъявляется надлежащим образом оформленная </w:t>
            </w:r>
            <w:r w:rsidRPr="00111598">
              <w:rPr>
                <w:u w:val="single"/>
              </w:rPr>
              <w:t>доверенность</w:t>
            </w:r>
            <w:r w:rsidRPr="00111598">
              <w:t>.</w:t>
            </w:r>
          </w:p>
          <w:p w:rsidR="001D60E7" w:rsidRDefault="001D60E7" w:rsidP="001D60E7">
            <w:pPr>
              <w:pStyle w:val="a3"/>
              <w:widowControl w:val="0"/>
              <w:tabs>
                <w:tab w:val="num" w:pos="0"/>
                <w:tab w:val="left" w:pos="176"/>
              </w:tabs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Документы более одного листа должны быть прошнурованы, пронумерованы и скреплены подписью и печатью</w:t>
            </w:r>
            <w:r w:rsidR="00461738">
              <w:rPr>
                <w:sz w:val="24"/>
                <w:szCs w:val="24"/>
              </w:rPr>
              <w:t>.</w:t>
            </w:r>
          </w:p>
          <w:p w:rsidR="009A4334" w:rsidRPr="00111598" w:rsidRDefault="009A4334" w:rsidP="001D60E7">
            <w:pPr>
              <w:pStyle w:val="a3"/>
              <w:widowControl w:val="0"/>
              <w:tabs>
                <w:tab w:val="num" w:pos="0"/>
                <w:tab w:val="left" w:pos="176"/>
              </w:tabs>
              <w:rPr>
                <w:sz w:val="24"/>
                <w:szCs w:val="24"/>
              </w:rPr>
            </w:pPr>
          </w:p>
        </w:tc>
      </w:tr>
      <w:tr w:rsidR="00840CD6" w:rsidRPr="00111598" w:rsidTr="00C94484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840CD6" w:rsidRPr="00111598" w:rsidRDefault="00BA0BDB" w:rsidP="00BA0BDB">
            <w:pPr>
              <w:widowControl w:val="0"/>
              <w:jc w:val="both"/>
              <w:rPr>
                <w:b/>
              </w:rPr>
            </w:pPr>
            <w:r w:rsidRPr="00111598">
              <w:rPr>
                <w:b/>
              </w:rPr>
              <w:lastRenderedPageBreak/>
              <w:t>Порядок проведения торгов и о</w:t>
            </w:r>
            <w:r w:rsidR="00840CD6" w:rsidRPr="00111598">
              <w:rPr>
                <w:b/>
              </w:rPr>
              <w:t>формление результатов</w:t>
            </w:r>
          </w:p>
        </w:tc>
      </w:tr>
      <w:tr w:rsidR="00DB63E8" w:rsidRPr="00111598" w:rsidTr="00C94484">
        <w:trPr>
          <w:trHeight w:val="70"/>
        </w:trPr>
        <w:tc>
          <w:tcPr>
            <w:tcW w:w="2830" w:type="dxa"/>
          </w:tcPr>
          <w:p w:rsidR="00DB63E8" w:rsidRPr="00111598" w:rsidRDefault="00DB63E8" w:rsidP="00C94484">
            <w:pPr>
              <w:widowControl w:val="0"/>
            </w:pPr>
            <w:r w:rsidRPr="00111598">
              <w:t>Форма подачи предложений о цене</w:t>
            </w:r>
          </w:p>
        </w:tc>
        <w:tc>
          <w:tcPr>
            <w:tcW w:w="7366" w:type="dxa"/>
            <w:gridSpan w:val="2"/>
          </w:tcPr>
          <w:p w:rsidR="009B4ACC" w:rsidRPr="00111598" w:rsidRDefault="00DB63E8" w:rsidP="000D4A3B">
            <w:pPr>
              <w:widowControl w:val="0"/>
              <w:jc w:val="both"/>
            </w:pPr>
            <w:r w:rsidRPr="00111598">
              <w:t xml:space="preserve">Открытая (предложения о цене заявляются участниками открыто </w:t>
            </w:r>
            <w:r w:rsidRPr="00111598">
              <w:br/>
              <w:t>в ходе проведения торгов)</w:t>
            </w:r>
            <w:r w:rsidR="00461738">
              <w:t>.</w:t>
            </w:r>
          </w:p>
        </w:tc>
      </w:tr>
      <w:tr w:rsidR="00DB63E8" w:rsidRPr="00111598" w:rsidTr="00C94484">
        <w:trPr>
          <w:trHeight w:val="70"/>
        </w:trPr>
        <w:tc>
          <w:tcPr>
            <w:tcW w:w="2830" w:type="dxa"/>
          </w:tcPr>
          <w:p w:rsidR="00DB63E8" w:rsidRPr="00111598" w:rsidRDefault="00DB63E8" w:rsidP="00C94484">
            <w:r w:rsidRPr="00111598">
              <w:t>Порядок определения победителей</w:t>
            </w:r>
          </w:p>
        </w:tc>
        <w:tc>
          <w:tcPr>
            <w:tcW w:w="7366" w:type="dxa"/>
            <w:gridSpan w:val="2"/>
          </w:tcPr>
          <w:p w:rsidR="009B4ACC" w:rsidRDefault="00DB63E8" w:rsidP="00C94484">
            <w:pPr>
              <w:jc w:val="both"/>
            </w:pPr>
            <w:r w:rsidRPr="00111598">
              <w:t>Победителем процедуры признаётся участник торгов, предложивший наибольшую цену предмета продажи</w:t>
            </w:r>
            <w:r w:rsidR="00461738">
              <w:t>.</w:t>
            </w:r>
          </w:p>
          <w:p w:rsidR="009B244D" w:rsidRPr="00111598" w:rsidRDefault="009B244D" w:rsidP="00C94484">
            <w:pPr>
              <w:jc w:val="both"/>
            </w:pPr>
          </w:p>
        </w:tc>
      </w:tr>
      <w:tr w:rsidR="007D3E9F" w:rsidRPr="00111598" w:rsidTr="00C94484">
        <w:trPr>
          <w:trHeight w:val="70"/>
        </w:trPr>
        <w:tc>
          <w:tcPr>
            <w:tcW w:w="2830" w:type="dxa"/>
          </w:tcPr>
          <w:p w:rsidR="007D3E9F" w:rsidRPr="00111598" w:rsidRDefault="007D3E9F" w:rsidP="00CA35EA">
            <w:r w:rsidRPr="00111598">
              <w:t>Порядок проведения торгов</w:t>
            </w:r>
          </w:p>
        </w:tc>
        <w:tc>
          <w:tcPr>
            <w:tcW w:w="7366" w:type="dxa"/>
            <w:gridSpan w:val="2"/>
          </w:tcPr>
          <w:p w:rsidR="007D3E9F" w:rsidRPr="00111598" w:rsidRDefault="007D3E9F" w:rsidP="00946D09">
            <w:pPr>
              <w:rPr>
                <w:color w:val="FF0000"/>
              </w:rPr>
            </w:pPr>
            <w:r w:rsidRPr="00111598">
              <w:t>(</w:t>
            </w:r>
            <w:r w:rsidRPr="00111598">
              <w:rPr>
                <w:color w:val="0000CC"/>
              </w:rPr>
              <w:t xml:space="preserve">приложение </w:t>
            </w:r>
            <w:r w:rsidR="00946D09" w:rsidRPr="00111598">
              <w:rPr>
                <w:color w:val="0000CC"/>
              </w:rPr>
              <w:t>5</w:t>
            </w:r>
            <w:r w:rsidRPr="00111598">
              <w:t>)</w:t>
            </w:r>
          </w:p>
        </w:tc>
      </w:tr>
      <w:tr w:rsidR="00381D49" w:rsidRPr="00111598" w:rsidTr="00381D49">
        <w:trPr>
          <w:trHeight w:val="70"/>
        </w:trPr>
        <w:tc>
          <w:tcPr>
            <w:tcW w:w="2830" w:type="dxa"/>
          </w:tcPr>
          <w:p w:rsidR="00381D49" w:rsidRPr="00111598" w:rsidRDefault="009F3368" w:rsidP="00C94484">
            <w:pPr>
              <w:widowControl w:val="0"/>
            </w:pPr>
            <w:r w:rsidRPr="00111598">
              <w:t>Признание торгов несостоявшимися</w:t>
            </w:r>
          </w:p>
        </w:tc>
        <w:tc>
          <w:tcPr>
            <w:tcW w:w="7366" w:type="dxa"/>
            <w:gridSpan w:val="2"/>
          </w:tcPr>
          <w:p w:rsidR="008A0B83" w:rsidRPr="00111598" w:rsidRDefault="008A0B83" w:rsidP="00056D33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Торги признаются несостоявшимися в случае:</w:t>
            </w:r>
          </w:p>
          <w:p w:rsidR="008A0B83" w:rsidRPr="00111598" w:rsidRDefault="008A0B83" w:rsidP="008A0B83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1)</w:t>
            </w:r>
            <w:r w:rsidRPr="00111598">
              <w:rPr>
                <w:sz w:val="24"/>
                <w:szCs w:val="24"/>
              </w:rPr>
              <w:tab/>
              <w:t>на участие в процедуре не подано ни одной заявки;</w:t>
            </w:r>
          </w:p>
          <w:p w:rsidR="008A0B83" w:rsidRPr="00111598" w:rsidRDefault="008A0B83" w:rsidP="008A0B83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2)</w:t>
            </w:r>
            <w:r w:rsidRPr="00111598">
              <w:rPr>
                <w:sz w:val="24"/>
                <w:szCs w:val="24"/>
              </w:rPr>
              <w:tab/>
              <w:t xml:space="preserve">на основании результатов рассмотрения заявок на участие </w:t>
            </w:r>
            <w:r w:rsidRPr="00111598">
              <w:rPr>
                <w:sz w:val="24"/>
                <w:szCs w:val="24"/>
              </w:rPr>
              <w:br/>
              <w:t>в процедуре принято решение об отказе в допуске к участию в торгах всех заявителей;</w:t>
            </w:r>
          </w:p>
          <w:p w:rsidR="008A0B83" w:rsidRPr="00111598" w:rsidRDefault="008A0B83" w:rsidP="008A0B83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3)</w:t>
            </w:r>
            <w:r w:rsidRPr="00111598">
              <w:rPr>
                <w:sz w:val="24"/>
                <w:szCs w:val="24"/>
              </w:rPr>
              <w:tab/>
              <w:t xml:space="preserve">на основании результатов рассмотрения заявок на участие </w:t>
            </w:r>
            <w:r w:rsidRPr="00111598">
              <w:rPr>
                <w:sz w:val="24"/>
                <w:szCs w:val="24"/>
              </w:rPr>
              <w:br/>
              <w:t xml:space="preserve">в процедуре принято решение о допуске к участию в торгах </w:t>
            </w:r>
            <w:r w:rsidR="00741F44" w:rsidRPr="00111598">
              <w:rPr>
                <w:sz w:val="24"/>
                <w:szCs w:val="24"/>
              </w:rPr>
              <w:br/>
            </w:r>
            <w:r w:rsidRPr="00111598">
              <w:rPr>
                <w:sz w:val="24"/>
                <w:szCs w:val="24"/>
              </w:rPr>
              <w:t>и признании участником торгов только одного заявителя;</w:t>
            </w:r>
          </w:p>
          <w:p w:rsidR="00002E7F" w:rsidRPr="00111598" w:rsidRDefault="008A0B83" w:rsidP="00741F44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4)</w:t>
            </w:r>
            <w:r w:rsidRPr="00111598">
              <w:rPr>
                <w:sz w:val="24"/>
                <w:szCs w:val="24"/>
              </w:rPr>
              <w:tab/>
            </w:r>
            <w:r w:rsidR="00741F44" w:rsidRPr="00111598">
              <w:rPr>
                <w:sz w:val="24"/>
                <w:szCs w:val="24"/>
              </w:rPr>
              <w:t xml:space="preserve">при проведении процедуры не присутствовал ни один </w:t>
            </w:r>
            <w:r w:rsidR="00741F44" w:rsidRPr="00111598">
              <w:rPr>
                <w:sz w:val="24"/>
                <w:szCs w:val="24"/>
              </w:rPr>
              <w:br/>
              <w:t>из допущенных участников торгов;</w:t>
            </w:r>
          </w:p>
          <w:p w:rsidR="00AA05E3" w:rsidRDefault="00741F44" w:rsidP="00AA05E3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5)</w:t>
            </w:r>
            <w:r w:rsidRPr="00111598">
              <w:rPr>
                <w:sz w:val="24"/>
                <w:szCs w:val="24"/>
              </w:rPr>
              <w:tab/>
              <w:t>не поступило ни одного предложения о цене предмета продажи, которое предусматривало бы более высокую цену предмета продажи (начальная цена + шаг аукциона)</w:t>
            </w:r>
            <w:r w:rsidR="00461738">
              <w:rPr>
                <w:sz w:val="24"/>
                <w:szCs w:val="24"/>
              </w:rPr>
              <w:t>.</w:t>
            </w:r>
          </w:p>
          <w:p w:rsidR="009B4ACC" w:rsidRPr="00111598" w:rsidRDefault="009B4ACC" w:rsidP="00AA05E3">
            <w:pPr>
              <w:pStyle w:val="3"/>
              <w:widowControl w:val="0"/>
              <w:tabs>
                <w:tab w:val="left" w:pos="318"/>
              </w:tabs>
              <w:ind w:firstLine="0"/>
              <w:rPr>
                <w:sz w:val="24"/>
                <w:szCs w:val="24"/>
              </w:rPr>
            </w:pPr>
          </w:p>
        </w:tc>
      </w:tr>
      <w:tr w:rsidR="00501336" w:rsidRPr="00111598" w:rsidTr="00381D49">
        <w:trPr>
          <w:trHeight w:val="70"/>
        </w:trPr>
        <w:tc>
          <w:tcPr>
            <w:tcW w:w="2830" w:type="dxa"/>
          </w:tcPr>
          <w:p w:rsidR="00501336" w:rsidRPr="00111598" w:rsidRDefault="00501336" w:rsidP="00501336">
            <w:pPr>
              <w:widowControl w:val="0"/>
            </w:pPr>
            <w:r w:rsidRPr="00111598">
              <w:t>Отказ от проведения процедуры</w:t>
            </w:r>
          </w:p>
        </w:tc>
        <w:tc>
          <w:tcPr>
            <w:tcW w:w="7366" w:type="dxa"/>
            <w:gridSpan w:val="2"/>
          </w:tcPr>
          <w:p w:rsidR="00DE716C" w:rsidRPr="00111598" w:rsidRDefault="00DE716C" w:rsidP="00501336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Решение об отказе в проведении процедуры принимается уполномоченным органом.</w:t>
            </w:r>
          </w:p>
          <w:p w:rsidR="00501336" w:rsidRDefault="00DE716C" w:rsidP="00A128EF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 xml:space="preserve">Извещение об отказе в проведении процедуры размещается </w:t>
            </w:r>
            <w:r w:rsidRPr="00111598">
              <w:rPr>
                <w:sz w:val="24"/>
                <w:szCs w:val="24"/>
              </w:rPr>
              <w:br/>
              <w:t xml:space="preserve">на официальном сайте РФ для размещения информации о проведении торгов </w:t>
            </w:r>
            <w:hyperlink r:id="rId13" w:history="1">
              <w:r w:rsidRPr="00111598">
                <w:rPr>
                  <w:rStyle w:val="a6"/>
                  <w:sz w:val="24"/>
                  <w:szCs w:val="24"/>
                </w:rPr>
                <w:t>https://torgi.gov.ru/</w:t>
              </w:r>
            </w:hyperlink>
            <w:r w:rsidRPr="00111598">
              <w:rPr>
                <w:sz w:val="24"/>
                <w:szCs w:val="24"/>
              </w:rPr>
              <w:t xml:space="preserve">, </w:t>
            </w:r>
            <w:r w:rsidR="00FE11B2" w:rsidRPr="00111598">
              <w:rPr>
                <w:sz w:val="24"/>
                <w:szCs w:val="24"/>
              </w:rPr>
              <w:t xml:space="preserve">направляется </w:t>
            </w:r>
            <w:r w:rsidR="000718C2" w:rsidRPr="00111598">
              <w:rPr>
                <w:sz w:val="24"/>
                <w:szCs w:val="24"/>
              </w:rPr>
              <w:t>участник</w:t>
            </w:r>
            <w:r w:rsidR="00FE11B2" w:rsidRPr="00111598">
              <w:rPr>
                <w:sz w:val="24"/>
                <w:szCs w:val="24"/>
              </w:rPr>
              <w:t>ам</w:t>
            </w:r>
            <w:r w:rsidR="000718C2" w:rsidRPr="00111598">
              <w:rPr>
                <w:sz w:val="24"/>
                <w:szCs w:val="24"/>
              </w:rPr>
              <w:t xml:space="preserve"> торгов (лица</w:t>
            </w:r>
            <w:r w:rsidR="00FE11B2" w:rsidRPr="00111598">
              <w:rPr>
                <w:sz w:val="24"/>
                <w:szCs w:val="24"/>
              </w:rPr>
              <w:t>м</w:t>
            </w:r>
            <w:r w:rsidR="000718C2" w:rsidRPr="00111598">
              <w:rPr>
                <w:sz w:val="24"/>
                <w:szCs w:val="24"/>
              </w:rPr>
              <w:t>, подавши</w:t>
            </w:r>
            <w:r w:rsidR="00FE11B2" w:rsidRPr="00111598">
              <w:rPr>
                <w:sz w:val="24"/>
                <w:szCs w:val="24"/>
              </w:rPr>
              <w:t>м</w:t>
            </w:r>
            <w:r w:rsidR="00A128EF" w:rsidRPr="00111598">
              <w:rPr>
                <w:sz w:val="24"/>
                <w:szCs w:val="24"/>
              </w:rPr>
              <w:t xml:space="preserve"> заявки на участие) с возвращением внесённых ими задатков</w:t>
            </w:r>
            <w:r w:rsidR="00461738">
              <w:rPr>
                <w:sz w:val="24"/>
                <w:szCs w:val="24"/>
              </w:rPr>
              <w:t>.</w:t>
            </w:r>
          </w:p>
          <w:p w:rsidR="009B4ACC" w:rsidRPr="00111598" w:rsidRDefault="009B4ACC" w:rsidP="00A128EF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</w:p>
        </w:tc>
      </w:tr>
      <w:tr w:rsidR="00773860" w:rsidRPr="00111598" w:rsidTr="00381D49">
        <w:trPr>
          <w:trHeight w:val="70"/>
        </w:trPr>
        <w:tc>
          <w:tcPr>
            <w:tcW w:w="2830" w:type="dxa"/>
          </w:tcPr>
          <w:p w:rsidR="00773860" w:rsidRPr="00111598" w:rsidRDefault="008E16FF" w:rsidP="008E16FF">
            <w:pPr>
              <w:widowControl w:val="0"/>
            </w:pPr>
            <w:r w:rsidRPr="00111598">
              <w:t>З</w:t>
            </w:r>
            <w:r w:rsidR="00DB36E9" w:rsidRPr="00111598">
              <w:t>аключени</w:t>
            </w:r>
            <w:r w:rsidRPr="00111598">
              <w:t>е</w:t>
            </w:r>
            <w:r w:rsidR="00DB36E9" w:rsidRPr="00111598">
              <w:t xml:space="preserve"> договора по предоставлению земельного участка</w:t>
            </w:r>
            <w:r w:rsidR="00486E3C" w:rsidRPr="00111598">
              <w:t>, оплата по договору</w:t>
            </w:r>
          </w:p>
        </w:tc>
        <w:tc>
          <w:tcPr>
            <w:tcW w:w="7366" w:type="dxa"/>
            <w:gridSpan w:val="2"/>
          </w:tcPr>
          <w:p w:rsidR="00773860" w:rsidRPr="00111598" w:rsidRDefault="004B2B67" w:rsidP="00672C1A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Победителю процедуры</w:t>
            </w:r>
            <w:r w:rsidR="0040551A" w:rsidRPr="00111598">
              <w:rPr>
                <w:sz w:val="24"/>
                <w:szCs w:val="24"/>
              </w:rPr>
              <w:t xml:space="preserve">, участнику, который сделал предпоследнее предложение о цене предмета продажи (при уклонении победителя торгов от заключения договора) </w:t>
            </w:r>
            <w:r w:rsidRPr="00111598">
              <w:rPr>
                <w:sz w:val="24"/>
                <w:szCs w:val="24"/>
              </w:rPr>
              <w:t xml:space="preserve">или единственному принявшему участие </w:t>
            </w:r>
            <w:r w:rsidR="003B06E6" w:rsidRPr="00111598">
              <w:rPr>
                <w:sz w:val="24"/>
                <w:szCs w:val="24"/>
              </w:rPr>
              <w:t xml:space="preserve">(допущенному к участию) </w:t>
            </w:r>
            <w:r w:rsidRPr="00111598">
              <w:rPr>
                <w:sz w:val="24"/>
                <w:szCs w:val="24"/>
              </w:rPr>
              <w:t>в торгах участнику направля</w:t>
            </w:r>
            <w:r w:rsidR="0040551A" w:rsidRPr="00111598">
              <w:rPr>
                <w:sz w:val="24"/>
                <w:szCs w:val="24"/>
              </w:rPr>
              <w:t>ю</w:t>
            </w:r>
            <w:r w:rsidRPr="00111598">
              <w:rPr>
                <w:sz w:val="24"/>
                <w:szCs w:val="24"/>
              </w:rPr>
              <w:t>тся подписанн</w:t>
            </w:r>
            <w:r w:rsidR="00E31290" w:rsidRPr="00111598">
              <w:rPr>
                <w:sz w:val="24"/>
                <w:szCs w:val="24"/>
              </w:rPr>
              <w:t xml:space="preserve">ые представителем уполномоченного органа </w:t>
            </w:r>
            <w:r w:rsidRPr="00111598">
              <w:rPr>
                <w:sz w:val="24"/>
                <w:szCs w:val="24"/>
              </w:rPr>
              <w:t>проект</w:t>
            </w:r>
            <w:r w:rsidR="00E31290" w:rsidRPr="00111598">
              <w:rPr>
                <w:sz w:val="24"/>
                <w:szCs w:val="24"/>
              </w:rPr>
              <w:t>ы</w:t>
            </w:r>
            <w:r w:rsidRPr="00111598">
              <w:rPr>
                <w:sz w:val="24"/>
                <w:szCs w:val="24"/>
              </w:rPr>
              <w:t xml:space="preserve"> договор</w:t>
            </w:r>
            <w:r w:rsidR="00E31290" w:rsidRPr="00111598">
              <w:rPr>
                <w:sz w:val="24"/>
                <w:szCs w:val="24"/>
              </w:rPr>
              <w:t>ов</w:t>
            </w:r>
            <w:r w:rsidR="00486E3C" w:rsidRPr="00111598">
              <w:rPr>
                <w:sz w:val="24"/>
                <w:szCs w:val="24"/>
              </w:rPr>
              <w:t>.</w:t>
            </w:r>
          </w:p>
          <w:p w:rsidR="00486E3C" w:rsidRPr="00111598" w:rsidRDefault="00486E3C" w:rsidP="00486E3C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При этом договор заключается по цене:</w:t>
            </w:r>
          </w:p>
          <w:p w:rsidR="00486E3C" w:rsidRPr="00111598" w:rsidRDefault="00486E3C" w:rsidP="00486E3C">
            <w:pPr>
              <w:pStyle w:val="3"/>
              <w:widowControl w:val="0"/>
              <w:tabs>
                <w:tab w:val="left" w:pos="176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-</w:t>
            </w:r>
            <w:r w:rsidRPr="00111598">
              <w:rPr>
                <w:sz w:val="24"/>
                <w:szCs w:val="24"/>
              </w:rPr>
              <w:tab/>
              <w:t>предложенной победителем процедуры;</w:t>
            </w:r>
          </w:p>
          <w:p w:rsidR="00486E3C" w:rsidRPr="00111598" w:rsidRDefault="00486E3C" w:rsidP="00486E3C">
            <w:pPr>
              <w:pStyle w:val="3"/>
              <w:widowControl w:val="0"/>
              <w:tabs>
                <w:tab w:val="left" w:pos="176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-</w:t>
            </w:r>
            <w:r w:rsidRPr="00111598">
              <w:rPr>
                <w:sz w:val="24"/>
                <w:szCs w:val="24"/>
              </w:rPr>
              <w:tab/>
              <w:t xml:space="preserve">в случае заключения договора с участником процедуры, который сделал предпоследнее предложение о цене предмета продажи </w:t>
            </w:r>
            <w:r w:rsidRPr="00111598">
              <w:rPr>
                <w:sz w:val="24"/>
                <w:szCs w:val="24"/>
              </w:rPr>
              <w:br/>
              <w:t xml:space="preserve">(при уклонении победителя торгов от заключения договора) – по цене, </w:t>
            </w:r>
            <w:r w:rsidRPr="00111598">
              <w:rPr>
                <w:sz w:val="24"/>
                <w:szCs w:val="24"/>
              </w:rPr>
              <w:lastRenderedPageBreak/>
              <w:t xml:space="preserve">предложенной победителем </w:t>
            </w:r>
            <w:r w:rsidR="00C32653" w:rsidRPr="00111598">
              <w:rPr>
                <w:sz w:val="24"/>
                <w:szCs w:val="24"/>
              </w:rPr>
              <w:t>торгов</w:t>
            </w:r>
            <w:r w:rsidRPr="00111598">
              <w:rPr>
                <w:sz w:val="24"/>
                <w:szCs w:val="24"/>
              </w:rPr>
              <w:t>;</w:t>
            </w:r>
          </w:p>
          <w:p w:rsidR="00486E3C" w:rsidRPr="00111598" w:rsidRDefault="00486E3C" w:rsidP="00486E3C">
            <w:pPr>
              <w:pStyle w:val="3"/>
              <w:widowControl w:val="0"/>
              <w:tabs>
                <w:tab w:val="left" w:pos="176"/>
              </w:tabs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>-</w:t>
            </w:r>
            <w:r w:rsidRPr="00111598">
              <w:rPr>
                <w:sz w:val="24"/>
                <w:szCs w:val="24"/>
              </w:rPr>
              <w:tab/>
              <w:t>в случае заключения договора с единственным принявшим участие (допущенным к участию) в торгах участником – по начальной цене предмета продажи.</w:t>
            </w:r>
          </w:p>
          <w:p w:rsidR="00486E3C" w:rsidRDefault="00486E3C" w:rsidP="00486E3C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  <w:r w:rsidRPr="00111598">
              <w:rPr>
                <w:sz w:val="24"/>
                <w:szCs w:val="24"/>
              </w:rPr>
              <w:t xml:space="preserve">Порядок внесения платежей в соответствии с проектом договора </w:t>
            </w:r>
            <w:r w:rsidRPr="00111598">
              <w:rPr>
                <w:sz w:val="24"/>
                <w:szCs w:val="24"/>
              </w:rPr>
              <w:br/>
              <w:t>по предоставлению земельного участка</w:t>
            </w:r>
            <w:r w:rsidR="00FE3F41" w:rsidRPr="00111598">
              <w:rPr>
                <w:sz w:val="24"/>
                <w:szCs w:val="24"/>
              </w:rPr>
              <w:t xml:space="preserve"> (</w:t>
            </w:r>
            <w:r w:rsidR="00FE3F41" w:rsidRPr="00111598">
              <w:rPr>
                <w:color w:val="0000CC"/>
                <w:sz w:val="24"/>
                <w:szCs w:val="24"/>
              </w:rPr>
              <w:t>приложение 6</w:t>
            </w:r>
            <w:r w:rsidR="00FE3F41" w:rsidRPr="00111598">
              <w:rPr>
                <w:sz w:val="24"/>
                <w:szCs w:val="24"/>
              </w:rPr>
              <w:t>)</w:t>
            </w:r>
            <w:r w:rsidR="00461738">
              <w:rPr>
                <w:sz w:val="24"/>
                <w:szCs w:val="24"/>
              </w:rPr>
              <w:t>.</w:t>
            </w:r>
          </w:p>
          <w:p w:rsidR="009B4ACC" w:rsidRPr="00111598" w:rsidRDefault="009B4ACC" w:rsidP="00486E3C">
            <w:pPr>
              <w:pStyle w:val="3"/>
              <w:widowControl w:val="0"/>
              <w:ind w:firstLine="0"/>
              <w:rPr>
                <w:sz w:val="24"/>
                <w:szCs w:val="24"/>
              </w:rPr>
            </w:pPr>
          </w:p>
        </w:tc>
      </w:tr>
      <w:tr w:rsidR="002B5BB0" w:rsidRPr="00111598" w:rsidTr="002B5BB0">
        <w:trPr>
          <w:trHeight w:val="70"/>
        </w:trPr>
        <w:tc>
          <w:tcPr>
            <w:tcW w:w="10196" w:type="dxa"/>
            <w:gridSpan w:val="3"/>
            <w:shd w:val="clear" w:color="auto" w:fill="FFFFCC"/>
          </w:tcPr>
          <w:p w:rsidR="002B5BB0" w:rsidRPr="00111598" w:rsidRDefault="001A2F23" w:rsidP="00C94484">
            <w:pPr>
              <w:pStyle w:val="3"/>
              <w:widowControl w:val="0"/>
              <w:ind w:firstLine="0"/>
              <w:rPr>
                <w:b/>
                <w:sz w:val="24"/>
                <w:szCs w:val="24"/>
              </w:rPr>
            </w:pPr>
            <w:r w:rsidRPr="00111598">
              <w:rPr>
                <w:b/>
                <w:sz w:val="24"/>
                <w:szCs w:val="24"/>
              </w:rPr>
              <w:lastRenderedPageBreak/>
              <w:t>Документы и сведения</w:t>
            </w:r>
          </w:p>
        </w:tc>
      </w:tr>
      <w:tr w:rsidR="002B5BB0" w:rsidRPr="00111598" w:rsidTr="00381D49">
        <w:trPr>
          <w:trHeight w:val="70"/>
        </w:trPr>
        <w:tc>
          <w:tcPr>
            <w:tcW w:w="2830" w:type="dxa"/>
          </w:tcPr>
          <w:p w:rsidR="002B5BB0" w:rsidRPr="00111598" w:rsidRDefault="002B5BB0" w:rsidP="00521630">
            <w:pPr>
              <w:widowControl w:val="0"/>
            </w:pPr>
            <w:r w:rsidRPr="00111598">
              <w:t xml:space="preserve">Порядок ознакомления </w:t>
            </w:r>
            <w:r w:rsidR="00BF2EFD" w:rsidRPr="00111598">
              <w:br/>
            </w:r>
            <w:r w:rsidRPr="00111598">
              <w:t xml:space="preserve">с документацией </w:t>
            </w:r>
            <w:r w:rsidR="00BF2EFD" w:rsidRPr="00111598">
              <w:br/>
            </w:r>
            <w:r w:rsidRPr="00111598">
              <w:t>на земельный участок</w:t>
            </w:r>
          </w:p>
        </w:tc>
        <w:tc>
          <w:tcPr>
            <w:tcW w:w="7366" w:type="dxa"/>
            <w:gridSpan w:val="2"/>
          </w:tcPr>
          <w:p w:rsidR="002145DA" w:rsidRPr="00111598" w:rsidRDefault="00E24378" w:rsidP="002B5BB0">
            <w:pPr>
              <w:widowControl w:val="0"/>
              <w:jc w:val="both"/>
              <w:rPr>
                <w:color w:val="000000"/>
              </w:rPr>
            </w:pPr>
            <w:r w:rsidRPr="00111598">
              <w:rPr>
                <w:color w:val="000000"/>
              </w:rPr>
              <w:t xml:space="preserve">Исходно-разрешительная документация на земельный участок является приложением к настоящему извещению, размещена </w:t>
            </w:r>
            <w:r w:rsidRPr="00111598">
              <w:rPr>
                <w:color w:val="000000"/>
              </w:rPr>
              <w:br/>
            </w:r>
            <w:r w:rsidR="008D1E00" w:rsidRPr="00111598">
              <w:rPr>
                <w:color w:val="000000"/>
              </w:rPr>
              <w:t xml:space="preserve">в составе аукционной документации </w:t>
            </w:r>
            <w:r w:rsidRPr="00111598">
              <w:rPr>
                <w:color w:val="000000"/>
              </w:rPr>
              <w:t xml:space="preserve">на официальном сайте РФ </w:t>
            </w:r>
            <w:r w:rsidR="008D1E00" w:rsidRPr="00111598">
              <w:rPr>
                <w:color w:val="000000"/>
              </w:rPr>
              <w:br/>
            </w:r>
            <w:r w:rsidRPr="00111598">
              <w:rPr>
                <w:color w:val="000000"/>
              </w:rPr>
              <w:t xml:space="preserve">для размещения информации о проведении торгов </w:t>
            </w:r>
            <w:hyperlink r:id="rId14" w:history="1">
              <w:r w:rsidRPr="00111598">
                <w:rPr>
                  <w:rStyle w:val="a6"/>
                </w:rPr>
                <w:t>https://torgi.gov.ru/</w:t>
              </w:r>
            </w:hyperlink>
            <w:r w:rsidRPr="00111598">
              <w:rPr>
                <w:color w:val="000000"/>
              </w:rPr>
              <w:t xml:space="preserve">, </w:t>
            </w:r>
            <w:r w:rsidR="008D1E00" w:rsidRPr="00111598">
              <w:rPr>
                <w:color w:val="000000"/>
              </w:rPr>
              <w:t xml:space="preserve">на </w:t>
            </w:r>
            <w:r w:rsidRPr="00111598">
              <w:rPr>
                <w:color w:val="000000"/>
              </w:rPr>
              <w:t xml:space="preserve">официальном портале Администрации города Сургута </w:t>
            </w:r>
            <w:hyperlink r:id="rId15" w:history="1">
              <w:r w:rsidRPr="00111598">
                <w:rPr>
                  <w:rStyle w:val="a6"/>
                </w:rPr>
                <w:t>http://www.admsurgut.ru/</w:t>
              </w:r>
            </w:hyperlink>
            <w:r w:rsidR="002145DA" w:rsidRPr="00111598">
              <w:rPr>
                <w:color w:val="000000"/>
              </w:rPr>
              <w:t>.</w:t>
            </w:r>
          </w:p>
          <w:p w:rsidR="002B5BB0" w:rsidRDefault="002B5BB0" w:rsidP="005D7614">
            <w:pPr>
              <w:widowControl w:val="0"/>
              <w:jc w:val="both"/>
              <w:rPr>
                <w:color w:val="000000"/>
              </w:rPr>
            </w:pPr>
            <w:r w:rsidRPr="00111598">
              <w:rPr>
                <w:color w:val="000000"/>
              </w:rPr>
              <w:t xml:space="preserve">Со дня приёма заявок претендентам предоставляется возможность ознакомиться с </w:t>
            </w:r>
            <w:r w:rsidR="00B9060E" w:rsidRPr="00111598">
              <w:rPr>
                <w:color w:val="000000"/>
              </w:rPr>
              <w:t xml:space="preserve">исходно-разрешительной документацией </w:t>
            </w:r>
            <w:r w:rsidR="00783E28" w:rsidRPr="00111598">
              <w:rPr>
                <w:color w:val="000000"/>
              </w:rPr>
              <w:t xml:space="preserve">и иными документами </w:t>
            </w:r>
            <w:bookmarkStart w:id="0" w:name="_GoBack"/>
            <w:bookmarkEnd w:id="0"/>
            <w:r w:rsidR="00B9060E" w:rsidRPr="00111598">
              <w:rPr>
                <w:color w:val="000000"/>
              </w:rPr>
              <w:t>на земельный участок</w:t>
            </w:r>
            <w:r w:rsidRPr="00111598">
              <w:rPr>
                <w:color w:val="000000"/>
              </w:rPr>
              <w:t>, получить более подробную информацию о земельном участке по адресу: Ханты-Мансийский автономный округ – Югра, г. Сургут, ул. Восход, 4</w:t>
            </w:r>
            <w:r w:rsidR="005D7614" w:rsidRPr="00111598">
              <w:rPr>
                <w:color w:val="000000"/>
              </w:rPr>
              <w:t>, кабинет</w:t>
            </w:r>
            <w:r w:rsidRPr="00111598">
              <w:rPr>
                <w:color w:val="000000"/>
              </w:rPr>
              <w:t xml:space="preserve"> </w:t>
            </w:r>
            <w:r w:rsidR="005D7614" w:rsidRPr="00111598">
              <w:rPr>
                <w:color w:val="000000"/>
              </w:rPr>
              <w:t xml:space="preserve">511 </w:t>
            </w:r>
            <w:r w:rsidR="005D7614" w:rsidRPr="00111598">
              <w:rPr>
                <w:color w:val="000000"/>
              </w:rPr>
              <w:br/>
            </w:r>
            <w:r w:rsidR="00182EA2" w:rsidRPr="00111598">
              <w:rPr>
                <w:color w:val="000000"/>
              </w:rPr>
              <w:t>(</w:t>
            </w:r>
            <w:r w:rsidRPr="00111598">
              <w:rPr>
                <w:color w:val="000000"/>
              </w:rPr>
              <w:t xml:space="preserve">в рабочие дни </w:t>
            </w:r>
            <w:r w:rsidR="008D3E3D">
              <w:rPr>
                <w:color w:val="000000"/>
              </w:rPr>
              <w:t xml:space="preserve">с понедельника по пятницу </w:t>
            </w:r>
            <w:r w:rsidRPr="00111598">
              <w:rPr>
                <w:color w:val="000000"/>
              </w:rPr>
              <w:t>с 10</w:t>
            </w:r>
            <w:r w:rsidR="005B7FA3" w:rsidRPr="00111598">
              <w:rPr>
                <w:color w:val="000000"/>
              </w:rPr>
              <w:t>:</w:t>
            </w:r>
            <w:r w:rsidRPr="00111598">
              <w:rPr>
                <w:color w:val="000000"/>
              </w:rPr>
              <w:t>00 до 16</w:t>
            </w:r>
            <w:r w:rsidR="005B7FA3" w:rsidRPr="00111598">
              <w:rPr>
                <w:color w:val="000000"/>
              </w:rPr>
              <w:t>:</w:t>
            </w:r>
            <w:r w:rsidRPr="00111598">
              <w:rPr>
                <w:color w:val="000000"/>
              </w:rPr>
              <w:t>00 ч</w:t>
            </w:r>
            <w:r w:rsidR="005B7FA3" w:rsidRPr="00111598">
              <w:rPr>
                <w:color w:val="000000"/>
              </w:rPr>
              <w:t>.</w:t>
            </w:r>
            <w:r w:rsidRPr="00111598">
              <w:rPr>
                <w:color w:val="000000"/>
              </w:rPr>
              <w:t>, перерыв</w:t>
            </w:r>
            <w:r w:rsidR="008D3E3D">
              <w:rPr>
                <w:color w:val="000000"/>
              </w:rPr>
              <w:t xml:space="preserve"> на обед</w:t>
            </w:r>
            <w:r w:rsidRPr="00111598">
              <w:rPr>
                <w:color w:val="000000"/>
              </w:rPr>
              <w:t xml:space="preserve"> с 13</w:t>
            </w:r>
            <w:r w:rsidR="005B7FA3" w:rsidRPr="00111598">
              <w:rPr>
                <w:color w:val="000000"/>
              </w:rPr>
              <w:t>:</w:t>
            </w:r>
            <w:r w:rsidRPr="00111598">
              <w:rPr>
                <w:color w:val="000000"/>
              </w:rPr>
              <w:t>00 до 14</w:t>
            </w:r>
            <w:r w:rsidR="005B7FA3" w:rsidRPr="00111598">
              <w:rPr>
                <w:color w:val="000000"/>
              </w:rPr>
              <w:t>:</w:t>
            </w:r>
            <w:r w:rsidRPr="00111598">
              <w:rPr>
                <w:color w:val="000000"/>
              </w:rPr>
              <w:t>00 ч.</w:t>
            </w:r>
            <w:r w:rsidR="005B7FA3" w:rsidRPr="00111598">
              <w:rPr>
                <w:color w:val="000000"/>
              </w:rPr>
              <w:t>)</w:t>
            </w:r>
            <w:r w:rsidR="002145DA" w:rsidRPr="00111598">
              <w:rPr>
                <w:color w:val="000000"/>
              </w:rPr>
              <w:t>.</w:t>
            </w:r>
          </w:p>
          <w:p w:rsidR="009B4ACC" w:rsidRPr="00111598" w:rsidRDefault="009B4ACC" w:rsidP="005D7614">
            <w:pPr>
              <w:widowControl w:val="0"/>
              <w:jc w:val="both"/>
              <w:rPr>
                <w:noProof/>
              </w:rPr>
            </w:pPr>
          </w:p>
        </w:tc>
      </w:tr>
    </w:tbl>
    <w:p w:rsidR="003740D9" w:rsidRDefault="003740D9" w:rsidP="006C3B83"/>
    <w:p w:rsidR="00AE41DE" w:rsidRDefault="00AE41DE" w:rsidP="006C3B83"/>
    <w:tbl>
      <w:tblPr>
        <w:tblStyle w:val="ad"/>
        <w:tblW w:w="10490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1"/>
        <w:gridCol w:w="4819"/>
      </w:tblGrid>
      <w:tr w:rsidR="00AE41DE" w:rsidRPr="00802AE3" w:rsidTr="00C94484">
        <w:tc>
          <w:tcPr>
            <w:tcW w:w="5671" w:type="dxa"/>
          </w:tcPr>
          <w:p w:rsidR="00AE41DE" w:rsidRPr="00802AE3" w:rsidRDefault="00591358" w:rsidP="00CD2512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="00AE41DE">
              <w:rPr>
                <w:szCs w:val="28"/>
              </w:rPr>
              <w:t>редседател</w:t>
            </w:r>
            <w:r>
              <w:rPr>
                <w:szCs w:val="28"/>
              </w:rPr>
              <w:t>ь</w:t>
            </w:r>
            <w:r w:rsidR="00AE41DE" w:rsidRPr="00802AE3">
              <w:rPr>
                <w:szCs w:val="28"/>
              </w:rPr>
              <w:t xml:space="preserve"> комитета по управлению </w:t>
            </w:r>
            <w:r w:rsidR="00AE41DE">
              <w:rPr>
                <w:szCs w:val="28"/>
              </w:rPr>
              <w:br/>
            </w:r>
            <w:r w:rsidR="00AE41DE" w:rsidRPr="00802AE3">
              <w:rPr>
                <w:szCs w:val="28"/>
              </w:rPr>
              <w:t>имуществом Администрации г. Сургута</w:t>
            </w:r>
          </w:p>
        </w:tc>
        <w:tc>
          <w:tcPr>
            <w:tcW w:w="4819" w:type="dxa"/>
            <w:vAlign w:val="bottom"/>
          </w:tcPr>
          <w:p w:rsidR="00AE41DE" w:rsidRPr="00802AE3" w:rsidRDefault="00591358" w:rsidP="00C94484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Р.Г. Емельянова</w:t>
            </w:r>
          </w:p>
        </w:tc>
      </w:tr>
    </w:tbl>
    <w:p w:rsidR="0030535A" w:rsidRDefault="0030535A" w:rsidP="000564E7"/>
    <w:p w:rsidR="00F1605A" w:rsidRDefault="00F1605A" w:rsidP="000564E7"/>
    <w:p w:rsidR="00F1605A" w:rsidRDefault="00F1605A" w:rsidP="000564E7"/>
    <w:p w:rsidR="00F1605A" w:rsidRDefault="00F1605A" w:rsidP="000564E7"/>
    <w:p w:rsidR="00F1605A" w:rsidRDefault="00F1605A" w:rsidP="000564E7"/>
    <w:p w:rsidR="00F1605A" w:rsidRDefault="00F1605A" w:rsidP="000564E7"/>
    <w:p w:rsidR="00F1605A" w:rsidRDefault="00F1605A" w:rsidP="000564E7"/>
    <w:p w:rsidR="00F1605A" w:rsidRDefault="00F1605A" w:rsidP="000564E7"/>
    <w:p w:rsidR="00F1605A" w:rsidRDefault="00F1605A" w:rsidP="000564E7"/>
    <w:p w:rsidR="00CD2512" w:rsidRDefault="00CD2512" w:rsidP="000564E7"/>
    <w:p w:rsidR="009A1E55" w:rsidRDefault="009A1E55" w:rsidP="000564E7"/>
    <w:p w:rsidR="009A1E55" w:rsidRDefault="009A1E55" w:rsidP="000564E7"/>
    <w:p w:rsidR="00C84367" w:rsidRDefault="00C84367" w:rsidP="000564E7"/>
    <w:p w:rsidR="00C84367" w:rsidRDefault="00C84367" w:rsidP="000564E7"/>
    <w:p w:rsidR="00C84367" w:rsidRDefault="00C84367" w:rsidP="000564E7"/>
    <w:p w:rsidR="00C84367" w:rsidRDefault="00C84367" w:rsidP="000564E7"/>
    <w:p w:rsidR="00C84367" w:rsidRDefault="00C84367" w:rsidP="000564E7"/>
    <w:p w:rsidR="00C84367" w:rsidRDefault="00C84367" w:rsidP="000564E7"/>
    <w:p w:rsidR="00C84367" w:rsidRDefault="00C84367" w:rsidP="000564E7"/>
    <w:p w:rsidR="009A1E55" w:rsidRDefault="009A1E55" w:rsidP="000564E7"/>
    <w:p w:rsidR="009B4ACC" w:rsidRDefault="009B4ACC" w:rsidP="000564E7"/>
    <w:p w:rsidR="00F06F93" w:rsidRDefault="00F06F93" w:rsidP="000564E7"/>
    <w:p w:rsidR="009B4ACC" w:rsidRDefault="009B4ACC" w:rsidP="000564E7"/>
    <w:p w:rsidR="00F1605A" w:rsidRDefault="00F1605A" w:rsidP="000564E7"/>
    <w:p w:rsidR="00F1605A" w:rsidRPr="00F1605A" w:rsidRDefault="00F1605A" w:rsidP="00F1605A">
      <w:pPr>
        <w:tabs>
          <w:tab w:val="center" w:pos="4677"/>
          <w:tab w:val="right" w:pos="9355"/>
        </w:tabs>
        <w:rPr>
          <w:sz w:val="20"/>
          <w:szCs w:val="20"/>
        </w:rPr>
      </w:pPr>
      <w:r w:rsidRPr="00F1605A">
        <w:rPr>
          <w:sz w:val="20"/>
          <w:szCs w:val="20"/>
        </w:rPr>
        <w:t>Клементьева Александра Юрьевна</w:t>
      </w:r>
    </w:p>
    <w:p w:rsidR="00F1605A" w:rsidRPr="00F1605A" w:rsidRDefault="00F1605A" w:rsidP="00F1605A">
      <w:pPr>
        <w:tabs>
          <w:tab w:val="center" w:pos="4677"/>
          <w:tab w:val="right" w:pos="9355"/>
        </w:tabs>
        <w:rPr>
          <w:sz w:val="20"/>
          <w:szCs w:val="20"/>
        </w:rPr>
      </w:pPr>
      <w:r w:rsidRPr="00F1605A">
        <w:rPr>
          <w:sz w:val="20"/>
          <w:szCs w:val="20"/>
        </w:rPr>
        <w:t>тел. (3462) 52-82-52</w:t>
      </w:r>
    </w:p>
    <w:sectPr w:rsidR="00F1605A" w:rsidRPr="00F1605A" w:rsidSect="00CE4A54">
      <w:footerReference w:type="default" r:id="rId16"/>
      <w:type w:val="continuous"/>
      <w:pgSz w:w="11907" w:h="16840" w:code="9"/>
      <w:pgMar w:top="1134" w:right="567" w:bottom="1134" w:left="1134" w:header="720" w:footer="72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1DF8" w:rsidRDefault="00941DF8" w:rsidP="0069475B">
      <w:r>
        <w:separator/>
      </w:r>
    </w:p>
  </w:endnote>
  <w:endnote w:type="continuationSeparator" w:id="0">
    <w:p w:rsidR="00941DF8" w:rsidRDefault="00941DF8" w:rsidP="006947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2217258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69475B" w:rsidRDefault="00352DCB" w:rsidP="0069475B">
            <w:pPr>
              <w:pStyle w:val="ab"/>
              <w:tabs>
                <w:tab w:val="clear" w:pos="4677"/>
                <w:tab w:val="clear" w:pos="9355"/>
                <w:tab w:val="center" w:pos="9356"/>
              </w:tabs>
            </w:pPr>
            <w:r w:rsidRPr="00352DCB">
              <w:t>230420/2829175/01</w:t>
            </w:r>
            <w:r w:rsidR="0069475B">
              <w:tab/>
              <w:t xml:space="preserve">Страница </w:t>
            </w:r>
            <w:r w:rsidR="0069475B">
              <w:rPr>
                <w:b/>
                <w:bCs/>
              </w:rPr>
              <w:fldChar w:fldCharType="begin"/>
            </w:r>
            <w:r w:rsidR="0069475B">
              <w:rPr>
                <w:b/>
                <w:bCs/>
              </w:rPr>
              <w:instrText>PAGE</w:instrText>
            </w:r>
            <w:r w:rsidR="0069475B">
              <w:rPr>
                <w:b/>
                <w:bCs/>
              </w:rPr>
              <w:fldChar w:fldCharType="separate"/>
            </w:r>
            <w:r w:rsidR="0024309F">
              <w:rPr>
                <w:b/>
                <w:bCs/>
                <w:noProof/>
              </w:rPr>
              <w:t>7</w:t>
            </w:r>
            <w:r w:rsidR="0069475B">
              <w:rPr>
                <w:b/>
                <w:bCs/>
              </w:rPr>
              <w:fldChar w:fldCharType="end"/>
            </w:r>
            <w:r w:rsidR="0069475B">
              <w:t xml:space="preserve"> из </w:t>
            </w:r>
            <w:r w:rsidR="0069475B">
              <w:rPr>
                <w:b/>
                <w:bCs/>
              </w:rPr>
              <w:fldChar w:fldCharType="begin"/>
            </w:r>
            <w:r w:rsidR="0069475B">
              <w:rPr>
                <w:b/>
                <w:bCs/>
              </w:rPr>
              <w:instrText>NUMPAGES</w:instrText>
            </w:r>
            <w:r w:rsidR="0069475B">
              <w:rPr>
                <w:b/>
                <w:bCs/>
              </w:rPr>
              <w:fldChar w:fldCharType="separate"/>
            </w:r>
            <w:r w:rsidR="0024309F">
              <w:rPr>
                <w:b/>
                <w:bCs/>
                <w:noProof/>
              </w:rPr>
              <w:t>7</w:t>
            </w:r>
            <w:r w:rsidR="0069475B">
              <w:rPr>
                <w:b/>
                <w:bCs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1DF8" w:rsidRDefault="00941DF8" w:rsidP="0069475B">
      <w:r>
        <w:separator/>
      </w:r>
    </w:p>
  </w:footnote>
  <w:footnote w:type="continuationSeparator" w:id="0">
    <w:p w:rsidR="00941DF8" w:rsidRDefault="00941DF8" w:rsidP="006947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9B0BEC"/>
    <w:multiLevelType w:val="hybridMultilevel"/>
    <w:tmpl w:val="7BDC1F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64C10"/>
    <w:multiLevelType w:val="hybridMultilevel"/>
    <w:tmpl w:val="8396A6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F2EB5"/>
    <w:multiLevelType w:val="hybridMultilevel"/>
    <w:tmpl w:val="27C632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10086"/>
    <w:multiLevelType w:val="hybridMultilevel"/>
    <w:tmpl w:val="0B146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4F2CB1"/>
    <w:multiLevelType w:val="singleLevel"/>
    <w:tmpl w:val="9FBA1E24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577D30F1"/>
    <w:multiLevelType w:val="hybridMultilevel"/>
    <w:tmpl w:val="73A87C2C"/>
    <w:lvl w:ilvl="0" w:tplc="7C36C2EC">
      <w:start w:val="1"/>
      <w:numFmt w:val="decimal"/>
      <w:lvlText w:val="%1."/>
      <w:lvlJc w:val="left"/>
      <w:pPr>
        <w:ind w:left="6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05" w:hanging="360"/>
      </w:pPr>
    </w:lvl>
    <w:lvl w:ilvl="2" w:tplc="0419001B" w:tentative="1">
      <w:start w:val="1"/>
      <w:numFmt w:val="lowerRoman"/>
      <w:lvlText w:val="%3."/>
      <w:lvlJc w:val="right"/>
      <w:pPr>
        <w:ind w:left="2125" w:hanging="180"/>
      </w:pPr>
    </w:lvl>
    <w:lvl w:ilvl="3" w:tplc="0419000F" w:tentative="1">
      <w:start w:val="1"/>
      <w:numFmt w:val="decimal"/>
      <w:lvlText w:val="%4."/>
      <w:lvlJc w:val="left"/>
      <w:pPr>
        <w:ind w:left="2845" w:hanging="360"/>
      </w:pPr>
    </w:lvl>
    <w:lvl w:ilvl="4" w:tplc="04190019" w:tentative="1">
      <w:start w:val="1"/>
      <w:numFmt w:val="lowerLetter"/>
      <w:lvlText w:val="%5."/>
      <w:lvlJc w:val="left"/>
      <w:pPr>
        <w:ind w:left="3565" w:hanging="360"/>
      </w:pPr>
    </w:lvl>
    <w:lvl w:ilvl="5" w:tplc="0419001B" w:tentative="1">
      <w:start w:val="1"/>
      <w:numFmt w:val="lowerRoman"/>
      <w:lvlText w:val="%6."/>
      <w:lvlJc w:val="right"/>
      <w:pPr>
        <w:ind w:left="4285" w:hanging="180"/>
      </w:pPr>
    </w:lvl>
    <w:lvl w:ilvl="6" w:tplc="0419000F" w:tentative="1">
      <w:start w:val="1"/>
      <w:numFmt w:val="decimal"/>
      <w:lvlText w:val="%7."/>
      <w:lvlJc w:val="left"/>
      <w:pPr>
        <w:ind w:left="5005" w:hanging="360"/>
      </w:pPr>
    </w:lvl>
    <w:lvl w:ilvl="7" w:tplc="04190019" w:tentative="1">
      <w:start w:val="1"/>
      <w:numFmt w:val="lowerLetter"/>
      <w:lvlText w:val="%8."/>
      <w:lvlJc w:val="left"/>
      <w:pPr>
        <w:ind w:left="5725" w:hanging="360"/>
      </w:pPr>
    </w:lvl>
    <w:lvl w:ilvl="8" w:tplc="0419001B" w:tentative="1">
      <w:start w:val="1"/>
      <w:numFmt w:val="lowerRoman"/>
      <w:lvlText w:val="%9."/>
      <w:lvlJc w:val="right"/>
      <w:pPr>
        <w:ind w:left="6445" w:hanging="180"/>
      </w:pPr>
    </w:lvl>
  </w:abstractNum>
  <w:abstractNum w:abstractNumId="6" w15:restartNumberingAfterBreak="0">
    <w:nsid w:val="597704F0"/>
    <w:multiLevelType w:val="hybridMultilevel"/>
    <w:tmpl w:val="5008AAC0"/>
    <w:lvl w:ilvl="0" w:tplc="9FBA1E24">
      <w:start w:val="3"/>
      <w:numFmt w:val="bullet"/>
      <w:lvlText w:val="-"/>
      <w:lvlJc w:val="left"/>
      <w:pPr>
        <w:ind w:left="103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7" w15:restartNumberingAfterBreak="0">
    <w:nsid w:val="6E0E4EDC"/>
    <w:multiLevelType w:val="hybridMultilevel"/>
    <w:tmpl w:val="CC2061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B2781A"/>
    <w:multiLevelType w:val="hybridMultilevel"/>
    <w:tmpl w:val="87AC3BB8"/>
    <w:lvl w:ilvl="0" w:tplc="9FBA1E24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6B37FE"/>
    <w:multiLevelType w:val="hybridMultilevel"/>
    <w:tmpl w:val="6DC0E502"/>
    <w:lvl w:ilvl="0" w:tplc="CB5E6DA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0" w15:restartNumberingAfterBreak="0">
    <w:nsid w:val="7F400188"/>
    <w:multiLevelType w:val="hybridMultilevel"/>
    <w:tmpl w:val="37D06E4C"/>
    <w:lvl w:ilvl="0" w:tplc="355EDD10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10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79B6"/>
    <w:rsid w:val="00000081"/>
    <w:rsid w:val="000003B0"/>
    <w:rsid w:val="00000501"/>
    <w:rsid w:val="000005CF"/>
    <w:rsid w:val="000006C2"/>
    <w:rsid w:val="00000E25"/>
    <w:rsid w:val="00001172"/>
    <w:rsid w:val="000015BE"/>
    <w:rsid w:val="000024AC"/>
    <w:rsid w:val="00002E7F"/>
    <w:rsid w:val="000035E7"/>
    <w:rsid w:val="00003A1F"/>
    <w:rsid w:val="00003DD8"/>
    <w:rsid w:val="000047B1"/>
    <w:rsid w:val="00005A07"/>
    <w:rsid w:val="000061D6"/>
    <w:rsid w:val="000066AC"/>
    <w:rsid w:val="000066D1"/>
    <w:rsid w:val="000073B1"/>
    <w:rsid w:val="00007CA8"/>
    <w:rsid w:val="000105A2"/>
    <w:rsid w:val="0001157C"/>
    <w:rsid w:val="00011AC0"/>
    <w:rsid w:val="0001218A"/>
    <w:rsid w:val="00013825"/>
    <w:rsid w:val="000146DD"/>
    <w:rsid w:val="0001529C"/>
    <w:rsid w:val="0001533F"/>
    <w:rsid w:val="00015341"/>
    <w:rsid w:val="00015886"/>
    <w:rsid w:val="000168B9"/>
    <w:rsid w:val="000169AD"/>
    <w:rsid w:val="00016B80"/>
    <w:rsid w:val="00020017"/>
    <w:rsid w:val="000205B0"/>
    <w:rsid w:val="00020748"/>
    <w:rsid w:val="000213B2"/>
    <w:rsid w:val="00022C1A"/>
    <w:rsid w:val="00022C76"/>
    <w:rsid w:val="000231A9"/>
    <w:rsid w:val="00023297"/>
    <w:rsid w:val="000237DD"/>
    <w:rsid w:val="00024220"/>
    <w:rsid w:val="00024A91"/>
    <w:rsid w:val="00024C06"/>
    <w:rsid w:val="00025264"/>
    <w:rsid w:val="00025954"/>
    <w:rsid w:val="00025B36"/>
    <w:rsid w:val="0002622F"/>
    <w:rsid w:val="0003038F"/>
    <w:rsid w:val="00030E14"/>
    <w:rsid w:val="00030E8D"/>
    <w:rsid w:val="00030FD0"/>
    <w:rsid w:val="0003276B"/>
    <w:rsid w:val="0003282F"/>
    <w:rsid w:val="000330D3"/>
    <w:rsid w:val="0003542F"/>
    <w:rsid w:val="00036471"/>
    <w:rsid w:val="00037AD4"/>
    <w:rsid w:val="00037E54"/>
    <w:rsid w:val="0004008F"/>
    <w:rsid w:val="0004045C"/>
    <w:rsid w:val="00040CBA"/>
    <w:rsid w:val="00040F59"/>
    <w:rsid w:val="00041A8B"/>
    <w:rsid w:val="000428DB"/>
    <w:rsid w:val="000429DE"/>
    <w:rsid w:val="00042E5A"/>
    <w:rsid w:val="000433BC"/>
    <w:rsid w:val="000434A6"/>
    <w:rsid w:val="0004369B"/>
    <w:rsid w:val="00044D55"/>
    <w:rsid w:val="000461A9"/>
    <w:rsid w:val="0004635D"/>
    <w:rsid w:val="00046DA2"/>
    <w:rsid w:val="00046DE3"/>
    <w:rsid w:val="0004763F"/>
    <w:rsid w:val="00051684"/>
    <w:rsid w:val="000517C3"/>
    <w:rsid w:val="00051BB7"/>
    <w:rsid w:val="00054641"/>
    <w:rsid w:val="00054E03"/>
    <w:rsid w:val="00055A6F"/>
    <w:rsid w:val="00055A7F"/>
    <w:rsid w:val="00055E15"/>
    <w:rsid w:val="00055EC4"/>
    <w:rsid w:val="00055F98"/>
    <w:rsid w:val="00056471"/>
    <w:rsid w:val="000564E7"/>
    <w:rsid w:val="00056D33"/>
    <w:rsid w:val="00056F5E"/>
    <w:rsid w:val="000604FE"/>
    <w:rsid w:val="000607B8"/>
    <w:rsid w:val="00060984"/>
    <w:rsid w:val="00060AD2"/>
    <w:rsid w:val="0006170E"/>
    <w:rsid w:val="00061CB3"/>
    <w:rsid w:val="00062B4C"/>
    <w:rsid w:val="0006358F"/>
    <w:rsid w:val="00063DE0"/>
    <w:rsid w:val="00064B2C"/>
    <w:rsid w:val="000654E4"/>
    <w:rsid w:val="0006558F"/>
    <w:rsid w:val="00065834"/>
    <w:rsid w:val="00065A27"/>
    <w:rsid w:val="00065D50"/>
    <w:rsid w:val="00065F58"/>
    <w:rsid w:val="0006634D"/>
    <w:rsid w:val="0006674C"/>
    <w:rsid w:val="00066754"/>
    <w:rsid w:val="00066C46"/>
    <w:rsid w:val="00066FE2"/>
    <w:rsid w:val="00067361"/>
    <w:rsid w:val="00067BFF"/>
    <w:rsid w:val="000712E8"/>
    <w:rsid w:val="000718C2"/>
    <w:rsid w:val="00072D17"/>
    <w:rsid w:val="00073368"/>
    <w:rsid w:val="00074237"/>
    <w:rsid w:val="0007429E"/>
    <w:rsid w:val="000750BE"/>
    <w:rsid w:val="00075798"/>
    <w:rsid w:val="00075DE5"/>
    <w:rsid w:val="00076E3A"/>
    <w:rsid w:val="00076FB6"/>
    <w:rsid w:val="000800C4"/>
    <w:rsid w:val="000802C3"/>
    <w:rsid w:val="00081A30"/>
    <w:rsid w:val="00082B07"/>
    <w:rsid w:val="00082BCF"/>
    <w:rsid w:val="00083160"/>
    <w:rsid w:val="000835A3"/>
    <w:rsid w:val="00084F47"/>
    <w:rsid w:val="000865F2"/>
    <w:rsid w:val="00087679"/>
    <w:rsid w:val="00090CED"/>
    <w:rsid w:val="00090F1E"/>
    <w:rsid w:val="0009117C"/>
    <w:rsid w:val="00091A2E"/>
    <w:rsid w:val="0009303C"/>
    <w:rsid w:val="00093A03"/>
    <w:rsid w:val="000952F6"/>
    <w:rsid w:val="00095EF9"/>
    <w:rsid w:val="00095F8F"/>
    <w:rsid w:val="00096344"/>
    <w:rsid w:val="000974C3"/>
    <w:rsid w:val="000A0237"/>
    <w:rsid w:val="000A0A50"/>
    <w:rsid w:val="000A100D"/>
    <w:rsid w:val="000A1704"/>
    <w:rsid w:val="000A2130"/>
    <w:rsid w:val="000A236A"/>
    <w:rsid w:val="000A3283"/>
    <w:rsid w:val="000A3F76"/>
    <w:rsid w:val="000A41B7"/>
    <w:rsid w:val="000A4B1B"/>
    <w:rsid w:val="000A51E4"/>
    <w:rsid w:val="000A5CE9"/>
    <w:rsid w:val="000A69AE"/>
    <w:rsid w:val="000A6DED"/>
    <w:rsid w:val="000A79F1"/>
    <w:rsid w:val="000A7F16"/>
    <w:rsid w:val="000B1204"/>
    <w:rsid w:val="000B1EC1"/>
    <w:rsid w:val="000B209B"/>
    <w:rsid w:val="000B2746"/>
    <w:rsid w:val="000B2EBB"/>
    <w:rsid w:val="000B39BC"/>
    <w:rsid w:val="000B3C4D"/>
    <w:rsid w:val="000B3CAB"/>
    <w:rsid w:val="000B4676"/>
    <w:rsid w:val="000B55E3"/>
    <w:rsid w:val="000B5AA0"/>
    <w:rsid w:val="000B5DCE"/>
    <w:rsid w:val="000B60ED"/>
    <w:rsid w:val="000B610C"/>
    <w:rsid w:val="000B6C1E"/>
    <w:rsid w:val="000B7B5A"/>
    <w:rsid w:val="000C1CC5"/>
    <w:rsid w:val="000C22F3"/>
    <w:rsid w:val="000C265D"/>
    <w:rsid w:val="000C3A05"/>
    <w:rsid w:val="000C48A0"/>
    <w:rsid w:val="000C4B21"/>
    <w:rsid w:val="000C5C18"/>
    <w:rsid w:val="000C63E9"/>
    <w:rsid w:val="000C6706"/>
    <w:rsid w:val="000C693D"/>
    <w:rsid w:val="000C6A59"/>
    <w:rsid w:val="000C787E"/>
    <w:rsid w:val="000D06E7"/>
    <w:rsid w:val="000D12AF"/>
    <w:rsid w:val="000D31E0"/>
    <w:rsid w:val="000D3727"/>
    <w:rsid w:val="000D373E"/>
    <w:rsid w:val="000D3F98"/>
    <w:rsid w:val="000D42BF"/>
    <w:rsid w:val="000D43D0"/>
    <w:rsid w:val="000D4A3B"/>
    <w:rsid w:val="000D5112"/>
    <w:rsid w:val="000D5F2F"/>
    <w:rsid w:val="000D69BB"/>
    <w:rsid w:val="000D7468"/>
    <w:rsid w:val="000E0F0D"/>
    <w:rsid w:val="000E1689"/>
    <w:rsid w:val="000E2269"/>
    <w:rsid w:val="000E32BB"/>
    <w:rsid w:val="000E38ED"/>
    <w:rsid w:val="000E3B04"/>
    <w:rsid w:val="000E4155"/>
    <w:rsid w:val="000E6E28"/>
    <w:rsid w:val="000E7129"/>
    <w:rsid w:val="000E77D3"/>
    <w:rsid w:val="000E787D"/>
    <w:rsid w:val="000F0E0E"/>
    <w:rsid w:val="000F1865"/>
    <w:rsid w:val="000F1DAB"/>
    <w:rsid w:val="000F26D4"/>
    <w:rsid w:val="000F29B4"/>
    <w:rsid w:val="000F3962"/>
    <w:rsid w:val="000F3B81"/>
    <w:rsid w:val="000F3E08"/>
    <w:rsid w:val="000F472F"/>
    <w:rsid w:val="000F50C1"/>
    <w:rsid w:val="000F554C"/>
    <w:rsid w:val="000F65DA"/>
    <w:rsid w:val="000F713E"/>
    <w:rsid w:val="000F77B4"/>
    <w:rsid w:val="001008AD"/>
    <w:rsid w:val="0010114F"/>
    <w:rsid w:val="001011E1"/>
    <w:rsid w:val="00101D35"/>
    <w:rsid w:val="0010232B"/>
    <w:rsid w:val="0010278A"/>
    <w:rsid w:val="00104C05"/>
    <w:rsid w:val="00105668"/>
    <w:rsid w:val="001059F9"/>
    <w:rsid w:val="0010683C"/>
    <w:rsid w:val="00106DFB"/>
    <w:rsid w:val="001079A1"/>
    <w:rsid w:val="001106F9"/>
    <w:rsid w:val="0011135C"/>
    <w:rsid w:val="00111466"/>
    <w:rsid w:val="001114C8"/>
    <w:rsid w:val="00111598"/>
    <w:rsid w:val="00111CF6"/>
    <w:rsid w:val="00113D9F"/>
    <w:rsid w:val="001142E0"/>
    <w:rsid w:val="00114F5C"/>
    <w:rsid w:val="00115270"/>
    <w:rsid w:val="001154AA"/>
    <w:rsid w:val="00116516"/>
    <w:rsid w:val="00116627"/>
    <w:rsid w:val="00116ADD"/>
    <w:rsid w:val="0011703D"/>
    <w:rsid w:val="00117292"/>
    <w:rsid w:val="00121423"/>
    <w:rsid w:val="00121910"/>
    <w:rsid w:val="00122471"/>
    <w:rsid w:val="0012344C"/>
    <w:rsid w:val="0012390A"/>
    <w:rsid w:val="00123AFC"/>
    <w:rsid w:val="00124A36"/>
    <w:rsid w:val="00124AE2"/>
    <w:rsid w:val="001250B9"/>
    <w:rsid w:val="00127DA8"/>
    <w:rsid w:val="00130C80"/>
    <w:rsid w:val="001317BD"/>
    <w:rsid w:val="00132262"/>
    <w:rsid w:val="00132CB0"/>
    <w:rsid w:val="00132F9B"/>
    <w:rsid w:val="0013386C"/>
    <w:rsid w:val="00133876"/>
    <w:rsid w:val="00134498"/>
    <w:rsid w:val="00134B03"/>
    <w:rsid w:val="00134CF7"/>
    <w:rsid w:val="00134DF6"/>
    <w:rsid w:val="00134FAB"/>
    <w:rsid w:val="0013572C"/>
    <w:rsid w:val="00136C98"/>
    <w:rsid w:val="00140642"/>
    <w:rsid w:val="0014150B"/>
    <w:rsid w:val="00141A40"/>
    <w:rsid w:val="00141B62"/>
    <w:rsid w:val="00143A9F"/>
    <w:rsid w:val="00144020"/>
    <w:rsid w:val="00144B01"/>
    <w:rsid w:val="00144EDF"/>
    <w:rsid w:val="00144FBF"/>
    <w:rsid w:val="001453C5"/>
    <w:rsid w:val="001454EB"/>
    <w:rsid w:val="00145738"/>
    <w:rsid w:val="001462E6"/>
    <w:rsid w:val="0014697D"/>
    <w:rsid w:val="001500A7"/>
    <w:rsid w:val="00150824"/>
    <w:rsid w:val="00150C25"/>
    <w:rsid w:val="00150DD2"/>
    <w:rsid w:val="00152333"/>
    <w:rsid w:val="001525D1"/>
    <w:rsid w:val="001532C9"/>
    <w:rsid w:val="00153300"/>
    <w:rsid w:val="00153F34"/>
    <w:rsid w:val="0015443C"/>
    <w:rsid w:val="00154DBE"/>
    <w:rsid w:val="00155315"/>
    <w:rsid w:val="00155971"/>
    <w:rsid w:val="00155DC3"/>
    <w:rsid w:val="00156467"/>
    <w:rsid w:val="0015708F"/>
    <w:rsid w:val="00157522"/>
    <w:rsid w:val="00157533"/>
    <w:rsid w:val="001605EF"/>
    <w:rsid w:val="00160ABE"/>
    <w:rsid w:val="00162333"/>
    <w:rsid w:val="00162DBA"/>
    <w:rsid w:val="00163606"/>
    <w:rsid w:val="00163918"/>
    <w:rsid w:val="0016443D"/>
    <w:rsid w:val="001645F0"/>
    <w:rsid w:val="00164A9A"/>
    <w:rsid w:val="001658E1"/>
    <w:rsid w:val="00165B25"/>
    <w:rsid w:val="00165E2D"/>
    <w:rsid w:val="00166199"/>
    <w:rsid w:val="00167DD3"/>
    <w:rsid w:val="00170BEC"/>
    <w:rsid w:val="00170FE2"/>
    <w:rsid w:val="00171FAA"/>
    <w:rsid w:val="001724EC"/>
    <w:rsid w:val="00172823"/>
    <w:rsid w:val="00172DA3"/>
    <w:rsid w:val="0017304D"/>
    <w:rsid w:val="00173DAB"/>
    <w:rsid w:val="0017581E"/>
    <w:rsid w:val="00175F89"/>
    <w:rsid w:val="00177653"/>
    <w:rsid w:val="00177A5F"/>
    <w:rsid w:val="00177B29"/>
    <w:rsid w:val="0018020F"/>
    <w:rsid w:val="001818D4"/>
    <w:rsid w:val="00181928"/>
    <w:rsid w:val="00181A95"/>
    <w:rsid w:val="00181D8A"/>
    <w:rsid w:val="00182EA2"/>
    <w:rsid w:val="0018344D"/>
    <w:rsid w:val="00186EFE"/>
    <w:rsid w:val="00187455"/>
    <w:rsid w:val="00187952"/>
    <w:rsid w:val="00187997"/>
    <w:rsid w:val="001900C7"/>
    <w:rsid w:val="001901DF"/>
    <w:rsid w:val="00191C07"/>
    <w:rsid w:val="00191FB0"/>
    <w:rsid w:val="001921BA"/>
    <w:rsid w:val="00192B69"/>
    <w:rsid w:val="001931DF"/>
    <w:rsid w:val="00196764"/>
    <w:rsid w:val="00196A47"/>
    <w:rsid w:val="001972DF"/>
    <w:rsid w:val="001973B7"/>
    <w:rsid w:val="001973F1"/>
    <w:rsid w:val="001A0762"/>
    <w:rsid w:val="001A0F0A"/>
    <w:rsid w:val="001A21BC"/>
    <w:rsid w:val="001A22EB"/>
    <w:rsid w:val="001A2B9F"/>
    <w:rsid w:val="001A2F23"/>
    <w:rsid w:val="001A3A8B"/>
    <w:rsid w:val="001A4265"/>
    <w:rsid w:val="001A4A08"/>
    <w:rsid w:val="001A4D25"/>
    <w:rsid w:val="001A54D8"/>
    <w:rsid w:val="001A55DD"/>
    <w:rsid w:val="001A5F0C"/>
    <w:rsid w:val="001A6FE2"/>
    <w:rsid w:val="001A7061"/>
    <w:rsid w:val="001B0022"/>
    <w:rsid w:val="001B0096"/>
    <w:rsid w:val="001B0DB4"/>
    <w:rsid w:val="001B25F8"/>
    <w:rsid w:val="001B26DD"/>
    <w:rsid w:val="001B2B38"/>
    <w:rsid w:val="001B3E9D"/>
    <w:rsid w:val="001B4492"/>
    <w:rsid w:val="001B4DCC"/>
    <w:rsid w:val="001B5316"/>
    <w:rsid w:val="001B6351"/>
    <w:rsid w:val="001B6E26"/>
    <w:rsid w:val="001C03CE"/>
    <w:rsid w:val="001C08AD"/>
    <w:rsid w:val="001C149C"/>
    <w:rsid w:val="001C1B0D"/>
    <w:rsid w:val="001C2234"/>
    <w:rsid w:val="001C2358"/>
    <w:rsid w:val="001C381E"/>
    <w:rsid w:val="001C5406"/>
    <w:rsid w:val="001C6D07"/>
    <w:rsid w:val="001C748A"/>
    <w:rsid w:val="001D07EE"/>
    <w:rsid w:val="001D08E4"/>
    <w:rsid w:val="001D0BC3"/>
    <w:rsid w:val="001D0D50"/>
    <w:rsid w:val="001D1013"/>
    <w:rsid w:val="001D14AC"/>
    <w:rsid w:val="001D15E2"/>
    <w:rsid w:val="001D1C1D"/>
    <w:rsid w:val="001D227B"/>
    <w:rsid w:val="001D3322"/>
    <w:rsid w:val="001D344F"/>
    <w:rsid w:val="001D48C9"/>
    <w:rsid w:val="001D60E7"/>
    <w:rsid w:val="001D615D"/>
    <w:rsid w:val="001D6182"/>
    <w:rsid w:val="001D6871"/>
    <w:rsid w:val="001D6CB2"/>
    <w:rsid w:val="001D7132"/>
    <w:rsid w:val="001D7639"/>
    <w:rsid w:val="001D771B"/>
    <w:rsid w:val="001E01C6"/>
    <w:rsid w:val="001E058D"/>
    <w:rsid w:val="001E0B06"/>
    <w:rsid w:val="001E1C64"/>
    <w:rsid w:val="001E36BF"/>
    <w:rsid w:val="001E3DFE"/>
    <w:rsid w:val="001E3F71"/>
    <w:rsid w:val="001E4139"/>
    <w:rsid w:val="001E4EC2"/>
    <w:rsid w:val="001E597A"/>
    <w:rsid w:val="001E6816"/>
    <w:rsid w:val="001E7295"/>
    <w:rsid w:val="001E7429"/>
    <w:rsid w:val="001E748D"/>
    <w:rsid w:val="001E764C"/>
    <w:rsid w:val="001E7D3A"/>
    <w:rsid w:val="001E7E98"/>
    <w:rsid w:val="001F041C"/>
    <w:rsid w:val="001F13B4"/>
    <w:rsid w:val="001F164E"/>
    <w:rsid w:val="001F21BA"/>
    <w:rsid w:val="001F2682"/>
    <w:rsid w:val="001F29DC"/>
    <w:rsid w:val="001F433D"/>
    <w:rsid w:val="001F56D1"/>
    <w:rsid w:val="001F5D5E"/>
    <w:rsid w:val="001F5F0C"/>
    <w:rsid w:val="002005BB"/>
    <w:rsid w:val="0020187B"/>
    <w:rsid w:val="00203290"/>
    <w:rsid w:val="00203385"/>
    <w:rsid w:val="00203B28"/>
    <w:rsid w:val="00203E82"/>
    <w:rsid w:val="00203F62"/>
    <w:rsid w:val="00204B32"/>
    <w:rsid w:val="00205477"/>
    <w:rsid w:val="002058E4"/>
    <w:rsid w:val="002059C0"/>
    <w:rsid w:val="002064C5"/>
    <w:rsid w:val="00206F4C"/>
    <w:rsid w:val="00207246"/>
    <w:rsid w:val="0021049F"/>
    <w:rsid w:val="0021073E"/>
    <w:rsid w:val="002109EE"/>
    <w:rsid w:val="00213D6B"/>
    <w:rsid w:val="002145DA"/>
    <w:rsid w:val="00214A0B"/>
    <w:rsid w:val="00214C52"/>
    <w:rsid w:val="00215353"/>
    <w:rsid w:val="002156DD"/>
    <w:rsid w:val="00215983"/>
    <w:rsid w:val="002159E5"/>
    <w:rsid w:val="00217394"/>
    <w:rsid w:val="002203CB"/>
    <w:rsid w:val="00220412"/>
    <w:rsid w:val="00220615"/>
    <w:rsid w:val="00220904"/>
    <w:rsid w:val="002214D6"/>
    <w:rsid w:val="00222029"/>
    <w:rsid w:val="002222AA"/>
    <w:rsid w:val="00223D45"/>
    <w:rsid w:val="00224C29"/>
    <w:rsid w:val="00224EAB"/>
    <w:rsid w:val="00225151"/>
    <w:rsid w:val="00225B46"/>
    <w:rsid w:val="00225DBF"/>
    <w:rsid w:val="00226443"/>
    <w:rsid w:val="00230E83"/>
    <w:rsid w:val="00231449"/>
    <w:rsid w:val="002316D0"/>
    <w:rsid w:val="00231D8D"/>
    <w:rsid w:val="00232173"/>
    <w:rsid w:val="002327F8"/>
    <w:rsid w:val="0023300A"/>
    <w:rsid w:val="00233FC7"/>
    <w:rsid w:val="00234C57"/>
    <w:rsid w:val="00234E95"/>
    <w:rsid w:val="00235F5B"/>
    <w:rsid w:val="0023620C"/>
    <w:rsid w:val="002362CE"/>
    <w:rsid w:val="002368C0"/>
    <w:rsid w:val="00236C29"/>
    <w:rsid w:val="00236E6A"/>
    <w:rsid w:val="00240DBC"/>
    <w:rsid w:val="00240F9A"/>
    <w:rsid w:val="00240FAF"/>
    <w:rsid w:val="00241C88"/>
    <w:rsid w:val="002425EF"/>
    <w:rsid w:val="0024309F"/>
    <w:rsid w:val="00243840"/>
    <w:rsid w:val="00243B42"/>
    <w:rsid w:val="0024432A"/>
    <w:rsid w:val="002449EB"/>
    <w:rsid w:val="00244DCD"/>
    <w:rsid w:val="00245B8D"/>
    <w:rsid w:val="00245F4E"/>
    <w:rsid w:val="002466BC"/>
    <w:rsid w:val="0024683A"/>
    <w:rsid w:val="002474E5"/>
    <w:rsid w:val="0024756F"/>
    <w:rsid w:val="00251603"/>
    <w:rsid w:val="00252646"/>
    <w:rsid w:val="00252924"/>
    <w:rsid w:val="00252F94"/>
    <w:rsid w:val="00253E25"/>
    <w:rsid w:val="00254E3B"/>
    <w:rsid w:val="00255494"/>
    <w:rsid w:val="00255967"/>
    <w:rsid w:val="00255A7F"/>
    <w:rsid w:val="00255C04"/>
    <w:rsid w:val="00256E4E"/>
    <w:rsid w:val="00257496"/>
    <w:rsid w:val="00261452"/>
    <w:rsid w:val="00261EA3"/>
    <w:rsid w:val="00262718"/>
    <w:rsid w:val="0026273E"/>
    <w:rsid w:val="00262E46"/>
    <w:rsid w:val="00262F9A"/>
    <w:rsid w:val="002633BA"/>
    <w:rsid w:val="00264295"/>
    <w:rsid w:val="002644D1"/>
    <w:rsid w:val="00264A7F"/>
    <w:rsid w:val="00265036"/>
    <w:rsid w:val="0026520E"/>
    <w:rsid w:val="00265814"/>
    <w:rsid w:val="00266844"/>
    <w:rsid w:val="0027133B"/>
    <w:rsid w:val="00271E6D"/>
    <w:rsid w:val="00273156"/>
    <w:rsid w:val="002745FB"/>
    <w:rsid w:val="00275642"/>
    <w:rsid w:val="00275D1F"/>
    <w:rsid w:val="00277056"/>
    <w:rsid w:val="0027763B"/>
    <w:rsid w:val="00277DF9"/>
    <w:rsid w:val="00281021"/>
    <w:rsid w:val="00281544"/>
    <w:rsid w:val="00281B8B"/>
    <w:rsid w:val="00281DAA"/>
    <w:rsid w:val="002821BF"/>
    <w:rsid w:val="00282614"/>
    <w:rsid w:val="002828B0"/>
    <w:rsid w:val="00282F1A"/>
    <w:rsid w:val="00283ED9"/>
    <w:rsid w:val="0028551E"/>
    <w:rsid w:val="00285AA8"/>
    <w:rsid w:val="00286C0F"/>
    <w:rsid w:val="00286CB6"/>
    <w:rsid w:val="00286F50"/>
    <w:rsid w:val="00290930"/>
    <w:rsid w:val="00290C62"/>
    <w:rsid w:val="00290DF4"/>
    <w:rsid w:val="002917B5"/>
    <w:rsid w:val="00291A23"/>
    <w:rsid w:val="00291C8F"/>
    <w:rsid w:val="002926E5"/>
    <w:rsid w:val="0029304A"/>
    <w:rsid w:val="002944FD"/>
    <w:rsid w:val="00294F8A"/>
    <w:rsid w:val="0029573D"/>
    <w:rsid w:val="0029590E"/>
    <w:rsid w:val="00295BA5"/>
    <w:rsid w:val="00295D96"/>
    <w:rsid w:val="002961FA"/>
    <w:rsid w:val="00297673"/>
    <w:rsid w:val="0029788A"/>
    <w:rsid w:val="00297C58"/>
    <w:rsid w:val="00297D74"/>
    <w:rsid w:val="002A0B6F"/>
    <w:rsid w:val="002A157C"/>
    <w:rsid w:val="002A1A95"/>
    <w:rsid w:val="002A1AD2"/>
    <w:rsid w:val="002A2FF4"/>
    <w:rsid w:val="002A311E"/>
    <w:rsid w:val="002A4093"/>
    <w:rsid w:val="002A4A57"/>
    <w:rsid w:val="002A4E0A"/>
    <w:rsid w:val="002A5023"/>
    <w:rsid w:val="002A57C2"/>
    <w:rsid w:val="002A6365"/>
    <w:rsid w:val="002A6C68"/>
    <w:rsid w:val="002A7B46"/>
    <w:rsid w:val="002B0AEA"/>
    <w:rsid w:val="002B102C"/>
    <w:rsid w:val="002B1B4A"/>
    <w:rsid w:val="002B1C27"/>
    <w:rsid w:val="002B1D60"/>
    <w:rsid w:val="002B29CC"/>
    <w:rsid w:val="002B2C22"/>
    <w:rsid w:val="002B34CF"/>
    <w:rsid w:val="002B4C72"/>
    <w:rsid w:val="002B5272"/>
    <w:rsid w:val="002B56BF"/>
    <w:rsid w:val="002B5AB3"/>
    <w:rsid w:val="002B5BB0"/>
    <w:rsid w:val="002B5CD9"/>
    <w:rsid w:val="002B637E"/>
    <w:rsid w:val="002B73FB"/>
    <w:rsid w:val="002B7FD4"/>
    <w:rsid w:val="002C10E9"/>
    <w:rsid w:val="002C1304"/>
    <w:rsid w:val="002C1325"/>
    <w:rsid w:val="002C1A28"/>
    <w:rsid w:val="002C2305"/>
    <w:rsid w:val="002C2559"/>
    <w:rsid w:val="002C2F20"/>
    <w:rsid w:val="002C32B2"/>
    <w:rsid w:val="002C4208"/>
    <w:rsid w:val="002C50DE"/>
    <w:rsid w:val="002C61A8"/>
    <w:rsid w:val="002D0F52"/>
    <w:rsid w:val="002D0F5D"/>
    <w:rsid w:val="002D12F8"/>
    <w:rsid w:val="002D236E"/>
    <w:rsid w:val="002D3AA1"/>
    <w:rsid w:val="002D55EE"/>
    <w:rsid w:val="002D5783"/>
    <w:rsid w:val="002D57CA"/>
    <w:rsid w:val="002D5833"/>
    <w:rsid w:val="002D65C2"/>
    <w:rsid w:val="002D6804"/>
    <w:rsid w:val="002D7069"/>
    <w:rsid w:val="002D7655"/>
    <w:rsid w:val="002D76A1"/>
    <w:rsid w:val="002D76C8"/>
    <w:rsid w:val="002D77B3"/>
    <w:rsid w:val="002D7F59"/>
    <w:rsid w:val="002E01E6"/>
    <w:rsid w:val="002E04B5"/>
    <w:rsid w:val="002E0C41"/>
    <w:rsid w:val="002E1114"/>
    <w:rsid w:val="002E1280"/>
    <w:rsid w:val="002E1525"/>
    <w:rsid w:val="002E15BD"/>
    <w:rsid w:val="002E23E2"/>
    <w:rsid w:val="002E515E"/>
    <w:rsid w:val="002E529C"/>
    <w:rsid w:val="002E5BE7"/>
    <w:rsid w:val="002F0C2E"/>
    <w:rsid w:val="002F11BA"/>
    <w:rsid w:val="002F17E3"/>
    <w:rsid w:val="002F181C"/>
    <w:rsid w:val="002F19A2"/>
    <w:rsid w:val="002F20DF"/>
    <w:rsid w:val="002F32A1"/>
    <w:rsid w:val="002F32A9"/>
    <w:rsid w:val="002F3858"/>
    <w:rsid w:val="002F41AF"/>
    <w:rsid w:val="002F41DC"/>
    <w:rsid w:val="002F45C8"/>
    <w:rsid w:val="002F4B10"/>
    <w:rsid w:val="002F754B"/>
    <w:rsid w:val="00300472"/>
    <w:rsid w:val="0030085D"/>
    <w:rsid w:val="00301917"/>
    <w:rsid w:val="00302892"/>
    <w:rsid w:val="00302E64"/>
    <w:rsid w:val="00303A3E"/>
    <w:rsid w:val="00304CD1"/>
    <w:rsid w:val="00304D14"/>
    <w:rsid w:val="00304D63"/>
    <w:rsid w:val="0030535A"/>
    <w:rsid w:val="003100FD"/>
    <w:rsid w:val="0031020E"/>
    <w:rsid w:val="00310FA5"/>
    <w:rsid w:val="00311313"/>
    <w:rsid w:val="00312975"/>
    <w:rsid w:val="00312B7D"/>
    <w:rsid w:val="00314F11"/>
    <w:rsid w:val="00315951"/>
    <w:rsid w:val="003161AD"/>
    <w:rsid w:val="003162E5"/>
    <w:rsid w:val="0031705A"/>
    <w:rsid w:val="0031784C"/>
    <w:rsid w:val="00320330"/>
    <w:rsid w:val="00320358"/>
    <w:rsid w:val="003207BD"/>
    <w:rsid w:val="00321429"/>
    <w:rsid w:val="00322239"/>
    <w:rsid w:val="00323628"/>
    <w:rsid w:val="00325B0A"/>
    <w:rsid w:val="00325C02"/>
    <w:rsid w:val="00326DF3"/>
    <w:rsid w:val="003279AC"/>
    <w:rsid w:val="00330383"/>
    <w:rsid w:val="003312BA"/>
    <w:rsid w:val="00331B8A"/>
    <w:rsid w:val="00331E2C"/>
    <w:rsid w:val="00332903"/>
    <w:rsid w:val="00332A57"/>
    <w:rsid w:val="0033338F"/>
    <w:rsid w:val="0033341F"/>
    <w:rsid w:val="003335B6"/>
    <w:rsid w:val="00333CEC"/>
    <w:rsid w:val="00333FA2"/>
    <w:rsid w:val="003355B4"/>
    <w:rsid w:val="003357A3"/>
    <w:rsid w:val="003357A4"/>
    <w:rsid w:val="00337CFC"/>
    <w:rsid w:val="0034127C"/>
    <w:rsid w:val="00341E43"/>
    <w:rsid w:val="00341EFF"/>
    <w:rsid w:val="00342F1E"/>
    <w:rsid w:val="003430FA"/>
    <w:rsid w:val="003438AF"/>
    <w:rsid w:val="00343D1B"/>
    <w:rsid w:val="0034464B"/>
    <w:rsid w:val="00344DF0"/>
    <w:rsid w:val="0034560F"/>
    <w:rsid w:val="003457C4"/>
    <w:rsid w:val="00345EA7"/>
    <w:rsid w:val="00346684"/>
    <w:rsid w:val="00346959"/>
    <w:rsid w:val="00346AD2"/>
    <w:rsid w:val="00346F74"/>
    <w:rsid w:val="003476BC"/>
    <w:rsid w:val="00350EF9"/>
    <w:rsid w:val="00352DCB"/>
    <w:rsid w:val="00353886"/>
    <w:rsid w:val="00353AE3"/>
    <w:rsid w:val="00355405"/>
    <w:rsid w:val="003557AD"/>
    <w:rsid w:val="00356D11"/>
    <w:rsid w:val="00356E8E"/>
    <w:rsid w:val="00357164"/>
    <w:rsid w:val="00357B31"/>
    <w:rsid w:val="00357C01"/>
    <w:rsid w:val="00360637"/>
    <w:rsid w:val="003618EF"/>
    <w:rsid w:val="00361E13"/>
    <w:rsid w:val="00362494"/>
    <w:rsid w:val="0036362B"/>
    <w:rsid w:val="003651B3"/>
    <w:rsid w:val="00366064"/>
    <w:rsid w:val="00366ACB"/>
    <w:rsid w:val="00366D37"/>
    <w:rsid w:val="00367436"/>
    <w:rsid w:val="00367681"/>
    <w:rsid w:val="00367F5B"/>
    <w:rsid w:val="00370872"/>
    <w:rsid w:val="00370912"/>
    <w:rsid w:val="00371239"/>
    <w:rsid w:val="00371489"/>
    <w:rsid w:val="00371843"/>
    <w:rsid w:val="003740D9"/>
    <w:rsid w:val="00374B79"/>
    <w:rsid w:val="00375008"/>
    <w:rsid w:val="003751D3"/>
    <w:rsid w:val="0037525A"/>
    <w:rsid w:val="00375C1B"/>
    <w:rsid w:val="00375DB5"/>
    <w:rsid w:val="00376740"/>
    <w:rsid w:val="00376922"/>
    <w:rsid w:val="00377590"/>
    <w:rsid w:val="00377E97"/>
    <w:rsid w:val="00377F75"/>
    <w:rsid w:val="0038150C"/>
    <w:rsid w:val="00381D49"/>
    <w:rsid w:val="003823AC"/>
    <w:rsid w:val="00382FF0"/>
    <w:rsid w:val="0038311F"/>
    <w:rsid w:val="00384F08"/>
    <w:rsid w:val="003875F9"/>
    <w:rsid w:val="003879C1"/>
    <w:rsid w:val="00387A82"/>
    <w:rsid w:val="003908CD"/>
    <w:rsid w:val="003916BF"/>
    <w:rsid w:val="00391B58"/>
    <w:rsid w:val="00392047"/>
    <w:rsid w:val="00393A43"/>
    <w:rsid w:val="0039401B"/>
    <w:rsid w:val="0039655D"/>
    <w:rsid w:val="003969EF"/>
    <w:rsid w:val="003A029D"/>
    <w:rsid w:val="003A12C3"/>
    <w:rsid w:val="003A170A"/>
    <w:rsid w:val="003A217C"/>
    <w:rsid w:val="003A2342"/>
    <w:rsid w:val="003A34B1"/>
    <w:rsid w:val="003A3ED2"/>
    <w:rsid w:val="003A4A63"/>
    <w:rsid w:val="003A60DF"/>
    <w:rsid w:val="003A7556"/>
    <w:rsid w:val="003B06E6"/>
    <w:rsid w:val="003B0CE0"/>
    <w:rsid w:val="003B0E2A"/>
    <w:rsid w:val="003B1A9F"/>
    <w:rsid w:val="003B1E6B"/>
    <w:rsid w:val="003B1FC2"/>
    <w:rsid w:val="003B20AE"/>
    <w:rsid w:val="003B248A"/>
    <w:rsid w:val="003B28FF"/>
    <w:rsid w:val="003B3046"/>
    <w:rsid w:val="003B31C2"/>
    <w:rsid w:val="003B3426"/>
    <w:rsid w:val="003B49D3"/>
    <w:rsid w:val="003B645A"/>
    <w:rsid w:val="003B7207"/>
    <w:rsid w:val="003B7CC7"/>
    <w:rsid w:val="003B7E02"/>
    <w:rsid w:val="003C03FF"/>
    <w:rsid w:val="003C16D8"/>
    <w:rsid w:val="003C19EF"/>
    <w:rsid w:val="003C1BDD"/>
    <w:rsid w:val="003C1BEB"/>
    <w:rsid w:val="003C2720"/>
    <w:rsid w:val="003C2D3E"/>
    <w:rsid w:val="003C2F40"/>
    <w:rsid w:val="003C43B3"/>
    <w:rsid w:val="003C5002"/>
    <w:rsid w:val="003C597C"/>
    <w:rsid w:val="003C5BBF"/>
    <w:rsid w:val="003C6330"/>
    <w:rsid w:val="003C6ACE"/>
    <w:rsid w:val="003C7A78"/>
    <w:rsid w:val="003D0104"/>
    <w:rsid w:val="003D1E7C"/>
    <w:rsid w:val="003D2880"/>
    <w:rsid w:val="003D295F"/>
    <w:rsid w:val="003D2BD0"/>
    <w:rsid w:val="003D2EDE"/>
    <w:rsid w:val="003D30CD"/>
    <w:rsid w:val="003D345B"/>
    <w:rsid w:val="003D35C5"/>
    <w:rsid w:val="003D396A"/>
    <w:rsid w:val="003D3F1F"/>
    <w:rsid w:val="003D4F0D"/>
    <w:rsid w:val="003D5FF5"/>
    <w:rsid w:val="003D67A9"/>
    <w:rsid w:val="003D714A"/>
    <w:rsid w:val="003D723A"/>
    <w:rsid w:val="003D76D6"/>
    <w:rsid w:val="003D7CD2"/>
    <w:rsid w:val="003D7EAB"/>
    <w:rsid w:val="003D7FCD"/>
    <w:rsid w:val="003E092A"/>
    <w:rsid w:val="003E26FD"/>
    <w:rsid w:val="003E2CDE"/>
    <w:rsid w:val="003E3314"/>
    <w:rsid w:val="003E3AD8"/>
    <w:rsid w:val="003E3BB6"/>
    <w:rsid w:val="003E4275"/>
    <w:rsid w:val="003E4BB0"/>
    <w:rsid w:val="003E4CCB"/>
    <w:rsid w:val="003E56FD"/>
    <w:rsid w:val="003E60C2"/>
    <w:rsid w:val="003E6A08"/>
    <w:rsid w:val="003E7557"/>
    <w:rsid w:val="003F069C"/>
    <w:rsid w:val="003F0D34"/>
    <w:rsid w:val="003F0D6C"/>
    <w:rsid w:val="003F17DC"/>
    <w:rsid w:val="003F1802"/>
    <w:rsid w:val="003F1C5A"/>
    <w:rsid w:val="003F21B9"/>
    <w:rsid w:val="003F292D"/>
    <w:rsid w:val="003F35DB"/>
    <w:rsid w:val="003F41CF"/>
    <w:rsid w:val="003F42E5"/>
    <w:rsid w:val="003F4AB9"/>
    <w:rsid w:val="003F5094"/>
    <w:rsid w:val="003F6309"/>
    <w:rsid w:val="003F6770"/>
    <w:rsid w:val="003F7190"/>
    <w:rsid w:val="003F7339"/>
    <w:rsid w:val="003F73C8"/>
    <w:rsid w:val="0040077D"/>
    <w:rsid w:val="00400F9E"/>
    <w:rsid w:val="0040170C"/>
    <w:rsid w:val="004019B9"/>
    <w:rsid w:val="00401AE3"/>
    <w:rsid w:val="00401C32"/>
    <w:rsid w:val="00402AFF"/>
    <w:rsid w:val="00402B94"/>
    <w:rsid w:val="00402BD4"/>
    <w:rsid w:val="00402D22"/>
    <w:rsid w:val="00403E6D"/>
    <w:rsid w:val="00404045"/>
    <w:rsid w:val="004053C1"/>
    <w:rsid w:val="0040551A"/>
    <w:rsid w:val="0040571B"/>
    <w:rsid w:val="004064BB"/>
    <w:rsid w:val="00406796"/>
    <w:rsid w:val="00406BB7"/>
    <w:rsid w:val="00407194"/>
    <w:rsid w:val="00407FDD"/>
    <w:rsid w:val="004108CD"/>
    <w:rsid w:val="00411531"/>
    <w:rsid w:val="0041185A"/>
    <w:rsid w:val="004119D5"/>
    <w:rsid w:val="00411A1C"/>
    <w:rsid w:val="004137E3"/>
    <w:rsid w:val="00415B1E"/>
    <w:rsid w:val="004164BD"/>
    <w:rsid w:val="0041678D"/>
    <w:rsid w:val="00416F68"/>
    <w:rsid w:val="00417BD9"/>
    <w:rsid w:val="00420AEC"/>
    <w:rsid w:val="00420BB7"/>
    <w:rsid w:val="00420CA0"/>
    <w:rsid w:val="00421A9D"/>
    <w:rsid w:val="004231EB"/>
    <w:rsid w:val="00423AC6"/>
    <w:rsid w:val="00423E3D"/>
    <w:rsid w:val="0042489F"/>
    <w:rsid w:val="00425206"/>
    <w:rsid w:val="00425958"/>
    <w:rsid w:val="00425F5A"/>
    <w:rsid w:val="00426E89"/>
    <w:rsid w:val="00426EEA"/>
    <w:rsid w:val="004270CD"/>
    <w:rsid w:val="00427926"/>
    <w:rsid w:val="0043054F"/>
    <w:rsid w:val="00430A91"/>
    <w:rsid w:val="00432775"/>
    <w:rsid w:val="00433213"/>
    <w:rsid w:val="00434CB7"/>
    <w:rsid w:val="00434D69"/>
    <w:rsid w:val="00434F9E"/>
    <w:rsid w:val="00436DF2"/>
    <w:rsid w:val="00437211"/>
    <w:rsid w:val="00437A7F"/>
    <w:rsid w:val="00437F45"/>
    <w:rsid w:val="00440084"/>
    <w:rsid w:val="004419DC"/>
    <w:rsid w:val="00441CE7"/>
    <w:rsid w:val="00442BB0"/>
    <w:rsid w:val="00443DAC"/>
    <w:rsid w:val="00443F0B"/>
    <w:rsid w:val="00444652"/>
    <w:rsid w:val="00445675"/>
    <w:rsid w:val="00445FCC"/>
    <w:rsid w:val="0044697C"/>
    <w:rsid w:val="00446B27"/>
    <w:rsid w:val="004470A1"/>
    <w:rsid w:val="0045040C"/>
    <w:rsid w:val="00450E8E"/>
    <w:rsid w:val="004514E7"/>
    <w:rsid w:val="004519AD"/>
    <w:rsid w:val="004521F7"/>
    <w:rsid w:val="00453DD4"/>
    <w:rsid w:val="00454BCB"/>
    <w:rsid w:val="00456665"/>
    <w:rsid w:val="0045775D"/>
    <w:rsid w:val="00460487"/>
    <w:rsid w:val="0046049C"/>
    <w:rsid w:val="00460D67"/>
    <w:rsid w:val="004615DE"/>
    <w:rsid w:val="00461738"/>
    <w:rsid w:val="00461BFA"/>
    <w:rsid w:val="0046256E"/>
    <w:rsid w:val="00462A5B"/>
    <w:rsid w:val="00463051"/>
    <w:rsid w:val="00463065"/>
    <w:rsid w:val="00463167"/>
    <w:rsid w:val="00463408"/>
    <w:rsid w:val="00464020"/>
    <w:rsid w:val="00464DE7"/>
    <w:rsid w:val="004656AC"/>
    <w:rsid w:val="004664D9"/>
    <w:rsid w:val="00467196"/>
    <w:rsid w:val="004674B3"/>
    <w:rsid w:val="00467CDC"/>
    <w:rsid w:val="0047004D"/>
    <w:rsid w:val="004706F6"/>
    <w:rsid w:val="0047093A"/>
    <w:rsid w:val="00470F6E"/>
    <w:rsid w:val="004715F9"/>
    <w:rsid w:val="00471A00"/>
    <w:rsid w:val="00471ABB"/>
    <w:rsid w:val="00471E55"/>
    <w:rsid w:val="004721C0"/>
    <w:rsid w:val="004736EB"/>
    <w:rsid w:val="00474132"/>
    <w:rsid w:val="004754B8"/>
    <w:rsid w:val="004756AC"/>
    <w:rsid w:val="004772B8"/>
    <w:rsid w:val="00477C72"/>
    <w:rsid w:val="00481837"/>
    <w:rsid w:val="004818F5"/>
    <w:rsid w:val="004838DF"/>
    <w:rsid w:val="00484EC0"/>
    <w:rsid w:val="004865FA"/>
    <w:rsid w:val="00486E3C"/>
    <w:rsid w:val="00487E02"/>
    <w:rsid w:val="00491375"/>
    <w:rsid w:val="00491BDA"/>
    <w:rsid w:val="0049328D"/>
    <w:rsid w:val="004932F7"/>
    <w:rsid w:val="00493C9D"/>
    <w:rsid w:val="00493F54"/>
    <w:rsid w:val="00494ABA"/>
    <w:rsid w:val="0049541A"/>
    <w:rsid w:val="00496712"/>
    <w:rsid w:val="00496870"/>
    <w:rsid w:val="00497E4E"/>
    <w:rsid w:val="004A03F2"/>
    <w:rsid w:val="004A051E"/>
    <w:rsid w:val="004A093A"/>
    <w:rsid w:val="004A0A26"/>
    <w:rsid w:val="004A18E1"/>
    <w:rsid w:val="004A1AF1"/>
    <w:rsid w:val="004A3411"/>
    <w:rsid w:val="004A373B"/>
    <w:rsid w:val="004A4372"/>
    <w:rsid w:val="004A6DEC"/>
    <w:rsid w:val="004A7670"/>
    <w:rsid w:val="004B08CD"/>
    <w:rsid w:val="004B1744"/>
    <w:rsid w:val="004B28B4"/>
    <w:rsid w:val="004B2B02"/>
    <w:rsid w:val="004B2B67"/>
    <w:rsid w:val="004B314F"/>
    <w:rsid w:val="004B3305"/>
    <w:rsid w:val="004B33B5"/>
    <w:rsid w:val="004B3498"/>
    <w:rsid w:val="004B34A4"/>
    <w:rsid w:val="004B36EA"/>
    <w:rsid w:val="004B3997"/>
    <w:rsid w:val="004B49BE"/>
    <w:rsid w:val="004B4D10"/>
    <w:rsid w:val="004B4FFD"/>
    <w:rsid w:val="004B56E1"/>
    <w:rsid w:val="004B580F"/>
    <w:rsid w:val="004B607D"/>
    <w:rsid w:val="004B641E"/>
    <w:rsid w:val="004B7590"/>
    <w:rsid w:val="004B7C8F"/>
    <w:rsid w:val="004C01C4"/>
    <w:rsid w:val="004C153B"/>
    <w:rsid w:val="004C3B79"/>
    <w:rsid w:val="004C3BE9"/>
    <w:rsid w:val="004C5217"/>
    <w:rsid w:val="004C63F1"/>
    <w:rsid w:val="004C6564"/>
    <w:rsid w:val="004C796A"/>
    <w:rsid w:val="004D071E"/>
    <w:rsid w:val="004D1828"/>
    <w:rsid w:val="004D1963"/>
    <w:rsid w:val="004D1C55"/>
    <w:rsid w:val="004D2A75"/>
    <w:rsid w:val="004D4373"/>
    <w:rsid w:val="004D5358"/>
    <w:rsid w:val="004D59FA"/>
    <w:rsid w:val="004D5BCC"/>
    <w:rsid w:val="004D61F5"/>
    <w:rsid w:val="004D6361"/>
    <w:rsid w:val="004D767A"/>
    <w:rsid w:val="004E0EB5"/>
    <w:rsid w:val="004E15DA"/>
    <w:rsid w:val="004E16E9"/>
    <w:rsid w:val="004E2420"/>
    <w:rsid w:val="004E2563"/>
    <w:rsid w:val="004E41E9"/>
    <w:rsid w:val="004E4F1C"/>
    <w:rsid w:val="004E5698"/>
    <w:rsid w:val="004E61C3"/>
    <w:rsid w:val="004E6234"/>
    <w:rsid w:val="004E6DEB"/>
    <w:rsid w:val="004E6F92"/>
    <w:rsid w:val="004E769C"/>
    <w:rsid w:val="004E76AA"/>
    <w:rsid w:val="004F21B1"/>
    <w:rsid w:val="004F5FFB"/>
    <w:rsid w:val="004F6800"/>
    <w:rsid w:val="004F6B04"/>
    <w:rsid w:val="004F6FC1"/>
    <w:rsid w:val="004F7183"/>
    <w:rsid w:val="004F7C22"/>
    <w:rsid w:val="005007D1"/>
    <w:rsid w:val="00501336"/>
    <w:rsid w:val="00501C0D"/>
    <w:rsid w:val="00502030"/>
    <w:rsid w:val="0050214A"/>
    <w:rsid w:val="005038C3"/>
    <w:rsid w:val="00503FC3"/>
    <w:rsid w:val="005046BF"/>
    <w:rsid w:val="00504A97"/>
    <w:rsid w:val="00504F2C"/>
    <w:rsid w:val="005057C2"/>
    <w:rsid w:val="00505F62"/>
    <w:rsid w:val="00507F44"/>
    <w:rsid w:val="00510378"/>
    <w:rsid w:val="0051072E"/>
    <w:rsid w:val="00511059"/>
    <w:rsid w:val="005126A1"/>
    <w:rsid w:val="005127A8"/>
    <w:rsid w:val="00512B3A"/>
    <w:rsid w:val="005139F9"/>
    <w:rsid w:val="00515A43"/>
    <w:rsid w:val="00516705"/>
    <w:rsid w:val="005167C9"/>
    <w:rsid w:val="00516F26"/>
    <w:rsid w:val="00517147"/>
    <w:rsid w:val="00517DE5"/>
    <w:rsid w:val="005208AD"/>
    <w:rsid w:val="005208F5"/>
    <w:rsid w:val="00521630"/>
    <w:rsid w:val="00521995"/>
    <w:rsid w:val="00521AA6"/>
    <w:rsid w:val="00521B75"/>
    <w:rsid w:val="00521FF5"/>
    <w:rsid w:val="00522025"/>
    <w:rsid w:val="005221E1"/>
    <w:rsid w:val="00522FB1"/>
    <w:rsid w:val="005232A2"/>
    <w:rsid w:val="00524CBA"/>
    <w:rsid w:val="00524CF1"/>
    <w:rsid w:val="00525A53"/>
    <w:rsid w:val="00525CC7"/>
    <w:rsid w:val="00526612"/>
    <w:rsid w:val="00526822"/>
    <w:rsid w:val="0052777A"/>
    <w:rsid w:val="00531399"/>
    <w:rsid w:val="005321C8"/>
    <w:rsid w:val="00532FA2"/>
    <w:rsid w:val="005337E5"/>
    <w:rsid w:val="0053456E"/>
    <w:rsid w:val="00535676"/>
    <w:rsid w:val="00535835"/>
    <w:rsid w:val="005359F4"/>
    <w:rsid w:val="0053608A"/>
    <w:rsid w:val="005363F5"/>
    <w:rsid w:val="005366C3"/>
    <w:rsid w:val="005368F8"/>
    <w:rsid w:val="00536A5B"/>
    <w:rsid w:val="00536B2D"/>
    <w:rsid w:val="00536D6B"/>
    <w:rsid w:val="005372FD"/>
    <w:rsid w:val="00537CCC"/>
    <w:rsid w:val="0054105B"/>
    <w:rsid w:val="00541DC5"/>
    <w:rsid w:val="005423FD"/>
    <w:rsid w:val="00542709"/>
    <w:rsid w:val="005432CE"/>
    <w:rsid w:val="00543D4B"/>
    <w:rsid w:val="0054435A"/>
    <w:rsid w:val="00544751"/>
    <w:rsid w:val="005448F3"/>
    <w:rsid w:val="00544E2C"/>
    <w:rsid w:val="00546276"/>
    <w:rsid w:val="00546CF6"/>
    <w:rsid w:val="0054717C"/>
    <w:rsid w:val="0054763C"/>
    <w:rsid w:val="00550243"/>
    <w:rsid w:val="0055139C"/>
    <w:rsid w:val="00551DE6"/>
    <w:rsid w:val="00553ED4"/>
    <w:rsid w:val="00553F65"/>
    <w:rsid w:val="00554471"/>
    <w:rsid w:val="00554F77"/>
    <w:rsid w:val="00554FAB"/>
    <w:rsid w:val="00555A60"/>
    <w:rsid w:val="00556AD5"/>
    <w:rsid w:val="00557212"/>
    <w:rsid w:val="0055733E"/>
    <w:rsid w:val="00560428"/>
    <w:rsid w:val="00561DDC"/>
    <w:rsid w:val="00561F5F"/>
    <w:rsid w:val="00562407"/>
    <w:rsid w:val="0056333E"/>
    <w:rsid w:val="005634E6"/>
    <w:rsid w:val="005654B0"/>
    <w:rsid w:val="0056630D"/>
    <w:rsid w:val="00566EE4"/>
    <w:rsid w:val="005674BC"/>
    <w:rsid w:val="00567BCB"/>
    <w:rsid w:val="00572264"/>
    <w:rsid w:val="005726C2"/>
    <w:rsid w:val="00572DE1"/>
    <w:rsid w:val="00573B16"/>
    <w:rsid w:val="00574576"/>
    <w:rsid w:val="005745B9"/>
    <w:rsid w:val="0057588D"/>
    <w:rsid w:val="005759BA"/>
    <w:rsid w:val="0057643A"/>
    <w:rsid w:val="00576583"/>
    <w:rsid w:val="0057705E"/>
    <w:rsid w:val="005821C7"/>
    <w:rsid w:val="00583C2B"/>
    <w:rsid w:val="005846BD"/>
    <w:rsid w:val="005851AB"/>
    <w:rsid w:val="00585AAB"/>
    <w:rsid w:val="005874CE"/>
    <w:rsid w:val="005910D5"/>
    <w:rsid w:val="00591358"/>
    <w:rsid w:val="0059221E"/>
    <w:rsid w:val="00592AFC"/>
    <w:rsid w:val="0059385B"/>
    <w:rsid w:val="00594ED4"/>
    <w:rsid w:val="0059632B"/>
    <w:rsid w:val="00596AC6"/>
    <w:rsid w:val="00597136"/>
    <w:rsid w:val="005974FE"/>
    <w:rsid w:val="005977F9"/>
    <w:rsid w:val="005A011C"/>
    <w:rsid w:val="005A0A21"/>
    <w:rsid w:val="005A1265"/>
    <w:rsid w:val="005A31C5"/>
    <w:rsid w:val="005A3200"/>
    <w:rsid w:val="005A3A3E"/>
    <w:rsid w:val="005A3BA6"/>
    <w:rsid w:val="005A4220"/>
    <w:rsid w:val="005A49CC"/>
    <w:rsid w:val="005A4D33"/>
    <w:rsid w:val="005A595B"/>
    <w:rsid w:val="005A6601"/>
    <w:rsid w:val="005A66EC"/>
    <w:rsid w:val="005A6C6E"/>
    <w:rsid w:val="005A7849"/>
    <w:rsid w:val="005B013E"/>
    <w:rsid w:val="005B0A36"/>
    <w:rsid w:val="005B1344"/>
    <w:rsid w:val="005B2185"/>
    <w:rsid w:val="005B39F8"/>
    <w:rsid w:val="005B3E20"/>
    <w:rsid w:val="005B409A"/>
    <w:rsid w:val="005B60EA"/>
    <w:rsid w:val="005B6848"/>
    <w:rsid w:val="005B72BD"/>
    <w:rsid w:val="005B7A2A"/>
    <w:rsid w:val="005B7FA3"/>
    <w:rsid w:val="005C00F4"/>
    <w:rsid w:val="005C0CA6"/>
    <w:rsid w:val="005C1565"/>
    <w:rsid w:val="005C17E2"/>
    <w:rsid w:val="005C1E75"/>
    <w:rsid w:val="005C3744"/>
    <w:rsid w:val="005C37CB"/>
    <w:rsid w:val="005C39ED"/>
    <w:rsid w:val="005C491F"/>
    <w:rsid w:val="005C4AFA"/>
    <w:rsid w:val="005C6B67"/>
    <w:rsid w:val="005C6E60"/>
    <w:rsid w:val="005C716E"/>
    <w:rsid w:val="005C7E9E"/>
    <w:rsid w:val="005C7EF2"/>
    <w:rsid w:val="005D0EC9"/>
    <w:rsid w:val="005D1513"/>
    <w:rsid w:val="005D16AE"/>
    <w:rsid w:val="005D1C93"/>
    <w:rsid w:val="005D23F6"/>
    <w:rsid w:val="005D24AC"/>
    <w:rsid w:val="005D3740"/>
    <w:rsid w:val="005D4143"/>
    <w:rsid w:val="005D4401"/>
    <w:rsid w:val="005D5592"/>
    <w:rsid w:val="005D597D"/>
    <w:rsid w:val="005D6A27"/>
    <w:rsid w:val="005D7614"/>
    <w:rsid w:val="005D79F3"/>
    <w:rsid w:val="005E1053"/>
    <w:rsid w:val="005E1520"/>
    <w:rsid w:val="005E1E02"/>
    <w:rsid w:val="005E27A5"/>
    <w:rsid w:val="005E2A16"/>
    <w:rsid w:val="005E2B6A"/>
    <w:rsid w:val="005E2C44"/>
    <w:rsid w:val="005E2D02"/>
    <w:rsid w:val="005E2F21"/>
    <w:rsid w:val="005E3219"/>
    <w:rsid w:val="005E4863"/>
    <w:rsid w:val="005E4965"/>
    <w:rsid w:val="005E4BFA"/>
    <w:rsid w:val="005E59F9"/>
    <w:rsid w:val="005E6609"/>
    <w:rsid w:val="005E7EE2"/>
    <w:rsid w:val="005F0332"/>
    <w:rsid w:val="005F26DE"/>
    <w:rsid w:val="005F31BE"/>
    <w:rsid w:val="005F36F2"/>
    <w:rsid w:val="005F3A79"/>
    <w:rsid w:val="005F3B08"/>
    <w:rsid w:val="005F3C8B"/>
    <w:rsid w:val="005F3CAA"/>
    <w:rsid w:val="005F3CE1"/>
    <w:rsid w:val="005F46E4"/>
    <w:rsid w:val="005F4D1C"/>
    <w:rsid w:val="005F4E62"/>
    <w:rsid w:val="005F4EA8"/>
    <w:rsid w:val="005F4F26"/>
    <w:rsid w:val="005F5CD4"/>
    <w:rsid w:val="005F69E6"/>
    <w:rsid w:val="005F7D07"/>
    <w:rsid w:val="005F7D96"/>
    <w:rsid w:val="00600CB2"/>
    <w:rsid w:val="00601305"/>
    <w:rsid w:val="00601331"/>
    <w:rsid w:val="00601915"/>
    <w:rsid w:val="00601BEA"/>
    <w:rsid w:val="00602942"/>
    <w:rsid w:val="00602D36"/>
    <w:rsid w:val="00603A9E"/>
    <w:rsid w:val="00603C35"/>
    <w:rsid w:val="00603C51"/>
    <w:rsid w:val="0060581F"/>
    <w:rsid w:val="00605AC9"/>
    <w:rsid w:val="0060670A"/>
    <w:rsid w:val="0060713F"/>
    <w:rsid w:val="00607866"/>
    <w:rsid w:val="00607873"/>
    <w:rsid w:val="00607880"/>
    <w:rsid w:val="00610C43"/>
    <w:rsid w:val="006113F3"/>
    <w:rsid w:val="00611E0B"/>
    <w:rsid w:val="00611FA0"/>
    <w:rsid w:val="00612573"/>
    <w:rsid w:val="0061284B"/>
    <w:rsid w:val="0061359A"/>
    <w:rsid w:val="00613E55"/>
    <w:rsid w:val="0061460D"/>
    <w:rsid w:val="00614612"/>
    <w:rsid w:val="00615027"/>
    <w:rsid w:val="00616441"/>
    <w:rsid w:val="0061759F"/>
    <w:rsid w:val="006175E5"/>
    <w:rsid w:val="00617842"/>
    <w:rsid w:val="00617D16"/>
    <w:rsid w:val="00617F67"/>
    <w:rsid w:val="00620423"/>
    <w:rsid w:val="006209C6"/>
    <w:rsid w:val="00620F22"/>
    <w:rsid w:val="00621120"/>
    <w:rsid w:val="00622603"/>
    <w:rsid w:val="00622652"/>
    <w:rsid w:val="00622659"/>
    <w:rsid w:val="00622C71"/>
    <w:rsid w:val="00622F03"/>
    <w:rsid w:val="00623220"/>
    <w:rsid w:val="00624952"/>
    <w:rsid w:val="00624F84"/>
    <w:rsid w:val="00625355"/>
    <w:rsid w:val="00625A47"/>
    <w:rsid w:val="00626E8F"/>
    <w:rsid w:val="006274C2"/>
    <w:rsid w:val="006276AC"/>
    <w:rsid w:val="00633C4D"/>
    <w:rsid w:val="00633DBB"/>
    <w:rsid w:val="00634591"/>
    <w:rsid w:val="00635394"/>
    <w:rsid w:val="00635B31"/>
    <w:rsid w:val="00635E33"/>
    <w:rsid w:val="006366EF"/>
    <w:rsid w:val="00637BC0"/>
    <w:rsid w:val="00640903"/>
    <w:rsid w:val="006409BE"/>
    <w:rsid w:val="00640EAC"/>
    <w:rsid w:val="00641E2B"/>
    <w:rsid w:val="00641EC1"/>
    <w:rsid w:val="0064209C"/>
    <w:rsid w:val="00643914"/>
    <w:rsid w:val="00643AB8"/>
    <w:rsid w:val="00644077"/>
    <w:rsid w:val="00645824"/>
    <w:rsid w:val="00646395"/>
    <w:rsid w:val="00646B89"/>
    <w:rsid w:val="00646C09"/>
    <w:rsid w:val="00647AA1"/>
    <w:rsid w:val="00650AE5"/>
    <w:rsid w:val="006514AB"/>
    <w:rsid w:val="00651A14"/>
    <w:rsid w:val="00652D08"/>
    <w:rsid w:val="00652DF6"/>
    <w:rsid w:val="006532E6"/>
    <w:rsid w:val="0065452A"/>
    <w:rsid w:val="00654C85"/>
    <w:rsid w:val="00654E32"/>
    <w:rsid w:val="0065553B"/>
    <w:rsid w:val="006563E4"/>
    <w:rsid w:val="006565C0"/>
    <w:rsid w:val="00656EE4"/>
    <w:rsid w:val="00657921"/>
    <w:rsid w:val="00657A14"/>
    <w:rsid w:val="006609B1"/>
    <w:rsid w:val="00661B39"/>
    <w:rsid w:val="00662302"/>
    <w:rsid w:val="00662766"/>
    <w:rsid w:val="006637FB"/>
    <w:rsid w:val="0066383E"/>
    <w:rsid w:val="0066446D"/>
    <w:rsid w:val="00665342"/>
    <w:rsid w:val="00665964"/>
    <w:rsid w:val="006663B5"/>
    <w:rsid w:val="006701CA"/>
    <w:rsid w:val="0067023F"/>
    <w:rsid w:val="00670B25"/>
    <w:rsid w:val="00671446"/>
    <w:rsid w:val="00671AAD"/>
    <w:rsid w:val="00672C1A"/>
    <w:rsid w:val="00673745"/>
    <w:rsid w:val="0067488C"/>
    <w:rsid w:val="00674B41"/>
    <w:rsid w:val="00674E17"/>
    <w:rsid w:val="00675EE1"/>
    <w:rsid w:val="00675F71"/>
    <w:rsid w:val="00676E9F"/>
    <w:rsid w:val="006776DB"/>
    <w:rsid w:val="00677E56"/>
    <w:rsid w:val="00680BAD"/>
    <w:rsid w:val="00681DF4"/>
    <w:rsid w:val="00682CBD"/>
    <w:rsid w:val="00686D8B"/>
    <w:rsid w:val="0069059F"/>
    <w:rsid w:val="006908CA"/>
    <w:rsid w:val="0069098D"/>
    <w:rsid w:val="0069175B"/>
    <w:rsid w:val="00691857"/>
    <w:rsid w:val="00691A30"/>
    <w:rsid w:val="006920AB"/>
    <w:rsid w:val="00692600"/>
    <w:rsid w:val="00692A89"/>
    <w:rsid w:val="00692DA9"/>
    <w:rsid w:val="00692EFA"/>
    <w:rsid w:val="00692F23"/>
    <w:rsid w:val="00693EBD"/>
    <w:rsid w:val="0069475B"/>
    <w:rsid w:val="00694CFA"/>
    <w:rsid w:val="00694D16"/>
    <w:rsid w:val="00695161"/>
    <w:rsid w:val="006951B7"/>
    <w:rsid w:val="006958AC"/>
    <w:rsid w:val="006968B7"/>
    <w:rsid w:val="00697AE8"/>
    <w:rsid w:val="006A01F5"/>
    <w:rsid w:val="006A029F"/>
    <w:rsid w:val="006A07E7"/>
    <w:rsid w:val="006A25F1"/>
    <w:rsid w:val="006A2921"/>
    <w:rsid w:val="006A2AE2"/>
    <w:rsid w:val="006A5D0D"/>
    <w:rsid w:val="006A5D25"/>
    <w:rsid w:val="006A6DDE"/>
    <w:rsid w:val="006A7091"/>
    <w:rsid w:val="006A7968"/>
    <w:rsid w:val="006A7D04"/>
    <w:rsid w:val="006A7FA1"/>
    <w:rsid w:val="006B0FD6"/>
    <w:rsid w:val="006B409C"/>
    <w:rsid w:val="006B42C9"/>
    <w:rsid w:val="006B46D5"/>
    <w:rsid w:val="006B4B52"/>
    <w:rsid w:val="006B63B2"/>
    <w:rsid w:val="006B645D"/>
    <w:rsid w:val="006C0178"/>
    <w:rsid w:val="006C0253"/>
    <w:rsid w:val="006C0B91"/>
    <w:rsid w:val="006C100E"/>
    <w:rsid w:val="006C10C2"/>
    <w:rsid w:val="006C13E1"/>
    <w:rsid w:val="006C22F2"/>
    <w:rsid w:val="006C2369"/>
    <w:rsid w:val="006C38FD"/>
    <w:rsid w:val="006C3951"/>
    <w:rsid w:val="006C3B83"/>
    <w:rsid w:val="006C468C"/>
    <w:rsid w:val="006C489F"/>
    <w:rsid w:val="006C4BC0"/>
    <w:rsid w:val="006C4D20"/>
    <w:rsid w:val="006C5049"/>
    <w:rsid w:val="006C57D2"/>
    <w:rsid w:val="006C6945"/>
    <w:rsid w:val="006C6DA6"/>
    <w:rsid w:val="006C6F6B"/>
    <w:rsid w:val="006C7410"/>
    <w:rsid w:val="006D1A5E"/>
    <w:rsid w:val="006D22A4"/>
    <w:rsid w:val="006D2466"/>
    <w:rsid w:val="006D281C"/>
    <w:rsid w:val="006D2828"/>
    <w:rsid w:val="006D31A4"/>
    <w:rsid w:val="006D3450"/>
    <w:rsid w:val="006D4480"/>
    <w:rsid w:val="006D4529"/>
    <w:rsid w:val="006D4D82"/>
    <w:rsid w:val="006D609E"/>
    <w:rsid w:val="006D643A"/>
    <w:rsid w:val="006D672D"/>
    <w:rsid w:val="006D6DCE"/>
    <w:rsid w:val="006D78D6"/>
    <w:rsid w:val="006D7B9F"/>
    <w:rsid w:val="006E0022"/>
    <w:rsid w:val="006E0278"/>
    <w:rsid w:val="006E08F2"/>
    <w:rsid w:val="006E1009"/>
    <w:rsid w:val="006E1D51"/>
    <w:rsid w:val="006E2993"/>
    <w:rsid w:val="006E349A"/>
    <w:rsid w:val="006E4C99"/>
    <w:rsid w:val="006E580C"/>
    <w:rsid w:val="006E5851"/>
    <w:rsid w:val="006E6A5B"/>
    <w:rsid w:val="006E6DDF"/>
    <w:rsid w:val="006E775A"/>
    <w:rsid w:val="006E79FD"/>
    <w:rsid w:val="006E7B46"/>
    <w:rsid w:val="006F004B"/>
    <w:rsid w:val="006F1E9D"/>
    <w:rsid w:val="006F20C7"/>
    <w:rsid w:val="006F3135"/>
    <w:rsid w:val="006F33FB"/>
    <w:rsid w:val="006F400D"/>
    <w:rsid w:val="006F441E"/>
    <w:rsid w:val="006F4C3A"/>
    <w:rsid w:val="006F4E58"/>
    <w:rsid w:val="006F7A4B"/>
    <w:rsid w:val="006F7F8C"/>
    <w:rsid w:val="0070094D"/>
    <w:rsid w:val="0070118D"/>
    <w:rsid w:val="0070191C"/>
    <w:rsid w:val="00701D82"/>
    <w:rsid w:val="00702A1D"/>
    <w:rsid w:val="00703030"/>
    <w:rsid w:val="00704220"/>
    <w:rsid w:val="007050F0"/>
    <w:rsid w:val="007057A7"/>
    <w:rsid w:val="00706DF4"/>
    <w:rsid w:val="00707ECE"/>
    <w:rsid w:val="007104DB"/>
    <w:rsid w:val="00710CF9"/>
    <w:rsid w:val="0071120C"/>
    <w:rsid w:val="007115D4"/>
    <w:rsid w:val="00713056"/>
    <w:rsid w:val="00713583"/>
    <w:rsid w:val="0071461E"/>
    <w:rsid w:val="00714E45"/>
    <w:rsid w:val="0071701E"/>
    <w:rsid w:val="0071747E"/>
    <w:rsid w:val="007218DB"/>
    <w:rsid w:val="00721B40"/>
    <w:rsid w:val="00723291"/>
    <w:rsid w:val="00723A64"/>
    <w:rsid w:val="00723F15"/>
    <w:rsid w:val="00724CDA"/>
    <w:rsid w:val="007252AC"/>
    <w:rsid w:val="00725840"/>
    <w:rsid w:val="0072599A"/>
    <w:rsid w:val="007263D7"/>
    <w:rsid w:val="007278D0"/>
    <w:rsid w:val="00727ACD"/>
    <w:rsid w:val="007329A8"/>
    <w:rsid w:val="007344CE"/>
    <w:rsid w:val="00734CAA"/>
    <w:rsid w:val="00734FF5"/>
    <w:rsid w:val="0073545D"/>
    <w:rsid w:val="00736184"/>
    <w:rsid w:val="00736674"/>
    <w:rsid w:val="007373C4"/>
    <w:rsid w:val="007378B1"/>
    <w:rsid w:val="00737AED"/>
    <w:rsid w:val="00741F44"/>
    <w:rsid w:val="00742C2A"/>
    <w:rsid w:val="00742C54"/>
    <w:rsid w:val="00743636"/>
    <w:rsid w:val="0074467C"/>
    <w:rsid w:val="00744C52"/>
    <w:rsid w:val="0074509A"/>
    <w:rsid w:val="0074515F"/>
    <w:rsid w:val="00745598"/>
    <w:rsid w:val="0074629D"/>
    <w:rsid w:val="007465EE"/>
    <w:rsid w:val="007467CF"/>
    <w:rsid w:val="0074715C"/>
    <w:rsid w:val="00747E38"/>
    <w:rsid w:val="00747F67"/>
    <w:rsid w:val="0075401C"/>
    <w:rsid w:val="00754112"/>
    <w:rsid w:val="00755951"/>
    <w:rsid w:val="00755A2D"/>
    <w:rsid w:val="00756D87"/>
    <w:rsid w:val="00757B7F"/>
    <w:rsid w:val="00757BEB"/>
    <w:rsid w:val="007617C6"/>
    <w:rsid w:val="007624F4"/>
    <w:rsid w:val="0076377C"/>
    <w:rsid w:val="00764677"/>
    <w:rsid w:val="00766C5A"/>
    <w:rsid w:val="007676AB"/>
    <w:rsid w:val="00767FC8"/>
    <w:rsid w:val="00770361"/>
    <w:rsid w:val="00772E32"/>
    <w:rsid w:val="00773148"/>
    <w:rsid w:val="00773860"/>
    <w:rsid w:val="00773CF3"/>
    <w:rsid w:val="0077475D"/>
    <w:rsid w:val="007748A6"/>
    <w:rsid w:val="007748EB"/>
    <w:rsid w:val="00774D72"/>
    <w:rsid w:val="00774FD2"/>
    <w:rsid w:val="007751EF"/>
    <w:rsid w:val="007773F4"/>
    <w:rsid w:val="00777971"/>
    <w:rsid w:val="00777B0C"/>
    <w:rsid w:val="00780C38"/>
    <w:rsid w:val="00781C02"/>
    <w:rsid w:val="00782378"/>
    <w:rsid w:val="0078285A"/>
    <w:rsid w:val="00783E28"/>
    <w:rsid w:val="007861B1"/>
    <w:rsid w:val="00786717"/>
    <w:rsid w:val="007869DB"/>
    <w:rsid w:val="00787631"/>
    <w:rsid w:val="0079038B"/>
    <w:rsid w:val="00790543"/>
    <w:rsid w:val="00791564"/>
    <w:rsid w:val="00792AE4"/>
    <w:rsid w:val="0079316A"/>
    <w:rsid w:val="00793C52"/>
    <w:rsid w:val="00794C5C"/>
    <w:rsid w:val="007950FB"/>
    <w:rsid w:val="00795E48"/>
    <w:rsid w:val="00796759"/>
    <w:rsid w:val="007967A0"/>
    <w:rsid w:val="007968BB"/>
    <w:rsid w:val="00796DC6"/>
    <w:rsid w:val="00797AFF"/>
    <w:rsid w:val="007A1363"/>
    <w:rsid w:val="007A1C15"/>
    <w:rsid w:val="007A2D9B"/>
    <w:rsid w:val="007A3990"/>
    <w:rsid w:val="007A3F0D"/>
    <w:rsid w:val="007A4520"/>
    <w:rsid w:val="007A4CB5"/>
    <w:rsid w:val="007A6AEC"/>
    <w:rsid w:val="007A6C9B"/>
    <w:rsid w:val="007A7A80"/>
    <w:rsid w:val="007A7EFB"/>
    <w:rsid w:val="007B173E"/>
    <w:rsid w:val="007B1B15"/>
    <w:rsid w:val="007B1DB7"/>
    <w:rsid w:val="007B280F"/>
    <w:rsid w:val="007B2F8D"/>
    <w:rsid w:val="007B339D"/>
    <w:rsid w:val="007B51D5"/>
    <w:rsid w:val="007B638A"/>
    <w:rsid w:val="007B674D"/>
    <w:rsid w:val="007B688B"/>
    <w:rsid w:val="007B733F"/>
    <w:rsid w:val="007B7964"/>
    <w:rsid w:val="007B7B00"/>
    <w:rsid w:val="007C21EA"/>
    <w:rsid w:val="007C2455"/>
    <w:rsid w:val="007C40F1"/>
    <w:rsid w:val="007C5137"/>
    <w:rsid w:val="007C578B"/>
    <w:rsid w:val="007C7F92"/>
    <w:rsid w:val="007D0324"/>
    <w:rsid w:val="007D1583"/>
    <w:rsid w:val="007D1ADB"/>
    <w:rsid w:val="007D238D"/>
    <w:rsid w:val="007D3673"/>
    <w:rsid w:val="007D3750"/>
    <w:rsid w:val="007D3E9F"/>
    <w:rsid w:val="007D426E"/>
    <w:rsid w:val="007D4C76"/>
    <w:rsid w:val="007D5B7E"/>
    <w:rsid w:val="007D6B4D"/>
    <w:rsid w:val="007E079F"/>
    <w:rsid w:val="007E31CC"/>
    <w:rsid w:val="007E3A3B"/>
    <w:rsid w:val="007E3D43"/>
    <w:rsid w:val="007E3D4F"/>
    <w:rsid w:val="007E4466"/>
    <w:rsid w:val="007E46B4"/>
    <w:rsid w:val="007E48CB"/>
    <w:rsid w:val="007E6AD8"/>
    <w:rsid w:val="007E7D9B"/>
    <w:rsid w:val="007F0011"/>
    <w:rsid w:val="007F1CD2"/>
    <w:rsid w:val="007F1E47"/>
    <w:rsid w:val="007F2820"/>
    <w:rsid w:val="007F2A2E"/>
    <w:rsid w:val="007F2D23"/>
    <w:rsid w:val="007F300C"/>
    <w:rsid w:val="007F30AB"/>
    <w:rsid w:val="007F402D"/>
    <w:rsid w:val="007F40B7"/>
    <w:rsid w:val="007F43CD"/>
    <w:rsid w:val="007F4DC9"/>
    <w:rsid w:val="007F59BA"/>
    <w:rsid w:val="007F5E1E"/>
    <w:rsid w:val="007F5E8D"/>
    <w:rsid w:val="007F60C7"/>
    <w:rsid w:val="007F7562"/>
    <w:rsid w:val="007F7A50"/>
    <w:rsid w:val="00801A64"/>
    <w:rsid w:val="00802319"/>
    <w:rsid w:val="0080282D"/>
    <w:rsid w:val="008028E6"/>
    <w:rsid w:val="00802AE3"/>
    <w:rsid w:val="0080345A"/>
    <w:rsid w:val="008048D4"/>
    <w:rsid w:val="00807BC1"/>
    <w:rsid w:val="00811E57"/>
    <w:rsid w:val="00813127"/>
    <w:rsid w:val="00813963"/>
    <w:rsid w:val="00813A2C"/>
    <w:rsid w:val="008141AB"/>
    <w:rsid w:val="0081668C"/>
    <w:rsid w:val="0081746C"/>
    <w:rsid w:val="0081794D"/>
    <w:rsid w:val="00820620"/>
    <w:rsid w:val="00821095"/>
    <w:rsid w:val="00821405"/>
    <w:rsid w:val="008217FD"/>
    <w:rsid w:val="00823645"/>
    <w:rsid w:val="00823689"/>
    <w:rsid w:val="008238B4"/>
    <w:rsid w:val="00824CDB"/>
    <w:rsid w:val="00824F2A"/>
    <w:rsid w:val="00825166"/>
    <w:rsid w:val="00825B6C"/>
    <w:rsid w:val="00826C20"/>
    <w:rsid w:val="0082707D"/>
    <w:rsid w:val="00830141"/>
    <w:rsid w:val="00830E90"/>
    <w:rsid w:val="00831AAA"/>
    <w:rsid w:val="00832B78"/>
    <w:rsid w:val="0083349F"/>
    <w:rsid w:val="008337CE"/>
    <w:rsid w:val="00833B40"/>
    <w:rsid w:val="00833D5A"/>
    <w:rsid w:val="00834D5E"/>
    <w:rsid w:val="00834E69"/>
    <w:rsid w:val="00834F73"/>
    <w:rsid w:val="008356A4"/>
    <w:rsid w:val="008357AE"/>
    <w:rsid w:val="00835D31"/>
    <w:rsid w:val="00837B2A"/>
    <w:rsid w:val="008406D6"/>
    <w:rsid w:val="00840CD6"/>
    <w:rsid w:val="00840D51"/>
    <w:rsid w:val="008428A3"/>
    <w:rsid w:val="00842F23"/>
    <w:rsid w:val="008435B9"/>
    <w:rsid w:val="00843AE7"/>
    <w:rsid w:val="00844E89"/>
    <w:rsid w:val="00845A35"/>
    <w:rsid w:val="00846CE5"/>
    <w:rsid w:val="00847793"/>
    <w:rsid w:val="00847A33"/>
    <w:rsid w:val="00847CAA"/>
    <w:rsid w:val="0085021B"/>
    <w:rsid w:val="00850DAE"/>
    <w:rsid w:val="008514C5"/>
    <w:rsid w:val="0085254E"/>
    <w:rsid w:val="00852F8F"/>
    <w:rsid w:val="008534C8"/>
    <w:rsid w:val="00854BE2"/>
    <w:rsid w:val="00854FD4"/>
    <w:rsid w:val="008556DF"/>
    <w:rsid w:val="00855D27"/>
    <w:rsid w:val="00856CB9"/>
    <w:rsid w:val="0086030B"/>
    <w:rsid w:val="00860C7B"/>
    <w:rsid w:val="00860D18"/>
    <w:rsid w:val="00860F3C"/>
    <w:rsid w:val="00861F9F"/>
    <w:rsid w:val="00863404"/>
    <w:rsid w:val="00863633"/>
    <w:rsid w:val="00864254"/>
    <w:rsid w:val="00864C08"/>
    <w:rsid w:val="00864E08"/>
    <w:rsid w:val="008654F9"/>
    <w:rsid w:val="00866A21"/>
    <w:rsid w:val="00866EA1"/>
    <w:rsid w:val="008678CC"/>
    <w:rsid w:val="008679EC"/>
    <w:rsid w:val="00867A7E"/>
    <w:rsid w:val="00867D49"/>
    <w:rsid w:val="00870E6F"/>
    <w:rsid w:val="00871308"/>
    <w:rsid w:val="00871892"/>
    <w:rsid w:val="008724A3"/>
    <w:rsid w:val="00872582"/>
    <w:rsid w:val="0087442B"/>
    <w:rsid w:val="008745F0"/>
    <w:rsid w:val="0087573E"/>
    <w:rsid w:val="008759DF"/>
    <w:rsid w:val="008762AF"/>
    <w:rsid w:val="00880C48"/>
    <w:rsid w:val="00880D93"/>
    <w:rsid w:val="008813A9"/>
    <w:rsid w:val="008815F5"/>
    <w:rsid w:val="008815F6"/>
    <w:rsid w:val="0088172B"/>
    <w:rsid w:val="00881C74"/>
    <w:rsid w:val="0088249C"/>
    <w:rsid w:val="0088259D"/>
    <w:rsid w:val="00882D08"/>
    <w:rsid w:val="00882FD3"/>
    <w:rsid w:val="00882FE5"/>
    <w:rsid w:val="008832D9"/>
    <w:rsid w:val="008839D1"/>
    <w:rsid w:val="00885497"/>
    <w:rsid w:val="0088575F"/>
    <w:rsid w:val="008867BC"/>
    <w:rsid w:val="0088688C"/>
    <w:rsid w:val="00887250"/>
    <w:rsid w:val="00887B90"/>
    <w:rsid w:val="008908E2"/>
    <w:rsid w:val="00890C19"/>
    <w:rsid w:val="00890FC2"/>
    <w:rsid w:val="008965E4"/>
    <w:rsid w:val="008972D7"/>
    <w:rsid w:val="00897C47"/>
    <w:rsid w:val="008A04C1"/>
    <w:rsid w:val="008A0B83"/>
    <w:rsid w:val="008A2299"/>
    <w:rsid w:val="008A22D4"/>
    <w:rsid w:val="008A2452"/>
    <w:rsid w:val="008A24FE"/>
    <w:rsid w:val="008A2B00"/>
    <w:rsid w:val="008A4865"/>
    <w:rsid w:val="008A488F"/>
    <w:rsid w:val="008A4F05"/>
    <w:rsid w:val="008A59F6"/>
    <w:rsid w:val="008A641F"/>
    <w:rsid w:val="008A6AF6"/>
    <w:rsid w:val="008A6C05"/>
    <w:rsid w:val="008A6F0B"/>
    <w:rsid w:val="008A717E"/>
    <w:rsid w:val="008A73C3"/>
    <w:rsid w:val="008A77DA"/>
    <w:rsid w:val="008B48D4"/>
    <w:rsid w:val="008B51E0"/>
    <w:rsid w:val="008B579F"/>
    <w:rsid w:val="008B5BE9"/>
    <w:rsid w:val="008B6AF0"/>
    <w:rsid w:val="008C054F"/>
    <w:rsid w:val="008C0F69"/>
    <w:rsid w:val="008C15A1"/>
    <w:rsid w:val="008C24F2"/>
    <w:rsid w:val="008C2652"/>
    <w:rsid w:val="008C33EF"/>
    <w:rsid w:val="008C36C1"/>
    <w:rsid w:val="008C3C58"/>
    <w:rsid w:val="008C403D"/>
    <w:rsid w:val="008C51AC"/>
    <w:rsid w:val="008C605A"/>
    <w:rsid w:val="008C65BE"/>
    <w:rsid w:val="008C6C63"/>
    <w:rsid w:val="008D0225"/>
    <w:rsid w:val="008D1471"/>
    <w:rsid w:val="008D1E00"/>
    <w:rsid w:val="008D3184"/>
    <w:rsid w:val="008D3E3D"/>
    <w:rsid w:val="008D609E"/>
    <w:rsid w:val="008E0229"/>
    <w:rsid w:val="008E02D4"/>
    <w:rsid w:val="008E0E51"/>
    <w:rsid w:val="008E16FF"/>
    <w:rsid w:val="008E2577"/>
    <w:rsid w:val="008E272B"/>
    <w:rsid w:val="008E30E0"/>
    <w:rsid w:val="008E38C9"/>
    <w:rsid w:val="008E3C8C"/>
    <w:rsid w:val="008E3FC4"/>
    <w:rsid w:val="008E4884"/>
    <w:rsid w:val="008E4C51"/>
    <w:rsid w:val="008E51FB"/>
    <w:rsid w:val="008E5EF8"/>
    <w:rsid w:val="008E6594"/>
    <w:rsid w:val="008E67D7"/>
    <w:rsid w:val="008E7010"/>
    <w:rsid w:val="008E79F1"/>
    <w:rsid w:val="008F006E"/>
    <w:rsid w:val="008F0768"/>
    <w:rsid w:val="008F0EF1"/>
    <w:rsid w:val="008F0FDA"/>
    <w:rsid w:val="008F1497"/>
    <w:rsid w:val="008F1E71"/>
    <w:rsid w:val="008F2259"/>
    <w:rsid w:val="008F27F6"/>
    <w:rsid w:val="008F3645"/>
    <w:rsid w:val="008F36BB"/>
    <w:rsid w:val="008F4547"/>
    <w:rsid w:val="008F49F6"/>
    <w:rsid w:val="008F5226"/>
    <w:rsid w:val="008F5B70"/>
    <w:rsid w:val="008F62F4"/>
    <w:rsid w:val="008F71D9"/>
    <w:rsid w:val="0090093A"/>
    <w:rsid w:val="009009D0"/>
    <w:rsid w:val="00901389"/>
    <w:rsid w:val="00901780"/>
    <w:rsid w:val="00901D22"/>
    <w:rsid w:val="00903486"/>
    <w:rsid w:val="00903856"/>
    <w:rsid w:val="009039D7"/>
    <w:rsid w:val="0090586F"/>
    <w:rsid w:val="00906B60"/>
    <w:rsid w:val="00906C85"/>
    <w:rsid w:val="00907ADF"/>
    <w:rsid w:val="00910941"/>
    <w:rsid w:val="00910E7D"/>
    <w:rsid w:val="00911DB2"/>
    <w:rsid w:val="00911DC7"/>
    <w:rsid w:val="00913586"/>
    <w:rsid w:val="009137DA"/>
    <w:rsid w:val="00914515"/>
    <w:rsid w:val="00914BA5"/>
    <w:rsid w:val="00914E9E"/>
    <w:rsid w:val="009160EF"/>
    <w:rsid w:val="009179B6"/>
    <w:rsid w:val="00917BF8"/>
    <w:rsid w:val="009204C0"/>
    <w:rsid w:val="00921A63"/>
    <w:rsid w:val="009222AD"/>
    <w:rsid w:val="0092278A"/>
    <w:rsid w:val="009246C3"/>
    <w:rsid w:val="00924A53"/>
    <w:rsid w:val="009254DB"/>
    <w:rsid w:val="00926218"/>
    <w:rsid w:val="00927555"/>
    <w:rsid w:val="009278ED"/>
    <w:rsid w:val="00927F23"/>
    <w:rsid w:val="00931019"/>
    <w:rsid w:val="00931386"/>
    <w:rsid w:val="009314E7"/>
    <w:rsid w:val="009319A3"/>
    <w:rsid w:val="00932D1B"/>
    <w:rsid w:val="00933427"/>
    <w:rsid w:val="00933BCC"/>
    <w:rsid w:val="00934533"/>
    <w:rsid w:val="009348BA"/>
    <w:rsid w:val="00935C2F"/>
    <w:rsid w:val="00936D7D"/>
    <w:rsid w:val="00936F8A"/>
    <w:rsid w:val="0093778B"/>
    <w:rsid w:val="00937E5B"/>
    <w:rsid w:val="009403E0"/>
    <w:rsid w:val="0094061B"/>
    <w:rsid w:val="009408BE"/>
    <w:rsid w:val="009409D0"/>
    <w:rsid w:val="00941DF8"/>
    <w:rsid w:val="0094274C"/>
    <w:rsid w:val="00942945"/>
    <w:rsid w:val="009433CB"/>
    <w:rsid w:val="009444F1"/>
    <w:rsid w:val="00945446"/>
    <w:rsid w:val="00946133"/>
    <w:rsid w:val="0094638E"/>
    <w:rsid w:val="00946D09"/>
    <w:rsid w:val="0095149C"/>
    <w:rsid w:val="009526DC"/>
    <w:rsid w:val="00952C23"/>
    <w:rsid w:val="00954074"/>
    <w:rsid w:val="00954438"/>
    <w:rsid w:val="00954BED"/>
    <w:rsid w:val="00954EFA"/>
    <w:rsid w:val="00955068"/>
    <w:rsid w:val="00955166"/>
    <w:rsid w:val="00955422"/>
    <w:rsid w:val="0096099D"/>
    <w:rsid w:val="00960BA7"/>
    <w:rsid w:val="00960F7B"/>
    <w:rsid w:val="009627BE"/>
    <w:rsid w:val="00962A61"/>
    <w:rsid w:val="0096354D"/>
    <w:rsid w:val="00963BC6"/>
    <w:rsid w:val="009641AF"/>
    <w:rsid w:val="00964D77"/>
    <w:rsid w:val="009653E9"/>
    <w:rsid w:val="00965852"/>
    <w:rsid w:val="009662BB"/>
    <w:rsid w:val="00966F33"/>
    <w:rsid w:val="00967147"/>
    <w:rsid w:val="00967238"/>
    <w:rsid w:val="00970F04"/>
    <w:rsid w:val="00971729"/>
    <w:rsid w:val="009721CC"/>
    <w:rsid w:val="00973C96"/>
    <w:rsid w:val="00973CC5"/>
    <w:rsid w:val="0097414F"/>
    <w:rsid w:val="00974B2E"/>
    <w:rsid w:val="0097707F"/>
    <w:rsid w:val="00977268"/>
    <w:rsid w:val="00977BD0"/>
    <w:rsid w:val="009800EF"/>
    <w:rsid w:val="00981AC7"/>
    <w:rsid w:val="00982423"/>
    <w:rsid w:val="00984100"/>
    <w:rsid w:val="00984355"/>
    <w:rsid w:val="00984A03"/>
    <w:rsid w:val="00985C6E"/>
    <w:rsid w:val="0098724F"/>
    <w:rsid w:val="0098756B"/>
    <w:rsid w:val="009900C6"/>
    <w:rsid w:val="00990C32"/>
    <w:rsid w:val="00990EE4"/>
    <w:rsid w:val="009914F5"/>
    <w:rsid w:val="00992302"/>
    <w:rsid w:val="00992579"/>
    <w:rsid w:val="009932B3"/>
    <w:rsid w:val="009947CE"/>
    <w:rsid w:val="00994880"/>
    <w:rsid w:val="00995380"/>
    <w:rsid w:val="009956CD"/>
    <w:rsid w:val="009956EF"/>
    <w:rsid w:val="00996099"/>
    <w:rsid w:val="00996C97"/>
    <w:rsid w:val="0099790E"/>
    <w:rsid w:val="009A0CF0"/>
    <w:rsid w:val="009A1AFA"/>
    <w:rsid w:val="009A1CAA"/>
    <w:rsid w:val="009A1E55"/>
    <w:rsid w:val="009A34D9"/>
    <w:rsid w:val="009A3E71"/>
    <w:rsid w:val="009A4334"/>
    <w:rsid w:val="009A512B"/>
    <w:rsid w:val="009A5B81"/>
    <w:rsid w:val="009A74B0"/>
    <w:rsid w:val="009A7611"/>
    <w:rsid w:val="009B00B6"/>
    <w:rsid w:val="009B129D"/>
    <w:rsid w:val="009B244D"/>
    <w:rsid w:val="009B26A9"/>
    <w:rsid w:val="009B3451"/>
    <w:rsid w:val="009B4ACC"/>
    <w:rsid w:val="009B54E4"/>
    <w:rsid w:val="009B573D"/>
    <w:rsid w:val="009B5754"/>
    <w:rsid w:val="009B764C"/>
    <w:rsid w:val="009B7E96"/>
    <w:rsid w:val="009C0085"/>
    <w:rsid w:val="009C0804"/>
    <w:rsid w:val="009C1732"/>
    <w:rsid w:val="009C184A"/>
    <w:rsid w:val="009C254F"/>
    <w:rsid w:val="009C2559"/>
    <w:rsid w:val="009C3BDE"/>
    <w:rsid w:val="009C3BF3"/>
    <w:rsid w:val="009C49AD"/>
    <w:rsid w:val="009C4B63"/>
    <w:rsid w:val="009C520F"/>
    <w:rsid w:val="009C61A0"/>
    <w:rsid w:val="009C7200"/>
    <w:rsid w:val="009C7586"/>
    <w:rsid w:val="009C75E0"/>
    <w:rsid w:val="009D0EF7"/>
    <w:rsid w:val="009D1161"/>
    <w:rsid w:val="009D13CC"/>
    <w:rsid w:val="009D47AF"/>
    <w:rsid w:val="009D4B16"/>
    <w:rsid w:val="009D50FA"/>
    <w:rsid w:val="009D5726"/>
    <w:rsid w:val="009D690C"/>
    <w:rsid w:val="009E03B1"/>
    <w:rsid w:val="009E07CF"/>
    <w:rsid w:val="009E0AFF"/>
    <w:rsid w:val="009E1239"/>
    <w:rsid w:val="009E1DE1"/>
    <w:rsid w:val="009E2B2F"/>
    <w:rsid w:val="009E2FA0"/>
    <w:rsid w:val="009E3A34"/>
    <w:rsid w:val="009E3BB2"/>
    <w:rsid w:val="009E484F"/>
    <w:rsid w:val="009E5B8C"/>
    <w:rsid w:val="009E69F8"/>
    <w:rsid w:val="009E6DA8"/>
    <w:rsid w:val="009E71D3"/>
    <w:rsid w:val="009E7B57"/>
    <w:rsid w:val="009F044E"/>
    <w:rsid w:val="009F0B14"/>
    <w:rsid w:val="009F0B65"/>
    <w:rsid w:val="009F18C5"/>
    <w:rsid w:val="009F2784"/>
    <w:rsid w:val="009F27C6"/>
    <w:rsid w:val="009F3368"/>
    <w:rsid w:val="009F3734"/>
    <w:rsid w:val="009F3A6B"/>
    <w:rsid w:val="009F3A9C"/>
    <w:rsid w:val="009F41B2"/>
    <w:rsid w:val="009F4699"/>
    <w:rsid w:val="009F6EC8"/>
    <w:rsid w:val="009F77C4"/>
    <w:rsid w:val="00A0025F"/>
    <w:rsid w:val="00A013E8"/>
    <w:rsid w:val="00A017ED"/>
    <w:rsid w:val="00A02256"/>
    <w:rsid w:val="00A03540"/>
    <w:rsid w:val="00A03845"/>
    <w:rsid w:val="00A04781"/>
    <w:rsid w:val="00A048F2"/>
    <w:rsid w:val="00A049AE"/>
    <w:rsid w:val="00A05B32"/>
    <w:rsid w:val="00A05BEB"/>
    <w:rsid w:val="00A063EA"/>
    <w:rsid w:val="00A0712F"/>
    <w:rsid w:val="00A0717F"/>
    <w:rsid w:val="00A0792A"/>
    <w:rsid w:val="00A10B15"/>
    <w:rsid w:val="00A10B96"/>
    <w:rsid w:val="00A10CC2"/>
    <w:rsid w:val="00A10ED4"/>
    <w:rsid w:val="00A128EF"/>
    <w:rsid w:val="00A13E05"/>
    <w:rsid w:val="00A13E45"/>
    <w:rsid w:val="00A144D4"/>
    <w:rsid w:val="00A145B8"/>
    <w:rsid w:val="00A14D8B"/>
    <w:rsid w:val="00A1516E"/>
    <w:rsid w:val="00A154C0"/>
    <w:rsid w:val="00A15812"/>
    <w:rsid w:val="00A162A7"/>
    <w:rsid w:val="00A16755"/>
    <w:rsid w:val="00A170D6"/>
    <w:rsid w:val="00A17121"/>
    <w:rsid w:val="00A1744E"/>
    <w:rsid w:val="00A201A4"/>
    <w:rsid w:val="00A20AB4"/>
    <w:rsid w:val="00A2430F"/>
    <w:rsid w:val="00A24425"/>
    <w:rsid w:val="00A2468D"/>
    <w:rsid w:val="00A2536C"/>
    <w:rsid w:val="00A25A36"/>
    <w:rsid w:val="00A267EA"/>
    <w:rsid w:val="00A26C9A"/>
    <w:rsid w:val="00A27593"/>
    <w:rsid w:val="00A30064"/>
    <w:rsid w:val="00A303BE"/>
    <w:rsid w:val="00A30FED"/>
    <w:rsid w:val="00A3205D"/>
    <w:rsid w:val="00A3215E"/>
    <w:rsid w:val="00A321E1"/>
    <w:rsid w:val="00A322C2"/>
    <w:rsid w:val="00A32C40"/>
    <w:rsid w:val="00A32C89"/>
    <w:rsid w:val="00A32E19"/>
    <w:rsid w:val="00A3306D"/>
    <w:rsid w:val="00A332DE"/>
    <w:rsid w:val="00A33819"/>
    <w:rsid w:val="00A35BAF"/>
    <w:rsid w:val="00A35E0F"/>
    <w:rsid w:val="00A369FA"/>
    <w:rsid w:val="00A36DCB"/>
    <w:rsid w:val="00A36E48"/>
    <w:rsid w:val="00A37B62"/>
    <w:rsid w:val="00A37BFF"/>
    <w:rsid w:val="00A400A7"/>
    <w:rsid w:val="00A400E2"/>
    <w:rsid w:val="00A40764"/>
    <w:rsid w:val="00A40B48"/>
    <w:rsid w:val="00A40EFB"/>
    <w:rsid w:val="00A410D6"/>
    <w:rsid w:val="00A41FD0"/>
    <w:rsid w:val="00A4314F"/>
    <w:rsid w:val="00A43267"/>
    <w:rsid w:val="00A44982"/>
    <w:rsid w:val="00A44D5B"/>
    <w:rsid w:val="00A45A48"/>
    <w:rsid w:val="00A45E45"/>
    <w:rsid w:val="00A4620D"/>
    <w:rsid w:val="00A466B2"/>
    <w:rsid w:val="00A467C0"/>
    <w:rsid w:val="00A469B5"/>
    <w:rsid w:val="00A47854"/>
    <w:rsid w:val="00A515AA"/>
    <w:rsid w:val="00A515E7"/>
    <w:rsid w:val="00A52962"/>
    <w:rsid w:val="00A53C21"/>
    <w:rsid w:val="00A53D1A"/>
    <w:rsid w:val="00A53E94"/>
    <w:rsid w:val="00A53EB1"/>
    <w:rsid w:val="00A54822"/>
    <w:rsid w:val="00A55044"/>
    <w:rsid w:val="00A550E5"/>
    <w:rsid w:val="00A55AB1"/>
    <w:rsid w:val="00A560C4"/>
    <w:rsid w:val="00A56220"/>
    <w:rsid w:val="00A56865"/>
    <w:rsid w:val="00A636DF"/>
    <w:rsid w:val="00A64474"/>
    <w:rsid w:val="00A64682"/>
    <w:rsid w:val="00A65006"/>
    <w:rsid w:val="00A65564"/>
    <w:rsid w:val="00A655D5"/>
    <w:rsid w:val="00A6577F"/>
    <w:rsid w:val="00A65D7A"/>
    <w:rsid w:val="00A65EDF"/>
    <w:rsid w:val="00A6662B"/>
    <w:rsid w:val="00A67539"/>
    <w:rsid w:val="00A70455"/>
    <w:rsid w:val="00A70A71"/>
    <w:rsid w:val="00A726B2"/>
    <w:rsid w:val="00A74192"/>
    <w:rsid w:val="00A74BCB"/>
    <w:rsid w:val="00A74EFD"/>
    <w:rsid w:val="00A766BF"/>
    <w:rsid w:val="00A77693"/>
    <w:rsid w:val="00A80B59"/>
    <w:rsid w:val="00A8118D"/>
    <w:rsid w:val="00A81BEE"/>
    <w:rsid w:val="00A827C5"/>
    <w:rsid w:val="00A82819"/>
    <w:rsid w:val="00A829C4"/>
    <w:rsid w:val="00A82C0C"/>
    <w:rsid w:val="00A830CE"/>
    <w:rsid w:val="00A83C59"/>
    <w:rsid w:val="00A83E94"/>
    <w:rsid w:val="00A83F0C"/>
    <w:rsid w:val="00A841BC"/>
    <w:rsid w:val="00A844B9"/>
    <w:rsid w:val="00A8498C"/>
    <w:rsid w:val="00A8539B"/>
    <w:rsid w:val="00A85618"/>
    <w:rsid w:val="00A90447"/>
    <w:rsid w:val="00A913FA"/>
    <w:rsid w:val="00A92EA8"/>
    <w:rsid w:val="00A92EB0"/>
    <w:rsid w:val="00A945FF"/>
    <w:rsid w:val="00A94911"/>
    <w:rsid w:val="00A9496A"/>
    <w:rsid w:val="00A949BB"/>
    <w:rsid w:val="00A9557E"/>
    <w:rsid w:val="00A957FF"/>
    <w:rsid w:val="00A95DB4"/>
    <w:rsid w:val="00AA05E3"/>
    <w:rsid w:val="00AA0841"/>
    <w:rsid w:val="00AA0AA5"/>
    <w:rsid w:val="00AA1675"/>
    <w:rsid w:val="00AA1C5A"/>
    <w:rsid w:val="00AA206F"/>
    <w:rsid w:val="00AA28F9"/>
    <w:rsid w:val="00AA2A75"/>
    <w:rsid w:val="00AA2C16"/>
    <w:rsid w:val="00AA480D"/>
    <w:rsid w:val="00AA4B13"/>
    <w:rsid w:val="00AA6053"/>
    <w:rsid w:val="00AB01F9"/>
    <w:rsid w:val="00AB0387"/>
    <w:rsid w:val="00AB0472"/>
    <w:rsid w:val="00AB0AF4"/>
    <w:rsid w:val="00AB0C23"/>
    <w:rsid w:val="00AB0E97"/>
    <w:rsid w:val="00AB198E"/>
    <w:rsid w:val="00AB319F"/>
    <w:rsid w:val="00AB3282"/>
    <w:rsid w:val="00AB36D5"/>
    <w:rsid w:val="00AB3C39"/>
    <w:rsid w:val="00AB447D"/>
    <w:rsid w:val="00AB5238"/>
    <w:rsid w:val="00AB532A"/>
    <w:rsid w:val="00AB5DED"/>
    <w:rsid w:val="00AB5F46"/>
    <w:rsid w:val="00AB663E"/>
    <w:rsid w:val="00AC0B3B"/>
    <w:rsid w:val="00AC1B38"/>
    <w:rsid w:val="00AC228A"/>
    <w:rsid w:val="00AC4506"/>
    <w:rsid w:val="00AC4E81"/>
    <w:rsid w:val="00AC53F5"/>
    <w:rsid w:val="00AC6B5F"/>
    <w:rsid w:val="00AC7880"/>
    <w:rsid w:val="00AC7D46"/>
    <w:rsid w:val="00AD0488"/>
    <w:rsid w:val="00AD0988"/>
    <w:rsid w:val="00AD0C8E"/>
    <w:rsid w:val="00AD1139"/>
    <w:rsid w:val="00AD35E3"/>
    <w:rsid w:val="00AD38B9"/>
    <w:rsid w:val="00AD3D27"/>
    <w:rsid w:val="00AD54B4"/>
    <w:rsid w:val="00AD55A4"/>
    <w:rsid w:val="00AD6B83"/>
    <w:rsid w:val="00AD79A5"/>
    <w:rsid w:val="00AE005C"/>
    <w:rsid w:val="00AE0123"/>
    <w:rsid w:val="00AE1524"/>
    <w:rsid w:val="00AE1949"/>
    <w:rsid w:val="00AE2884"/>
    <w:rsid w:val="00AE2A60"/>
    <w:rsid w:val="00AE2E45"/>
    <w:rsid w:val="00AE371B"/>
    <w:rsid w:val="00AE3EA5"/>
    <w:rsid w:val="00AE41DE"/>
    <w:rsid w:val="00AE4800"/>
    <w:rsid w:val="00AE5034"/>
    <w:rsid w:val="00AE5074"/>
    <w:rsid w:val="00AE542C"/>
    <w:rsid w:val="00AE54AD"/>
    <w:rsid w:val="00AE6194"/>
    <w:rsid w:val="00AE6892"/>
    <w:rsid w:val="00AE7657"/>
    <w:rsid w:val="00AE7D12"/>
    <w:rsid w:val="00AF0183"/>
    <w:rsid w:val="00AF072B"/>
    <w:rsid w:val="00AF0F6F"/>
    <w:rsid w:val="00AF1321"/>
    <w:rsid w:val="00AF19B7"/>
    <w:rsid w:val="00AF1A11"/>
    <w:rsid w:val="00AF1BC4"/>
    <w:rsid w:val="00AF1D7E"/>
    <w:rsid w:val="00AF2382"/>
    <w:rsid w:val="00AF2674"/>
    <w:rsid w:val="00AF282B"/>
    <w:rsid w:val="00AF2BC7"/>
    <w:rsid w:val="00AF323C"/>
    <w:rsid w:val="00AF39BB"/>
    <w:rsid w:val="00AF3FA5"/>
    <w:rsid w:val="00AF407F"/>
    <w:rsid w:val="00AF4BFE"/>
    <w:rsid w:val="00AF4FB2"/>
    <w:rsid w:val="00AF4FDE"/>
    <w:rsid w:val="00AF6913"/>
    <w:rsid w:val="00AF6962"/>
    <w:rsid w:val="00AF7DE5"/>
    <w:rsid w:val="00B009CC"/>
    <w:rsid w:val="00B00E63"/>
    <w:rsid w:val="00B013A0"/>
    <w:rsid w:val="00B023DC"/>
    <w:rsid w:val="00B02A79"/>
    <w:rsid w:val="00B02DAE"/>
    <w:rsid w:val="00B0334F"/>
    <w:rsid w:val="00B03D8B"/>
    <w:rsid w:val="00B04104"/>
    <w:rsid w:val="00B044C9"/>
    <w:rsid w:val="00B04EC9"/>
    <w:rsid w:val="00B050C6"/>
    <w:rsid w:val="00B05D79"/>
    <w:rsid w:val="00B066AF"/>
    <w:rsid w:val="00B06D39"/>
    <w:rsid w:val="00B06E5D"/>
    <w:rsid w:val="00B113D0"/>
    <w:rsid w:val="00B11672"/>
    <w:rsid w:val="00B12219"/>
    <w:rsid w:val="00B12FA3"/>
    <w:rsid w:val="00B1319E"/>
    <w:rsid w:val="00B13956"/>
    <w:rsid w:val="00B15B0C"/>
    <w:rsid w:val="00B16083"/>
    <w:rsid w:val="00B16623"/>
    <w:rsid w:val="00B166CD"/>
    <w:rsid w:val="00B172F8"/>
    <w:rsid w:val="00B17C35"/>
    <w:rsid w:val="00B213C8"/>
    <w:rsid w:val="00B231EE"/>
    <w:rsid w:val="00B233EA"/>
    <w:rsid w:val="00B24BAD"/>
    <w:rsid w:val="00B24DB2"/>
    <w:rsid w:val="00B25A80"/>
    <w:rsid w:val="00B25FC7"/>
    <w:rsid w:val="00B25FEF"/>
    <w:rsid w:val="00B300CA"/>
    <w:rsid w:val="00B30524"/>
    <w:rsid w:val="00B305D6"/>
    <w:rsid w:val="00B310BF"/>
    <w:rsid w:val="00B31573"/>
    <w:rsid w:val="00B316E2"/>
    <w:rsid w:val="00B3255E"/>
    <w:rsid w:val="00B33250"/>
    <w:rsid w:val="00B33F67"/>
    <w:rsid w:val="00B34422"/>
    <w:rsid w:val="00B34549"/>
    <w:rsid w:val="00B34A87"/>
    <w:rsid w:val="00B34A9F"/>
    <w:rsid w:val="00B34BA1"/>
    <w:rsid w:val="00B35974"/>
    <w:rsid w:val="00B362DB"/>
    <w:rsid w:val="00B366FC"/>
    <w:rsid w:val="00B371F1"/>
    <w:rsid w:val="00B377D7"/>
    <w:rsid w:val="00B37B0A"/>
    <w:rsid w:val="00B40641"/>
    <w:rsid w:val="00B41F0A"/>
    <w:rsid w:val="00B42E10"/>
    <w:rsid w:val="00B4319A"/>
    <w:rsid w:val="00B45E27"/>
    <w:rsid w:val="00B471E2"/>
    <w:rsid w:val="00B477E8"/>
    <w:rsid w:val="00B47C4C"/>
    <w:rsid w:val="00B503E8"/>
    <w:rsid w:val="00B50C28"/>
    <w:rsid w:val="00B51C11"/>
    <w:rsid w:val="00B528DC"/>
    <w:rsid w:val="00B52AD2"/>
    <w:rsid w:val="00B5307E"/>
    <w:rsid w:val="00B53347"/>
    <w:rsid w:val="00B53416"/>
    <w:rsid w:val="00B53FD4"/>
    <w:rsid w:val="00B54AE2"/>
    <w:rsid w:val="00B57ECB"/>
    <w:rsid w:val="00B60250"/>
    <w:rsid w:val="00B604BC"/>
    <w:rsid w:val="00B61320"/>
    <w:rsid w:val="00B61CBA"/>
    <w:rsid w:val="00B61E13"/>
    <w:rsid w:val="00B621BD"/>
    <w:rsid w:val="00B62722"/>
    <w:rsid w:val="00B627A6"/>
    <w:rsid w:val="00B62E23"/>
    <w:rsid w:val="00B63442"/>
    <w:rsid w:val="00B636CC"/>
    <w:rsid w:val="00B6386F"/>
    <w:rsid w:val="00B64781"/>
    <w:rsid w:val="00B64953"/>
    <w:rsid w:val="00B65613"/>
    <w:rsid w:val="00B65C21"/>
    <w:rsid w:val="00B669C9"/>
    <w:rsid w:val="00B66B96"/>
    <w:rsid w:val="00B66CA6"/>
    <w:rsid w:val="00B66F00"/>
    <w:rsid w:val="00B6786C"/>
    <w:rsid w:val="00B67DA5"/>
    <w:rsid w:val="00B705C2"/>
    <w:rsid w:val="00B706A7"/>
    <w:rsid w:val="00B706F7"/>
    <w:rsid w:val="00B70AA4"/>
    <w:rsid w:val="00B71FC4"/>
    <w:rsid w:val="00B721BF"/>
    <w:rsid w:val="00B732AC"/>
    <w:rsid w:val="00B735DB"/>
    <w:rsid w:val="00B74BCF"/>
    <w:rsid w:val="00B74DC2"/>
    <w:rsid w:val="00B75377"/>
    <w:rsid w:val="00B76174"/>
    <w:rsid w:val="00B7702A"/>
    <w:rsid w:val="00B77B72"/>
    <w:rsid w:val="00B8002E"/>
    <w:rsid w:val="00B802FA"/>
    <w:rsid w:val="00B80544"/>
    <w:rsid w:val="00B8176A"/>
    <w:rsid w:val="00B81E46"/>
    <w:rsid w:val="00B825EB"/>
    <w:rsid w:val="00B829BE"/>
    <w:rsid w:val="00B82F9D"/>
    <w:rsid w:val="00B841BF"/>
    <w:rsid w:val="00B8489C"/>
    <w:rsid w:val="00B852DC"/>
    <w:rsid w:val="00B85624"/>
    <w:rsid w:val="00B86005"/>
    <w:rsid w:val="00B86DE5"/>
    <w:rsid w:val="00B86E61"/>
    <w:rsid w:val="00B87FAE"/>
    <w:rsid w:val="00B9060E"/>
    <w:rsid w:val="00B906A4"/>
    <w:rsid w:val="00B906CC"/>
    <w:rsid w:val="00B909B2"/>
    <w:rsid w:val="00B90CBF"/>
    <w:rsid w:val="00B92717"/>
    <w:rsid w:val="00B93347"/>
    <w:rsid w:val="00B93D52"/>
    <w:rsid w:val="00B94895"/>
    <w:rsid w:val="00B948BA"/>
    <w:rsid w:val="00B95048"/>
    <w:rsid w:val="00B953CE"/>
    <w:rsid w:val="00B954C4"/>
    <w:rsid w:val="00B9553F"/>
    <w:rsid w:val="00B96230"/>
    <w:rsid w:val="00B967FE"/>
    <w:rsid w:val="00B97607"/>
    <w:rsid w:val="00B9771F"/>
    <w:rsid w:val="00BA0287"/>
    <w:rsid w:val="00BA0B86"/>
    <w:rsid w:val="00BA0BDB"/>
    <w:rsid w:val="00BA210D"/>
    <w:rsid w:val="00BA25E7"/>
    <w:rsid w:val="00BA2A86"/>
    <w:rsid w:val="00BA2F94"/>
    <w:rsid w:val="00BA403B"/>
    <w:rsid w:val="00BA4D46"/>
    <w:rsid w:val="00BA50F1"/>
    <w:rsid w:val="00BA5973"/>
    <w:rsid w:val="00BA5D42"/>
    <w:rsid w:val="00BA744A"/>
    <w:rsid w:val="00BA779A"/>
    <w:rsid w:val="00BA7C69"/>
    <w:rsid w:val="00BA7DE2"/>
    <w:rsid w:val="00BB1345"/>
    <w:rsid w:val="00BB20A8"/>
    <w:rsid w:val="00BB2CB5"/>
    <w:rsid w:val="00BB2EDD"/>
    <w:rsid w:val="00BB3102"/>
    <w:rsid w:val="00BB37F2"/>
    <w:rsid w:val="00BB38A2"/>
    <w:rsid w:val="00BB4DD6"/>
    <w:rsid w:val="00BB6697"/>
    <w:rsid w:val="00BB6736"/>
    <w:rsid w:val="00BB6E3C"/>
    <w:rsid w:val="00BC315F"/>
    <w:rsid w:val="00BC36DA"/>
    <w:rsid w:val="00BC47A8"/>
    <w:rsid w:val="00BC4FE9"/>
    <w:rsid w:val="00BC580A"/>
    <w:rsid w:val="00BC5815"/>
    <w:rsid w:val="00BC590E"/>
    <w:rsid w:val="00BC5E89"/>
    <w:rsid w:val="00BC72EC"/>
    <w:rsid w:val="00BD0C36"/>
    <w:rsid w:val="00BD0F5C"/>
    <w:rsid w:val="00BD1AE6"/>
    <w:rsid w:val="00BD246A"/>
    <w:rsid w:val="00BD2A07"/>
    <w:rsid w:val="00BD2BF5"/>
    <w:rsid w:val="00BD2E32"/>
    <w:rsid w:val="00BD3CD0"/>
    <w:rsid w:val="00BD44CC"/>
    <w:rsid w:val="00BD5445"/>
    <w:rsid w:val="00BD54CF"/>
    <w:rsid w:val="00BD58F4"/>
    <w:rsid w:val="00BE007F"/>
    <w:rsid w:val="00BE0099"/>
    <w:rsid w:val="00BE139A"/>
    <w:rsid w:val="00BE151F"/>
    <w:rsid w:val="00BE1B3D"/>
    <w:rsid w:val="00BE24C7"/>
    <w:rsid w:val="00BE253C"/>
    <w:rsid w:val="00BE263A"/>
    <w:rsid w:val="00BE3BC9"/>
    <w:rsid w:val="00BE3CC4"/>
    <w:rsid w:val="00BE3E4C"/>
    <w:rsid w:val="00BE44A5"/>
    <w:rsid w:val="00BE5F6A"/>
    <w:rsid w:val="00BE60D3"/>
    <w:rsid w:val="00BE6526"/>
    <w:rsid w:val="00BE67DA"/>
    <w:rsid w:val="00BE7944"/>
    <w:rsid w:val="00BF0532"/>
    <w:rsid w:val="00BF0BAE"/>
    <w:rsid w:val="00BF1455"/>
    <w:rsid w:val="00BF18C8"/>
    <w:rsid w:val="00BF1EF7"/>
    <w:rsid w:val="00BF2592"/>
    <w:rsid w:val="00BF2DA3"/>
    <w:rsid w:val="00BF2EFD"/>
    <w:rsid w:val="00BF3398"/>
    <w:rsid w:val="00BF3B24"/>
    <w:rsid w:val="00BF3C78"/>
    <w:rsid w:val="00BF4087"/>
    <w:rsid w:val="00BF4B73"/>
    <w:rsid w:val="00BF5357"/>
    <w:rsid w:val="00BF5686"/>
    <w:rsid w:val="00BF5A1B"/>
    <w:rsid w:val="00BF5A60"/>
    <w:rsid w:val="00BF5DCF"/>
    <w:rsid w:val="00BF6103"/>
    <w:rsid w:val="00BF62AE"/>
    <w:rsid w:val="00BF64FA"/>
    <w:rsid w:val="00BF6626"/>
    <w:rsid w:val="00BF7AF3"/>
    <w:rsid w:val="00C00552"/>
    <w:rsid w:val="00C01296"/>
    <w:rsid w:val="00C01528"/>
    <w:rsid w:val="00C01894"/>
    <w:rsid w:val="00C01FB3"/>
    <w:rsid w:val="00C02064"/>
    <w:rsid w:val="00C02B90"/>
    <w:rsid w:val="00C02ED7"/>
    <w:rsid w:val="00C035DB"/>
    <w:rsid w:val="00C03734"/>
    <w:rsid w:val="00C03CF3"/>
    <w:rsid w:val="00C04DC5"/>
    <w:rsid w:val="00C061AD"/>
    <w:rsid w:val="00C06242"/>
    <w:rsid w:val="00C06638"/>
    <w:rsid w:val="00C06662"/>
    <w:rsid w:val="00C100D8"/>
    <w:rsid w:val="00C101AD"/>
    <w:rsid w:val="00C10D8F"/>
    <w:rsid w:val="00C11CD0"/>
    <w:rsid w:val="00C125CD"/>
    <w:rsid w:val="00C140EF"/>
    <w:rsid w:val="00C145E5"/>
    <w:rsid w:val="00C14935"/>
    <w:rsid w:val="00C157F8"/>
    <w:rsid w:val="00C15C5E"/>
    <w:rsid w:val="00C16CBC"/>
    <w:rsid w:val="00C1705D"/>
    <w:rsid w:val="00C17648"/>
    <w:rsid w:val="00C17D1F"/>
    <w:rsid w:val="00C20037"/>
    <w:rsid w:val="00C20054"/>
    <w:rsid w:val="00C2008D"/>
    <w:rsid w:val="00C21EAA"/>
    <w:rsid w:val="00C2203E"/>
    <w:rsid w:val="00C2214E"/>
    <w:rsid w:val="00C2299B"/>
    <w:rsid w:val="00C23C9B"/>
    <w:rsid w:val="00C2471B"/>
    <w:rsid w:val="00C24CD4"/>
    <w:rsid w:val="00C24EDE"/>
    <w:rsid w:val="00C25A0E"/>
    <w:rsid w:val="00C25DF0"/>
    <w:rsid w:val="00C2610C"/>
    <w:rsid w:val="00C265AA"/>
    <w:rsid w:val="00C277C9"/>
    <w:rsid w:val="00C30AAC"/>
    <w:rsid w:val="00C31206"/>
    <w:rsid w:val="00C320DA"/>
    <w:rsid w:val="00C32653"/>
    <w:rsid w:val="00C32E87"/>
    <w:rsid w:val="00C33718"/>
    <w:rsid w:val="00C33828"/>
    <w:rsid w:val="00C344CD"/>
    <w:rsid w:val="00C34E0A"/>
    <w:rsid w:val="00C36D48"/>
    <w:rsid w:val="00C40B01"/>
    <w:rsid w:val="00C41BE7"/>
    <w:rsid w:val="00C420F6"/>
    <w:rsid w:val="00C4353D"/>
    <w:rsid w:val="00C43EC0"/>
    <w:rsid w:val="00C440AD"/>
    <w:rsid w:val="00C449EE"/>
    <w:rsid w:val="00C45B17"/>
    <w:rsid w:val="00C466B3"/>
    <w:rsid w:val="00C46A5C"/>
    <w:rsid w:val="00C46EDF"/>
    <w:rsid w:val="00C4744A"/>
    <w:rsid w:val="00C47771"/>
    <w:rsid w:val="00C47CD0"/>
    <w:rsid w:val="00C5119A"/>
    <w:rsid w:val="00C517AA"/>
    <w:rsid w:val="00C51946"/>
    <w:rsid w:val="00C520C9"/>
    <w:rsid w:val="00C520CA"/>
    <w:rsid w:val="00C52258"/>
    <w:rsid w:val="00C526AA"/>
    <w:rsid w:val="00C531FA"/>
    <w:rsid w:val="00C54089"/>
    <w:rsid w:val="00C54989"/>
    <w:rsid w:val="00C54CEC"/>
    <w:rsid w:val="00C5515C"/>
    <w:rsid w:val="00C551AA"/>
    <w:rsid w:val="00C56979"/>
    <w:rsid w:val="00C57AE4"/>
    <w:rsid w:val="00C57EFD"/>
    <w:rsid w:val="00C6018C"/>
    <w:rsid w:val="00C60E60"/>
    <w:rsid w:val="00C61242"/>
    <w:rsid w:val="00C627D5"/>
    <w:rsid w:val="00C63E78"/>
    <w:rsid w:val="00C64240"/>
    <w:rsid w:val="00C6491F"/>
    <w:rsid w:val="00C64D3A"/>
    <w:rsid w:val="00C650E7"/>
    <w:rsid w:val="00C655B8"/>
    <w:rsid w:val="00C65D81"/>
    <w:rsid w:val="00C667B0"/>
    <w:rsid w:val="00C669DA"/>
    <w:rsid w:val="00C66EE9"/>
    <w:rsid w:val="00C66F47"/>
    <w:rsid w:val="00C66F63"/>
    <w:rsid w:val="00C67500"/>
    <w:rsid w:val="00C67894"/>
    <w:rsid w:val="00C67B43"/>
    <w:rsid w:val="00C67D2C"/>
    <w:rsid w:val="00C70310"/>
    <w:rsid w:val="00C70779"/>
    <w:rsid w:val="00C726D5"/>
    <w:rsid w:val="00C72B3C"/>
    <w:rsid w:val="00C7317B"/>
    <w:rsid w:val="00C74A29"/>
    <w:rsid w:val="00C751AD"/>
    <w:rsid w:val="00C75E2A"/>
    <w:rsid w:val="00C7624B"/>
    <w:rsid w:val="00C76BE9"/>
    <w:rsid w:val="00C76E28"/>
    <w:rsid w:val="00C804E4"/>
    <w:rsid w:val="00C80506"/>
    <w:rsid w:val="00C80621"/>
    <w:rsid w:val="00C8096A"/>
    <w:rsid w:val="00C80D24"/>
    <w:rsid w:val="00C82269"/>
    <w:rsid w:val="00C8407A"/>
    <w:rsid w:val="00C84367"/>
    <w:rsid w:val="00C846B0"/>
    <w:rsid w:val="00C86BD8"/>
    <w:rsid w:val="00C87FD3"/>
    <w:rsid w:val="00C90145"/>
    <w:rsid w:val="00C91621"/>
    <w:rsid w:val="00C9189B"/>
    <w:rsid w:val="00C91906"/>
    <w:rsid w:val="00C91F65"/>
    <w:rsid w:val="00C92025"/>
    <w:rsid w:val="00C92276"/>
    <w:rsid w:val="00C9360D"/>
    <w:rsid w:val="00C94089"/>
    <w:rsid w:val="00C94484"/>
    <w:rsid w:val="00C95745"/>
    <w:rsid w:val="00C966B2"/>
    <w:rsid w:val="00C97957"/>
    <w:rsid w:val="00CA0364"/>
    <w:rsid w:val="00CA0F4B"/>
    <w:rsid w:val="00CA1410"/>
    <w:rsid w:val="00CA204E"/>
    <w:rsid w:val="00CA3418"/>
    <w:rsid w:val="00CA34B5"/>
    <w:rsid w:val="00CA35EA"/>
    <w:rsid w:val="00CA39DB"/>
    <w:rsid w:val="00CA3B70"/>
    <w:rsid w:val="00CA599E"/>
    <w:rsid w:val="00CA6C57"/>
    <w:rsid w:val="00CA70F8"/>
    <w:rsid w:val="00CB0B4E"/>
    <w:rsid w:val="00CB1645"/>
    <w:rsid w:val="00CB334F"/>
    <w:rsid w:val="00CB4303"/>
    <w:rsid w:val="00CB4AA1"/>
    <w:rsid w:val="00CB4D72"/>
    <w:rsid w:val="00CB4F99"/>
    <w:rsid w:val="00CB57F1"/>
    <w:rsid w:val="00CB5ECC"/>
    <w:rsid w:val="00CB786D"/>
    <w:rsid w:val="00CC1141"/>
    <w:rsid w:val="00CC1AF7"/>
    <w:rsid w:val="00CC2D0C"/>
    <w:rsid w:val="00CC4AC3"/>
    <w:rsid w:val="00CC606B"/>
    <w:rsid w:val="00CC75D0"/>
    <w:rsid w:val="00CC76C4"/>
    <w:rsid w:val="00CC7B72"/>
    <w:rsid w:val="00CC7C42"/>
    <w:rsid w:val="00CD04FE"/>
    <w:rsid w:val="00CD15B2"/>
    <w:rsid w:val="00CD22ED"/>
    <w:rsid w:val="00CD2512"/>
    <w:rsid w:val="00CD32BD"/>
    <w:rsid w:val="00CD36E1"/>
    <w:rsid w:val="00CD3A71"/>
    <w:rsid w:val="00CD42F5"/>
    <w:rsid w:val="00CD4D11"/>
    <w:rsid w:val="00CD5084"/>
    <w:rsid w:val="00CD666A"/>
    <w:rsid w:val="00CD7693"/>
    <w:rsid w:val="00CD7CF9"/>
    <w:rsid w:val="00CD7F9F"/>
    <w:rsid w:val="00CE0E0F"/>
    <w:rsid w:val="00CE0E40"/>
    <w:rsid w:val="00CE10CE"/>
    <w:rsid w:val="00CE10EF"/>
    <w:rsid w:val="00CE1683"/>
    <w:rsid w:val="00CE19E1"/>
    <w:rsid w:val="00CE2216"/>
    <w:rsid w:val="00CE49A3"/>
    <w:rsid w:val="00CE4A54"/>
    <w:rsid w:val="00CE4F22"/>
    <w:rsid w:val="00CE5310"/>
    <w:rsid w:val="00CE5332"/>
    <w:rsid w:val="00CE6D6B"/>
    <w:rsid w:val="00CE7140"/>
    <w:rsid w:val="00CF00EB"/>
    <w:rsid w:val="00CF0379"/>
    <w:rsid w:val="00CF07A5"/>
    <w:rsid w:val="00CF0D0B"/>
    <w:rsid w:val="00CF0EF1"/>
    <w:rsid w:val="00CF1A9D"/>
    <w:rsid w:val="00CF1D56"/>
    <w:rsid w:val="00CF24F0"/>
    <w:rsid w:val="00CF2F81"/>
    <w:rsid w:val="00CF391F"/>
    <w:rsid w:val="00CF5745"/>
    <w:rsid w:val="00CF6742"/>
    <w:rsid w:val="00CF6F56"/>
    <w:rsid w:val="00CF7515"/>
    <w:rsid w:val="00CF7A6D"/>
    <w:rsid w:val="00D00C4B"/>
    <w:rsid w:val="00D03155"/>
    <w:rsid w:val="00D03960"/>
    <w:rsid w:val="00D03B3D"/>
    <w:rsid w:val="00D03CFE"/>
    <w:rsid w:val="00D04275"/>
    <w:rsid w:val="00D0599A"/>
    <w:rsid w:val="00D05AD4"/>
    <w:rsid w:val="00D0611D"/>
    <w:rsid w:val="00D0697E"/>
    <w:rsid w:val="00D070B6"/>
    <w:rsid w:val="00D07114"/>
    <w:rsid w:val="00D103E6"/>
    <w:rsid w:val="00D10645"/>
    <w:rsid w:val="00D109D4"/>
    <w:rsid w:val="00D10A9C"/>
    <w:rsid w:val="00D120FE"/>
    <w:rsid w:val="00D123C5"/>
    <w:rsid w:val="00D132E4"/>
    <w:rsid w:val="00D13670"/>
    <w:rsid w:val="00D13A97"/>
    <w:rsid w:val="00D1445E"/>
    <w:rsid w:val="00D14503"/>
    <w:rsid w:val="00D14C62"/>
    <w:rsid w:val="00D14D1A"/>
    <w:rsid w:val="00D15030"/>
    <w:rsid w:val="00D1520B"/>
    <w:rsid w:val="00D15AC3"/>
    <w:rsid w:val="00D1792A"/>
    <w:rsid w:val="00D17B7B"/>
    <w:rsid w:val="00D2108D"/>
    <w:rsid w:val="00D2163A"/>
    <w:rsid w:val="00D21EAF"/>
    <w:rsid w:val="00D22250"/>
    <w:rsid w:val="00D23271"/>
    <w:rsid w:val="00D234D8"/>
    <w:rsid w:val="00D237E3"/>
    <w:rsid w:val="00D24A78"/>
    <w:rsid w:val="00D26DCC"/>
    <w:rsid w:val="00D270D2"/>
    <w:rsid w:val="00D30154"/>
    <w:rsid w:val="00D307AE"/>
    <w:rsid w:val="00D308A4"/>
    <w:rsid w:val="00D30A82"/>
    <w:rsid w:val="00D310FB"/>
    <w:rsid w:val="00D31135"/>
    <w:rsid w:val="00D317D1"/>
    <w:rsid w:val="00D32B53"/>
    <w:rsid w:val="00D32CFE"/>
    <w:rsid w:val="00D32E21"/>
    <w:rsid w:val="00D34080"/>
    <w:rsid w:val="00D35DFC"/>
    <w:rsid w:val="00D35F33"/>
    <w:rsid w:val="00D369F6"/>
    <w:rsid w:val="00D37D36"/>
    <w:rsid w:val="00D402A1"/>
    <w:rsid w:val="00D41A43"/>
    <w:rsid w:val="00D41A54"/>
    <w:rsid w:val="00D41ABC"/>
    <w:rsid w:val="00D44945"/>
    <w:rsid w:val="00D44A8A"/>
    <w:rsid w:val="00D453F7"/>
    <w:rsid w:val="00D455B8"/>
    <w:rsid w:val="00D45A62"/>
    <w:rsid w:val="00D45CB6"/>
    <w:rsid w:val="00D45EFD"/>
    <w:rsid w:val="00D45F3C"/>
    <w:rsid w:val="00D464E8"/>
    <w:rsid w:val="00D4683B"/>
    <w:rsid w:val="00D46FAD"/>
    <w:rsid w:val="00D503CA"/>
    <w:rsid w:val="00D50EF8"/>
    <w:rsid w:val="00D522DD"/>
    <w:rsid w:val="00D52E58"/>
    <w:rsid w:val="00D53828"/>
    <w:rsid w:val="00D53A70"/>
    <w:rsid w:val="00D54272"/>
    <w:rsid w:val="00D54794"/>
    <w:rsid w:val="00D5572F"/>
    <w:rsid w:val="00D55B56"/>
    <w:rsid w:val="00D55E70"/>
    <w:rsid w:val="00D6108A"/>
    <w:rsid w:val="00D61108"/>
    <w:rsid w:val="00D61D8D"/>
    <w:rsid w:val="00D63705"/>
    <w:rsid w:val="00D63917"/>
    <w:rsid w:val="00D639C7"/>
    <w:rsid w:val="00D6492C"/>
    <w:rsid w:val="00D64F98"/>
    <w:rsid w:val="00D651B9"/>
    <w:rsid w:val="00D661B0"/>
    <w:rsid w:val="00D6698E"/>
    <w:rsid w:val="00D66D8D"/>
    <w:rsid w:val="00D67C58"/>
    <w:rsid w:val="00D67E80"/>
    <w:rsid w:val="00D70E2A"/>
    <w:rsid w:val="00D730C9"/>
    <w:rsid w:val="00D74BBB"/>
    <w:rsid w:val="00D74D3E"/>
    <w:rsid w:val="00D74F4A"/>
    <w:rsid w:val="00D7634A"/>
    <w:rsid w:val="00D76510"/>
    <w:rsid w:val="00D76E69"/>
    <w:rsid w:val="00D76F74"/>
    <w:rsid w:val="00D7743D"/>
    <w:rsid w:val="00D779E8"/>
    <w:rsid w:val="00D80E14"/>
    <w:rsid w:val="00D80EEC"/>
    <w:rsid w:val="00D818F0"/>
    <w:rsid w:val="00D819AD"/>
    <w:rsid w:val="00D81EED"/>
    <w:rsid w:val="00D8231D"/>
    <w:rsid w:val="00D829FA"/>
    <w:rsid w:val="00D836FB"/>
    <w:rsid w:val="00D83C99"/>
    <w:rsid w:val="00D83E60"/>
    <w:rsid w:val="00D83EAD"/>
    <w:rsid w:val="00D845CE"/>
    <w:rsid w:val="00D84F73"/>
    <w:rsid w:val="00D8520F"/>
    <w:rsid w:val="00D867AE"/>
    <w:rsid w:val="00D86EE3"/>
    <w:rsid w:val="00D90291"/>
    <w:rsid w:val="00D90393"/>
    <w:rsid w:val="00D9046B"/>
    <w:rsid w:val="00D905B6"/>
    <w:rsid w:val="00D910F1"/>
    <w:rsid w:val="00D91D5D"/>
    <w:rsid w:val="00D91DEA"/>
    <w:rsid w:val="00D924D6"/>
    <w:rsid w:val="00D9288C"/>
    <w:rsid w:val="00D93EB1"/>
    <w:rsid w:val="00D93F57"/>
    <w:rsid w:val="00D946ED"/>
    <w:rsid w:val="00D94AA2"/>
    <w:rsid w:val="00D94ABD"/>
    <w:rsid w:val="00D955FA"/>
    <w:rsid w:val="00D95FBC"/>
    <w:rsid w:val="00D97119"/>
    <w:rsid w:val="00D97608"/>
    <w:rsid w:val="00D979AB"/>
    <w:rsid w:val="00D97A51"/>
    <w:rsid w:val="00DA01F1"/>
    <w:rsid w:val="00DA04B0"/>
    <w:rsid w:val="00DA076F"/>
    <w:rsid w:val="00DA1750"/>
    <w:rsid w:val="00DA18D0"/>
    <w:rsid w:val="00DA1C82"/>
    <w:rsid w:val="00DA2468"/>
    <w:rsid w:val="00DA2809"/>
    <w:rsid w:val="00DA4A93"/>
    <w:rsid w:val="00DA4C58"/>
    <w:rsid w:val="00DA5AE1"/>
    <w:rsid w:val="00DA60F8"/>
    <w:rsid w:val="00DA6DDC"/>
    <w:rsid w:val="00DA6F23"/>
    <w:rsid w:val="00DA7B6E"/>
    <w:rsid w:val="00DB0820"/>
    <w:rsid w:val="00DB36E9"/>
    <w:rsid w:val="00DB3A24"/>
    <w:rsid w:val="00DB3E84"/>
    <w:rsid w:val="00DB3F74"/>
    <w:rsid w:val="00DB44B2"/>
    <w:rsid w:val="00DB5D6B"/>
    <w:rsid w:val="00DB5FAA"/>
    <w:rsid w:val="00DB5FC5"/>
    <w:rsid w:val="00DB631E"/>
    <w:rsid w:val="00DB63E8"/>
    <w:rsid w:val="00DB6C52"/>
    <w:rsid w:val="00DB74D7"/>
    <w:rsid w:val="00DC08CE"/>
    <w:rsid w:val="00DC0D00"/>
    <w:rsid w:val="00DC0EB0"/>
    <w:rsid w:val="00DC1256"/>
    <w:rsid w:val="00DC14F9"/>
    <w:rsid w:val="00DC2B01"/>
    <w:rsid w:val="00DC330B"/>
    <w:rsid w:val="00DC35CB"/>
    <w:rsid w:val="00DC395E"/>
    <w:rsid w:val="00DC3C9A"/>
    <w:rsid w:val="00DC44C9"/>
    <w:rsid w:val="00DC492F"/>
    <w:rsid w:val="00DC4B37"/>
    <w:rsid w:val="00DC4FE5"/>
    <w:rsid w:val="00DC7820"/>
    <w:rsid w:val="00DC7E29"/>
    <w:rsid w:val="00DD0111"/>
    <w:rsid w:val="00DD05D5"/>
    <w:rsid w:val="00DD05F1"/>
    <w:rsid w:val="00DD1CE7"/>
    <w:rsid w:val="00DD20C2"/>
    <w:rsid w:val="00DD33EE"/>
    <w:rsid w:val="00DD4B98"/>
    <w:rsid w:val="00DD4FF1"/>
    <w:rsid w:val="00DD5015"/>
    <w:rsid w:val="00DD5211"/>
    <w:rsid w:val="00DD5AC3"/>
    <w:rsid w:val="00DD610E"/>
    <w:rsid w:val="00DD64EF"/>
    <w:rsid w:val="00DD6638"/>
    <w:rsid w:val="00DD6B14"/>
    <w:rsid w:val="00DD6EC8"/>
    <w:rsid w:val="00DD73C3"/>
    <w:rsid w:val="00DE028D"/>
    <w:rsid w:val="00DE0A2D"/>
    <w:rsid w:val="00DE14AF"/>
    <w:rsid w:val="00DE3397"/>
    <w:rsid w:val="00DE37E7"/>
    <w:rsid w:val="00DE3E16"/>
    <w:rsid w:val="00DE4260"/>
    <w:rsid w:val="00DE716C"/>
    <w:rsid w:val="00DE7A09"/>
    <w:rsid w:val="00DE7DA5"/>
    <w:rsid w:val="00DF0785"/>
    <w:rsid w:val="00DF0A4A"/>
    <w:rsid w:val="00DF1308"/>
    <w:rsid w:val="00DF1335"/>
    <w:rsid w:val="00DF1BF7"/>
    <w:rsid w:val="00DF41E9"/>
    <w:rsid w:val="00DF41F1"/>
    <w:rsid w:val="00DF480C"/>
    <w:rsid w:val="00DF58AF"/>
    <w:rsid w:val="00DF6420"/>
    <w:rsid w:val="00DF6BA3"/>
    <w:rsid w:val="00DF7131"/>
    <w:rsid w:val="00DF7227"/>
    <w:rsid w:val="00DF75E3"/>
    <w:rsid w:val="00DF75E8"/>
    <w:rsid w:val="00DF78E6"/>
    <w:rsid w:val="00E00372"/>
    <w:rsid w:val="00E007F9"/>
    <w:rsid w:val="00E00D00"/>
    <w:rsid w:val="00E01543"/>
    <w:rsid w:val="00E0218D"/>
    <w:rsid w:val="00E0294E"/>
    <w:rsid w:val="00E03FEF"/>
    <w:rsid w:val="00E0416A"/>
    <w:rsid w:val="00E05F26"/>
    <w:rsid w:val="00E05FE6"/>
    <w:rsid w:val="00E0688C"/>
    <w:rsid w:val="00E0695B"/>
    <w:rsid w:val="00E06E14"/>
    <w:rsid w:val="00E077EE"/>
    <w:rsid w:val="00E10583"/>
    <w:rsid w:val="00E10775"/>
    <w:rsid w:val="00E10AD0"/>
    <w:rsid w:val="00E110D3"/>
    <w:rsid w:val="00E12F69"/>
    <w:rsid w:val="00E13055"/>
    <w:rsid w:val="00E13730"/>
    <w:rsid w:val="00E138D6"/>
    <w:rsid w:val="00E139CE"/>
    <w:rsid w:val="00E13F6C"/>
    <w:rsid w:val="00E143DB"/>
    <w:rsid w:val="00E147AA"/>
    <w:rsid w:val="00E14E55"/>
    <w:rsid w:val="00E1580F"/>
    <w:rsid w:val="00E165F7"/>
    <w:rsid w:val="00E1705B"/>
    <w:rsid w:val="00E17582"/>
    <w:rsid w:val="00E1777A"/>
    <w:rsid w:val="00E17FC0"/>
    <w:rsid w:val="00E200C3"/>
    <w:rsid w:val="00E20691"/>
    <w:rsid w:val="00E21027"/>
    <w:rsid w:val="00E21833"/>
    <w:rsid w:val="00E219CE"/>
    <w:rsid w:val="00E22E0F"/>
    <w:rsid w:val="00E23B0A"/>
    <w:rsid w:val="00E24108"/>
    <w:rsid w:val="00E24378"/>
    <w:rsid w:val="00E24C0F"/>
    <w:rsid w:val="00E24DB9"/>
    <w:rsid w:val="00E24DF9"/>
    <w:rsid w:val="00E250DC"/>
    <w:rsid w:val="00E27737"/>
    <w:rsid w:val="00E27F14"/>
    <w:rsid w:val="00E3093B"/>
    <w:rsid w:val="00E30A07"/>
    <w:rsid w:val="00E31290"/>
    <w:rsid w:val="00E314B0"/>
    <w:rsid w:val="00E31AC1"/>
    <w:rsid w:val="00E32105"/>
    <w:rsid w:val="00E3286A"/>
    <w:rsid w:val="00E337FB"/>
    <w:rsid w:val="00E3394F"/>
    <w:rsid w:val="00E3396C"/>
    <w:rsid w:val="00E343A9"/>
    <w:rsid w:val="00E355EF"/>
    <w:rsid w:val="00E35707"/>
    <w:rsid w:val="00E35CE1"/>
    <w:rsid w:val="00E3612D"/>
    <w:rsid w:val="00E36989"/>
    <w:rsid w:val="00E3699A"/>
    <w:rsid w:val="00E36F82"/>
    <w:rsid w:val="00E3760F"/>
    <w:rsid w:val="00E3781E"/>
    <w:rsid w:val="00E40D42"/>
    <w:rsid w:val="00E40DD1"/>
    <w:rsid w:val="00E4180A"/>
    <w:rsid w:val="00E41F57"/>
    <w:rsid w:val="00E4229A"/>
    <w:rsid w:val="00E42463"/>
    <w:rsid w:val="00E42683"/>
    <w:rsid w:val="00E428C1"/>
    <w:rsid w:val="00E42B1E"/>
    <w:rsid w:val="00E42DFB"/>
    <w:rsid w:val="00E42FAD"/>
    <w:rsid w:val="00E434DC"/>
    <w:rsid w:val="00E43E85"/>
    <w:rsid w:val="00E4402E"/>
    <w:rsid w:val="00E44362"/>
    <w:rsid w:val="00E44D5C"/>
    <w:rsid w:val="00E45775"/>
    <w:rsid w:val="00E45CA4"/>
    <w:rsid w:val="00E46B6D"/>
    <w:rsid w:val="00E46C35"/>
    <w:rsid w:val="00E47ADC"/>
    <w:rsid w:val="00E47C67"/>
    <w:rsid w:val="00E50BE4"/>
    <w:rsid w:val="00E51B3B"/>
    <w:rsid w:val="00E51FDE"/>
    <w:rsid w:val="00E53906"/>
    <w:rsid w:val="00E53A9B"/>
    <w:rsid w:val="00E5506C"/>
    <w:rsid w:val="00E559DB"/>
    <w:rsid w:val="00E55B3A"/>
    <w:rsid w:val="00E5620A"/>
    <w:rsid w:val="00E567B0"/>
    <w:rsid w:val="00E56AF4"/>
    <w:rsid w:val="00E571EF"/>
    <w:rsid w:val="00E57430"/>
    <w:rsid w:val="00E57667"/>
    <w:rsid w:val="00E57B41"/>
    <w:rsid w:val="00E602BE"/>
    <w:rsid w:val="00E606F1"/>
    <w:rsid w:val="00E60A1A"/>
    <w:rsid w:val="00E60D3F"/>
    <w:rsid w:val="00E61FAE"/>
    <w:rsid w:val="00E62A44"/>
    <w:rsid w:val="00E62C6E"/>
    <w:rsid w:val="00E62CAA"/>
    <w:rsid w:val="00E62FAE"/>
    <w:rsid w:val="00E63066"/>
    <w:rsid w:val="00E63580"/>
    <w:rsid w:val="00E635F7"/>
    <w:rsid w:val="00E637C3"/>
    <w:rsid w:val="00E639E4"/>
    <w:rsid w:val="00E63ED4"/>
    <w:rsid w:val="00E64E8A"/>
    <w:rsid w:val="00E67065"/>
    <w:rsid w:val="00E6777E"/>
    <w:rsid w:val="00E67C7A"/>
    <w:rsid w:val="00E67D85"/>
    <w:rsid w:val="00E701F8"/>
    <w:rsid w:val="00E708AE"/>
    <w:rsid w:val="00E715D8"/>
    <w:rsid w:val="00E7190E"/>
    <w:rsid w:val="00E71E19"/>
    <w:rsid w:val="00E72A7C"/>
    <w:rsid w:val="00E73156"/>
    <w:rsid w:val="00E73FB8"/>
    <w:rsid w:val="00E745A0"/>
    <w:rsid w:val="00E75B2C"/>
    <w:rsid w:val="00E75BFF"/>
    <w:rsid w:val="00E75EE6"/>
    <w:rsid w:val="00E75F56"/>
    <w:rsid w:val="00E764A4"/>
    <w:rsid w:val="00E7696A"/>
    <w:rsid w:val="00E76FF9"/>
    <w:rsid w:val="00E770BA"/>
    <w:rsid w:val="00E77D39"/>
    <w:rsid w:val="00E81CD9"/>
    <w:rsid w:val="00E85BF1"/>
    <w:rsid w:val="00E861FC"/>
    <w:rsid w:val="00E86EAD"/>
    <w:rsid w:val="00E903A7"/>
    <w:rsid w:val="00E915BA"/>
    <w:rsid w:val="00E919D0"/>
    <w:rsid w:val="00E933B8"/>
    <w:rsid w:val="00E94E43"/>
    <w:rsid w:val="00E95C01"/>
    <w:rsid w:val="00E9613F"/>
    <w:rsid w:val="00E97C2C"/>
    <w:rsid w:val="00EA1432"/>
    <w:rsid w:val="00EA2875"/>
    <w:rsid w:val="00EA3543"/>
    <w:rsid w:val="00EA3658"/>
    <w:rsid w:val="00EA3773"/>
    <w:rsid w:val="00EA3DC4"/>
    <w:rsid w:val="00EA490B"/>
    <w:rsid w:val="00EA4C26"/>
    <w:rsid w:val="00EA6747"/>
    <w:rsid w:val="00EB020F"/>
    <w:rsid w:val="00EB02E3"/>
    <w:rsid w:val="00EB07A8"/>
    <w:rsid w:val="00EB0868"/>
    <w:rsid w:val="00EB0FAD"/>
    <w:rsid w:val="00EB1295"/>
    <w:rsid w:val="00EB1C81"/>
    <w:rsid w:val="00EB2032"/>
    <w:rsid w:val="00EB2B50"/>
    <w:rsid w:val="00EB35BE"/>
    <w:rsid w:val="00EB45E2"/>
    <w:rsid w:val="00EB49F4"/>
    <w:rsid w:val="00EB5319"/>
    <w:rsid w:val="00EB68B5"/>
    <w:rsid w:val="00EC3A3E"/>
    <w:rsid w:val="00EC3CF1"/>
    <w:rsid w:val="00EC488C"/>
    <w:rsid w:val="00EC4930"/>
    <w:rsid w:val="00EC6793"/>
    <w:rsid w:val="00EC77F4"/>
    <w:rsid w:val="00ED0749"/>
    <w:rsid w:val="00ED2CD1"/>
    <w:rsid w:val="00ED3B24"/>
    <w:rsid w:val="00ED3B39"/>
    <w:rsid w:val="00ED4953"/>
    <w:rsid w:val="00ED5B02"/>
    <w:rsid w:val="00ED5C87"/>
    <w:rsid w:val="00ED5F56"/>
    <w:rsid w:val="00ED5FDA"/>
    <w:rsid w:val="00ED62D7"/>
    <w:rsid w:val="00ED6314"/>
    <w:rsid w:val="00ED667F"/>
    <w:rsid w:val="00ED6E0B"/>
    <w:rsid w:val="00ED71D8"/>
    <w:rsid w:val="00EE0089"/>
    <w:rsid w:val="00EE0329"/>
    <w:rsid w:val="00EE101E"/>
    <w:rsid w:val="00EE19C3"/>
    <w:rsid w:val="00EE1B20"/>
    <w:rsid w:val="00EE2019"/>
    <w:rsid w:val="00EE20E7"/>
    <w:rsid w:val="00EE38B1"/>
    <w:rsid w:val="00EE4463"/>
    <w:rsid w:val="00EE44D6"/>
    <w:rsid w:val="00EE4C0F"/>
    <w:rsid w:val="00EE5626"/>
    <w:rsid w:val="00EE60CC"/>
    <w:rsid w:val="00EE620D"/>
    <w:rsid w:val="00EE644E"/>
    <w:rsid w:val="00EE69DC"/>
    <w:rsid w:val="00EF13D5"/>
    <w:rsid w:val="00EF15A5"/>
    <w:rsid w:val="00EF1A50"/>
    <w:rsid w:val="00EF2B3D"/>
    <w:rsid w:val="00EF2B6A"/>
    <w:rsid w:val="00EF31DC"/>
    <w:rsid w:val="00EF3827"/>
    <w:rsid w:val="00EF389A"/>
    <w:rsid w:val="00EF407D"/>
    <w:rsid w:val="00EF4508"/>
    <w:rsid w:val="00EF5AB4"/>
    <w:rsid w:val="00EF5ACA"/>
    <w:rsid w:val="00EF6F4E"/>
    <w:rsid w:val="00F00080"/>
    <w:rsid w:val="00F00140"/>
    <w:rsid w:val="00F00B05"/>
    <w:rsid w:val="00F00BA7"/>
    <w:rsid w:val="00F00D45"/>
    <w:rsid w:val="00F00DBA"/>
    <w:rsid w:val="00F01B41"/>
    <w:rsid w:val="00F01D5F"/>
    <w:rsid w:val="00F01F7D"/>
    <w:rsid w:val="00F02560"/>
    <w:rsid w:val="00F028B4"/>
    <w:rsid w:val="00F033A1"/>
    <w:rsid w:val="00F037DB"/>
    <w:rsid w:val="00F047CF"/>
    <w:rsid w:val="00F04C5D"/>
    <w:rsid w:val="00F053F1"/>
    <w:rsid w:val="00F0599B"/>
    <w:rsid w:val="00F061DA"/>
    <w:rsid w:val="00F06CBB"/>
    <w:rsid w:val="00F06F93"/>
    <w:rsid w:val="00F07498"/>
    <w:rsid w:val="00F07814"/>
    <w:rsid w:val="00F07DB8"/>
    <w:rsid w:val="00F10816"/>
    <w:rsid w:val="00F1107E"/>
    <w:rsid w:val="00F116CD"/>
    <w:rsid w:val="00F11E95"/>
    <w:rsid w:val="00F131E0"/>
    <w:rsid w:val="00F13A4D"/>
    <w:rsid w:val="00F13A57"/>
    <w:rsid w:val="00F159DC"/>
    <w:rsid w:val="00F1605A"/>
    <w:rsid w:val="00F16A44"/>
    <w:rsid w:val="00F17162"/>
    <w:rsid w:val="00F17788"/>
    <w:rsid w:val="00F2010D"/>
    <w:rsid w:val="00F2077C"/>
    <w:rsid w:val="00F218BE"/>
    <w:rsid w:val="00F2249D"/>
    <w:rsid w:val="00F2284D"/>
    <w:rsid w:val="00F22C3C"/>
    <w:rsid w:val="00F23410"/>
    <w:rsid w:val="00F2401F"/>
    <w:rsid w:val="00F24ECB"/>
    <w:rsid w:val="00F2569E"/>
    <w:rsid w:val="00F261FB"/>
    <w:rsid w:val="00F2646A"/>
    <w:rsid w:val="00F273BD"/>
    <w:rsid w:val="00F2754C"/>
    <w:rsid w:val="00F30344"/>
    <w:rsid w:val="00F3078A"/>
    <w:rsid w:val="00F30A12"/>
    <w:rsid w:val="00F30B5E"/>
    <w:rsid w:val="00F30CBE"/>
    <w:rsid w:val="00F312B8"/>
    <w:rsid w:val="00F32227"/>
    <w:rsid w:val="00F32D06"/>
    <w:rsid w:val="00F32EAB"/>
    <w:rsid w:val="00F332FC"/>
    <w:rsid w:val="00F3374F"/>
    <w:rsid w:val="00F3510D"/>
    <w:rsid w:val="00F3632D"/>
    <w:rsid w:val="00F405F6"/>
    <w:rsid w:val="00F40DE1"/>
    <w:rsid w:val="00F40ED6"/>
    <w:rsid w:val="00F41587"/>
    <w:rsid w:val="00F41A3E"/>
    <w:rsid w:val="00F4220E"/>
    <w:rsid w:val="00F42E3F"/>
    <w:rsid w:val="00F43BC8"/>
    <w:rsid w:val="00F43D5B"/>
    <w:rsid w:val="00F44920"/>
    <w:rsid w:val="00F44EE2"/>
    <w:rsid w:val="00F451EF"/>
    <w:rsid w:val="00F45210"/>
    <w:rsid w:val="00F46EB6"/>
    <w:rsid w:val="00F4738B"/>
    <w:rsid w:val="00F50138"/>
    <w:rsid w:val="00F50B0C"/>
    <w:rsid w:val="00F50C00"/>
    <w:rsid w:val="00F50EC7"/>
    <w:rsid w:val="00F537D8"/>
    <w:rsid w:val="00F53DB7"/>
    <w:rsid w:val="00F541CE"/>
    <w:rsid w:val="00F5450F"/>
    <w:rsid w:val="00F54644"/>
    <w:rsid w:val="00F54C0C"/>
    <w:rsid w:val="00F55083"/>
    <w:rsid w:val="00F556C2"/>
    <w:rsid w:val="00F5597C"/>
    <w:rsid w:val="00F55AF5"/>
    <w:rsid w:val="00F5668C"/>
    <w:rsid w:val="00F5749F"/>
    <w:rsid w:val="00F57790"/>
    <w:rsid w:val="00F57EB5"/>
    <w:rsid w:val="00F61401"/>
    <w:rsid w:val="00F616C9"/>
    <w:rsid w:val="00F62174"/>
    <w:rsid w:val="00F6415B"/>
    <w:rsid w:val="00F648EC"/>
    <w:rsid w:val="00F65E83"/>
    <w:rsid w:val="00F66695"/>
    <w:rsid w:val="00F674A1"/>
    <w:rsid w:val="00F67B89"/>
    <w:rsid w:val="00F70ED4"/>
    <w:rsid w:val="00F7127B"/>
    <w:rsid w:val="00F71FE6"/>
    <w:rsid w:val="00F72575"/>
    <w:rsid w:val="00F73BC9"/>
    <w:rsid w:val="00F7409C"/>
    <w:rsid w:val="00F748DC"/>
    <w:rsid w:val="00F74FA9"/>
    <w:rsid w:val="00F753EA"/>
    <w:rsid w:val="00F753F6"/>
    <w:rsid w:val="00F754E1"/>
    <w:rsid w:val="00F757F2"/>
    <w:rsid w:val="00F7628F"/>
    <w:rsid w:val="00F76D6F"/>
    <w:rsid w:val="00F77455"/>
    <w:rsid w:val="00F80649"/>
    <w:rsid w:val="00F82B47"/>
    <w:rsid w:val="00F82C24"/>
    <w:rsid w:val="00F831DC"/>
    <w:rsid w:val="00F83BC0"/>
    <w:rsid w:val="00F843DF"/>
    <w:rsid w:val="00F84666"/>
    <w:rsid w:val="00F84864"/>
    <w:rsid w:val="00F85A76"/>
    <w:rsid w:val="00F85C65"/>
    <w:rsid w:val="00F86F97"/>
    <w:rsid w:val="00F87185"/>
    <w:rsid w:val="00F904C4"/>
    <w:rsid w:val="00F9060C"/>
    <w:rsid w:val="00F91036"/>
    <w:rsid w:val="00F910BA"/>
    <w:rsid w:val="00F914C7"/>
    <w:rsid w:val="00F92176"/>
    <w:rsid w:val="00F92A27"/>
    <w:rsid w:val="00F92CA4"/>
    <w:rsid w:val="00F92F9D"/>
    <w:rsid w:val="00F93561"/>
    <w:rsid w:val="00F9469D"/>
    <w:rsid w:val="00F96E57"/>
    <w:rsid w:val="00FA0EF1"/>
    <w:rsid w:val="00FA36A2"/>
    <w:rsid w:val="00FA4FD0"/>
    <w:rsid w:val="00FA5B41"/>
    <w:rsid w:val="00FA667E"/>
    <w:rsid w:val="00FA7797"/>
    <w:rsid w:val="00FA7A7E"/>
    <w:rsid w:val="00FB04BF"/>
    <w:rsid w:val="00FB09EB"/>
    <w:rsid w:val="00FB18A3"/>
    <w:rsid w:val="00FB1FB7"/>
    <w:rsid w:val="00FB210A"/>
    <w:rsid w:val="00FB2C62"/>
    <w:rsid w:val="00FB33C0"/>
    <w:rsid w:val="00FB3523"/>
    <w:rsid w:val="00FB38DC"/>
    <w:rsid w:val="00FB42D1"/>
    <w:rsid w:val="00FB44C9"/>
    <w:rsid w:val="00FB48C9"/>
    <w:rsid w:val="00FB545D"/>
    <w:rsid w:val="00FB56AE"/>
    <w:rsid w:val="00FB56D3"/>
    <w:rsid w:val="00FB5C15"/>
    <w:rsid w:val="00FB6791"/>
    <w:rsid w:val="00FB6ADF"/>
    <w:rsid w:val="00FB73A7"/>
    <w:rsid w:val="00FC0180"/>
    <w:rsid w:val="00FC0470"/>
    <w:rsid w:val="00FC0EC1"/>
    <w:rsid w:val="00FC3A89"/>
    <w:rsid w:val="00FC41D6"/>
    <w:rsid w:val="00FC5A5C"/>
    <w:rsid w:val="00FC5A7F"/>
    <w:rsid w:val="00FC5DDB"/>
    <w:rsid w:val="00FC7494"/>
    <w:rsid w:val="00FD019F"/>
    <w:rsid w:val="00FD05B4"/>
    <w:rsid w:val="00FD08EA"/>
    <w:rsid w:val="00FD0B88"/>
    <w:rsid w:val="00FD0DD9"/>
    <w:rsid w:val="00FD13EF"/>
    <w:rsid w:val="00FD194E"/>
    <w:rsid w:val="00FD1D7A"/>
    <w:rsid w:val="00FD21F9"/>
    <w:rsid w:val="00FD2333"/>
    <w:rsid w:val="00FD3189"/>
    <w:rsid w:val="00FD393D"/>
    <w:rsid w:val="00FD3B5B"/>
    <w:rsid w:val="00FD4D12"/>
    <w:rsid w:val="00FD5374"/>
    <w:rsid w:val="00FD5937"/>
    <w:rsid w:val="00FD59C9"/>
    <w:rsid w:val="00FD5B3C"/>
    <w:rsid w:val="00FD6929"/>
    <w:rsid w:val="00FE11B2"/>
    <w:rsid w:val="00FE3031"/>
    <w:rsid w:val="00FE331F"/>
    <w:rsid w:val="00FE340D"/>
    <w:rsid w:val="00FE3500"/>
    <w:rsid w:val="00FE3E9D"/>
    <w:rsid w:val="00FE3F41"/>
    <w:rsid w:val="00FE43D7"/>
    <w:rsid w:val="00FE4A6F"/>
    <w:rsid w:val="00FE4C2A"/>
    <w:rsid w:val="00FE737F"/>
    <w:rsid w:val="00FE7480"/>
    <w:rsid w:val="00FE7FE7"/>
    <w:rsid w:val="00FF012B"/>
    <w:rsid w:val="00FF02B6"/>
    <w:rsid w:val="00FF04A4"/>
    <w:rsid w:val="00FF0789"/>
    <w:rsid w:val="00FF1C21"/>
    <w:rsid w:val="00FF2085"/>
    <w:rsid w:val="00FF2957"/>
    <w:rsid w:val="00FF38DD"/>
    <w:rsid w:val="00FF3D10"/>
    <w:rsid w:val="00FF4F29"/>
    <w:rsid w:val="00FF4FC0"/>
    <w:rsid w:val="00FF50D8"/>
    <w:rsid w:val="00FF53AE"/>
    <w:rsid w:val="00FF54CC"/>
    <w:rsid w:val="00FF6172"/>
    <w:rsid w:val="00FF70D7"/>
    <w:rsid w:val="00FF7251"/>
    <w:rsid w:val="00FF7B04"/>
    <w:rsid w:val="00FF7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8672281"/>
  <w15:docId w15:val="{A106D897-50F9-4195-9A13-07D157D5A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20A8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rsid w:val="009179B6"/>
    <w:pPr>
      <w:ind w:firstLine="567"/>
      <w:jc w:val="both"/>
    </w:pPr>
    <w:rPr>
      <w:sz w:val="28"/>
      <w:szCs w:val="26"/>
    </w:rPr>
  </w:style>
  <w:style w:type="paragraph" w:styleId="31">
    <w:name w:val="Body Text 3"/>
    <w:basedOn w:val="a"/>
    <w:rsid w:val="009179B6"/>
    <w:pPr>
      <w:jc w:val="both"/>
    </w:pPr>
    <w:rPr>
      <w:sz w:val="26"/>
      <w:szCs w:val="20"/>
    </w:rPr>
  </w:style>
  <w:style w:type="paragraph" w:styleId="a3">
    <w:name w:val="Body Text"/>
    <w:basedOn w:val="a"/>
    <w:link w:val="a4"/>
    <w:rsid w:val="009179B6"/>
    <w:pPr>
      <w:jc w:val="both"/>
    </w:pPr>
    <w:rPr>
      <w:sz w:val="28"/>
      <w:szCs w:val="20"/>
    </w:rPr>
  </w:style>
  <w:style w:type="paragraph" w:styleId="a5">
    <w:name w:val="Body Text Indent"/>
    <w:basedOn w:val="a"/>
    <w:rsid w:val="009179B6"/>
    <w:pPr>
      <w:ind w:firstLine="709"/>
      <w:jc w:val="both"/>
    </w:pPr>
    <w:rPr>
      <w:sz w:val="28"/>
    </w:rPr>
  </w:style>
  <w:style w:type="character" w:styleId="a6">
    <w:name w:val="Hyperlink"/>
    <w:rsid w:val="009179B6"/>
    <w:rPr>
      <w:color w:val="0000FF"/>
      <w:u w:val="single"/>
    </w:rPr>
  </w:style>
  <w:style w:type="paragraph" w:styleId="a7">
    <w:name w:val="Balloon Text"/>
    <w:basedOn w:val="a"/>
    <w:link w:val="a8"/>
    <w:rsid w:val="00B37B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rsid w:val="00B37B0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69475B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69475B"/>
    <w:rPr>
      <w:sz w:val="24"/>
      <w:szCs w:val="24"/>
    </w:rPr>
  </w:style>
  <w:style w:type="paragraph" w:styleId="ab">
    <w:name w:val="footer"/>
    <w:basedOn w:val="a"/>
    <w:link w:val="ac"/>
    <w:uiPriority w:val="99"/>
    <w:rsid w:val="0069475B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9475B"/>
    <w:rPr>
      <w:sz w:val="24"/>
      <w:szCs w:val="24"/>
    </w:rPr>
  </w:style>
  <w:style w:type="character" w:customStyle="1" w:styleId="a4">
    <w:name w:val="Основной текст Знак"/>
    <w:basedOn w:val="a0"/>
    <w:link w:val="a3"/>
    <w:rsid w:val="00303A3E"/>
    <w:rPr>
      <w:sz w:val="28"/>
    </w:rPr>
  </w:style>
  <w:style w:type="table" w:styleId="ad">
    <w:name w:val="Table Grid"/>
    <w:basedOn w:val="a1"/>
    <w:rsid w:val="004715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Основной текст с отступом 3 Знак"/>
    <w:basedOn w:val="a0"/>
    <w:link w:val="3"/>
    <w:rsid w:val="00BB20A8"/>
    <w:rPr>
      <w:sz w:val="28"/>
      <w:szCs w:val="26"/>
    </w:rPr>
  </w:style>
  <w:style w:type="paragraph" w:styleId="ae">
    <w:name w:val="List Paragraph"/>
    <w:basedOn w:val="a"/>
    <w:uiPriority w:val="34"/>
    <w:qFormat/>
    <w:rsid w:val="00C46EDF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lementeva_ayu@admsurgut.ru" TargetMode="External"/><Relationship Id="rId13" Type="http://schemas.openxmlformats.org/officeDocument/2006/relationships/hyperlink" Target="https://torgi.gov.ru/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newspaper.admsurgut.ru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admsurgu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admsurgut.ru/" TargetMode="External"/><Relationship Id="rId10" Type="http://schemas.openxmlformats.org/officeDocument/2006/relationships/hyperlink" Target="https://torgi.gov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baranova_aa@admsurgut.ru" TargetMode="External"/><Relationship Id="rId14" Type="http://schemas.openxmlformats.org/officeDocument/2006/relationships/hyperlink" Target="https://torgi.gov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4984C5-01EC-4BD4-AC22-D0099356C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7</Pages>
  <Words>2441</Words>
  <Characters>13918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16327</CharactersWithSpaces>
  <SharedDoc>false</SharedDoc>
  <HLinks>
    <vt:vector size="18" baseType="variant">
      <vt:variant>
        <vt:i4>7798905</vt:i4>
      </vt:variant>
      <vt:variant>
        <vt:i4>6</vt:i4>
      </vt:variant>
      <vt:variant>
        <vt:i4>0</vt:i4>
      </vt:variant>
      <vt:variant>
        <vt:i4>5</vt:i4>
      </vt:variant>
      <vt:variant>
        <vt:lpwstr>mailto:lisitsyna_mi@admsurgut.ru</vt:lpwstr>
      </vt:variant>
      <vt:variant>
        <vt:lpwstr/>
      </vt:variant>
      <vt:variant>
        <vt:i4>1835035</vt:i4>
      </vt:variant>
      <vt:variant>
        <vt:i4>3</vt:i4>
      </vt:variant>
      <vt:variant>
        <vt:i4>0</vt:i4>
      </vt:variant>
      <vt:variant>
        <vt:i4>5</vt:i4>
      </vt:variant>
      <vt:variant>
        <vt:lpwstr>http://www.admsurgut.ru/</vt:lpwstr>
      </vt:variant>
      <vt:variant>
        <vt:lpwstr/>
      </vt:variant>
      <vt:variant>
        <vt:i4>524354</vt:i4>
      </vt:variant>
      <vt:variant>
        <vt:i4>0</vt:i4>
      </vt:variant>
      <vt:variant>
        <vt:i4>0</vt:i4>
      </vt:variant>
      <vt:variant>
        <vt:i4>5</vt:i4>
      </vt:variant>
      <vt:variant>
        <vt:lpwstr>http://www.torgi.gov.ru/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Лисицына Марина Ивановна</dc:creator>
  <cp:keywords/>
  <dc:description/>
  <cp:lastModifiedBy>Клементьева Александра Юрьевна</cp:lastModifiedBy>
  <cp:revision>27</cp:revision>
  <cp:lastPrinted>2020-04-23T07:05:00Z</cp:lastPrinted>
  <dcterms:created xsi:type="dcterms:W3CDTF">2020-02-03T06:38:00Z</dcterms:created>
  <dcterms:modified xsi:type="dcterms:W3CDTF">2020-04-23T07:30:00Z</dcterms:modified>
</cp:coreProperties>
</file>