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CD" w:rsidRPr="009668AD" w:rsidRDefault="00414CCD" w:rsidP="00414CCD">
      <w:pPr>
        <w:tabs>
          <w:tab w:val="left" w:pos="9638"/>
        </w:tabs>
        <w:spacing w:after="0" w:line="240" w:lineRule="auto"/>
        <w:ind w:left="5670"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14CCD" w:rsidRPr="009668AD" w:rsidRDefault="00414CCD" w:rsidP="00414CCD">
      <w:pPr>
        <w:tabs>
          <w:tab w:val="left" w:pos="9638"/>
        </w:tabs>
        <w:spacing w:after="0" w:line="240" w:lineRule="auto"/>
        <w:ind w:left="5670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4CCD" w:rsidRPr="009668AD" w:rsidRDefault="00414CCD" w:rsidP="00414CCD">
      <w:pPr>
        <w:tabs>
          <w:tab w:val="left" w:pos="9638"/>
        </w:tabs>
        <w:spacing w:after="0" w:line="240" w:lineRule="auto"/>
        <w:ind w:left="5670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A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подготовлен </w:t>
      </w:r>
    </w:p>
    <w:p w:rsidR="00414CCD" w:rsidRDefault="00414CCD" w:rsidP="00414CCD">
      <w:pPr>
        <w:tabs>
          <w:tab w:val="left" w:pos="9638"/>
        </w:tabs>
        <w:spacing w:after="0" w:line="240" w:lineRule="auto"/>
        <w:ind w:left="5670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8AD">
        <w:rPr>
          <w:rFonts w:ascii="Times New Roman" w:eastAsia="Times New Roman" w:hAnsi="Times New Roman"/>
          <w:sz w:val="24"/>
          <w:szCs w:val="24"/>
          <w:lang w:eastAsia="ru-RU"/>
        </w:rPr>
        <w:t>управлением внешних и общественных связей</w:t>
      </w:r>
    </w:p>
    <w:p w:rsidR="00414CCD" w:rsidRPr="003A1609" w:rsidRDefault="00414CCD" w:rsidP="00414CCD">
      <w:pPr>
        <w:tabs>
          <w:tab w:val="left" w:pos="9638"/>
        </w:tabs>
        <w:spacing w:after="0" w:line="240" w:lineRule="auto"/>
        <w:ind w:left="5670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4CCD" w:rsidRPr="00414CCD" w:rsidRDefault="00414CCD" w:rsidP="00414CC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4CCD">
        <w:rPr>
          <w:rFonts w:ascii="Times New Roman" w:eastAsia="Times New Roman" w:hAnsi="Times New Roman"/>
          <w:sz w:val="28"/>
          <w:szCs w:val="20"/>
          <w:lang w:eastAsia="ru-RU"/>
        </w:rPr>
        <w:t>МУНИЦИПАЛЬНОЕ ОБРАЗОВАНИЕ</w:t>
      </w:r>
    </w:p>
    <w:p w:rsidR="00414CCD" w:rsidRPr="00414CCD" w:rsidRDefault="00414CCD" w:rsidP="00414CC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4CCD">
        <w:rPr>
          <w:rFonts w:ascii="Times New Roman" w:eastAsia="Times New Roman" w:hAnsi="Times New Roman"/>
          <w:sz w:val="28"/>
          <w:szCs w:val="20"/>
          <w:lang w:eastAsia="ru-RU"/>
        </w:rPr>
        <w:t>ГОРОДСКОЙ ОКРУГ ГОРОД СУРГУТ</w:t>
      </w:r>
    </w:p>
    <w:p w:rsidR="00414CCD" w:rsidRPr="00414CCD" w:rsidRDefault="00414CCD" w:rsidP="00414CC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14CCD" w:rsidRPr="00414CCD" w:rsidRDefault="00414CCD" w:rsidP="00414CC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4CCD">
        <w:rPr>
          <w:rFonts w:ascii="Times New Roman" w:eastAsia="Times New Roman" w:hAnsi="Times New Roman"/>
          <w:sz w:val="28"/>
          <w:szCs w:val="20"/>
          <w:lang w:eastAsia="ru-RU"/>
        </w:rPr>
        <w:t>АДМИНИСТРАЦИЯ ГОРОДА</w:t>
      </w:r>
    </w:p>
    <w:p w:rsidR="00414CCD" w:rsidRPr="00414CCD" w:rsidRDefault="00414CCD" w:rsidP="00414CC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14CCD" w:rsidRPr="00414CCD" w:rsidRDefault="00414CCD" w:rsidP="00414CC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414CCD">
        <w:rPr>
          <w:rFonts w:ascii="Times New Roman" w:eastAsia="Times New Roman" w:hAnsi="Times New Roman"/>
          <w:sz w:val="28"/>
          <w:szCs w:val="32"/>
          <w:lang w:eastAsia="ru-RU"/>
        </w:rPr>
        <w:t>ПОСТАНОВЛЕНИЕ</w:t>
      </w:r>
    </w:p>
    <w:p w:rsidR="00414CCD" w:rsidRPr="00414CCD" w:rsidRDefault="00414CCD" w:rsidP="00414CC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</w:p>
    <w:p w:rsidR="00414CCD" w:rsidRPr="00F13E2A" w:rsidRDefault="00414CCD" w:rsidP="00414CCD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</w:p>
    <w:tbl>
      <w:tblPr>
        <w:tblW w:w="5328" w:type="dxa"/>
        <w:tblLayout w:type="fixed"/>
        <w:tblLook w:val="0000" w:firstRow="0" w:lastRow="0" w:firstColumn="0" w:lastColumn="0" w:noHBand="0" w:noVBand="0"/>
      </w:tblPr>
      <w:tblGrid>
        <w:gridCol w:w="5328"/>
      </w:tblGrid>
      <w:tr w:rsidR="00414CCD" w:rsidRPr="00D86F04" w:rsidTr="0052519F">
        <w:trPr>
          <w:trHeight w:val="1398"/>
        </w:trPr>
        <w:tc>
          <w:tcPr>
            <w:tcW w:w="5328" w:type="dxa"/>
          </w:tcPr>
          <w:p w:rsidR="00414CCD" w:rsidRDefault="00CE0259" w:rsidP="005251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</w:t>
            </w:r>
            <w:r w:rsidR="0041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414CCD" w:rsidRPr="003A12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города </w:t>
            </w:r>
            <w:r w:rsidR="0041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90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41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190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1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41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14CCD" w:rsidRPr="00443093" w:rsidRDefault="00414CCD" w:rsidP="001909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190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CE02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порядке предоставления грантов в форме субсидии некоммерческим организациям в целях поддержки</w:t>
            </w:r>
            <w:r w:rsidR="00190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общественно значимых инициатив»</w:t>
            </w:r>
          </w:p>
        </w:tc>
      </w:tr>
    </w:tbl>
    <w:p w:rsidR="00414CCD" w:rsidRPr="00443093" w:rsidRDefault="00414CCD" w:rsidP="00414CCD">
      <w:pPr>
        <w:spacing w:after="0" w:line="240" w:lineRule="auto"/>
        <w:ind w:right="-5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F0E" w:rsidRDefault="00CE0259" w:rsidP="00527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25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соответствии с п.4 ст.78.1 Бюджетного кодекса Российской Федерации, ф</w:t>
      </w:r>
      <w:r w:rsidRPr="00CE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</w:t>
      </w:r>
      <w:r w:rsidRPr="00CE0259">
        <w:rPr>
          <w:rFonts w:ascii="PT Serif" w:eastAsia="Times New Roman" w:hAnsi="PT Serif"/>
          <w:color w:val="22272F"/>
          <w:sz w:val="28"/>
          <w:szCs w:val="28"/>
          <w:lang w:eastAsia="ru-RU"/>
        </w:rPr>
        <w:t xml:space="preserve"> </w:t>
      </w:r>
      <w:r w:rsidRPr="00CE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27.03.2019 </w:t>
      </w:r>
      <w:r w:rsidR="00190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322 «Об общих требованиях</w:t>
      </w:r>
      <w:r w:rsidR="00190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E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норма</w:t>
      </w:r>
      <w:r w:rsidR="00190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тивным правовым актам и муници</w:t>
      </w:r>
      <w:r w:rsidRPr="00CE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пальным правовым актам, устанавливающим</w:t>
      </w:r>
      <w:r w:rsidR="00184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предоставления грантов</w:t>
      </w:r>
      <w:r w:rsidR="00190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субсидий, в том числе предоставляемых на конкурсной основе», </w:t>
      </w:r>
      <w:r w:rsidR="00190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 Ханты-Мансийского автономного округа – Югры от 16.12.2010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Югре», </w:t>
      </w:r>
      <w:r w:rsidRPr="00CE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муниципального образования городской округ город Сургут,</w:t>
      </w:r>
      <w:r w:rsidR="00531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распоряжением</w:t>
      </w:r>
      <w:r w:rsidR="00517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города от 30.12.2005 № 3686 «Об утверждении Р</w:t>
      </w:r>
      <w:r w:rsidR="00190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егламента Администрации города», в целях содействия деятельности социально ориентированных некоммерческих организаций</w:t>
      </w:r>
      <w:r w:rsidR="00517F0E">
        <w:rPr>
          <w:rFonts w:ascii="Times New Roman" w:hAnsi="Times New Roman"/>
          <w:sz w:val="28"/>
          <w:szCs w:val="28"/>
        </w:rPr>
        <w:t>:</w:t>
      </w:r>
    </w:p>
    <w:p w:rsidR="00414CCD" w:rsidRPr="00B717FA" w:rsidRDefault="00414CCD" w:rsidP="00517F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17FA">
        <w:rPr>
          <w:rFonts w:ascii="Times New Roman" w:hAnsi="Times New Roman"/>
          <w:sz w:val="28"/>
          <w:szCs w:val="28"/>
        </w:rPr>
        <w:t xml:space="preserve">1. </w:t>
      </w:r>
      <w:r w:rsidRPr="003A12BC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 w:rsidR="00190944">
        <w:rPr>
          <w:rFonts w:ascii="Times New Roman" w:hAnsi="Times New Roman"/>
          <w:sz w:val="28"/>
          <w:szCs w:val="28"/>
        </w:rPr>
        <w:t>08</w:t>
      </w:r>
      <w:r w:rsidRPr="003A12BC">
        <w:rPr>
          <w:rFonts w:ascii="Times New Roman" w:hAnsi="Times New Roman"/>
          <w:sz w:val="28"/>
          <w:szCs w:val="28"/>
        </w:rPr>
        <w:t>.0</w:t>
      </w:r>
      <w:r w:rsidR="00190944">
        <w:rPr>
          <w:rFonts w:ascii="Times New Roman" w:hAnsi="Times New Roman"/>
          <w:sz w:val="28"/>
          <w:szCs w:val="28"/>
        </w:rPr>
        <w:t>7</w:t>
      </w:r>
      <w:r w:rsidRPr="003A12BC">
        <w:rPr>
          <w:rFonts w:ascii="Times New Roman" w:hAnsi="Times New Roman"/>
          <w:sz w:val="28"/>
          <w:szCs w:val="28"/>
        </w:rPr>
        <w:t>.201</w:t>
      </w:r>
      <w:r w:rsidR="00CE0259">
        <w:rPr>
          <w:rFonts w:ascii="Times New Roman" w:hAnsi="Times New Roman"/>
          <w:sz w:val="28"/>
          <w:szCs w:val="28"/>
        </w:rPr>
        <w:t>9</w:t>
      </w:r>
      <w:r w:rsidRPr="003A1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E0259">
        <w:rPr>
          <w:rFonts w:ascii="Times New Roman" w:hAnsi="Times New Roman"/>
          <w:sz w:val="28"/>
          <w:szCs w:val="28"/>
        </w:rPr>
        <w:t>4</w:t>
      </w:r>
      <w:r w:rsidR="00190944">
        <w:rPr>
          <w:rFonts w:ascii="Times New Roman" w:hAnsi="Times New Roman"/>
          <w:sz w:val="28"/>
          <w:szCs w:val="28"/>
        </w:rPr>
        <w:t>883</w:t>
      </w:r>
      <w:r>
        <w:rPr>
          <w:rFonts w:ascii="Times New Roman" w:hAnsi="Times New Roman"/>
          <w:sz w:val="28"/>
          <w:szCs w:val="28"/>
        </w:rPr>
        <w:t xml:space="preserve"> «</w:t>
      </w:r>
      <w:r w:rsidR="00CE0259">
        <w:rPr>
          <w:rFonts w:ascii="Times New Roman" w:eastAsia="Times New Roman" w:hAnsi="Times New Roman"/>
          <w:sz w:val="28"/>
          <w:szCs w:val="28"/>
          <w:lang w:eastAsia="ru-RU"/>
        </w:rPr>
        <w:t>О порядке предоставления грантов в форме субсидии некоммерческим организациям в целях поддержки общественно значимых инициатив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CE0259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CE0259">
        <w:rPr>
          <w:rFonts w:ascii="Times New Roman" w:hAnsi="Times New Roman"/>
          <w:sz w:val="28"/>
          <w:szCs w:val="28"/>
        </w:rPr>
        <w:t>я</w:t>
      </w:r>
      <w:r w:rsidRPr="00B717FA">
        <w:rPr>
          <w:rFonts w:ascii="Times New Roman" w:hAnsi="Times New Roman"/>
          <w:sz w:val="28"/>
          <w:szCs w:val="28"/>
        </w:rPr>
        <w:t>:</w:t>
      </w:r>
    </w:p>
    <w:p w:rsidR="00BA09F0" w:rsidRPr="007B6DA0" w:rsidRDefault="00190944" w:rsidP="007B6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F51063" w:rsidRPr="00190944" w:rsidRDefault="00190944" w:rsidP="00190944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944">
        <w:rPr>
          <w:rFonts w:ascii="Times New Roman" w:hAnsi="Times New Roman"/>
          <w:sz w:val="28"/>
          <w:szCs w:val="28"/>
        </w:rPr>
        <w:t xml:space="preserve">Пункт 9 раздела </w:t>
      </w:r>
      <w:r w:rsidRPr="00190944">
        <w:rPr>
          <w:rFonts w:ascii="Times New Roman" w:hAnsi="Times New Roman"/>
          <w:sz w:val="28"/>
          <w:szCs w:val="28"/>
          <w:lang w:val="en-US"/>
        </w:rPr>
        <w:t>II</w:t>
      </w:r>
      <w:r w:rsidRPr="0019094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0944" w:rsidRDefault="00190944" w:rsidP="00190944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«9. Перечисление гранта в форме субсидии осуществляется в течение 30-и календарных дней с момента заключения сог</w:t>
      </w:r>
      <w:r w:rsidR="00C742D0">
        <w:rPr>
          <w:rFonts w:ascii="Times New Roman" w:eastAsiaTheme="minorHAnsi" w:hAnsi="Times New Roman"/>
          <w:sz w:val="28"/>
          <w:szCs w:val="28"/>
        </w:rPr>
        <w:t>лашения о предоставлении гранта</w:t>
      </w:r>
      <w:r w:rsidR="00C742D0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lastRenderedPageBreak/>
        <w:t>в форме субсидии на расчетный сч</w:t>
      </w:r>
      <w:r w:rsidR="00DB3234">
        <w:rPr>
          <w:rFonts w:ascii="Times New Roman" w:eastAsiaTheme="minorHAnsi" w:hAnsi="Times New Roman"/>
          <w:sz w:val="28"/>
          <w:szCs w:val="28"/>
        </w:rPr>
        <w:t>ет, открытый получателем гранта</w:t>
      </w:r>
      <w:r w:rsidR="00DB323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российской кредитной организации».</w:t>
      </w:r>
    </w:p>
    <w:p w:rsidR="00190944" w:rsidRDefault="00C742D0" w:rsidP="00C742D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Раздел </w:t>
      </w:r>
      <w:r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C742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дополнить пунктом 12 следующего содержания:</w:t>
      </w:r>
    </w:p>
    <w:p w:rsidR="00C742D0" w:rsidRDefault="00C742D0" w:rsidP="00C742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«12. Основаниями для отказа получателю гранта в предоставлении гранта являются:</w:t>
      </w:r>
    </w:p>
    <w:p w:rsidR="00C742D0" w:rsidRDefault="00C742D0" w:rsidP="00C742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недостоверность информации, содержащейся в документах, представленных получателем гранта;</w:t>
      </w:r>
    </w:p>
    <w:p w:rsidR="00C742D0" w:rsidRDefault="00C742D0" w:rsidP="00C742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несоответствие требованиям и критериям, предусмотренным пунктами 7 – 9 раздела </w:t>
      </w:r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C742D0" w:rsidRDefault="00C742D0" w:rsidP="00C742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несоответствие критериям оценки заявки на получение гранта в форме субсидии, предусмотренным в разделе </w:t>
      </w:r>
      <w:r>
        <w:rPr>
          <w:rFonts w:ascii="Times New Roman" w:eastAsiaTheme="minorHAnsi" w:hAnsi="Times New Roman"/>
          <w:sz w:val="28"/>
          <w:szCs w:val="28"/>
          <w:lang w:val="en-US"/>
        </w:rPr>
        <w:t>V</w:t>
      </w:r>
      <w:r>
        <w:rPr>
          <w:rFonts w:ascii="Times New Roman" w:eastAsiaTheme="minorHAnsi" w:hAnsi="Times New Roman"/>
          <w:sz w:val="28"/>
          <w:szCs w:val="28"/>
        </w:rPr>
        <w:t xml:space="preserve"> приложения 1 к порядку».</w:t>
      </w:r>
    </w:p>
    <w:p w:rsidR="00C742D0" w:rsidRDefault="00C742D0" w:rsidP="00C742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В приложении 1 к порядку предоставления грантов в форме субсидии некоммерческим организациям в целях поддержки общественно значимых инициатив:</w:t>
      </w:r>
    </w:p>
    <w:p w:rsidR="00531FF4" w:rsidRDefault="00C742D0" w:rsidP="002D023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1.3.1. </w:t>
      </w:r>
      <w:r w:rsidR="00531FF4">
        <w:rPr>
          <w:rFonts w:ascii="Times New Roman" w:eastAsiaTheme="minorHAnsi" w:hAnsi="Times New Roman"/>
          <w:sz w:val="28"/>
          <w:szCs w:val="28"/>
        </w:rPr>
        <w:t xml:space="preserve">Наименование раздела </w:t>
      </w:r>
      <w:r w:rsidR="00531FF4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="00531FF4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531FF4" w:rsidRPr="00531FF4" w:rsidRDefault="00531FF4" w:rsidP="00C742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«Раздел </w:t>
      </w:r>
      <w:r>
        <w:rPr>
          <w:rFonts w:ascii="Times New Roman" w:eastAsiaTheme="minorHAnsi" w:hAnsi="Times New Roman"/>
          <w:sz w:val="28"/>
          <w:szCs w:val="28"/>
          <w:lang w:val="en-US"/>
        </w:rPr>
        <w:t>V</w:t>
      </w:r>
      <w:r>
        <w:rPr>
          <w:rFonts w:ascii="Times New Roman" w:eastAsiaTheme="minorHAnsi" w:hAnsi="Times New Roman"/>
          <w:sz w:val="28"/>
          <w:szCs w:val="28"/>
        </w:rPr>
        <w:t>. Критерии оценки заявки на получение гранта в форме субсидии».</w:t>
      </w:r>
    </w:p>
    <w:p w:rsidR="00414CCD" w:rsidRPr="00B717FA" w:rsidRDefault="00414CCD" w:rsidP="00414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7FA">
        <w:rPr>
          <w:rFonts w:ascii="Times New Roman" w:hAnsi="Times New Roman"/>
          <w:sz w:val="28"/>
          <w:szCs w:val="28"/>
        </w:rPr>
        <w:t xml:space="preserve">2. Управлению документационного и информационного обеспечения разместить настоящее </w:t>
      </w:r>
      <w:r w:rsidRPr="00B575FF">
        <w:rPr>
          <w:rFonts w:ascii="Times New Roman" w:hAnsi="Times New Roman"/>
          <w:sz w:val="28"/>
          <w:szCs w:val="28"/>
        </w:rPr>
        <w:t>постановление</w:t>
      </w:r>
      <w:r w:rsidRPr="00B717FA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города.</w:t>
      </w:r>
    </w:p>
    <w:p w:rsidR="00414CCD" w:rsidRPr="00B717FA" w:rsidRDefault="00414CCD" w:rsidP="00414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7FA">
        <w:rPr>
          <w:rFonts w:ascii="Times New Roman" w:hAnsi="Times New Roman"/>
          <w:sz w:val="28"/>
          <w:szCs w:val="28"/>
        </w:rPr>
        <w:t>3. Муниц</w:t>
      </w:r>
      <w:r>
        <w:rPr>
          <w:rFonts w:ascii="Times New Roman" w:hAnsi="Times New Roman"/>
          <w:sz w:val="28"/>
          <w:szCs w:val="28"/>
        </w:rPr>
        <w:t>ипальному казенному учреждению «Наш город»</w:t>
      </w:r>
      <w:r w:rsidRPr="00B717FA">
        <w:rPr>
          <w:rFonts w:ascii="Times New Roman" w:hAnsi="Times New Roman"/>
          <w:sz w:val="28"/>
          <w:szCs w:val="28"/>
        </w:rPr>
        <w:t xml:space="preserve"> опубликовать настоящее </w:t>
      </w:r>
      <w:r w:rsidRPr="00B575FF">
        <w:rPr>
          <w:rFonts w:ascii="Times New Roman" w:hAnsi="Times New Roman"/>
          <w:sz w:val="28"/>
          <w:szCs w:val="28"/>
        </w:rPr>
        <w:t>постановление</w:t>
      </w:r>
      <w:r w:rsidRPr="00B717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средствах массовой информации.</w:t>
      </w:r>
    </w:p>
    <w:p w:rsidR="00414CCD" w:rsidRDefault="00414CCD" w:rsidP="00414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17FA">
        <w:rPr>
          <w:rFonts w:ascii="Times New Roman" w:hAnsi="Times New Roman"/>
          <w:sz w:val="28"/>
          <w:szCs w:val="28"/>
        </w:rPr>
        <w:t>. Конт</w:t>
      </w:r>
      <w:r>
        <w:rPr>
          <w:rFonts w:ascii="Times New Roman" w:hAnsi="Times New Roman"/>
          <w:sz w:val="28"/>
          <w:szCs w:val="28"/>
        </w:rPr>
        <w:t>роль за выполнением постановления</w:t>
      </w:r>
      <w:r w:rsidRPr="00B717F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14CCD" w:rsidRDefault="00414CCD" w:rsidP="00414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CCD" w:rsidRDefault="00414CCD" w:rsidP="00414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CCD" w:rsidRDefault="00414CCD" w:rsidP="00414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252" w:rsidRDefault="00414CCD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4309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30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="00CD5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5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5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5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5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5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5B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5B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В.Н. Шувалов</w:t>
      </w: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652" w:rsidRP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5652" w:rsidRPr="00A75652" w:rsidRDefault="00A75652" w:rsidP="00CD5B0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5652">
        <w:rPr>
          <w:rFonts w:ascii="Times New Roman" w:eastAsia="Times New Roman" w:hAnsi="Times New Roman"/>
          <w:sz w:val="20"/>
          <w:szCs w:val="20"/>
          <w:lang w:eastAsia="ru-RU"/>
        </w:rPr>
        <w:t>Коломиец А.И., 522-194</w:t>
      </w:r>
    </w:p>
    <w:sectPr w:rsidR="00A75652" w:rsidRPr="00A75652" w:rsidSect="00414C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52F8C"/>
    <w:multiLevelType w:val="multilevel"/>
    <w:tmpl w:val="B22CD4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5C"/>
    <w:rsid w:val="000332BB"/>
    <w:rsid w:val="0007670F"/>
    <w:rsid w:val="000B0D09"/>
    <w:rsid w:val="000C4570"/>
    <w:rsid w:val="0014507E"/>
    <w:rsid w:val="00184789"/>
    <w:rsid w:val="00190944"/>
    <w:rsid w:val="001C716D"/>
    <w:rsid w:val="002D023C"/>
    <w:rsid w:val="00366C0E"/>
    <w:rsid w:val="003F6B3F"/>
    <w:rsid w:val="00414CCD"/>
    <w:rsid w:val="00517F0E"/>
    <w:rsid w:val="00527CA5"/>
    <w:rsid w:val="00531FF4"/>
    <w:rsid w:val="005A7173"/>
    <w:rsid w:val="006477A3"/>
    <w:rsid w:val="00697621"/>
    <w:rsid w:val="007B6DA0"/>
    <w:rsid w:val="007C7E5C"/>
    <w:rsid w:val="009262B9"/>
    <w:rsid w:val="009B6A79"/>
    <w:rsid w:val="00A75652"/>
    <w:rsid w:val="00B43644"/>
    <w:rsid w:val="00B4714F"/>
    <w:rsid w:val="00BA09F0"/>
    <w:rsid w:val="00BB517B"/>
    <w:rsid w:val="00C742D0"/>
    <w:rsid w:val="00CC5290"/>
    <w:rsid w:val="00CD5B0A"/>
    <w:rsid w:val="00CD7D07"/>
    <w:rsid w:val="00CE0259"/>
    <w:rsid w:val="00D17A36"/>
    <w:rsid w:val="00DB3234"/>
    <w:rsid w:val="00DE3B41"/>
    <w:rsid w:val="00EA6D7A"/>
    <w:rsid w:val="00F51063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D4A71-C60A-4DE3-BA2E-7334BE96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66C0E"/>
    <w:rPr>
      <w:i/>
      <w:iCs/>
    </w:rPr>
  </w:style>
  <w:style w:type="paragraph" w:customStyle="1" w:styleId="s1">
    <w:name w:val="s_1"/>
    <w:basedOn w:val="a"/>
    <w:rsid w:val="00647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06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CF71-05B9-49D6-A22E-716F8A7A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Тимиреев Антон Рустемович</dc:creator>
  <cp:keywords/>
  <dc:description/>
  <cp:lastModifiedBy>Мельничану Лилия Николаевна</cp:lastModifiedBy>
  <cp:revision>17</cp:revision>
  <cp:lastPrinted>2019-09-17T05:04:00Z</cp:lastPrinted>
  <dcterms:created xsi:type="dcterms:W3CDTF">2019-07-25T04:05:00Z</dcterms:created>
  <dcterms:modified xsi:type="dcterms:W3CDTF">2019-10-02T11:03:00Z</dcterms:modified>
</cp:coreProperties>
</file>