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8C" w:rsidRDefault="00D1018C" w:rsidP="00656C1A">
      <w:pPr>
        <w:spacing w:line="120" w:lineRule="atLeast"/>
        <w:jc w:val="center"/>
        <w:rPr>
          <w:sz w:val="24"/>
          <w:szCs w:val="24"/>
        </w:rPr>
      </w:pPr>
    </w:p>
    <w:p w:rsidR="00D1018C" w:rsidRDefault="00D1018C" w:rsidP="00656C1A">
      <w:pPr>
        <w:spacing w:line="120" w:lineRule="atLeast"/>
        <w:jc w:val="center"/>
        <w:rPr>
          <w:sz w:val="24"/>
          <w:szCs w:val="24"/>
        </w:rPr>
      </w:pPr>
    </w:p>
    <w:p w:rsidR="00D1018C" w:rsidRPr="00852378" w:rsidRDefault="00D1018C" w:rsidP="00656C1A">
      <w:pPr>
        <w:spacing w:line="120" w:lineRule="atLeast"/>
        <w:jc w:val="center"/>
        <w:rPr>
          <w:sz w:val="10"/>
          <w:szCs w:val="10"/>
        </w:rPr>
      </w:pPr>
    </w:p>
    <w:p w:rsidR="00D1018C" w:rsidRDefault="00D1018C" w:rsidP="00656C1A">
      <w:pPr>
        <w:spacing w:line="120" w:lineRule="atLeast"/>
        <w:jc w:val="center"/>
        <w:rPr>
          <w:sz w:val="10"/>
          <w:szCs w:val="24"/>
        </w:rPr>
      </w:pPr>
    </w:p>
    <w:p w:rsidR="00D1018C" w:rsidRPr="005541F0" w:rsidRDefault="00D101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018C" w:rsidRPr="005541F0" w:rsidRDefault="00D101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1018C" w:rsidRPr="005649E4" w:rsidRDefault="00D1018C" w:rsidP="00656C1A">
      <w:pPr>
        <w:spacing w:line="120" w:lineRule="atLeast"/>
        <w:jc w:val="center"/>
        <w:rPr>
          <w:sz w:val="18"/>
          <w:szCs w:val="24"/>
        </w:rPr>
      </w:pPr>
    </w:p>
    <w:p w:rsidR="00D1018C" w:rsidRPr="00656C1A" w:rsidRDefault="00D101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018C" w:rsidRPr="005541F0" w:rsidRDefault="00D1018C" w:rsidP="00656C1A">
      <w:pPr>
        <w:spacing w:line="120" w:lineRule="atLeast"/>
        <w:jc w:val="center"/>
        <w:rPr>
          <w:sz w:val="18"/>
          <w:szCs w:val="24"/>
        </w:rPr>
      </w:pPr>
    </w:p>
    <w:p w:rsidR="00D1018C" w:rsidRPr="005541F0" w:rsidRDefault="00D1018C" w:rsidP="00656C1A">
      <w:pPr>
        <w:spacing w:line="120" w:lineRule="atLeast"/>
        <w:jc w:val="center"/>
        <w:rPr>
          <w:sz w:val="20"/>
          <w:szCs w:val="24"/>
        </w:rPr>
      </w:pPr>
    </w:p>
    <w:p w:rsidR="00D1018C" w:rsidRPr="00656C1A" w:rsidRDefault="00D101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018C" w:rsidRDefault="00D1018C" w:rsidP="00656C1A">
      <w:pPr>
        <w:spacing w:line="120" w:lineRule="atLeast"/>
        <w:jc w:val="center"/>
        <w:rPr>
          <w:sz w:val="30"/>
          <w:szCs w:val="24"/>
        </w:rPr>
      </w:pPr>
    </w:p>
    <w:p w:rsidR="00D1018C" w:rsidRPr="00656C1A" w:rsidRDefault="00D101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01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018C" w:rsidRPr="00F8214F" w:rsidRDefault="00D101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018C" w:rsidRPr="00F8214F" w:rsidRDefault="00E168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018C" w:rsidRPr="00F8214F" w:rsidRDefault="00D101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018C" w:rsidRPr="00F8214F" w:rsidRDefault="00E168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1018C" w:rsidRPr="00A63FB0" w:rsidRDefault="00D101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018C" w:rsidRPr="00A3761A" w:rsidRDefault="00E168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1018C" w:rsidRPr="00F8214F" w:rsidRDefault="00D101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1018C" w:rsidRPr="00F8214F" w:rsidRDefault="00D101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018C" w:rsidRPr="00AB4194" w:rsidRDefault="00D101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018C" w:rsidRPr="00F8214F" w:rsidRDefault="00E168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5217</w:t>
            </w:r>
          </w:p>
        </w:tc>
      </w:tr>
    </w:tbl>
    <w:p w:rsidR="00D1018C" w:rsidRPr="00C725A6" w:rsidRDefault="00D1018C" w:rsidP="00C725A6">
      <w:pPr>
        <w:rPr>
          <w:rFonts w:cs="Times New Roman"/>
          <w:szCs w:val="28"/>
        </w:rPr>
      </w:pPr>
    </w:p>
    <w:p w:rsidR="00D1018C" w:rsidRPr="00D1018C" w:rsidRDefault="00D1018C" w:rsidP="00D1018C">
      <w:pPr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 xml:space="preserve">Об отказе в предоставлении </w:t>
      </w:r>
    </w:p>
    <w:p w:rsidR="00D1018C" w:rsidRPr="00D1018C" w:rsidRDefault="00D1018C" w:rsidP="00D1018C">
      <w:pPr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 xml:space="preserve">разрешения на условно </w:t>
      </w:r>
    </w:p>
    <w:p w:rsidR="00D1018C" w:rsidRPr="00D1018C" w:rsidRDefault="00D1018C" w:rsidP="00D1018C">
      <w:pPr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>разрешенный вид использования</w:t>
      </w:r>
    </w:p>
    <w:p w:rsidR="00D1018C" w:rsidRPr="00D1018C" w:rsidRDefault="00D1018C" w:rsidP="00D1018C">
      <w:pPr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>земельного участка</w:t>
      </w:r>
    </w:p>
    <w:p w:rsidR="00D1018C" w:rsidRDefault="00D1018C" w:rsidP="00D1018C">
      <w:pPr>
        <w:rPr>
          <w:szCs w:val="28"/>
        </w:rPr>
      </w:pPr>
    </w:p>
    <w:p w:rsidR="00D1018C" w:rsidRDefault="00D1018C" w:rsidP="00D1018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1018C" w:rsidRPr="00D1018C" w:rsidRDefault="00D1018C" w:rsidP="00D1018C">
      <w:pPr>
        <w:ind w:firstLine="567"/>
        <w:jc w:val="both"/>
        <w:rPr>
          <w:rFonts w:eastAsia="Calibri" w:cs="Times New Roman"/>
          <w:szCs w:val="28"/>
        </w:rPr>
      </w:pPr>
      <w:r w:rsidRPr="00D1018C">
        <w:rPr>
          <w:spacing w:val="4"/>
          <w:szCs w:val="28"/>
        </w:rPr>
        <w:t xml:space="preserve">В соответствии со ст.39 Градостроительного кодекса Российской      </w:t>
      </w:r>
      <w:r>
        <w:rPr>
          <w:szCs w:val="28"/>
        </w:rPr>
        <w:t xml:space="preserve">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            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                     по градостроительному зонированию», от 30.12.2005 № 3686 «Об утверждении </w:t>
      </w:r>
      <w:r w:rsidRPr="00D1018C">
        <w:rPr>
          <w:spacing w:val="4"/>
          <w:szCs w:val="28"/>
        </w:rPr>
        <w:t>Регламента Администрации города», учитывая заявление гражданки</w:t>
      </w:r>
      <w:r>
        <w:rPr>
          <w:szCs w:val="28"/>
        </w:rPr>
        <w:t xml:space="preserve">                            Шерстяковой Татьяны Анатольевны, </w:t>
      </w:r>
      <w:r>
        <w:rPr>
          <w:rFonts w:eastAsia="Calibri"/>
          <w:szCs w:val="28"/>
        </w:rPr>
        <w:t xml:space="preserve">заключение о результатах публичных                    слушаний по вопросу предоставления разрешения на условно разрешенный                вид использования земельного участка (протокол публичных слушаний                            от 20.06.2019 № 188), рекомендации комиссии </w:t>
      </w:r>
      <w:r w:rsidRPr="00D1018C">
        <w:rPr>
          <w:rFonts w:eastAsia="Calibri" w:cs="Times New Roman"/>
          <w:szCs w:val="28"/>
        </w:rPr>
        <w:t>по градостроительному зониро</w:t>
      </w:r>
      <w:r>
        <w:rPr>
          <w:rFonts w:eastAsia="Calibri" w:cs="Times New Roman"/>
          <w:szCs w:val="28"/>
        </w:rPr>
        <w:t>-</w:t>
      </w:r>
      <w:r w:rsidRPr="00D1018C">
        <w:rPr>
          <w:rFonts w:eastAsia="Calibri" w:cs="Times New Roman"/>
          <w:szCs w:val="28"/>
        </w:rPr>
        <w:t xml:space="preserve">ванию 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     </w:t>
      </w:r>
      <w:r w:rsidRPr="00D1018C">
        <w:rPr>
          <w:rFonts w:cs="Times New Roman"/>
          <w:szCs w:val="28"/>
        </w:rPr>
        <w:t>от 25.06.2019 № 248)</w:t>
      </w:r>
      <w:r w:rsidRPr="00D1018C">
        <w:rPr>
          <w:rFonts w:eastAsia="Calibri" w:cs="Times New Roman"/>
          <w:szCs w:val="28"/>
        </w:rPr>
        <w:t>:</w:t>
      </w:r>
    </w:p>
    <w:p w:rsidR="00D1018C" w:rsidRDefault="00D1018C" w:rsidP="00D1018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18C">
        <w:rPr>
          <w:rFonts w:ascii="Times New Roman" w:hAnsi="Times New Roman" w:cs="Times New Roman"/>
          <w:sz w:val="28"/>
          <w:szCs w:val="28"/>
        </w:rPr>
        <w:t>1.</w:t>
      </w:r>
      <w:r w:rsidRPr="00D1018C">
        <w:rPr>
          <w:rFonts w:ascii="Times New Roman" w:hAnsi="Times New Roman" w:cs="Times New Roman"/>
          <w:sz w:val="16"/>
          <w:szCs w:val="16"/>
        </w:rPr>
        <w:t xml:space="preserve"> </w:t>
      </w:r>
      <w:r w:rsidRPr="00D1018C">
        <w:rPr>
          <w:rFonts w:ascii="Times New Roman" w:hAnsi="Times New Roman" w:cs="Times New Roman"/>
          <w:spacing w:val="4"/>
          <w:sz w:val="28"/>
          <w:szCs w:val="28"/>
        </w:rPr>
        <w:t>Отказать в предоставлении разрешения на условно разрешенный</w:t>
      </w:r>
      <w:r w:rsidRPr="00D1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018C">
        <w:rPr>
          <w:rFonts w:ascii="Times New Roman" w:hAnsi="Times New Roman" w:cs="Times New Roman"/>
          <w:spacing w:val="4"/>
          <w:sz w:val="28"/>
          <w:szCs w:val="28"/>
        </w:rPr>
        <w:t>вид использования земельного участка с кадастровым номером</w:t>
      </w:r>
      <w:r w:rsidRPr="00D1018C">
        <w:rPr>
          <w:rFonts w:ascii="Times New Roman" w:hAnsi="Times New Roman" w:cs="Times New Roman"/>
          <w:sz w:val="28"/>
          <w:szCs w:val="28"/>
        </w:rPr>
        <w:t xml:space="preserve"> 86:10:0101200:235, расположенного по адресу: город Сургут, улица Сибирская, </w:t>
      </w:r>
      <w:r w:rsidRPr="00D1018C">
        <w:rPr>
          <w:rFonts w:ascii="Times New Roman" w:hAnsi="Times New Roman" w:cs="Times New Roman"/>
          <w:spacing w:val="4"/>
          <w:sz w:val="28"/>
          <w:szCs w:val="28"/>
        </w:rPr>
        <w:t xml:space="preserve">дом 2а, территориальная зона ОД.1, условно разрешенный вид – магазин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18C">
        <w:rPr>
          <w:rFonts w:ascii="Times New Roman" w:hAnsi="Times New Roman" w:cs="Times New Roman"/>
          <w:sz w:val="28"/>
          <w:szCs w:val="28"/>
        </w:rPr>
        <w:t>розничной торговли, в связи с тем, что в соответствии с проектом планировки</w:t>
      </w:r>
      <w:r w:rsidR="00A622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018C">
        <w:rPr>
          <w:rFonts w:ascii="Times New Roman" w:hAnsi="Times New Roman" w:cs="Times New Roman"/>
          <w:sz w:val="28"/>
          <w:szCs w:val="28"/>
        </w:rPr>
        <w:t xml:space="preserve"> и проектом межевания территории Ядра центра в городе Сургуте, утвержденным</w:t>
      </w:r>
      <w:r w:rsidR="00A622B4">
        <w:rPr>
          <w:rFonts w:ascii="Times New Roman" w:hAnsi="Times New Roman" w:cs="Times New Roman"/>
          <w:sz w:val="28"/>
          <w:szCs w:val="28"/>
        </w:rPr>
        <w:t>и</w:t>
      </w:r>
      <w:r w:rsidRPr="00D1018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27.02.2013 № 1244 «Об утверждении проекта планировки и проекта межевания территории Ядра центра</w:t>
      </w:r>
      <w:r w:rsidR="00A622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018C">
        <w:rPr>
          <w:rFonts w:ascii="Times New Roman" w:hAnsi="Times New Roman" w:cs="Times New Roman"/>
          <w:sz w:val="28"/>
          <w:szCs w:val="28"/>
        </w:rPr>
        <w:t xml:space="preserve"> в городе Сургуте», на испрашиваемой территории предусмотрено</w:t>
      </w:r>
      <w:r w:rsidR="00A622B4">
        <w:rPr>
          <w:rFonts w:ascii="Times New Roman" w:hAnsi="Times New Roman" w:cs="Times New Roman"/>
          <w:sz w:val="28"/>
          <w:szCs w:val="28"/>
        </w:rPr>
        <w:t xml:space="preserve"> </w:t>
      </w:r>
      <w:r w:rsidRPr="00D1018C">
        <w:rPr>
          <w:rFonts w:ascii="Times New Roman" w:hAnsi="Times New Roman" w:cs="Times New Roman"/>
          <w:sz w:val="28"/>
          <w:szCs w:val="28"/>
        </w:rPr>
        <w:t>размещение офисного здания с учреждениями обслуживания.</w:t>
      </w:r>
    </w:p>
    <w:p w:rsidR="00D1018C" w:rsidRPr="00D1018C" w:rsidRDefault="00D1018C" w:rsidP="00D1018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8C" w:rsidRDefault="00D1018C" w:rsidP="00D1018C">
      <w:pPr>
        <w:ind w:firstLine="709"/>
        <w:jc w:val="both"/>
      </w:pPr>
      <w:r w:rsidRPr="00D1018C">
        <w:lastRenderedPageBreak/>
        <w:t xml:space="preserve">2. Управлению документационного и информационного обеспечения </w:t>
      </w:r>
      <w:r>
        <w:t xml:space="preserve">               </w:t>
      </w:r>
      <w:r w:rsidRPr="00D1018C">
        <w:t>разместить настоящее постановление на официальном портале Администрации города.</w:t>
      </w:r>
    </w:p>
    <w:p w:rsidR="00D1018C" w:rsidRPr="00D1018C" w:rsidRDefault="00D1018C" w:rsidP="00D1018C">
      <w:pPr>
        <w:ind w:firstLine="709"/>
        <w:jc w:val="both"/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1018C" w:rsidRPr="00D1018C" w:rsidRDefault="00D1018C" w:rsidP="00D1018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D1018C">
        <w:rPr>
          <w:rFonts w:cs="Times New Roman"/>
          <w:szCs w:val="28"/>
        </w:rPr>
        <w:t xml:space="preserve">4. </w:t>
      </w:r>
      <w:r w:rsidRPr="00D1018C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D1018C" w:rsidRPr="00D1018C" w:rsidRDefault="00D1018C" w:rsidP="00D1018C">
      <w:pPr>
        <w:ind w:right="-5" w:firstLine="709"/>
        <w:jc w:val="both"/>
        <w:rPr>
          <w:rFonts w:cs="Times New Roman"/>
          <w:szCs w:val="28"/>
        </w:rPr>
      </w:pPr>
    </w:p>
    <w:p w:rsidR="00D1018C" w:rsidRDefault="00D1018C" w:rsidP="00D1018C">
      <w:pPr>
        <w:ind w:right="-5"/>
        <w:rPr>
          <w:rFonts w:cs="Times New Roman"/>
          <w:szCs w:val="28"/>
        </w:rPr>
      </w:pPr>
    </w:p>
    <w:p w:rsidR="00D1018C" w:rsidRPr="00D1018C" w:rsidRDefault="00D1018C" w:rsidP="00D1018C">
      <w:pPr>
        <w:tabs>
          <w:tab w:val="left" w:pos="709"/>
        </w:tabs>
        <w:ind w:right="-5"/>
        <w:rPr>
          <w:rFonts w:cs="Times New Roman"/>
          <w:szCs w:val="28"/>
        </w:rPr>
      </w:pPr>
    </w:p>
    <w:p w:rsidR="00D1018C" w:rsidRPr="00D1018C" w:rsidRDefault="00D1018C" w:rsidP="00D1018C">
      <w:pPr>
        <w:ind w:right="-5"/>
        <w:rPr>
          <w:rFonts w:cs="Times New Roman"/>
          <w:szCs w:val="28"/>
        </w:rPr>
      </w:pPr>
      <w:r w:rsidRPr="00D1018C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D1018C" w:rsidRDefault="00D1018C" w:rsidP="00D1018C">
      <w:pPr>
        <w:rPr>
          <w:szCs w:val="28"/>
        </w:rPr>
      </w:pPr>
    </w:p>
    <w:p w:rsidR="00D1018C" w:rsidRDefault="00D1018C" w:rsidP="00D1018C">
      <w:pPr>
        <w:rPr>
          <w:szCs w:val="28"/>
        </w:rPr>
      </w:pPr>
    </w:p>
    <w:p w:rsidR="00D1018C" w:rsidRDefault="00D1018C" w:rsidP="00D1018C">
      <w:pPr>
        <w:rPr>
          <w:szCs w:val="28"/>
        </w:rPr>
      </w:pPr>
    </w:p>
    <w:p w:rsidR="00D1018C" w:rsidRDefault="00D1018C" w:rsidP="00D1018C">
      <w:pPr>
        <w:rPr>
          <w:szCs w:val="28"/>
        </w:rPr>
      </w:pPr>
    </w:p>
    <w:p w:rsidR="00A0383F" w:rsidRPr="00D1018C" w:rsidRDefault="00A0383F" w:rsidP="00D1018C"/>
    <w:sectPr w:rsidR="00A0383F" w:rsidRPr="00D1018C" w:rsidSect="00D1018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9B" w:rsidRDefault="003B479B">
      <w:r>
        <w:separator/>
      </w:r>
    </w:p>
  </w:endnote>
  <w:endnote w:type="continuationSeparator" w:id="0">
    <w:p w:rsidR="003B479B" w:rsidRDefault="003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9B" w:rsidRDefault="003B479B">
      <w:r>
        <w:separator/>
      </w:r>
    </w:p>
  </w:footnote>
  <w:footnote w:type="continuationSeparator" w:id="0">
    <w:p w:rsidR="003B479B" w:rsidRDefault="003B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9297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6CF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68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018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018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018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68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8C"/>
    <w:rsid w:val="001C0D34"/>
    <w:rsid w:val="003B479B"/>
    <w:rsid w:val="004A6CF9"/>
    <w:rsid w:val="005B5910"/>
    <w:rsid w:val="008C167F"/>
    <w:rsid w:val="00A0383F"/>
    <w:rsid w:val="00A622B4"/>
    <w:rsid w:val="00D1018C"/>
    <w:rsid w:val="00E168D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9C5E-2DE6-4D8E-9281-A9D3C88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0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018C"/>
    <w:rPr>
      <w:rFonts w:ascii="Times New Roman" w:hAnsi="Times New Roman"/>
      <w:sz w:val="28"/>
    </w:rPr>
  </w:style>
  <w:style w:type="character" w:styleId="a6">
    <w:name w:val="page number"/>
    <w:basedOn w:val="a0"/>
    <w:rsid w:val="00D1018C"/>
  </w:style>
  <w:style w:type="character" w:customStyle="1" w:styleId="a7">
    <w:name w:val="Без интервала Знак"/>
    <w:aliases w:val="Кр. строка Знак"/>
    <w:link w:val="a8"/>
    <w:locked/>
    <w:rsid w:val="00D1018C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D1018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2019-07-18T12:24:00Z</cp:lastPrinted>
  <dcterms:created xsi:type="dcterms:W3CDTF">2019-07-26T10:32:00Z</dcterms:created>
  <dcterms:modified xsi:type="dcterms:W3CDTF">2019-07-26T10:32:00Z</dcterms:modified>
</cp:coreProperties>
</file>