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16" w:rsidRDefault="00FF3516" w:rsidP="00656C1A">
      <w:pPr>
        <w:spacing w:line="120" w:lineRule="atLeast"/>
        <w:jc w:val="center"/>
        <w:rPr>
          <w:sz w:val="24"/>
          <w:szCs w:val="24"/>
        </w:rPr>
      </w:pPr>
    </w:p>
    <w:p w:rsidR="00FF3516" w:rsidRDefault="00FF3516" w:rsidP="00656C1A">
      <w:pPr>
        <w:spacing w:line="120" w:lineRule="atLeast"/>
        <w:jc w:val="center"/>
        <w:rPr>
          <w:sz w:val="24"/>
          <w:szCs w:val="24"/>
        </w:rPr>
      </w:pPr>
    </w:p>
    <w:p w:rsidR="00FF3516" w:rsidRPr="00852378" w:rsidRDefault="00FF3516" w:rsidP="00656C1A">
      <w:pPr>
        <w:spacing w:line="120" w:lineRule="atLeast"/>
        <w:jc w:val="center"/>
        <w:rPr>
          <w:sz w:val="10"/>
          <w:szCs w:val="10"/>
        </w:rPr>
      </w:pPr>
    </w:p>
    <w:p w:rsidR="00FF3516" w:rsidRDefault="00FF3516" w:rsidP="00656C1A">
      <w:pPr>
        <w:spacing w:line="120" w:lineRule="atLeast"/>
        <w:jc w:val="center"/>
        <w:rPr>
          <w:sz w:val="10"/>
          <w:szCs w:val="24"/>
        </w:rPr>
      </w:pPr>
    </w:p>
    <w:p w:rsidR="00FF3516" w:rsidRPr="005541F0" w:rsidRDefault="00FF35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3516" w:rsidRDefault="00FF35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3516" w:rsidRPr="005541F0" w:rsidRDefault="00FF35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F3516" w:rsidRPr="005649E4" w:rsidRDefault="00FF3516" w:rsidP="00656C1A">
      <w:pPr>
        <w:spacing w:line="120" w:lineRule="atLeast"/>
        <w:jc w:val="center"/>
        <w:rPr>
          <w:sz w:val="18"/>
          <w:szCs w:val="24"/>
        </w:rPr>
      </w:pPr>
    </w:p>
    <w:p w:rsidR="00FF3516" w:rsidRPr="00656C1A" w:rsidRDefault="00FF35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3516" w:rsidRPr="005541F0" w:rsidRDefault="00FF3516" w:rsidP="00656C1A">
      <w:pPr>
        <w:spacing w:line="120" w:lineRule="atLeast"/>
        <w:jc w:val="center"/>
        <w:rPr>
          <w:sz w:val="18"/>
          <w:szCs w:val="24"/>
        </w:rPr>
      </w:pPr>
    </w:p>
    <w:p w:rsidR="00FF3516" w:rsidRPr="005541F0" w:rsidRDefault="00FF3516" w:rsidP="00656C1A">
      <w:pPr>
        <w:spacing w:line="120" w:lineRule="atLeast"/>
        <w:jc w:val="center"/>
        <w:rPr>
          <w:sz w:val="20"/>
          <w:szCs w:val="24"/>
        </w:rPr>
      </w:pPr>
    </w:p>
    <w:p w:rsidR="00FF3516" w:rsidRPr="00656C1A" w:rsidRDefault="00FF351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F3516" w:rsidRDefault="00FF3516" w:rsidP="00656C1A">
      <w:pPr>
        <w:spacing w:line="120" w:lineRule="atLeast"/>
        <w:jc w:val="center"/>
        <w:rPr>
          <w:sz w:val="30"/>
          <w:szCs w:val="24"/>
        </w:rPr>
      </w:pPr>
    </w:p>
    <w:p w:rsidR="00FF3516" w:rsidRPr="00656C1A" w:rsidRDefault="00FF351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F351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3516" w:rsidRPr="00F8214F" w:rsidRDefault="00FF35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3516" w:rsidRPr="00F8214F" w:rsidRDefault="003713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3516" w:rsidRPr="00F8214F" w:rsidRDefault="00FF35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3516" w:rsidRPr="00F8214F" w:rsidRDefault="003713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F3516" w:rsidRPr="00A63FB0" w:rsidRDefault="00FF35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3516" w:rsidRPr="00A3761A" w:rsidRDefault="003713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F3516" w:rsidRPr="00F8214F" w:rsidRDefault="00FF351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F3516" w:rsidRPr="00F8214F" w:rsidRDefault="00FF351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F3516" w:rsidRPr="00AB4194" w:rsidRDefault="00FF35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F3516" w:rsidRPr="00F8214F" w:rsidRDefault="003713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4048</w:t>
            </w:r>
          </w:p>
        </w:tc>
      </w:tr>
    </w:tbl>
    <w:p w:rsidR="00FF3516" w:rsidRDefault="00FF3516" w:rsidP="00C725A6">
      <w:pPr>
        <w:rPr>
          <w:rFonts w:cs="Times New Roman"/>
          <w:szCs w:val="28"/>
        </w:rPr>
      </w:pPr>
    </w:p>
    <w:p w:rsidR="00FF3516" w:rsidRDefault="00FF3516" w:rsidP="00C725A6">
      <w:pPr>
        <w:rPr>
          <w:rFonts w:eastAsia="Calibri" w:cs="Times New Roman"/>
          <w:bCs/>
          <w:szCs w:val="28"/>
        </w:rPr>
      </w:pPr>
      <w:r w:rsidRPr="00FF3516">
        <w:rPr>
          <w:rFonts w:eastAsia="Calibri" w:cs="Times New Roman"/>
          <w:bCs/>
          <w:szCs w:val="28"/>
        </w:rPr>
        <w:t xml:space="preserve">О внесении изменения </w:t>
      </w:r>
    </w:p>
    <w:p w:rsidR="00FF3516" w:rsidRDefault="00FF3516" w:rsidP="00C725A6">
      <w:pPr>
        <w:rPr>
          <w:rFonts w:eastAsia="Calibri" w:cs="Times New Roman"/>
          <w:bCs/>
          <w:szCs w:val="28"/>
        </w:rPr>
      </w:pPr>
      <w:r w:rsidRPr="00FF3516">
        <w:rPr>
          <w:rFonts w:eastAsia="Calibri" w:cs="Times New Roman"/>
          <w:bCs/>
          <w:szCs w:val="28"/>
        </w:rPr>
        <w:t xml:space="preserve">в постановление Администрации </w:t>
      </w:r>
    </w:p>
    <w:p w:rsidR="00FF3516" w:rsidRDefault="00FF3516" w:rsidP="00C725A6">
      <w:pPr>
        <w:rPr>
          <w:rFonts w:eastAsia="Calibri" w:cs="Times New Roman"/>
          <w:szCs w:val="28"/>
        </w:rPr>
      </w:pPr>
      <w:r w:rsidRPr="00FF3516">
        <w:rPr>
          <w:rFonts w:eastAsia="Calibri" w:cs="Times New Roman"/>
          <w:bCs/>
          <w:szCs w:val="28"/>
        </w:rPr>
        <w:t xml:space="preserve">города </w:t>
      </w:r>
      <w:r w:rsidRPr="00FF3516">
        <w:rPr>
          <w:rFonts w:eastAsia="Calibri" w:cs="Times New Roman"/>
          <w:szCs w:val="28"/>
        </w:rPr>
        <w:t xml:space="preserve">от 26.12.2007 № 4312 </w:t>
      </w:r>
    </w:p>
    <w:p w:rsidR="00FF3516" w:rsidRDefault="00FF3516" w:rsidP="00C725A6">
      <w:pPr>
        <w:rPr>
          <w:rFonts w:eastAsia="Calibri" w:cs="Times New Roman"/>
          <w:szCs w:val="28"/>
        </w:rPr>
      </w:pPr>
      <w:r w:rsidRPr="00FF3516">
        <w:rPr>
          <w:rFonts w:eastAsia="Calibri" w:cs="Times New Roman"/>
          <w:szCs w:val="28"/>
        </w:rPr>
        <w:t xml:space="preserve">«Об утверждении Положения </w:t>
      </w:r>
    </w:p>
    <w:p w:rsidR="00FF3516" w:rsidRDefault="00FF3516" w:rsidP="00C725A6">
      <w:pPr>
        <w:rPr>
          <w:rFonts w:eastAsia="Calibri" w:cs="Times New Roman"/>
          <w:szCs w:val="28"/>
        </w:rPr>
      </w:pPr>
      <w:r w:rsidRPr="00FF3516">
        <w:rPr>
          <w:rFonts w:eastAsia="Calibri" w:cs="Times New Roman"/>
          <w:szCs w:val="28"/>
        </w:rPr>
        <w:t xml:space="preserve">о порядке использования </w:t>
      </w:r>
    </w:p>
    <w:p w:rsidR="00FF3516" w:rsidRDefault="00FF3516" w:rsidP="00C725A6">
      <w:pPr>
        <w:rPr>
          <w:rFonts w:eastAsia="Calibri" w:cs="Times New Roman"/>
          <w:szCs w:val="28"/>
        </w:rPr>
      </w:pPr>
      <w:r w:rsidRPr="00FF3516">
        <w:rPr>
          <w:rFonts w:eastAsia="Calibri" w:cs="Times New Roman"/>
          <w:szCs w:val="28"/>
        </w:rPr>
        <w:t xml:space="preserve">бюджетных ассигнований </w:t>
      </w:r>
    </w:p>
    <w:p w:rsidR="00FF3516" w:rsidRDefault="00FF3516" w:rsidP="00C725A6">
      <w:pPr>
        <w:rPr>
          <w:rFonts w:eastAsia="Calibri" w:cs="Times New Roman"/>
          <w:szCs w:val="28"/>
        </w:rPr>
      </w:pPr>
      <w:r w:rsidRPr="00FF3516">
        <w:rPr>
          <w:rFonts w:eastAsia="Calibri" w:cs="Times New Roman"/>
          <w:szCs w:val="28"/>
        </w:rPr>
        <w:t xml:space="preserve">резервного фонда </w:t>
      </w:r>
    </w:p>
    <w:p w:rsidR="00FF3516" w:rsidRDefault="00FF3516" w:rsidP="00C725A6">
      <w:pPr>
        <w:rPr>
          <w:rFonts w:cs="Times New Roman"/>
          <w:szCs w:val="28"/>
        </w:rPr>
      </w:pPr>
      <w:r w:rsidRPr="00FF3516">
        <w:rPr>
          <w:rFonts w:eastAsia="Calibri" w:cs="Times New Roman"/>
          <w:szCs w:val="28"/>
        </w:rPr>
        <w:t>Администрации города»</w:t>
      </w:r>
    </w:p>
    <w:p w:rsidR="00FF3516" w:rsidRPr="00C725A6" w:rsidRDefault="00FF3516" w:rsidP="00C725A6">
      <w:pPr>
        <w:rPr>
          <w:rFonts w:cs="Times New Roman"/>
          <w:szCs w:val="28"/>
        </w:rPr>
      </w:pPr>
    </w:p>
    <w:p w:rsidR="00FF3516" w:rsidRPr="00FF3516" w:rsidRDefault="00FF3516" w:rsidP="00FF3516">
      <w:pPr>
        <w:ind w:right="5102"/>
        <w:rPr>
          <w:rFonts w:eastAsia="Calibri" w:cs="Times New Roman"/>
          <w:szCs w:val="28"/>
        </w:rPr>
      </w:pPr>
    </w:p>
    <w:p w:rsidR="00FF3516" w:rsidRPr="00FF3516" w:rsidRDefault="00FF3516" w:rsidP="00FF3516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F3516">
        <w:rPr>
          <w:rFonts w:eastAsia="Calibri" w:cs="Times New Roman"/>
          <w:color w:val="000000" w:themeColor="text1"/>
          <w:szCs w:val="28"/>
        </w:rPr>
        <w:t xml:space="preserve">В соответствии с </w:t>
      </w:r>
      <w:r w:rsidR="003C7496" w:rsidRPr="003C7496">
        <w:rPr>
          <w:rFonts w:eastAsia="Calibri" w:cs="Times New Roman"/>
          <w:color w:val="000000" w:themeColor="text1"/>
          <w:szCs w:val="28"/>
        </w:rPr>
        <w:t>Бюджетны</w:t>
      </w:r>
      <w:r w:rsidR="003C7496">
        <w:rPr>
          <w:rFonts w:eastAsia="Calibri" w:cs="Times New Roman"/>
          <w:color w:val="000000" w:themeColor="text1"/>
          <w:szCs w:val="28"/>
        </w:rPr>
        <w:t>м</w:t>
      </w:r>
      <w:r w:rsidR="003C7496" w:rsidRPr="003C7496">
        <w:rPr>
          <w:rFonts w:eastAsia="Calibri" w:cs="Times New Roman"/>
          <w:color w:val="000000" w:themeColor="text1"/>
          <w:szCs w:val="28"/>
        </w:rPr>
        <w:t xml:space="preserve"> кодекс</w:t>
      </w:r>
      <w:r w:rsidR="003C7496">
        <w:rPr>
          <w:rFonts w:eastAsia="Calibri" w:cs="Times New Roman"/>
          <w:color w:val="000000" w:themeColor="text1"/>
          <w:szCs w:val="28"/>
        </w:rPr>
        <w:t>ом</w:t>
      </w:r>
      <w:r w:rsidR="003C7496" w:rsidRPr="003C7496">
        <w:rPr>
          <w:rFonts w:eastAsia="Calibri" w:cs="Times New Roman"/>
          <w:color w:val="000000" w:themeColor="text1"/>
          <w:szCs w:val="28"/>
        </w:rPr>
        <w:t xml:space="preserve"> Российской Федерации</w:t>
      </w:r>
      <w:r w:rsidR="003C7496">
        <w:rPr>
          <w:rFonts w:eastAsia="Calibri" w:cs="Times New Roman"/>
          <w:color w:val="000000" w:themeColor="text1"/>
          <w:szCs w:val="28"/>
        </w:rPr>
        <w:t xml:space="preserve">, </w:t>
      </w:r>
      <w:r w:rsidR="003C7496" w:rsidRPr="003C7496">
        <w:rPr>
          <w:rFonts w:eastAsia="Calibri" w:cs="Times New Roman"/>
          <w:color w:val="000000" w:themeColor="text1"/>
          <w:szCs w:val="28"/>
        </w:rPr>
        <w:t>решение</w:t>
      </w:r>
      <w:r w:rsidR="003C7496">
        <w:rPr>
          <w:rFonts w:eastAsia="Calibri" w:cs="Times New Roman"/>
          <w:color w:val="000000" w:themeColor="text1"/>
          <w:szCs w:val="28"/>
        </w:rPr>
        <w:t>м</w:t>
      </w:r>
      <w:r w:rsidR="003C7496" w:rsidRPr="003C7496">
        <w:rPr>
          <w:rFonts w:eastAsia="Calibri" w:cs="Times New Roman"/>
          <w:color w:val="000000" w:themeColor="text1"/>
          <w:szCs w:val="28"/>
        </w:rPr>
        <w:t xml:space="preserve"> Думы</w:t>
      </w:r>
      <w:r w:rsidR="003C7496">
        <w:rPr>
          <w:rFonts w:eastAsia="Calibri" w:cs="Times New Roman"/>
          <w:color w:val="000000" w:themeColor="text1"/>
          <w:szCs w:val="28"/>
        </w:rPr>
        <w:t xml:space="preserve"> города </w:t>
      </w:r>
      <w:r w:rsidR="003C7496" w:rsidRPr="003C7496">
        <w:rPr>
          <w:rFonts w:eastAsia="Calibri" w:cs="Times New Roman"/>
          <w:color w:val="000000" w:themeColor="text1"/>
          <w:szCs w:val="28"/>
        </w:rPr>
        <w:t>от 28.03.2008</w:t>
      </w:r>
      <w:r w:rsidR="003C7496">
        <w:rPr>
          <w:rFonts w:eastAsia="Calibri" w:cs="Times New Roman"/>
          <w:color w:val="000000" w:themeColor="text1"/>
          <w:szCs w:val="28"/>
        </w:rPr>
        <w:t xml:space="preserve"> </w:t>
      </w:r>
      <w:r w:rsidR="003C7496" w:rsidRPr="003C7496">
        <w:rPr>
          <w:rFonts w:eastAsia="Calibri" w:cs="Times New Roman"/>
          <w:color w:val="000000" w:themeColor="text1"/>
          <w:szCs w:val="28"/>
        </w:rPr>
        <w:t xml:space="preserve">№ 358-IV ДГ </w:t>
      </w:r>
      <w:r w:rsidR="003C7496">
        <w:rPr>
          <w:rFonts w:eastAsia="Calibri" w:cs="Times New Roman"/>
          <w:color w:val="000000" w:themeColor="text1"/>
          <w:szCs w:val="28"/>
        </w:rPr>
        <w:t>«</w:t>
      </w:r>
      <w:r w:rsidR="003C7496" w:rsidRPr="003C7496">
        <w:rPr>
          <w:rFonts w:eastAsia="Calibri" w:cs="Times New Roman"/>
          <w:color w:val="000000" w:themeColor="text1"/>
          <w:szCs w:val="28"/>
        </w:rPr>
        <w:t>О Положении о бюджетном процессе в городском округе город Сургут</w:t>
      </w:r>
      <w:r w:rsidR="003C7496">
        <w:rPr>
          <w:rFonts w:eastAsia="Calibri" w:cs="Times New Roman"/>
          <w:color w:val="000000" w:themeColor="text1"/>
          <w:szCs w:val="28"/>
        </w:rPr>
        <w:t xml:space="preserve">», </w:t>
      </w:r>
      <w:r>
        <w:rPr>
          <w:szCs w:val="28"/>
        </w:rPr>
        <w:t xml:space="preserve">распоряжениями Администрации города </w:t>
      </w:r>
      <w:r w:rsidR="003C7496">
        <w:rPr>
          <w:szCs w:val="28"/>
        </w:rPr>
        <w:t xml:space="preserve">                 </w:t>
      </w:r>
      <w:r>
        <w:rPr>
          <w:szCs w:val="28"/>
        </w:rPr>
        <w:t xml:space="preserve">от 30.12.2005 № 3686 «Об утверждении Регламента </w:t>
      </w:r>
      <w:r>
        <w:rPr>
          <w:spacing w:val="-6"/>
          <w:szCs w:val="28"/>
        </w:rPr>
        <w:t xml:space="preserve">Администрации города», </w:t>
      </w:r>
      <w:r w:rsidR="003C7496">
        <w:rPr>
          <w:spacing w:val="-6"/>
          <w:szCs w:val="28"/>
        </w:rPr>
        <w:t xml:space="preserve">                      </w:t>
      </w:r>
      <w:r>
        <w:rPr>
          <w:spacing w:val="-6"/>
          <w:szCs w:val="28"/>
        </w:rPr>
        <w:t>от 10.01.2017 № 01 «О передаче некоторых полномочий</w:t>
      </w:r>
      <w:r>
        <w:rPr>
          <w:szCs w:val="28"/>
        </w:rPr>
        <w:t xml:space="preserve"> высшим должностным </w:t>
      </w:r>
      <w:r w:rsidR="003C7496">
        <w:rPr>
          <w:szCs w:val="28"/>
        </w:rPr>
        <w:t xml:space="preserve">                    </w:t>
      </w:r>
      <w:r>
        <w:rPr>
          <w:szCs w:val="28"/>
        </w:rPr>
        <w:t>лицам Администрации города»</w:t>
      </w:r>
      <w:r w:rsidRPr="00FF3516">
        <w:rPr>
          <w:rFonts w:eastAsia="Calibri" w:cs="Times New Roman"/>
          <w:color w:val="000000" w:themeColor="text1"/>
          <w:szCs w:val="28"/>
        </w:rPr>
        <w:t>:</w:t>
      </w:r>
    </w:p>
    <w:p w:rsidR="00FF3516" w:rsidRPr="00FF3516" w:rsidRDefault="00FF3516" w:rsidP="00FF3516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bookmarkStart w:id="5" w:name="sub_1"/>
      <w:r w:rsidRPr="00FF3516">
        <w:rPr>
          <w:rFonts w:eastAsia="Calibri" w:cs="Times New Roman"/>
          <w:color w:val="000000" w:themeColor="text1"/>
          <w:szCs w:val="28"/>
        </w:rPr>
        <w:t>1.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FF3516">
        <w:rPr>
          <w:rFonts w:eastAsia="Calibri" w:cs="Times New Roman"/>
          <w:color w:val="000000" w:themeColor="text1"/>
          <w:szCs w:val="28"/>
        </w:rPr>
        <w:t xml:space="preserve">Внести в постановление Администрации города от </w:t>
      </w:r>
      <w:r w:rsidRPr="00FF3516">
        <w:rPr>
          <w:rFonts w:eastAsia="Calibri" w:cs="Times New Roman"/>
          <w:szCs w:val="28"/>
        </w:rPr>
        <w:t xml:space="preserve">26.12.2007 № 4312 </w:t>
      </w:r>
      <w:r w:rsidRPr="003C7496">
        <w:rPr>
          <w:rFonts w:eastAsia="Calibri" w:cs="Times New Roman"/>
          <w:spacing w:val="-4"/>
          <w:szCs w:val="28"/>
        </w:rPr>
        <w:t>«Об утверждении Положения о порядке использования бюджетных ассигнований</w:t>
      </w:r>
      <w:r w:rsidRPr="00FF3516">
        <w:rPr>
          <w:rFonts w:eastAsia="Calibri" w:cs="Times New Roman"/>
          <w:szCs w:val="28"/>
        </w:rPr>
        <w:t xml:space="preserve"> резервного фонда Администрации города» (с изменениями от 14.08.2009 № 3153, 10.05.2012 № 3187, 31.08.2015 № 6030, 18.12.2015 № 8795, </w:t>
      </w:r>
      <w:r w:rsidRPr="00FF3516">
        <w:rPr>
          <w:rFonts w:eastAsia="Calibri" w:cs="Times New Roman"/>
          <w:color w:val="000000"/>
          <w:szCs w:val="28"/>
        </w:rPr>
        <w:t xml:space="preserve">22.07.2016 № 5545, </w:t>
      </w:r>
      <w:r w:rsidRPr="003C7496">
        <w:rPr>
          <w:rFonts w:eastAsia="Calibri" w:cs="Times New Roman"/>
          <w:color w:val="000000"/>
          <w:spacing w:val="-4"/>
          <w:szCs w:val="28"/>
        </w:rPr>
        <w:t>05.12.2016 № 8800, 18.09.2017 № 8070</w:t>
      </w:r>
      <w:r w:rsidRPr="003C7496">
        <w:rPr>
          <w:rFonts w:eastAsia="Calibri" w:cs="Times New Roman"/>
          <w:spacing w:val="-4"/>
          <w:szCs w:val="28"/>
        </w:rPr>
        <w:t xml:space="preserve">) </w:t>
      </w:r>
      <w:r w:rsidRPr="003C7496">
        <w:rPr>
          <w:rFonts w:eastAsia="Calibri" w:cs="Times New Roman"/>
          <w:color w:val="000000" w:themeColor="text1"/>
          <w:spacing w:val="-4"/>
          <w:szCs w:val="28"/>
        </w:rPr>
        <w:t>изменение</w:t>
      </w:r>
      <w:r w:rsidR="003C7496" w:rsidRPr="003C7496">
        <w:rPr>
          <w:rFonts w:eastAsia="Calibri" w:cs="Times New Roman"/>
          <w:color w:val="000000" w:themeColor="text1"/>
          <w:spacing w:val="-4"/>
          <w:szCs w:val="28"/>
        </w:rPr>
        <w:t>, изложив а</w:t>
      </w:r>
      <w:r w:rsidRPr="003C7496">
        <w:rPr>
          <w:rFonts w:eastAsia="Calibri" w:cs="Times New Roman"/>
          <w:color w:val="000000" w:themeColor="text1"/>
          <w:spacing w:val="-4"/>
          <w:szCs w:val="28"/>
        </w:rPr>
        <w:t>бзац второй пункта 9 приложения</w:t>
      </w:r>
      <w:r w:rsidRPr="00FF3516">
        <w:rPr>
          <w:rFonts w:eastAsia="Calibri" w:cs="Times New Roman"/>
          <w:color w:val="000000" w:themeColor="text1"/>
          <w:szCs w:val="28"/>
        </w:rPr>
        <w:t xml:space="preserve"> к постановлению в следующей редакции:</w:t>
      </w:r>
    </w:p>
    <w:p w:rsidR="00FF3516" w:rsidRPr="00FF3516" w:rsidRDefault="00FF3516" w:rsidP="00FF3516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F3516">
        <w:rPr>
          <w:rFonts w:eastAsia="Calibri" w:cs="Times New Roman"/>
          <w:color w:val="000000" w:themeColor="text1"/>
          <w:szCs w:val="28"/>
        </w:rPr>
        <w:t xml:space="preserve">«Главный распорядитель бюджетных средств представляет отчет                                 об использовании бюджетных ассигнований, выделенных из резервного фонда </w:t>
      </w:r>
      <w:r w:rsidRPr="003C7496">
        <w:rPr>
          <w:rFonts w:eastAsia="Calibri" w:cs="Times New Roman"/>
          <w:color w:val="000000" w:themeColor="text1"/>
          <w:spacing w:val="-4"/>
          <w:szCs w:val="28"/>
        </w:rPr>
        <w:t>Администрации города, в департамент финансов по форме согласно приложению</w:t>
      </w:r>
      <w:r w:rsidRPr="00FF3516">
        <w:rPr>
          <w:rFonts w:eastAsia="Calibri" w:cs="Times New Roman"/>
          <w:color w:val="000000" w:themeColor="text1"/>
          <w:szCs w:val="28"/>
        </w:rPr>
        <w:t xml:space="preserve"> к настоящему положению в срок до 10 числа месяца, следующего за отчетным кварталом. Отчет за год предоставляется в срок до 1 февраля следующего года».</w:t>
      </w:r>
    </w:p>
    <w:p w:rsidR="00FF3516" w:rsidRPr="00FF3516" w:rsidRDefault="00FF3516" w:rsidP="00FF3516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FF3516">
        <w:rPr>
          <w:rFonts w:eastAsia="Calibri" w:cs="Times New Roman"/>
          <w:szCs w:val="28"/>
        </w:rPr>
        <w:t xml:space="preserve">2. Управлению </w:t>
      </w:r>
      <w:r w:rsidR="003C7496">
        <w:rPr>
          <w:rFonts w:eastAsia="Calibri" w:cs="Times New Roman"/>
          <w:szCs w:val="28"/>
        </w:rPr>
        <w:t xml:space="preserve">массовых коммуникаций </w:t>
      </w:r>
      <w:r w:rsidRPr="00FF3516">
        <w:rPr>
          <w:rFonts w:eastAsia="Calibri" w:cs="Times New Roman"/>
          <w:szCs w:val="28"/>
        </w:rPr>
        <w:t>разместить настоящее постановление на официальном портале Администрации города: www.admsurgut.ru.</w:t>
      </w:r>
    </w:p>
    <w:p w:rsidR="00FF3516" w:rsidRPr="00FF3516" w:rsidRDefault="00FF3516" w:rsidP="00FF3516">
      <w:pPr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FF3516">
        <w:rPr>
          <w:rFonts w:eastAsia="Calibri"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bookmarkEnd w:id="5"/>
    <w:p w:rsidR="00FF3516" w:rsidRPr="00FF3516" w:rsidRDefault="00FF3516" w:rsidP="00FF3516">
      <w:pPr>
        <w:ind w:firstLine="709"/>
        <w:jc w:val="both"/>
        <w:rPr>
          <w:rFonts w:eastAsia="Calibri" w:cs="Times New Roman"/>
          <w:szCs w:val="28"/>
        </w:rPr>
      </w:pPr>
      <w:r w:rsidRPr="00FF3516">
        <w:rPr>
          <w:rFonts w:eastAsia="Calibri" w:cs="Times New Roman"/>
          <w:color w:val="000000" w:themeColor="text1"/>
          <w:szCs w:val="28"/>
        </w:rPr>
        <w:lastRenderedPageBreak/>
        <w:t xml:space="preserve">4. Настоящее постановление вступает в силу после его официального </w:t>
      </w:r>
      <w:r w:rsidR="003C7496">
        <w:rPr>
          <w:rFonts w:eastAsia="Calibri" w:cs="Times New Roman"/>
          <w:color w:val="000000" w:themeColor="text1"/>
          <w:szCs w:val="28"/>
        </w:rPr>
        <w:t xml:space="preserve">                     </w:t>
      </w:r>
      <w:r w:rsidRPr="00FF3516">
        <w:rPr>
          <w:rFonts w:eastAsia="Calibri" w:cs="Times New Roman"/>
          <w:szCs w:val="28"/>
        </w:rPr>
        <w:t xml:space="preserve">опубликования. </w:t>
      </w:r>
    </w:p>
    <w:p w:rsidR="00FF3516" w:rsidRPr="00FF3516" w:rsidRDefault="00FF3516" w:rsidP="00FF3516">
      <w:pPr>
        <w:ind w:firstLine="709"/>
        <w:jc w:val="both"/>
        <w:rPr>
          <w:rFonts w:eastAsia="Calibri" w:cs="Times New Roman"/>
          <w:szCs w:val="28"/>
        </w:rPr>
      </w:pPr>
      <w:r w:rsidRPr="00FF3516">
        <w:rPr>
          <w:rFonts w:eastAsia="Calibri" w:cs="Times New Roman"/>
          <w:color w:val="000000" w:themeColor="text1"/>
          <w:szCs w:val="28"/>
        </w:rPr>
        <w:t xml:space="preserve">5. </w:t>
      </w:r>
      <w:r w:rsidRPr="00FF3516">
        <w:rPr>
          <w:rFonts w:eastAsia="Calibri" w:cs="Times New Roman"/>
          <w:szCs w:val="28"/>
        </w:rPr>
        <w:t xml:space="preserve">Контроль за выполнением </w:t>
      </w:r>
      <w:r w:rsidR="003C7496">
        <w:rPr>
          <w:rFonts w:eastAsia="Calibri" w:cs="Times New Roman"/>
          <w:color w:val="000000" w:themeColor="text1"/>
          <w:szCs w:val="28"/>
        </w:rPr>
        <w:t>постановления</w:t>
      </w:r>
      <w:r w:rsidRPr="00FF3516">
        <w:rPr>
          <w:rFonts w:eastAsia="Calibri" w:cs="Times New Roman"/>
          <w:szCs w:val="28"/>
        </w:rPr>
        <w:t xml:space="preserve"> возложить на заместителя Главы города, курирующего сферу бюджета, экономики и финансов.</w:t>
      </w:r>
    </w:p>
    <w:p w:rsidR="00FF3516" w:rsidRPr="00FF3516" w:rsidRDefault="00FF3516" w:rsidP="00FF3516">
      <w:pPr>
        <w:ind w:firstLine="708"/>
        <w:jc w:val="both"/>
        <w:rPr>
          <w:rFonts w:eastAsia="Calibri" w:cs="Times New Roman"/>
          <w:szCs w:val="28"/>
        </w:rPr>
      </w:pPr>
    </w:p>
    <w:p w:rsidR="00FF3516" w:rsidRDefault="00FF3516" w:rsidP="00FF3516">
      <w:pPr>
        <w:ind w:firstLine="708"/>
        <w:jc w:val="both"/>
        <w:rPr>
          <w:rFonts w:eastAsia="Calibri" w:cs="Times New Roman"/>
          <w:szCs w:val="28"/>
        </w:rPr>
      </w:pPr>
    </w:p>
    <w:p w:rsidR="00FF3516" w:rsidRPr="00FF3516" w:rsidRDefault="00FF3516" w:rsidP="00FF3516">
      <w:pPr>
        <w:ind w:firstLine="708"/>
        <w:jc w:val="both"/>
        <w:rPr>
          <w:rFonts w:eastAsia="Calibri" w:cs="Times New Roman"/>
          <w:szCs w:val="28"/>
        </w:rPr>
      </w:pPr>
    </w:p>
    <w:p w:rsidR="00FF3516" w:rsidRDefault="00FF3516" w:rsidP="00FF3516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FF3516" w:rsidRDefault="00226A5C" w:rsidP="00FF3516"/>
    <w:sectPr w:rsidR="00226A5C" w:rsidRPr="00FF3516" w:rsidSect="00FF3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82" w:rsidRDefault="00C76E82">
      <w:r>
        <w:separator/>
      </w:r>
    </w:p>
  </w:endnote>
  <w:endnote w:type="continuationSeparator" w:id="0">
    <w:p w:rsidR="00C76E82" w:rsidRDefault="00C7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3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3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3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82" w:rsidRDefault="00C76E82">
      <w:r>
        <w:separator/>
      </w:r>
    </w:p>
  </w:footnote>
  <w:footnote w:type="continuationSeparator" w:id="0">
    <w:p w:rsidR="00C76E82" w:rsidRDefault="00C7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3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11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4A8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51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351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351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13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3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16"/>
    <w:rsid w:val="00226A5C"/>
    <w:rsid w:val="00243839"/>
    <w:rsid w:val="00371319"/>
    <w:rsid w:val="003C7496"/>
    <w:rsid w:val="003E526F"/>
    <w:rsid w:val="006C117A"/>
    <w:rsid w:val="00BE4814"/>
    <w:rsid w:val="00C76E82"/>
    <w:rsid w:val="00F04A8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D364-85B2-420F-85DA-C9091C4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F3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F35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F35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516"/>
    <w:rPr>
      <w:rFonts w:ascii="Times New Roman" w:hAnsi="Times New Roman"/>
      <w:sz w:val="28"/>
    </w:rPr>
  </w:style>
  <w:style w:type="character" w:styleId="a8">
    <w:name w:val="page number"/>
    <w:basedOn w:val="a0"/>
    <w:rsid w:val="00FF3516"/>
  </w:style>
  <w:style w:type="table" w:customStyle="1" w:styleId="1">
    <w:name w:val="Сетка таблицы1"/>
    <w:basedOn w:val="a1"/>
    <w:next w:val="a3"/>
    <w:uiPriority w:val="39"/>
    <w:rsid w:val="00FF3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C7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2020-06-17T12:01:00Z</cp:lastPrinted>
  <dcterms:created xsi:type="dcterms:W3CDTF">2020-06-30T07:03:00Z</dcterms:created>
  <dcterms:modified xsi:type="dcterms:W3CDTF">2020-06-30T07:03:00Z</dcterms:modified>
</cp:coreProperties>
</file>