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41" w:rsidRDefault="00F75641" w:rsidP="00656C1A">
      <w:pPr>
        <w:spacing w:line="120" w:lineRule="atLeast"/>
        <w:jc w:val="center"/>
        <w:rPr>
          <w:sz w:val="24"/>
          <w:szCs w:val="24"/>
        </w:rPr>
      </w:pPr>
    </w:p>
    <w:p w:rsidR="00F75641" w:rsidRDefault="00F75641" w:rsidP="00656C1A">
      <w:pPr>
        <w:spacing w:line="120" w:lineRule="atLeast"/>
        <w:jc w:val="center"/>
        <w:rPr>
          <w:sz w:val="24"/>
          <w:szCs w:val="24"/>
        </w:rPr>
      </w:pPr>
    </w:p>
    <w:p w:rsidR="00F75641" w:rsidRPr="00852378" w:rsidRDefault="00F75641" w:rsidP="00656C1A">
      <w:pPr>
        <w:spacing w:line="120" w:lineRule="atLeast"/>
        <w:jc w:val="center"/>
        <w:rPr>
          <w:sz w:val="10"/>
          <w:szCs w:val="10"/>
        </w:rPr>
      </w:pPr>
    </w:p>
    <w:p w:rsidR="00F75641" w:rsidRDefault="00F75641" w:rsidP="00656C1A">
      <w:pPr>
        <w:spacing w:line="120" w:lineRule="atLeast"/>
        <w:jc w:val="center"/>
        <w:rPr>
          <w:sz w:val="10"/>
          <w:szCs w:val="24"/>
        </w:rPr>
      </w:pPr>
    </w:p>
    <w:p w:rsidR="00F75641" w:rsidRPr="005541F0" w:rsidRDefault="00F756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5641" w:rsidRDefault="00F756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75641" w:rsidRPr="005541F0" w:rsidRDefault="00F7564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75641" w:rsidRPr="005649E4" w:rsidRDefault="00F75641" w:rsidP="00656C1A">
      <w:pPr>
        <w:spacing w:line="120" w:lineRule="atLeast"/>
        <w:jc w:val="center"/>
        <w:rPr>
          <w:sz w:val="18"/>
          <w:szCs w:val="24"/>
        </w:rPr>
      </w:pPr>
    </w:p>
    <w:p w:rsidR="00F75641" w:rsidRPr="00656C1A" w:rsidRDefault="00F756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5641" w:rsidRPr="005541F0" w:rsidRDefault="00F75641" w:rsidP="00656C1A">
      <w:pPr>
        <w:spacing w:line="120" w:lineRule="atLeast"/>
        <w:jc w:val="center"/>
        <w:rPr>
          <w:sz w:val="18"/>
          <w:szCs w:val="24"/>
        </w:rPr>
      </w:pPr>
    </w:p>
    <w:p w:rsidR="00F75641" w:rsidRPr="005541F0" w:rsidRDefault="00F75641" w:rsidP="00656C1A">
      <w:pPr>
        <w:spacing w:line="120" w:lineRule="atLeast"/>
        <w:jc w:val="center"/>
        <w:rPr>
          <w:sz w:val="20"/>
          <w:szCs w:val="24"/>
        </w:rPr>
      </w:pPr>
    </w:p>
    <w:p w:rsidR="00F75641" w:rsidRPr="00656C1A" w:rsidRDefault="00F756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75641" w:rsidRDefault="00F75641" w:rsidP="00656C1A">
      <w:pPr>
        <w:spacing w:line="120" w:lineRule="atLeast"/>
        <w:jc w:val="center"/>
        <w:rPr>
          <w:sz w:val="30"/>
          <w:szCs w:val="24"/>
        </w:rPr>
      </w:pPr>
    </w:p>
    <w:p w:rsidR="00F75641" w:rsidRPr="00656C1A" w:rsidRDefault="00F756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756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5641" w:rsidRPr="00F8214F" w:rsidRDefault="00F756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5641" w:rsidRPr="00F8214F" w:rsidRDefault="00E340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5641" w:rsidRPr="00F8214F" w:rsidRDefault="00F756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5641" w:rsidRPr="00F8214F" w:rsidRDefault="00E340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75641" w:rsidRPr="00A63FB0" w:rsidRDefault="00F756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5641" w:rsidRPr="00A3761A" w:rsidRDefault="00E340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75641" w:rsidRPr="00F8214F" w:rsidRDefault="00F7564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75641" w:rsidRPr="00F8214F" w:rsidRDefault="00F756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75641" w:rsidRPr="00AB4194" w:rsidRDefault="00F756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75641" w:rsidRPr="00F8214F" w:rsidRDefault="00E340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4152</w:t>
            </w:r>
          </w:p>
        </w:tc>
      </w:tr>
    </w:tbl>
    <w:p w:rsidR="00F75641" w:rsidRPr="00C725A6" w:rsidRDefault="00F75641" w:rsidP="00C725A6">
      <w:pPr>
        <w:rPr>
          <w:rFonts w:cs="Times New Roman"/>
          <w:szCs w:val="28"/>
        </w:rPr>
      </w:pPr>
    </w:p>
    <w:p w:rsidR="00F75641" w:rsidRPr="00F75641" w:rsidRDefault="00F75641" w:rsidP="00F75641">
      <w:pPr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 xml:space="preserve">Об установлении предельных </w:t>
      </w:r>
    </w:p>
    <w:p w:rsidR="00F75641" w:rsidRPr="00F75641" w:rsidRDefault="00F75641" w:rsidP="00F75641">
      <w:pPr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>максимальных тарифов на платные</w:t>
      </w:r>
    </w:p>
    <w:p w:rsidR="00F75641" w:rsidRPr="00F75641" w:rsidRDefault="00F75641" w:rsidP="00F75641">
      <w:pPr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>услуги, не относящиеся к основным</w:t>
      </w:r>
    </w:p>
    <w:p w:rsidR="00F75641" w:rsidRPr="00F75641" w:rsidRDefault="00F75641" w:rsidP="00F75641">
      <w:pPr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>видам деятельности, оказываемые</w:t>
      </w:r>
    </w:p>
    <w:p w:rsidR="00F75641" w:rsidRPr="00F75641" w:rsidRDefault="00F75641" w:rsidP="00F75641">
      <w:pPr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>муниципальными общеобразовательными</w:t>
      </w:r>
    </w:p>
    <w:p w:rsidR="00F75641" w:rsidRPr="00F75641" w:rsidRDefault="00F75641" w:rsidP="00F75641">
      <w:pPr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>учреждениями</w:t>
      </w:r>
    </w:p>
    <w:p w:rsidR="00F75641" w:rsidRPr="00F75641" w:rsidRDefault="00F75641" w:rsidP="00F75641">
      <w:pPr>
        <w:jc w:val="both"/>
        <w:rPr>
          <w:rFonts w:eastAsia="Times New Roman" w:cs="Times New Roman"/>
          <w:szCs w:val="28"/>
          <w:lang w:eastAsia="ru-RU"/>
        </w:rPr>
      </w:pPr>
    </w:p>
    <w:p w:rsidR="00F75641" w:rsidRPr="00F75641" w:rsidRDefault="00F75641" w:rsidP="00F75641">
      <w:pPr>
        <w:jc w:val="both"/>
        <w:rPr>
          <w:rFonts w:eastAsia="Times New Roman" w:cs="Times New Roman"/>
          <w:szCs w:val="28"/>
          <w:lang w:eastAsia="ru-RU"/>
        </w:rPr>
      </w:pP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 xml:space="preserve">В соответствии с пунктом 4 части 1 статьи 17 Федерального закона </w:t>
      </w:r>
      <w:r w:rsidRPr="00F75641">
        <w:rPr>
          <w:rFonts w:eastAsia="Times New Roman" w:cs="Times New Roman"/>
          <w:szCs w:val="28"/>
          <w:lang w:eastAsia="ru-RU"/>
        </w:rPr>
        <w:br/>
        <w:t>от 06.10.2003 № 131-ФЗ «Об общих принципах организации местного самоуправления в Российской Федерации», подпунктом 22 пункта 1 статьи 38 Устава муниципального образования городской округ Сургут Ханты-Мансийского автономного округа – Югры, решением Сургутской городской Думы от 28.02.2006 № 575-</w:t>
      </w:r>
      <w:r w:rsidRPr="00F75641"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 w:rsidRPr="00F75641">
        <w:rPr>
          <w:rFonts w:eastAsia="Times New Roman" w:cs="Times New Roman"/>
          <w:szCs w:val="28"/>
          <w:lang w:eastAsia="ru-RU"/>
        </w:rPr>
        <w:t>о порядке установления тарифов на услуги (работы), предоставляемые (выполняемые) муниципальными предприятиями и учреждениями на территории города»,</w:t>
      </w:r>
      <w:r w:rsidRPr="00F7564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75641">
        <w:rPr>
          <w:rFonts w:eastAsia="Times New Roman" w:cs="Times New Roman"/>
          <w:szCs w:val="28"/>
          <w:lang w:eastAsia="ru-RU"/>
        </w:rPr>
        <w:t>постановлениями Администрации города от 09.02.2015 № 792 «Об утверждении порядка формирования тарифов на платные услуги (работы) муниципальных организаций», от 12.02.2015 № 912 «Об утверждении положения о платных услугах (работах) муниципальных организаций»</w:t>
      </w:r>
      <w:r w:rsidR="00684429">
        <w:rPr>
          <w:rFonts w:eastAsia="Times New Roman" w:cs="Times New Roman"/>
          <w:szCs w:val="28"/>
          <w:lang w:eastAsia="ru-RU"/>
        </w:rPr>
        <w:t xml:space="preserve">, </w:t>
      </w:r>
      <w:r w:rsidR="00684429" w:rsidRPr="00684429">
        <w:rPr>
          <w:rFonts w:eastAsia="Times New Roman" w:cs="Times New Roman"/>
          <w:szCs w:val="28"/>
          <w:lang w:eastAsia="ru-RU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="00684429">
        <w:rPr>
          <w:rFonts w:eastAsia="Times New Roman" w:cs="Times New Roman"/>
          <w:szCs w:val="28"/>
          <w:lang w:eastAsia="ru-RU"/>
        </w:rPr>
        <w:t xml:space="preserve">                      </w:t>
      </w:r>
      <w:r w:rsidR="00684429" w:rsidRPr="00684429">
        <w:rPr>
          <w:rFonts w:eastAsia="Times New Roman" w:cs="Times New Roman"/>
          <w:spacing w:val="-4"/>
          <w:szCs w:val="28"/>
          <w:lang w:eastAsia="ru-RU"/>
        </w:rPr>
        <w:t>его временного отсутствия», распоряжением Администрации города от 30.12.2005</w:t>
      </w:r>
      <w:r w:rsidR="00684429" w:rsidRPr="00684429">
        <w:rPr>
          <w:rFonts w:eastAsia="Times New Roman" w:cs="Times New Roman"/>
          <w:szCs w:val="28"/>
          <w:lang w:eastAsia="ru-RU"/>
        </w:rPr>
        <w:t xml:space="preserve"> № 3686 «Об утверждении Регламента </w:t>
      </w:r>
      <w:r w:rsidR="00684429">
        <w:rPr>
          <w:rFonts w:eastAsia="Times New Roman" w:cs="Times New Roman"/>
          <w:spacing w:val="-6"/>
          <w:szCs w:val="28"/>
          <w:lang w:eastAsia="ru-RU"/>
        </w:rPr>
        <w:t>Администрации города»</w:t>
      </w:r>
      <w:r w:rsidRPr="00F75641">
        <w:rPr>
          <w:rFonts w:eastAsia="Times New Roman" w:cs="Times New Roman"/>
          <w:szCs w:val="28"/>
          <w:lang w:eastAsia="ru-RU"/>
        </w:rPr>
        <w:t>: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 xml:space="preserve">1. Установить предельные максимальные тарифы на платные услуги, </w:t>
      </w:r>
      <w:r w:rsidRPr="00F75641">
        <w:rPr>
          <w:rFonts w:eastAsia="Times New Roman" w:cs="Times New Roman"/>
          <w:szCs w:val="28"/>
          <w:lang w:eastAsia="ru-RU"/>
        </w:rPr>
        <w:br/>
        <w:t>не относящиеся к основным видам деятельности, оказываемые муниципальными общеобразовательными учреждениям</w:t>
      </w:r>
      <w:r>
        <w:rPr>
          <w:rFonts w:eastAsia="Times New Roman" w:cs="Times New Roman"/>
          <w:szCs w:val="28"/>
          <w:lang w:eastAsia="ru-RU"/>
        </w:rPr>
        <w:t xml:space="preserve">и, зафиксированные </w:t>
      </w:r>
      <w:r w:rsidRPr="00F75641">
        <w:rPr>
          <w:rFonts w:eastAsia="Times New Roman" w:cs="Times New Roman"/>
          <w:szCs w:val="28"/>
          <w:lang w:eastAsia="ru-RU"/>
        </w:rPr>
        <w:t xml:space="preserve">в прейскуранте </w:t>
      </w:r>
      <w:r>
        <w:rPr>
          <w:rFonts w:eastAsia="Times New Roman" w:cs="Times New Roman"/>
          <w:szCs w:val="28"/>
          <w:lang w:eastAsia="ru-RU"/>
        </w:rPr>
        <w:br/>
        <w:t>№ 09-</w:t>
      </w:r>
      <w:r w:rsidRPr="00F75641">
        <w:rPr>
          <w:rFonts w:eastAsia="Times New Roman" w:cs="Times New Roman"/>
          <w:szCs w:val="28"/>
          <w:lang w:eastAsia="ru-RU"/>
        </w:rPr>
        <w:t>200/2</w:t>
      </w:r>
      <w:r>
        <w:rPr>
          <w:rFonts w:eastAsia="Times New Roman" w:cs="Times New Roman"/>
          <w:szCs w:val="28"/>
          <w:lang w:eastAsia="ru-RU"/>
        </w:rPr>
        <w:t>,</w:t>
      </w:r>
      <w:r w:rsidRPr="00F75641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F75641">
        <w:rPr>
          <w:rFonts w:eastAsia="Times New Roman" w:cs="Times New Roman"/>
          <w:szCs w:val="28"/>
          <w:lang w:eastAsia="ru-RU"/>
        </w:rPr>
        <w:t>Муниципальным общеобразовательным учреждениям: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Pr="00F75641">
        <w:rPr>
          <w:rFonts w:eastAsia="Times New Roman" w:cs="Times New Roman"/>
          <w:szCs w:val="28"/>
          <w:lang w:eastAsia="ru-RU"/>
        </w:rPr>
        <w:t xml:space="preserve">Издать приказы об утверждении фиксированных тарифов на платные услуги, не относящиеся к основным видам деятельности, размер которых </w:t>
      </w:r>
      <w:r w:rsidRPr="00F75641">
        <w:rPr>
          <w:rFonts w:eastAsia="Times New Roman" w:cs="Times New Roman"/>
          <w:szCs w:val="28"/>
          <w:lang w:eastAsia="ru-RU"/>
        </w:rPr>
        <w:br/>
      </w:r>
      <w:r w:rsidRPr="00F75641">
        <w:rPr>
          <w:rFonts w:eastAsia="Times New Roman" w:cs="Times New Roman"/>
          <w:szCs w:val="28"/>
          <w:lang w:eastAsia="ru-RU"/>
        </w:rPr>
        <w:lastRenderedPageBreak/>
        <w:t>не должен превышать предельные максимальные тарифы, установленные пунктом 1 настоящего постановления.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F75641">
        <w:rPr>
          <w:rFonts w:eastAsia="Times New Roman" w:cs="Times New Roman"/>
          <w:szCs w:val="28"/>
          <w:lang w:eastAsia="ru-RU"/>
        </w:rPr>
        <w:t>В течение пяти дней с момента издания приказов об утверждении фиксированных тарифов на платные услуги, не относящиеся к основным видам деятельности, представить копии приказов в департамент образования Администрации города.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>3. Признать утратившими силу постановления Администрации города:</w:t>
      </w:r>
    </w:p>
    <w:p w:rsidR="00F75641" w:rsidRPr="00F75641" w:rsidRDefault="00F75641" w:rsidP="00684429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 xml:space="preserve">- от 05.06.2020 № 3667 «Об установлении предельных максимальных тарифов на платные услуги, не относящиеся к основным видам деятельности, оказываемые муниципальными образовательными учреждениями»; </w:t>
      </w:r>
    </w:p>
    <w:p w:rsidR="00F75641" w:rsidRPr="00F75641" w:rsidRDefault="00F75641" w:rsidP="00684429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>- от 07.07.2021 № 5606 «О внесении изменения в постановление Администрации города от 05.06.2020 № 3667 «Об установлении предельных максимальных тарифов на платные услуги, не относящиеся к основным видам деятельности, оказываемые муниципальными общеобразовательными учреждениями».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 xml:space="preserve">4.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F75641">
        <w:rPr>
          <w:rFonts w:eastAsia="Times New Roman" w:cs="Times New Roman"/>
          <w:szCs w:val="28"/>
          <w:lang w:val="en-US" w:eastAsia="ru-RU"/>
        </w:rPr>
        <w:t>www</w:t>
      </w:r>
      <w:r w:rsidRPr="00F75641">
        <w:rPr>
          <w:rFonts w:eastAsia="Times New Roman" w:cs="Times New Roman"/>
          <w:szCs w:val="28"/>
          <w:lang w:eastAsia="ru-RU"/>
        </w:rPr>
        <w:t>.</w:t>
      </w:r>
      <w:r w:rsidRPr="00F75641">
        <w:rPr>
          <w:rFonts w:eastAsia="Times New Roman" w:cs="Times New Roman"/>
          <w:szCs w:val="28"/>
          <w:lang w:val="en-US" w:eastAsia="ru-RU"/>
        </w:rPr>
        <w:t>admsurgut</w:t>
      </w:r>
      <w:r w:rsidRPr="00F75641">
        <w:rPr>
          <w:rFonts w:eastAsia="Times New Roman" w:cs="Times New Roman"/>
          <w:szCs w:val="28"/>
          <w:lang w:eastAsia="ru-RU"/>
        </w:rPr>
        <w:t>.</w:t>
      </w:r>
      <w:r w:rsidRPr="00F75641">
        <w:rPr>
          <w:rFonts w:eastAsia="Times New Roman" w:cs="Times New Roman"/>
          <w:szCs w:val="28"/>
          <w:lang w:val="en-US" w:eastAsia="ru-RU"/>
        </w:rPr>
        <w:t>ru</w:t>
      </w:r>
      <w:r w:rsidRPr="00F75641">
        <w:rPr>
          <w:rFonts w:eastAsia="Times New Roman" w:cs="Times New Roman"/>
          <w:szCs w:val="28"/>
          <w:lang w:eastAsia="ru-RU"/>
        </w:rPr>
        <w:t>.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F75641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«Наш город» опубликовать настоящее постановление в газете «Сургутские ведомости». 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F75641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опубликования, но не ранее 01.09.2022.</w:t>
      </w:r>
    </w:p>
    <w:p w:rsidR="00F75641" w:rsidRPr="00F75641" w:rsidRDefault="00F75641" w:rsidP="006844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5641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города, курирующего социальную сферу.</w:t>
      </w:r>
    </w:p>
    <w:p w:rsidR="00F75641" w:rsidRPr="00F75641" w:rsidRDefault="00F75641" w:rsidP="00F75641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75641" w:rsidRPr="00F75641" w:rsidRDefault="00F75641" w:rsidP="00F75641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75641" w:rsidRPr="00F75641" w:rsidRDefault="00F75641" w:rsidP="00F75641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84429" w:rsidRDefault="00684429" w:rsidP="00684429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F75641" w:rsidRDefault="00F75641" w:rsidP="00F75641">
      <w:r>
        <w:br w:type="page"/>
      </w:r>
    </w:p>
    <w:p w:rsidR="00F75641" w:rsidRPr="00F75641" w:rsidRDefault="00F75641" w:rsidP="00F75641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F75641" w:rsidRPr="00F75641" w:rsidRDefault="00F75641" w:rsidP="00F75641">
      <w:pPr>
        <w:ind w:left="5954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F75641" w:rsidRPr="00F75641" w:rsidRDefault="00F75641" w:rsidP="00F75641">
      <w:pPr>
        <w:ind w:left="5954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F75641" w:rsidRPr="00F75641" w:rsidRDefault="00F75641" w:rsidP="00F75641">
      <w:pPr>
        <w:ind w:left="5954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от ___________</w:t>
      </w:r>
      <w:r>
        <w:rPr>
          <w:rFonts w:eastAsia="Times New Roman" w:cs="Times New Roman"/>
          <w:bCs/>
          <w:szCs w:val="28"/>
          <w:lang w:eastAsia="ru-RU"/>
        </w:rPr>
        <w:t xml:space="preserve">_ № </w:t>
      </w:r>
      <w:r w:rsidR="00684429">
        <w:rPr>
          <w:rFonts w:eastAsia="Times New Roman" w:cs="Times New Roman"/>
          <w:bCs/>
          <w:szCs w:val="28"/>
          <w:lang w:eastAsia="ru-RU"/>
        </w:rPr>
        <w:t>_______</w:t>
      </w:r>
    </w:p>
    <w:p w:rsidR="00F75641" w:rsidRPr="00F75641" w:rsidRDefault="00F75641" w:rsidP="00F75641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F75641" w:rsidRPr="00F75641" w:rsidRDefault="00F75641" w:rsidP="00F75641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684429" w:rsidRDefault="00F75641" w:rsidP="00F75641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Прейскурант № 09-200/2</w:t>
      </w:r>
      <w:r w:rsidR="00684429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F75641" w:rsidRPr="00F75641" w:rsidRDefault="00F75641" w:rsidP="00F75641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 xml:space="preserve">Предельные максимальные тарифы на платные услуги, </w:t>
      </w:r>
    </w:p>
    <w:p w:rsidR="00F75641" w:rsidRPr="00F75641" w:rsidRDefault="00F75641" w:rsidP="00F75641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 xml:space="preserve">не относящиеся к основным видам деятельности, оказываемые муниципальными общеобразовательными учреждениями </w:t>
      </w:r>
    </w:p>
    <w:p w:rsidR="00F75641" w:rsidRPr="00F75641" w:rsidRDefault="00F75641" w:rsidP="00F75641">
      <w:pPr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559"/>
        <w:gridCol w:w="1276"/>
      </w:tblGrid>
      <w:tr w:rsidR="00F75641" w:rsidRPr="00F75641" w:rsidTr="00472C1E">
        <w:trPr>
          <w:trHeight w:val="854"/>
        </w:trPr>
        <w:tc>
          <w:tcPr>
            <w:tcW w:w="365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Единица </w:t>
            </w:r>
          </w:p>
          <w:p w:rsidR="00F75641" w:rsidRPr="00F75641" w:rsidRDefault="00F75641" w:rsidP="00684429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измерения*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Тариф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без НДС </w:t>
            </w:r>
          </w:p>
          <w:p w:rsidR="00F75641" w:rsidRPr="00F75641" w:rsidRDefault="00684429" w:rsidP="00684429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</w:t>
            </w:r>
            <w:r w:rsidR="00F75641" w:rsidRPr="00F75641">
              <w:rPr>
                <w:rFonts w:eastAsia="Times New Roman" w:cs="Times New Roman"/>
                <w:bCs/>
                <w:szCs w:val="28"/>
                <w:lang w:eastAsia="ru-RU"/>
              </w:rPr>
              <w:t>руб.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  <w:r w:rsidR="00F75641" w:rsidRPr="00F75641">
              <w:rPr>
                <w:rFonts w:eastAsia="Times New Roman" w:cs="Times New Roman"/>
                <w:bCs/>
                <w:szCs w:val="28"/>
                <w:lang w:eastAsia="ru-RU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Тариф </w:t>
            </w:r>
          </w:p>
          <w:p w:rsidR="00F75641" w:rsidRPr="00F75641" w:rsidRDefault="00F75641" w:rsidP="00684429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с НДС </w:t>
            </w:r>
            <w:r w:rsidR="00684429">
              <w:rPr>
                <w:rFonts w:eastAsia="Times New Roman" w:cs="Times New Roman"/>
                <w:bCs/>
                <w:szCs w:val="28"/>
                <w:lang w:eastAsia="ru-RU"/>
              </w:rPr>
              <w:t>(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руб.</w:t>
            </w:r>
            <w:r w:rsidR="00684429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**</w:t>
            </w:r>
          </w:p>
        </w:tc>
      </w:tr>
      <w:tr w:rsidR="00F75641" w:rsidRPr="00F75641" w:rsidTr="00472C1E">
        <w:trPr>
          <w:trHeight w:val="1318"/>
        </w:trPr>
        <w:tc>
          <w:tcPr>
            <w:tcW w:w="3652" w:type="dxa"/>
            <w:vMerge w:val="restart"/>
            <w:shd w:val="clear" w:color="auto" w:fill="auto"/>
          </w:tcPr>
          <w:p w:rsidR="00F75641" w:rsidRPr="00F75641" w:rsidRDefault="00F75641" w:rsidP="00F75641">
            <w:pPr>
              <w:tabs>
                <w:tab w:val="left" w:pos="426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1. Проведение занятий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по дополнительным общеразвивающим программам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(за исключением проведения занятий учителем-логопедом, </w:t>
            </w:r>
          </w:p>
          <w:p w:rsidR="00F75641" w:rsidRPr="00F75641" w:rsidRDefault="00F75641" w:rsidP="00F75641">
            <w:pPr>
              <w:tabs>
                <w:tab w:val="left" w:pos="426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педагогом-психологом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>и з</w:t>
            </w:r>
            <w:r w:rsidR="00684429">
              <w:rPr>
                <w:rFonts w:eastAsia="Times New Roman" w:cs="Times New Roman"/>
                <w:bCs/>
                <w:szCs w:val="28"/>
                <w:lang w:eastAsia="ru-RU"/>
              </w:rPr>
              <w:t>анятий в плавательном бассейне)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***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индивидуальное занятие продолжительностью менее 30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rPr>
          <w:trHeight w:val="1265"/>
        </w:trPr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индивидуальное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 и более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2850,00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rPr>
          <w:trHeight w:val="1978"/>
        </w:trPr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занятие продолжительностью менее 30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в группе численностью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 – 4 человека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475,00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rPr>
          <w:trHeight w:val="1950"/>
        </w:trPr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 и более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в группе численностью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 – 4 человека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950,00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rPr>
          <w:trHeight w:val="1701"/>
        </w:trPr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занятие продолжительностью менее 30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5 – 9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204,00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 и более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5 – 9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407,00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 w:val="restart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занятие продолжительностью менее 30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10 – 14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119,00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 и более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10 – 14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238,00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занятие продолжительностью менее 30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15 – 19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84,00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 и более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15 – 19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168,00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rPr>
          <w:trHeight w:val="1456"/>
        </w:trPr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занятие продолжительностью менее 30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20 – 25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63,00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rPr>
          <w:trHeight w:val="1926"/>
        </w:trPr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 и более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20 – 25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127,00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shd w:val="clear" w:color="auto" w:fill="auto"/>
          </w:tcPr>
          <w:p w:rsidR="00F75641" w:rsidRPr="00F75641" w:rsidRDefault="00F75641" w:rsidP="00684429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Проведение занятий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>по коррекции речи учителем-логопедом</w:t>
            </w:r>
            <w:r w:rsidRPr="00F7564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****</w:t>
            </w:r>
            <w:r w:rsidR="00684429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;</w:t>
            </w:r>
            <w:r w:rsidRPr="00F7564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проведение развивающих занятий учителем-логопедом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индивидуальное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15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1104,00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 w:val="restart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индивидуальное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1325,00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25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 – 3 человека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618,00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25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5 – 6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281,00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35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 – 3 человека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795,00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35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5 – 6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361,00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 w:val="restart"/>
            <w:shd w:val="clear" w:color="auto" w:fill="auto"/>
          </w:tcPr>
          <w:p w:rsidR="00F75641" w:rsidRPr="00F75641" w:rsidRDefault="00F75641" w:rsidP="00684429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3. Проведение занятий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по психологической адаптации детей дошкольного возраста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>к школе педагогом-психологом****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5 – 9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131,00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занимающегося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10 – 14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77,00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shd w:val="clear" w:color="auto" w:fill="auto"/>
          </w:tcPr>
          <w:p w:rsid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4. Проведение </w:t>
            </w:r>
          </w:p>
          <w:p w:rsidR="00F75641" w:rsidRPr="00F75641" w:rsidRDefault="00F75641" w:rsidP="00684429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консультаций педагогом-психологом</w:t>
            </w:r>
            <w:r w:rsidRPr="00F7564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****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индивидуальная консультация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30 минут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919,00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1077,00</w:t>
            </w:r>
          </w:p>
        </w:tc>
      </w:tr>
      <w:tr w:rsidR="00F75641" w:rsidRPr="00F75641" w:rsidTr="00472C1E">
        <w:trPr>
          <w:trHeight w:val="764"/>
        </w:trPr>
        <w:tc>
          <w:tcPr>
            <w:tcW w:w="3652" w:type="dxa"/>
            <w:vMerge w:val="restart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5. Предоставление услуг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в группе по присмотру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и уходу за детьми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(1 – 4 классы)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во внеурочное время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(без стоимости питания)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час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в группе численностью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10 – 14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час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15 – 20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95,00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 w:val="restart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6. Предоставление услуг </w:t>
            </w:r>
          </w:p>
          <w:p w:rsidR="002630BE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по присмотру и уходу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за детьми 2 – 7 лет </w:t>
            </w:r>
          </w:p>
          <w:p w:rsidR="002630BE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в группе выходного дня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(без стоимости питания)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час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в группе численностью </w:t>
            </w: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br/>
              <w:t>5 – 9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128,00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час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10 – 14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75,00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час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группе численностью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15 – 20 человек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51,00</w:t>
            </w:r>
          </w:p>
        </w:tc>
        <w:tc>
          <w:tcPr>
            <w:tcW w:w="1276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rPr>
          <w:trHeight w:val="473"/>
        </w:trPr>
        <w:tc>
          <w:tcPr>
            <w:tcW w:w="9889" w:type="dxa"/>
            <w:gridSpan w:val="4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7. Проведение занятий в плавательном бассейне</w:t>
            </w:r>
          </w:p>
        </w:tc>
      </w:tr>
      <w:tr w:rsidR="00F75641" w:rsidRPr="00F75641" w:rsidTr="00472C1E">
        <w:tc>
          <w:tcPr>
            <w:tcW w:w="3652" w:type="dxa"/>
            <w:vMerge w:val="restart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 xml:space="preserve">7.1. Для занимающихся  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>в возрасте до 5 лет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>с участием родителей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>1 занятие продолжительностью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 xml:space="preserve">30 минут,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 xml:space="preserve">2 человека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 xml:space="preserve">(ребенок и родитель) 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173,00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vMerge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>1 занятие продолжительностью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 xml:space="preserve">1 час,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 xml:space="preserve">2 человека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4"/>
                <w:lang w:eastAsia="ru-RU"/>
              </w:rPr>
              <w:t xml:space="preserve">(ребенок и родитель) 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346,00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7.2. Для занимающихся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в возрасте младше 18 лет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45 минут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219,00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F75641" w:rsidRPr="00F75641" w:rsidTr="00472C1E">
        <w:tc>
          <w:tcPr>
            <w:tcW w:w="3652" w:type="dxa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7.3. Для занимающихся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в возрасте 18 лет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и старше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занятие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45 минут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на 1 занимающегося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219,00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257,00</w:t>
            </w:r>
          </w:p>
        </w:tc>
      </w:tr>
      <w:tr w:rsidR="00F75641" w:rsidRPr="00F75641" w:rsidTr="00472C1E">
        <w:trPr>
          <w:trHeight w:val="1253"/>
        </w:trPr>
        <w:tc>
          <w:tcPr>
            <w:tcW w:w="3652" w:type="dxa"/>
            <w:shd w:val="clear" w:color="auto" w:fill="auto"/>
          </w:tcPr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8. Предоставление услуг плавательного бассейна 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1 посещение продолжительностью 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45 минут</w:t>
            </w:r>
          </w:p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1 посетителя 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190,00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222,00</w:t>
            </w:r>
          </w:p>
        </w:tc>
      </w:tr>
      <w:tr w:rsidR="00F75641" w:rsidRPr="00F75641" w:rsidTr="00472C1E">
        <w:trPr>
          <w:trHeight w:val="1386"/>
        </w:trPr>
        <w:tc>
          <w:tcPr>
            <w:tcW w:w="3652" w:type="dxa"/>
            <w:shd w:val="clear" w:color="auto" w:fill="auto"/>
          </w:tcPr>
          <w:p w:rsid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9. Предоставление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услуг спортивного зала; </w:t>
            </w:r>
          </w:p>
          <w:p w:rsid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 xml:space="preserve">услуг спортивного </w:t>
            </w:r>
          </w:p>
          <w:p w:rsidR="00F75641" w:rsidRPr="00F75641" w:rsidRDefault="00F75641" w:rsidP="00F75641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зала, оборудованного скалодромом</w:t>
            </w:r>
          </w:p>
        </w:tc>
        <w:tc>
          <w:tcPr>
            <w:tcW w:w="3402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 час</w:t>
            </w:r>
          </w:p>
        </w:tc>
        <w:tc>
          <w:tcPr>
            <w:tcW w:w="1559" w:type="dxa"/>
            <w:shd w:val="clear" w:color="auto" w:fill="auto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1198,00</w:t>
            </w:r>
          </w:p>
        </w:tc>
        <w:tc>
          <w:tcPr>
            <w:tcW w:w="1276" w:type="dxa"/>
          </w:tcPr>
          <w:p w:rsidR="00F75641" w:rsidRPr="00F75641" w:rsidRDefault="00F75641" w:rsidP="00F75641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75641">
              <w:rPr>
                <w:rFonts w:eastAsia="Times New Roman" w:cs="Times New Roman"/>
                <w:bCs/>
                <w:szCs w:val="28"/>
                <w:lang w:eastAsia="ru-RU"/>
              </w:rPr>
              <w:t>1404,00</w:t>
            </w:r>
          </w:p>
        </w:tc>
      </w:tr>
    </w:tbl>
    <w:p w:rsidR="00684429" w:rsidRDefault="00684429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F75641" w:rsidRPr="00F75641" w:rsidRDefault="00F75641" w:rsidP="00F75641">
      <w:pPr>
        <w:ind w:firstLine="708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Примечани</w:t>
      </w:r>
      <w:r w:rsidR="00684429">
        <w:rPr>
          <w:rFonts w:eastAsia="Times New Roman" w:cs="Times New Roman"/>
          <w:bCs/>
          <w:szCs w:val="28"/>
          <w:lang w:eastAsia="ru-RU"/>
        </w:rPr>
        <w:t>я</w:t>
      </w:r>
      <w:r w:rsidRPr="00F75641">
        <w:rPr>
          <w:rFonts w:eastAsia="Times New Roman" w:cs="Times New Roman"/>
          <w:bCs/>
          <w:szCs w:val="28"/>
          <w:lang w:eastAsia="ru-RU"/>
        </w:rPr>
        <w:t>:</w:t>
      </w:r>
    </w:p>
    <w:p w:rsidR="00F75641" w:rsidRPr="00F75641" w:rsidRDefault="00F75641" w:rsidP="00F75641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*</w:t>
      </w:r>
      <w:r w:rsidR="00684429">
        <w:rPr>
          <w:rFonts w:eastAsia="Times New Roman" w:cs="Times New Roman"/>
          <w:bCs/>
          <w:szCs w:val="28"/>
          <w:lang w:eastAsia="ru-RU"/>
        </w:rPr>
        <w:t xml:space="preserve"> – д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оговоры на оказание платных образовательных услуг заключаются </w:t>
      </w:r>
      <w:r w:rsidRPr="00F75641">
        <w:rPr>
          <w:rFonts w:eastAsia="Times New Roman" w:cs="Times New Roman"/>
          <w:bCs/>
          <w:szCs w:val="28"/>
          <w:lang w:eastAsia="ru-RU"/>
        </w:rPr>
        <w:br/>
        <w:t>по тарифам, единицы измерения которых соответствуют численности занимающихся в группе, сформированной на начало реализации образова</w:t>
      </w:r>
      <w:r w:rsidR="00684429">
        <w:rPr>
          <w:rFonts w:eastAsia="Times New Roman" w:cs="Times New Roman"/>
          <w:bCs/>
          <w:szCs w:val="28"/>
          <w:lang w:eastAsia="ru-RU"/>
        </w:rPr>
        <w:t>-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тельной программы в учебном году. При изменении численности в группе, </w:t>
      </w:r>
      <w:r w:rsidR="00684429"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в случае ее уменьшения, в течение реализации образовательной программы стоимость платных образовательных услуг по заключенным договорам </w:t>
      </w:r>
      <w:r w:rsidR="00684429">
        <w:rPr>
          <w:rFonts w:eastAsia="Times New Roman" w:cs="Times New Roman"/>
          <w:bCs/>
          <w:szCs w:val="28"/>
          <w:lang w:eastAsia="ru-RU"/>
        </w:rPr>
        <w:t xml:space="preserve">                             </w:t>
      </w:r>
      <w:r w:rsidRPr="00F75641">
        <w:rPr>
          <w:rFonts w:eastAsia="Times New Roman" w:cs="Times New Roman"/>
          <w:bCs/>
          <w:szCs w:val="28"/>
          <w:lang w:eastAsia="ru-RU"/>
        </w:rPr>
        <w:t>не меняется</w:t>
      </w:r>
      <w:r w:rsidR="00684429">
        <w:rPr>
          <w:rFonts w:eastAsia="Times New Roman" w:cs="Times New Roman"/>
          <w:bCs/>
          <w:szCs w:val="28"/>
          <w:lang w:eastAsia="ru-RU"/>
        </w:rPr>
        <w:t>;</w:t>
      </w:r>
    </w:p>
    <w:p w:rsidR="00F75641" w:rsidRPr="00F75641" w:rsidRDefault="00F75641" w:rsidP="00F75641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**</w:t>
      </w:r>
      <w:r w:rsidR="00684429">
        <w:rPr>
          <w:rFonts w:eastAsia="Times New Roman" w:cs="Times New Roman"/>
          <w:bCs/>
          <w:szCs w:val="28"/>
          <w:lang w:eastAsia="ru-RU"/>
        </w:rPr>
        <w:t xml:space="preserve"> – о</w:t>
      </w:r>
      <w:r w:rsidRPr="00F75641">
        <w:rPr>
          <w:rFonts w:eastAsia="Times New Roman" w:cs="Times New Roman"/>
          <w:bCs/>
          <w:szCs w:val="28"/>
          <w:lang w:eastAsia="ru-RU"/>
        </w:rPr>
        <w:t>свобождены от исчисления и уплаты налога на добавленную стоимость:</w:t>
      </w:r>
    </w:p>
    <w:p w:rsidR="00F75641" w:rsidRPr="00F75641" w:rsidRDefault="00F75641" w:rsidP="00F75641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 услуги в сфере образования, оказываемые организациями, осуществля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F75641">
        <w:rPr>
          <w:rFonts w:eastAsia="Times New Roman" w:cs="Times New Roman"/>
          <w:bCs/>
          <w:szCs w:val="28"/>
          <w:lang w:eastAsia="ru-RU"/>
        </w:rPr>
        <w:t>ющими образовательную деятельность, являющимися некоммерческими организациями, по реализации основных и (или) дополнительных образова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684429">
        <w:rPr>
          <w:rFonts w:eastAsia="Times New Roman" w:cs="Times New Roman"/>
          <w:bCs/>
          <w:spacing w:val="-4"/>
          <w:szCs w:val="28"/>
          <w:lang w:eastAsia="ru-RU"/>
        </w:rPr>
        <w:t>тельных программ, предусмотренных лицензией, согласно подпункту 14 пункта 2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 статьи 149 Налогового кодекса Российской Федерации; услуги по проведению занятий с несовершеннолетними детьми в кружках, студиях, секциях (включая спортивные) согласно подпункту 4 пункта 2 статьи 149 Налогового кодекса Российской Федерации;</w:t>
      </w:r>
    </w:p>
    <w:p w:rsidR="00F75641" w:rsidRPr="00F75641" w:rsidRDefault="00F75641" w:rsidP="00F75641">
      <w:pPr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 налогоплательщики при наличии права на освобождение от исполнения обязанностей налогоплательщика, связанных с исчислением и уплатой налога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F75641">
        <w:rPr>
          <w:rFonts w:eastAsia="Times New Roman" w:cs="Times New Roman"/>
          <w:bCs/>
          <w:szCs w:val="28"/>
          <w:lang w:eastAsia="ru-RU"/>
        </w:rPr>
        <w:t>на добавленную стоимость, согласно статье 145 Налогово</w:t>
      </w:r>
      <w:r w:rsidR="00684429">
        <w:rPr>
          <w:rFonts w:eastAsia="Times New Roman" w:cs="Times New Roman"/>
          <w:bCs/>
          <w:szCs w:val="28"/>
          <w:lang w:eastAsia="ru-RU"/>
        </w:rPr>
        <w:t>го кодекса Российской Федерации;</w:t>
      </w:r>
    </w:p>
    <w:p w:rsidR="00F75641" w:rsidRDefault="00F75641" w:rsidP="00F75641">
      <w:pPr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***</w:t>
      </w:r>
      <w:r w:rsidR="00684429">
        <w:rPr>
          <w:rFonts w:eastAsia="Times New Roman" w:cs="Times New Roman"/>
          <w:bCs/>
          <w:szCs w:val="28"/>
          <w:lang w:eastAsia="ru-RU"/>
        </w:rPr>
        <w:t xml:space="preserve"> – п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еречень дополнительных общеразвивающих программ по платным услугам, не относящимся к основным видам деятельности, фиксируется </w:t>
      </w:r>
      <w:r w:rsidRPr="00F75641">
        <w:rPr>
          <w:rFonts w:eastAsia="Times New Roman" w:cs="Times New Roman"/>
          <w:bCs/>
          <w:szCs w:val="28"/>
          <w:lang w:eastAsia="ru-RU"/>
        </w:rPr>
        <w:br/>
        <w:t>в приказе муниципального общеобразовательного учреждения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F75641">
        <w:rPr>
          <w:rFonts w:eastAsia="Times New Roman" w:cs="Times New Roman"/>
          <w:bCs/>
          <w:szCs w:val="28"/>
          <w:lang w:eastAsia="ru-RU"/>
        </w:rPr>
        <w:t>с уставом учреждения и лицензией на осуществлен</w:t>
      </w:r>
      <w:r w:rsidR="00684429">
        <w:rPr>
          <w:rFonts w:eastAsia="Times New Roman" w:cs="Times New Roman"/>
          <w:bCs/>
          <w:szCs w:val="28"/>
          <w:lang w:eastAsia="ru-RU"/>
        </w:rPr>
        <w:t>ие образовательной деятельности;</w:t>
      </w:r>
    </w:p>
    <w:p w:rsidR="00F75641" w:rsidRPr="00F75641" w:rsidRDefault="00F75641" w:rsidP="00F75641">
      <w:pPr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F75641">
        <w:rPr>
          <w:rFonts w:eastAsia="Times New Roman" w:cs="Times New Roman"/>
          <w:bCs/>
          <w:szCs w:val="28"/>
          <w:lang w:eastAsia="ru-RU"/>
        </w:rPr>
        <w:t>****</w:t>
      </w:r>
      <w:r w:rsidR="00684429">
        <w:rPr>
          <w:rFonts w:eastAsia="Times New Roman" w:cs="Times New Roman"/>
          <w:bCs/>
          <w:szCs w:val="28"/>
          <w:lang w:eastAsia="ru-RU"/>
        </w:rPr>
        <w:t xml:space="preserve"> – п</w:t>
      </w:r>
      <w:r w:rsidRPr="00F75641">
        <w:rPr>
          <w:rFonts w:eastAsia="Times New Roman" w:cs="Times New Roman"/>
          <w:bCs/>
          <w:szCs w:val="28"/>
          <w:lang w:eastAsia="ru-RU"/>
        </w:rPr>
        <w:t xml:space="preserve">роведение занятий по коррекции речи учителем-логопедом, занятий по психологической адаптации детей и консультаций педагогом-психологом в соответствии с пунктом 2 части 1 статьи 34 Федерального закона </w:t>
      </w:r>
      <w:r w:rsidRPr="00F75641">
        <w:rPr>
          <w:rFonts w:eastAsia="Times New Roman" w:cs="Times New Roman"/>
          <w:bCs/>
          <w:szCs w:val="28"/>
          <w:lang w:eastAsia="ru-RU"/>
        </w:rPr>
        <w:br/>
        <w:t xml:space="preserve">«Об образовании в Российской Федерации» осуществляется за плату только </w:t>
      </w:r>
      <w:r w:rsidRPr="00F75641">
        <w:rPr>
          <w:rFonts w:eastAsia="Times New Roman" w:cs="Times New Roman"/>
          <w:bCs/>
          <w:szCs w:val="28"/>
          <w:lang w:eastAsia="ru-RU"/>
        </w:rPr>
        <w:br/>
        <w:t>для занимающихся, не являющихся лицами, осваивающими основную общеобразовательную программу в общеобразовательном учреждении, оказывающем данные платные услуги.</w:t>
      </w:r>
    </w:p>
    <w:p w:rsidR="00F75641" w:rsidRPr="00F75641" w:rsidRDefault="00F75641" w:rsidP="00F75641">
      <w:pPr>
        <w:rPr>
          <w:rFonts w:eastAsia="Times New Roman" w:cs="Times New Roman"/>
          <w:bCs/>
          <w:szCs w:val="28"/>
          <w:lang w:eastAsia="ru-RU"/>
        </w:rPr>
      </w:pPr>
    </w:p>
    <w:p w:rsidR="006B6B79" w:rsidRPr="00F75641" w:rsidRDefault="006B6B79" w:rsidP="00F75641"/>
    <w:sectPr w:rsidR="006B6B79" w:rsidRPr="00F75641" w:rsidSect="00F7564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1B" w:rsidRDefault="000A7F1B">
      <w:r>
        <w:separator/>
      </w:r>
    </w:p>
  </w:endnote>
  <w:endnote w:type="continuationSeparator" w:id="0">
    <w:p w:rsidR="000A7F1B" w:rsidRDefault="000A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1B" w:rsidRDefault="000A7F1B">
      <w:r>
        <w:separator/>
      </w:r>
    </w:p>
  </w:footnote>
  <w:footnote w:type="continuationSeparator" w:id="0">
    <w:p w:rsidR="000A7F1B" w:rsidRDefault="000A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35F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3404C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404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404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404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E3404C">
          <w:rPr>
            <w:sz w:val="20"/>
          </w:rPr>
          <w:fldChar w:fldCharType="separate"/>
        </w:r>
        <w:r w:rsidR="00E3404C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1"/>
    <w:rsid w:val="000A7F1B"/>
    <w:rsid w:val="002630BE"/>
    <w:rsid w:val="002F3926"/>
    <w:rsid w:val="00324696"/>
    <w:rsid w:val="00386DF9"/>
    <w:rsid w:val="003E0C83"/>
    <w:rsid w:val="004954E2"/>
    <w:rsid w:val="004F35FA"/>
    <w:rsid w:val="004F4683"/>
    <w:rsid w:val="0060301C"/>
    <w:rsid w:val="00684429"/>
    <w:rsid w:val="006B6B79"/>
    <w:rsid w:val="00D02ADD"/>
    <w:rsid w:val="00E33720"/>
    <w:rsid w:val="00E3404C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8FC41-3F27-4EBB-87F3-0CFF88A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56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56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56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641"/>
    <w:rPr>
      <w:rFonts w:ascii="Times New Roman" w:hAnsi="Times New Roman"/>
      <w:sz w:val="28"/>
    </w:rPr>
  </w:style>
  <w:style w:type="character" w:styleId="a8">
    <w:name w:val="page number"/>
    <w:basedOn w:val="a0"/>
    <w:rsid w:val="00F75641"/>
  </w:style>
  <w:style w:type="paragraph" w:styleId="a9">
    <w:name w:val="List Paragraph"/>
    <w:basedOn w:val="a"/>
    <w:uiPriority w:val="34"/>
    <w:qFormat/>
    <w:rsid w:val="0068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8249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2022-05-25T05:09:00Z</cp:lastPrinted>
  <dcterms:created xsi:type="dcterms:W3CDTF">2022-05-27T12:54:00Z</dcterms:created>
  <dcterms:modified xsi:type="dcterms:W3CDTF">2022-05-27T12:54:00Z</dcterms:modified>
</cp:coreProperties>
</file>