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C9" w:rsidRDefault="00AC27C9" w:rsidP="00656C1A">
      <w:pPr>
        <w:spacing w:line="120" w:lineRule="atLeast"/>
        <w:jc w:val="center"/>
        <w:rPr>
          <w:sz w:val="24"/>
          <w:szCs w:val="24"/>
        </w:rPr>
      </w:pPr>
    </w:p>
    <w:p w:rsidR="00AC27C9" w:rsidRDefault="00AC27C9" w:rsidP="00656C1A">
      <w:pPr>
        <w:spacing w:line="120" w:lineRule="atLeast"/>
        <w:jc w:val="center"/>
        <w:rPr>
          <w:sz w:val="24"/>
          <w:szCs w:val="24"/>
        </w:rPr>
      </w:pPr>
    </w:p>
    <w:p w:rsidR="00AC27C9" w:rsidRPr="00852378" w:rsidRDefault="00AC27C9" w:rsidP="00656C1A">
      <w:pPr>
        <w:spacing w:line="120" w:lineRule="atLeast"/>
        <w:jc w:val="center"/>
        <w:rPr>
          <w:sz w:val="10"/>
          <w:szCs w:val="10"/>
        </w:rPr>
      </w:pPr>
    </w:p>
    <w:p w:rsidR="00AC27C9" w:rsidRDefault="00AC27C9" w:rsidP="00656C1A">
      <w:pPr>
        <w:spacing w:line="120" w:lineRule="atLeast"/>
        <w:jc w:val="center"/>
        <w:rPr>
          <w:sz w:val="10"/>
          <w:szCs w:val="24"/>
        </w:rPr>
      </w:pPr>
    </w:p>
    <w:p w:rsidR="00AC27C9" w:rsidRPr="005541F0" w:rsidRDefault="00AC27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27C9" w:rsidRDefault="00AC27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27C9" w:rsidRPr="005541F0" w:rsidRDefault="00AC27C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27C9" w:rsidRPr="005649E4" w:rsidRDefault="00AC27C9" w:rsidP="00656C1A">
      <w:pPr>
        <w:spacing w:line="120" w:lineRule="atLeast"/>
        <w:jc w:val="center"/>
        <w:rPr>
          <w:sz w:val="18"/>
          <w:szCs w:val="24"/>
        </w:rPr>
      </w:pPr>
    </w:p>
    <w:p w:rsidR="00AC27C9" w:rsidRPr="00656C1A" w:rsidRDefault="00AC27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27C9" w:rsidRPr="005541F0" w:rsidRDefault="00AC27C9" w:rsidP="00656C1A">
      <w:pPr>
        <w:spacing w:line="120" w:lineRule="atLeast"/>
        <w:jc w:val="center"/>
        <w:rPr>
          <w:sz w:val="18"/>
          <w:szCs w:val="24"/>
        </w:rPr>
      </w:pPr>
    </w:p>
    <w:p w:rsidR="00AC27C9" w:rsidRPr="005541F0" w:rsidRDefault="00AC27C9" w:rsidP="00656C1A">
      <w:pPr>
        <w:spacing w:line="120" w:lineRule="atLeast"/>
        <w:jc w:val="center"/>
        <w:rPr>
          <w:sz w:val="20"/>
          <w:szCs w:val="24"/>
        </w:rPr>
      </w:pPr>
    </w:p>
    <w:p w:rsidR="00AC27C9" w:rsidRPr="00656C1A" w:rsidRDefault="00AC27C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27C9" w:rsidRDefault="00AC27C9" w:rsidP="00656C1A">
      <w:pPr>
        <w:spacing w:line="120" w:lineRule="atLeast"/>
        <w:jc w:val="center"/>
        <w:rPr>
          <w:sz w:val="30"/>
          <w:szCs w:val="24"/>
        </w:rPr>
      </w:pPr>
    </w:p>
    <w:p w:rsidR="00AC27C9" w:rsidRPr="00656C1A" w:rsidRDefault="00AC27C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27C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27C9" w:rsidRPr="00F8214F" w:rsidRDefault="00AC27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27C9" w:rsidRPr="00F8214F" w:rsidRDefault="00DC23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27C9" w:rsidRPr="00F8214F" w:rsidRDefault="00AC27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27C9" w:rsidRPr="00F8214F" w:rsidRDefault="00DC23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C27C9" w:rsidRPr="00A63FB0" w:rsidRDefault="00AC27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27C9" w:rsidRPr="00A3761A" w:rsidRDefault="00DC23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C27C9" w:rsidRPr="00F8214F" w:rsidRDefault="00AC27C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C27C9" w:rsidRPr="00F8214F" w:rsidRDefault="00AC27C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27C9" w:rsidRPr="00AB4194" w:rsidRDefault="00AC27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27C9" w:rsidRPr="00F8214F" w:rsidRDefault="00DC23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919</w:t>
            </w:r>
          </w:p>
        </w:tc>
      </w:tr>
    </w:tbl>
    <w:p w:rsidR="00AC27C9" w:rsidRPr="000C4AB5" w:rsidRDefault="00AC27C9" w:rsidP="00C725A6">
      <w:pPr>
        <w:rPr>
          <w:rFonts w:cs="Times New Roman"/>
          <w:szCs w:val="28"/>
          <w:lang w:val="en-US"/>
        </w:rPr>
      </w:pPr>
    </w:p>
    <w:p w:rsidR="00AC27C9" w:rsidRDefault="00AC27C9" w:rsidP="00AC27C9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 внесении изменения в распоряжение</w:t>
      </w:r>
    </w:p>
    <w:p w:rsidR="00AC27C9" w:rsidRDefault="00AC27C9" w:rsidP="00AC27C9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 от 17.02.2022</w:t>
      </w:r>
    </w:p>
    <w:p w:rsidR="00AC27C9" w:rsidRDefault="00AC27C9" w:rsidP="00AC27C9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№ 282 «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Об утверждении перечня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</w:t>
      </w:r>
    </w:p>
    <w:p w:rsidR="00AC27C9" w:rsidRDefault="00AC27C9" w:rsidP="00AC27C9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субсидии и объема предоставляемой 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</w:pPr>
      <w:r w:rsidRPr="00255A18">
        <w:rPr>
          <w:rFonts w:eastAsia="Times New Roman" w:cs="Times New Roman"/>
          <w:bCs/>
          <w:sz w:val="27"/>
          <w:szCs w:val="27"/>
          <w:lang w:eastAsia="ru-RU"/>
        </w:rPr>
        <w:t>субсидии на возмещение недополученных</w:t>
      </w:r>
      <w:r w:rsidRPr="00255A18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доходов, возникающих в связи со снижением 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платы </w:t>
      </w:r>
      <w:r>
        <w:rPr>
          <w:rFonts w:eastAsia="Times New Roman" w:cs="Times New Roman"/>
          <w:sz w:val="27"/>
          <w:szCs w:val="27"/>
          <w:lang w:eastAsia="ru-RU"/>
        </w:rPr>
        <w:t>граждан за коммунальные услуги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 целях соблюдения предельных (максимальных)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индексов изменения размера вносимой 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гражданами платы за коммунальные</w:t>
      </w:r>
    </w:p>
    <w:p w:rsidR="00AC27C9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услуги, </w:t>
      </w:r>
      <w:r w:rsidRPr="00255A18">
        <w:rPr>
          <w:rFonts w:eastAsia="Times New Roman" w:cs="Times New Roman"/>
          <w:sz w:val="27"/>
          <w:szCs w:val="27"/>
          <w:lang w:eastAsia="ru-RU"/>
        </w:rPr>
        <w:t>в 202</w:t>
      </w:r>
      <w:r>
        <w:rPr>
          <w:rFonts w:eastAsia="Times New Roman" w:cs="Times New Roman"/>
          <w:sz w:val="27"/>
          <w:szCs w:val="27"/>
          <w:lang w:eastAsia="ru-RU"/>
        </w:rPr>
        <w:t>2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– 202</w:t>
      </w:r>
      <w:r>
        <w:rPr>
          <w:rFonts w:eastAsia="Times New Roman" w:cs="Times New Roman"/>
          <w:sz w:val="27"/>
          <w:szCs w:val="27"/>
          <w:lang w:eastAsia="ru-RU"/>
        </w:rPr>
        <w:t>3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годах</w:t>
      </w:r>
      <w:r>
        <w:rPr>
          <w:rFonts w:eastAsia="Times New Roman" w:cs="Times New Roman"/>
          <w:sz w:val="27"/>
          <w:szCs w:val="27"/>
          <w:lang w:eastAsia="ru-RU"/>
        </w:rPr>
        <w:t>»</w:t>
      </w:r>
    </w:p>
    <w:p w:rsidR="00AC27C9" w:rsidRPr="00255A18" w:rsidRDefault="00AC27C9" w:rsidP="00AC27C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C27C9" w:rsidRPr="00255A18" w:rsidRDefault="00AC27C9" w:rsidP="00AC27C9">
      <w:pPr>
        <w:rPr>
          <w:rFonts w:eastAsia="Times New Roman" w:cs="Times New Roman"/>
          <w:sz w:val="27"/>
          <w:szCs w:val="27"/>
          <w:lang w:eastAsia="ru-RU"/>
        </w:rPr>
      </w:pPr>
    </w:p>
    <w:p w:rsidR="00AC27C9" w:rsidRPr="00255A18" w:rsidRDefault="00AC27C9" w:rsidP="00AC27C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30.12.2005                 № 3686 «Об утверждении Регламента Администрации города», от </w:t>
      </w:r>
      <w:r>
        <w:rPr>
          <w:rFonts w:eastAsia="Times New Roman" w:cs="Times New Roman"/>
          <w:sz w:val="27"/>
          <w:szCs w:val="27"/>
          <w:lang w:eastAsia="ru-RU"/>
        </w:rPr>
        <w:t>21.04</w:t>
      </w:r>
      <w:r w:rsidRPr="00255A18">
        <w:rPr>
          <w:rFonts w:eastAsia="Times New Roman" w:cs="Times New Roman"/>
          <w:sz w:val="27"/>
          <w:szCs w:val="27"/>
          <w:lang w:eastAsia="ru-RU"/>
        </w:rPr>
        <w:t>.20</w:t>
      </w:r>
      <w:r>
        <w:rPr>
          <w:rFonts w:eastAsia="Times New Roman" w:cs="Times New Roman"/>
          <w:sz w:val="27"/>
          <w:szCs w:val="27"/>
          <w:lang w:eastAsia="ru-RU"/>
        </w:rPr>
        <w:t xml:space="preserve">21 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№ </w:t>
      </w:r>
      <w:r>
        <w:rPr>
          <w:rFonts w:eastAsia="Times New Roman" w:cs="Times New Roman"/>
          <w:sz w:val="27"/>
          <w:szCs w:val="27"/>
          <w:lang w:eastAsia="ru-RU"/>
        </w:rPr>
        <w:t>552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     «О </w:t>
      </w:r>
      <w:r>
        <w:rPr>
          <w:rFonts w:eastAsia="Times New Roman" w:cs="Times New Roman"/>
          <w:sz w:val="27"/>
          <w:szCs w:val="27"/>
          <w:lang w:eastAsia="ru-RU"/>
        </w:rPr>
        <w:t>распределении отдельных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полномочий </w:t>
      </w:r>
      <w:r>
        <w:rPr>
          <w:rFonts w:eastAsia="Times New Roman" w:cs="Times New Roman"/>
          <w:sz w:val="27"/>
          <w:szCs w:val="27"/>
          <w:lang w:eastAsia="ru-RU"/>
        </w:rPr>
        <w:t xml:space="preserve">Главы города между </w:t>
      </w:r>
      <w:r w:rsidRPr="00255A18">
        <w:rPr>
          <w:rFonts w:eastAsia="Times New Roman" w:cs="Times New Roman"/>
          <w:sz w:val="27"/>
          <w:szCs w:val="27"/>
          <w:lang w:eastAsia="ru-RU"/>
        </w:rPr>
        <w:t>высшим</w:t>
      </w:r>
      <w:r>
        <w:rPr>
          <w:rFonts w:eastAsia="Times New Roman" w:cs="Times New Roman"/>
          <w:sz w:val="27"/>
          <w:szCs w:val="27"/>
          <w:lang w:eastAsia="ru-RU"/>
        </w:rPr>
        <w:t>и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должностным</w:t>
      </w:r>
      <w:r>
        <w:rPr>
          <w:rFonts w:eastAsia="Times New Roman" w:cs="Times New Roman"/>
          <w:sz w:val="27"/>
          <w:szCs w:val="27"/>
          <w:lang w:eastAsia="ru-RU"/>
        </w:rPr>
        <w:t>и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лицам</w:t>
      </w:r>
      <w:r>
        <w:rPr>
          <w:rFonts w:eastAsia="Times New Roman" w:cs="Times New Roman"/>
          <w:sz w:val="27"/>
          <w:szCs w:val="27"/>
          <w:lang w:eastAsia="ru-RU"/>
        </w:rPr>
        <w:t>и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города»:</w:t>
      </w:r>
    </w:p>
    <w:p w:rsidR="00AC27C9" w:rsidRPr="00255A18" w:rsidRDefault="00AC27C9" w:rsidP="00AC27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 w:rsidRPr="00255A18">
        <w:rPr>
          <w:rFonts w:eastAsia="Times New Roman" w:cs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>Внести в распоряжение Администрации города от 17.02.2022 № 282          «Об утверждении перечня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получателей субсидии и объем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предоставляемой субсидии на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возмещение недополученных доходов, возникающих в связи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>со снижением платы граждан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>, в 202</w:t>
      </w:r>
      <w:r>
        <w:rPr>
          <w:rFonts w:eastAsia="Times New Roman" w:cs="Times New Roman"/>
          <w:bCs/>
          <w:sz w:val="27"/>
          <w:szCs w:val="27"/>
          <w:lang w:eastAsia="ru-RU"/>
        </w:rPr>
        <w:t>2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bCs/>
          <w:sz w:val="27"/>
          <w:szCs w:val="27"/>
          <w:lang w:eastAsia="ru-RU"/>
        </w:rPr>
        <w:t>–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 202</w:t>
      </w:r>
      <w:r>
        <w:rPr>
          <w:rFonts w:eastAsia="Times New Roman" w:cs="Times New Roman"/>
          <w:bCs/>
          <w:sz w:val="27"/>
          <w:szCs w:val="27"/>
          <w:lang w:eastAsia="ru-RU"/>
        </w:rPr>
        <w:t>3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 годах</w:t>
      </w:r>
      <w:r>
        <w:rPr>
          <w:rFonts w:eastAsia="Times New Roman" w:cs="Times New Roman"/>
          <w:bCs/>
          <w:sz w:val="27"/>
          <w:szCs w:val="27"/>
          <w:lang w:eastAsia="ru-RU"/>
        </w:rPr>
        <w:t>» (с изменениями от 17.03.2022 № 480, 13.05.2022 № 845) изменение, изложив приложение к распоряжению                                                          в новой редакции согласно приложению к настоящему распоряжению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</w:p>
    <w:p w:rsidR="00AC27C9" w:rsidRPr="00255A18" w:rsidRDefault="00AC27C9" w:rsidP="00AC27C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2. </w:t>
      </w:r>
      <w:r>
        <w:rPr>
          <w:rFonts w:eastAsia="Times New Roman" w:cs="Times New Roman"/>
          <w:sz w:val="27"/>
          <w:szCs w:val="27"/>
          <w:lang w:eastAsia="ru-RU"/>
        </w:rPr>
        <w:t>Департаменту массовых коммуникаций и аналитики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распоряжение на официальном портале Администрации города: </w:t>
      </w:r>
      <w:r w:rsidRPr="00255A18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  <w:r w:rsidRPr="00255A18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  <w:r w:rsidRPr="00255A18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</w:p>
    <w:p w:rsidR="00AC27C9" w:rsidRPr="00AC27C9" w:rsidRDefault="00AC27C9" w:rsidP="00AC27C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 w:rsidRPr="00255A18">
        <w:rPr>
          <w:rFonts w:eastAsia="Times New Roman" w:cs="Times New Roman"/>
          <w:sz w:val="27"/>
          <w:szCs w:val="27"/>
          <w:lang w:eastAsia="ru-RU"/>
        </w:rPr>
        <w:t xml:space="preserve">3. </w:t>
      </w:r>
      <w:bookmarkEnd w:id="6"/>
      <w:r w:rsidRPr="00AC27C9">
        <w:rPr>
          <w:rFonts w:eastAsia="Times New Roman" w:cs="Times New Roman"/>
          <w:sz w:val="27"/>
          <w:szCs w:val="27"/>
          <w:lang w:val="x-none" w:eastAsia="ru-RU"/>
        </w:rPr>
        <w:t xml:space="preserve">Контроль за выполнением </w:t>
      </w:r>
      <w:r w:rsidR="00095CFD">
        <w:rPr>
          <w:rFonts w:eastAsia="Times New Roman" w:cs="Times New Roman"/>
          <w:sz w:val="27"/>
          <w:szCs w:val="27"/>
          <w:lang w:eastAsia="ru-RU"/>
        </w:rPr>
        <w:t>распоряжения</w:t>
      </w:r>
      <w:r w:rsidRPr="00AC27C9">
        <w:rPr>
          <w:rFonts w:eastAsia="Times New Roman" w:cs="Times New Roman"/>
          <w:sz w:val="27"/>
          <w:szCs w:val="27"/>
          <w:lang w:val="x-none" w:eastAsia="ru-RU"/>
        </w:rPr>
        <w:t xml:space="preserve"> возложить на заместителя Главы города, курирующего сферу городского хозяйства, природопользования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C27C9">
        <w:rPr>
          <w:rFonts w:eastAsia="Times New Roman" w:cs="Times New Roman"/>
          <w:sz w:val="27"/>
          <w:szCs w:val="27"/>
          <w:lang w:val="x-none" w:eastAsia="ru-RU"/>
        </w:rPr>
        <w:t>и экологии, управления</w:t>
      </w:r>
      <w:r w:rsidRPr="00AC27C9">
        <w:rPr>
          <w:rFonts w:eastAsia="Times New Roman" w:cs="Times New Roman"/>
          <w:sz w:val="27"/>
          <w:szCs w:val="27"/>
          <w:lang w:eastAsia="ru-RU"/>
        </w:rPr>
        <w:t xml:space="preserve"> земельными ресу</w:t>
      </w:r>
      <w:r>
        <w:rPr>
          <w:rFonts w:eastAsia="Times New Roman" w:cs="Times New Roman"/>
          <w:sz w:val="27"/>
          <w:szCs w:val="27"/>
          <w:lang w:eastAsia="ru-RU"/>
        </w:rPr>
        <w:t>рсами городского округа и имуще</w:t>
      </w:r>
      <w:r w:rsidRPr="00AC27C9">
        <w:rPr>
          <w:rFonts w:eastAsia="Times New Roman" w:cs="Times New Roman"/>
          <w:sz w:val="27"/>
          <w:szCs w:val="27"/>
          <w:lang w:eastAsia="ru-RU"/>
        </w:rPr>
        <w:t xml:space="preserve">ством, </w:t>
      </w:r>
      <w:proofErr w:type="spellStart"/>
      <w:r w:rsidRPr="00AC27C9">
        <w:rPr>
          <w:rFonts w:eastAsia="Times New Roman" w:cs="Times New Roman"/>
          <w:sz w:val="27"/>
          <w:szCs w:val="27"/>
          <w:lang w:eastAsia="ru-RU"/>
        </w:rPr>
        <w:t>находящи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AC27C9">
        <w:rPr>
          <w:rFonts w:eastAsia="Times New Roman" w:cs="Times New Roman"/>
          <w:sz w:val="27"/>
          <w:szCs w:val="27"/>
          <w:lang w:eastAsia="ru-RU"/>
        </w:rPr>
        <w:t>м</w:t>
      </w:r>
      <w:r w:rsidRPr="00AC27C9">
        <w:rPr>
          <w:rFonts w:eastAsia="Times New Roman" w:cs="Times New Roman"/>
          <w:bCs/>
          <w:sz w:val="27"/>
          <w:szCs w:val="27"/>
          <w:lang w:eastAsia="ru-RU"/>
        </w:rPr>
        <w:t>и</w:t>
      </w:r>
      <w:r w:rsidRPr="00AC27C9">
        <w:rPr>
          <w:rFonts w:eastAsia="Times New Roman" w:cs="Times New Roman"/>
          <w:sz w:val="27"/>
          <w:szCs w:val="27"/>
          <w:lang w:eastAsia="ru-RU"/>
        </w:rPr>
        <w:t>ся</w:t>
      </w:r>
      <w:proofErr w:type="spellEnd"/>
      <w:r w:rsidRPr="00AC27C9">
        <w:rPr>
          <w:rFonts w:eastAsia="Times New Roman" w:cs="Times New Roman"/>
          <w:sz w:val="27"/>
          <w:szCs w:val="27"/>
          <w:lang w:eastAsia="ru-RU"/>
        </w:rPr>
        <w:t xml:space="preserve"> в муниципальной собственности.</w:t>
      </w:r>
    </w:p>
    <w:p w:rsidR="00AC27C9" w:rsidRDefault="00AC27C9" w:rsidP="00AC27C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C27C9" w:rsidRPr="00AC27C9" w:rsidRDefault="00AC27C9" w:rsidP="00AC27C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C27C9" w:rsidRDefault="00AC27C9" w:rsidP="00AC27C9">
      <w:pPr>
        <w:jc w:val="both"/>
        <w:rPr>
          <w:rFonts w:eastAsia="Times New Roman" w:cs="Times New Roman"/>
          <w:sz w:val="27"/>
          <w:szCs w:val="27"/>
          <w:lang w:eastAsia="ru-RU"/>
        </w:rPr>
        <w:sectPr w:rsidR="00AC27C9" w:rsidSect="00AC27C9">
          <w:headerReference w:type="default" r:id="rId7"/>
          <w:headerReference w:type="first" r:id="rId8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  <w:r w:rsidRPr="00AC27C9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C27C9">
        <w:rPr>
          <w:rFonts w:eastAsia="Times New Roman" w:cs="Times New Roman"/>
          <w:sz w:val="27"/>
          <w:szCs w:val="27"/>
          <w:lang w:eastAsia="ru-RU"/>
        </w:rPr>
        <w:t xml:space="preserve">                Г.С. Невоструев</w:t>
      </w:r>
    </w:p>
    <w:p w:rsidR="00AC27C9" w:rsidRPr="00D26C34" w:rsidRDefault="00AC27C9" w:rsidP="00AC27C9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Приложение</w:t>
      </w:r>
      <w:r w:rsidRPr="00D26C34">
        <w:rPr>
          <w:rFonts w:eastAsia="Times New Roman" w:cs="Times New Roman"/>
          <w:sz w:val="27"/>
          <w:szCs w:val="27"/>
          <w:lang w:eastAsia="ru-RU"/>
        </w:rPr>
        <w:tab/>
      </w:r>
      <w:r w:rsidRPr="00D26C34">
        <w:rPr>
          <w:rFonts w:eastAsia="Times New Roman" w:cs="Times New Roman"/>
          <w:sz w:val="27"/>
          <w:szCs w:val="27"/>
          <w:lang w:eastAsia="ru-RU"/>
        </w:rPr>
        <w:tab/>
      </w:r>
    </w:p>
    <w:p w:rsidR="00AC27C9" w:rsidRPr="00D26C34" w:rsidRDefault="00AC27C9" w:rsidP="00AC27C9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AC27C9" w:rsidRPr="00D26C34" w:rsidRDefault="00AC27C9" w:rsidP="00AC27C9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AC27C9" w:rsidRPr="00D26C34" w:rsidRDefault="00AC27C9" w:rsidP="00AC27C9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AC27C9" w:rsidRDefault="00AC27C9" w:rsidP="00AC27C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</w:t>
      </w:r>
    </w:p>
    <w:p w:rsidR="00AC27C9" w:rsidRDefault="00AC27C9" w:rsidP="00AC27C9">
      <w:pPr>
        <w:rPr>
          <w:rFonts w:eastAsia="Times New Roman" w:cs="Times New Roman"/>
          <w:sz w:val="24"/>
          <w:szCs w:val="24"/>
          <w:lang w:eastAsia="ru-RU"/>
        </w:rPr>
      </w:pPr>
    </w:p>
    <w:p w:rsidR="00AC27C9" w:rsidRPr="008F11AE" w:rsidRDefault="00AC27C9" w:rsidP="00AC27C9">
      <w:pPr>
        <w:rPr>
          <w:rFonts w:eastAsia="Times New Roman" w:cs="Times New Roman"/>
          <w:sz w:val="24"/>
          <w:szCs w:val="24"/>
          <w:lang w:eastAsia="ru-RU"/>
        </w:rPr>
      </w:pPr>
    </w:p>
    <w:p w:rsidR="00AC27C9" w:rsidRPr="00D26C34" w:rsidRDefault="00AC27C9" w:rsidP="00AC27C9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AC27C9" w:rsidRPr="00D26C34" w:rsidRDefault="00AC27C9" w:rsidP="00AC27C9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возникающих </w:t>
      </w:r>
    </w:p>
    <w:p w:rsidR="00AC27C9" w:rsidRPr="00D26C34" w:rsidRDefault="00AC27C9" w:rsidP="00AC27C9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bCs/>
          <w:sz w:val="27"/>
          <w:szCs w:val="27"/>
          <w:lang w:eastAsia="ru-RU"/>
        </w:rPr>
        <w:t>в связи со снижением платы граждан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,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в 202</w:t>
      </w:r>
      <w:r>
        <w:rPr>
          <w:rFonts w:eastAsia="Times New Roman" w:cs="Times New Roman"/>
          <w:bCs/>
          <w:sz w:val="27"/>
          <w:szCs w:val="27"/>
          <w:lang w:eastAsia="ru-RU"/>
        </w:rPr>
        <w:t>2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 – 202</w:t>
      </w:r>
      <w:r>
        <w:rPr>
          <w:rFonts w:eastAsia="Times New Roman" w:cs="Times New Roman"/>
          <w:bCs/>
          <w:sz w:val="27"/>
          <w:szCs w:val="27"/>
          <w:lang w:eastAsia="ru-RU"/>
        </w:rPr>
        <w:t>3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AC27C9" w:rsidRPr="00255A18" w:rsidRDefault="00AC27C9" w:rsidP="00AC27C9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"/>
        <w:gridCol w:w="567"/>
        <w:gridCol w:w="567"/>
        <w:gridCol w:w="1560"/>
        <w:gridCol w:w="1701"/>
        <w:gridCol w:w="1417"/>
        <w:gridCol w:w="1559"/>
        <w:gridCol w:w="1531"/>
        <w:gridCol w:w="1417"/>
      </w:tblGrid>
      <w:tr w:rsidR="00AC27C9" w:rsidRPr="00255A18" w:rsidTr="00AC27C9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</w:tcPr>
          <w:p w:rsidR="00AC27C9" w:rsidRPr="00906BA0" w:rsidRDefault="00AC27C9" w:rsidP="00F47DAA">
            <w:pPr>
              <w:spacing w:after="24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27C9" w:rsidRPr="00906BA0" w:rsidRDefault="00AC27C9" w:rsidP="00F47DAA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27C9" w:rsidRPr="00906BA0" w:rsidRDefault="00AC27C9" w:rsidP="00F47DAA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2022 года,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C27C9" w:rsidRPr="00255A18" w:rsidTr="00AC27C9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</w:tcPr>
          <w:p w:rsidR="00AC27C9" w:rsidRPr="00906BA0" w:rsidRDefault="00AC27C9" w:rsidP="00F47DAA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C27C9" w:rsidRPr="00906BA0" w:rsidRDefault="00AC27C9" w:rsidP="00F47DAA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C27C9" w:rsidRPr="00906BA0" w:rsidRDefault="00AC27C9" w:rsidP="00F47DAA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</w:tr>
      <w:tr w:rsidR="00AC27C9" w:rsidRPr="00255A18" w:rsidTr="00AC27C9">
        <w:trPr>
          <w:trHeight w:val="1298"/>
        </w:trPr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на возмещение недополученных 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всего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7 201 272,46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7 201 272,46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27C9" w:rsidRPr="003062EF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643 526,01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643 526,01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824 002,97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824 002,97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643 526,01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643 526,01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C27C9" w:rsidRDefault="00AC27C9"/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"/>
        <w:gridCol w:w="567"/>
        <w:gridCol w:w="567"/>
        <w:gridCol w:w="1560"/>
        <w:gridCol w:w="1701"/>
        <w:gridCol w:w="1417"/>
        <w:gridCol w:w="1559"/>
        <w:gridCol w:w="1531"/>
        <w:gridCol w:w="1417"/>
      </w:tblGrid>
      <w:tr w:rsidR="00AC27C9" w:rsidRPr="00255A18" w:rsidTr="00AC27C9">
        <w:trPr>
          <w:trHeight w:val="229"/>
        </w:trPr>
        <w:tc>
          <w:tcPr>
            <w:tcW w:w="14742" w:type="dxa"/>
            <w:gridSpan w:val="10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том числе по получателям субсидии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«ДЕЗ ВЖР»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207 155,82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207 155,82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72 016,23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72 016,23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городское муниципальное унитарное предприятие «Городские тепловые сети»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3 010 795,67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3 010 795,67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340 406</w:t>
            </w: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340 406</w:t>
            </w: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326 356,20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326 356,20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340 406</w:t>
            </w: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340 406</w:t>
            </w: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3 983 320,97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3 983 320,97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303 119,31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303 119,31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7C9" w:rsidRPr="00255A18" w:rsidTr="00AC27C9">
        <w:tc>
          <w:tcPr>
            <w:tcW w:w="3686" w:type="dxa"/>
            <w:shd w:val="clear" w:color="auto" w:fill="auto"/>
          </w:tcPr>
          <w:p w:rsidR="00AC27C9" w:rsidRPr="00906BA0" w:rsidRDefault="00AC27C9" w:rsidP="00F47D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425 630,54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425 630,54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303 119,31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303 119,31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27C9" w:rsidRPr="00906BA0" w:rsidRDefault="00AC27C9" w:rsidP="00F47D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2AB4" w:rsidRPr="00AC27C9" w:rsidRDefault="00EE2AB4" w:rsidP="00AC27C9">
      <w:pPr>
        <w:jc w:val="both"/>
      </w:pPr>
    </w:p>
    <w:sectPr w:rsidR="00EE2AB4" w:rsidRPr="00AC27C9" w:rsidSect="00AC27C9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5A" w:rsidRDefault="0095515A" w:rsidP="00AC27C9">
      <w:r>
        <w:separator/>
      </w:r>
    </w:p>
  </w:endnote>
  <w:endnote w:type="continuationSeparator" w:id="0">
    <w:p w:rsidR="0095515A" w:rsidRDefault="0095515A" w:rsidP="00AC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5A" w:rsidRDefault="0095515A" w:rsidP="00AC27C9">
      <w:r>
        <w:separator/>
      </w:r>
    </w:p>
  </w:footnote>
  <w:footnote w:type="continuationSeparator" w:id="0">
    <w:p w:rsidR="0095515A" w:rsidRDefault="0095515A" w:rsidP="00AC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E69C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1DA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1DA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1DA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1DA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21DA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DC23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909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27C9" w:rsidRPr="00AC27C9" w:rsidRDefault="00AC27C9">
        <w:pPr>
          <w:pStyle w:val="a4"/>
          <w:jc w:val="center"/>
          <w:rPr>
            <w:sz w:val="20"/>
            <w:szCs w:val="20"/>
          </w:rPr>
        </w:pPr>
        <w:r w:rsidRPr="00AC27C9">
          <w:rPr>
            <w:sz w:val="20"/>
            <w:szCs w:val="20"/>
          </w:rPr>
          <w:fldChar w:fldCharType="begin"/>
        </w:r>
        <w:r w:rsidRPr="00AC27C9">
          <w:rPr>
            <w:sz w:val="20"/>
            <w:szCs w:val="20"/>
          </w:rPr>
          <w:instrText>PAGE   \* MERGEFORMAT</w:instrText>
        </w:r>
        <w:r w:rsidRPr="00AC27C9">
          <w:rPr>
            <w:sz w:val="20"/>
            <w:szCs w:val="20"/>
          </w:rPr>
          <w:fldChar w:fldCharType="separate"/>
        </w:r>
        <w:r w:rsidR="00DC2344">
          <w:rPr>
            <w:noProof/>
            <w:sz w:val="20"/>
            <w:szCs w:val="20"/>
          </w:rPr>
          <w:t>1</w:t>
        </w:r>
        <w:r w:rsidRPr="00AC27C9">
          <w:rPr>
            <w:sz w:val="20"/>
            <w:szCs w:val="20"/>
          </w:rPr>
          <w:fldChar w:fldCharType="end"/>
        </w:r>
      </w:p>
    </w:sdtContent>
  </w:sdt>
  <w:p w:rsidR="00AC27C9" w:rsidRDefault="00AC27C9">
    <w:pPr>
      <w:pStyle w:val="a4"/>
    </w:pPr>
  </w:p>
  <w:p w:rsidR="00AC27C9" w:rsidRDefault="00AC27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C9"/>
    <w:rsid w:val="00095CFD"/>
    <w:rsid w:val="002622DB"/>
    <w:rsid w:val="00321DA8"/>
    <w:rsid w:val="005D3688"/>
    <w:rsid w:val="0060034C"/>
    <w:rsid w:val="00897472"/>
    <w:rsid w:val="0095515A"/>
    <w:rsid w:val="00980310"/>
    <w:rsid w:val="00AC27C9"/>
    <w:rsid w:val="00BC17FA"/>
    <w:rsid w:val="00CE6421"/>
    <w:rsid w:val="00DC2344"/>
    <w:rsid w:val="00DE69CF"/>
    <w:rsid w:val="00EE2AB4"/>
    <w:rsid w:val="00F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62BC-30FB-4BDA-979B-752FF36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2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7C9"/>
    <w:rPr>
      <w:rFonts w:ascii="Times New Roman" w:hAnsi="Times New Roman"/>
      <w:sz w:val="28"/>
    </w:rPr>
  </w:style>
  <w:style w:type="character" w:styleId="a8">
    <w:name w:val="page number"/>
    <w:basedOn w:val="a0"/>
    <w:rsid w:val="00A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523D-5B51-4178-ABD0-BD0FBFF1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2022-05-27T07:46:00Z</cp:lastPrinted>
  <dcterms:created xsi:type="dcterms:W3CDTF">2022-05-31T10:20:00Z</dcterms:created>
  <dcterms:modified xsi:type="dcterms:W3CDTF">2022-05-31T10:20:00Z</dcterms:modified>
</cp:coreProperties>
</file>