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E6" w:rsidRDefault="007069E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069E6" w:rsidRDefault="007069E6" w:rsidP="00656C1A">
      <w:pPr>
        <w:spacing w:line="120" w:lineRule="atLeast"/>
        <w:jc w:val="center"/>
        <w:rPr>
          <w:sz w:val="24"/>
          <w:szCs w:val="24"/>
        </w:rPr>
      </w:pPr>
    </w:p>
    <w:p w:rsidR="007069E6" w:rsidRPr="00852378" w:rsidRDefault="007069E6" w:rsidP="00656C1A">
      <w:pPr>
        <w:spacing w:line="120" w:lineRule="atLeast"/>
        <w:jc w:val="center"/>
        <w:rPr>
          <w:sz w:val="10"/>
          <w:szCs w:val="10"/>
        </w:rPr>
      </w:pPr>
    </w:p>
    <w:p w:rsidR="007069E6" w:rsidRDefault="007069E6" w:rsidP="00656C1A">
      <w:pPr>
        <w:spacing w:line="120" w:lineRule="atLeast"/>
        <w:jc w:val="center"/>
        <w:rPr>
          <w:sz w:val="10"/>
          <w:szCs w:val="24"/>
        </w:rPr>
      </w:pPr>
    </w:p>
    <w:p w:rsidR="007069E6" w:rsidRPr="005541F0" w:rsidRDefault="007069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069E6" w:rsidRPr="005541F0" w:rsidRDefault="007069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069E6" w:rsidRPr="005649E4" w:rsidRDefault="007069E6" w:rsidP="00656C1A">
      <w:pPr>
        <w:spacing w:line="120" w:lineRule="atLeast"/>
        <w:jc w:val="center"/>
        <w:rPr>
          <w:sz w:val="18"/>
          <w:szCs w:val="24"/>
        </w:rPr>
      </w:pPr>
    </w:p>
    <w:p w:rsidR="007069E6" w:rsidRPr="00656C1A" w:rsidRDefault="007069E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069E6" w:rsidRPr="005541F0" w:rsidRDefault="007069E6" w:rsidP="00656C1A">
      <w:pPr>
        <w:spacing w:line="120" w:lineRule="atLeast"/>
        <w:jc w:val="center"/>
        <w:rPr>
          <w:sz w:val="18"/>
          <w:szCs w:val="24"/>
        </w:rPr>
      </w:pPr>
    </w:p>
    <w:p w:rsidR="007069E6" w:rsidRPr="005541F0" w:rsidRDefault="007069E6" w:rsidP="00656C1A">
      <w:pPr>
        <w:spacing w:line="120" w:lineRule="atLeast"/>
        <w:jc w:val="center"/>
        <w:rPr>
          <w:sz w:val="20"/>
          <w:szCs w:val="24"/>
        </w:rPr>
      </w:pPr>
    </w:p>
    <w:p w:rsidR="007069E6" w:rsidRPr="00656C1A" w:rsidRDefault="007069E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069E6" w:rsidRDefault="007069E6" w:rsidP="00656C1A">
      <w:pPr>
        <w:spacing w:line="120" w:lineRule="atLeast"/>
        <w:jc w:val="center"/>
        <w:rPr>
          <w:sz w:val="30"/>
          <w:szCs w:val="24"/>
        </w:rPr>
      </w:pPr>
    </w:p>
    <w:p w:rsidR="007069E6" w:rsidRPr="00656C1A" w:rsidRDefault="007069E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069E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069E6" w:rsidRPr="00F8214F" w:rsidRDefault="007069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069E6" w:rsidRPr="00F8214F" w:rsidRDefault="00A65AD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069E6" w:rsidRPr="00F8214F" w:rsidRDefault="007069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069E6" w:rsidRPr="00F8214F" w:rsidRDefault="00A65AD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069E6" w:rsidRPr="00A63FB0" w:rsidRDefault="007069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069E6" w:rsidRPr="00A3761A" w:rsidRDefault="00A65AD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069E6" w:rsidRPr="00F8214F" w:rsidRDefault="007069E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069E6" w:rsidRPr="00F8214F" w:rsidRDefault="007069E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069E6" w:rsidRPr="00AB4194" w:rsidRDefault="007069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069E6" w:rsidRPr="00F8214F" w:rsidRDefault="00A65AD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9268</w:t>
            </w:r>
          </w:p>
        </w:tc>
      </w:tr>
    </w:tbl>
    <w:p w:rsidR="007069E6" w:rsidRPr="00C725A6" w:rsidRDefault="007069E6" w:rsidP="00C725A6">
      <w:pPr>
        <w:rPr>
          <w:rFonts w:cs="Times New Roman"/>
          <w:szCs w:val="28"/>
        </w:rPr>
      </w:pPr>
    </w:p>
    <w:p w:rsidR="007069E6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7069E6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7069E6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города от 12.07.2017 № 6039 </w:t>
      </w:r>
    </w:p>
    <w:p w:rsidR="007069E6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«Об учреждении и порядке </w:t>
      </w:r>
    </w:p>
    <w:p w:rsidR="006969B9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выплаты именной стипендии </w:t>
      </w:r>
    </w:p>
    <w:p w:rsidR="007069E6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имени А.С. Знаменского учащимся</w:t>
      </w:r>
    </w:p>
    <w:p w:rsidR="006969B9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муниципальных образовательных </w:t>
      </w:r>
    </w:p>
    <w:p w:rsid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учреждений</w:t>
      </w:r>
      <w:r w:rsidR="006969B9" w:rsidRPr="008A455D">
        <w:rPr>
          <w:rFonts w:eastAsia="Times New Roman" w:cs="Times New Roman"/>
          <w:szCs w:val="28"/>
          <w:lang w:eastAsia="ru-RU"/>
        </w:rPr>
        <w:t xml:space="preserve"> </w:t>
      </w:r>
      <w:r w:rsidRPr="008A455D">
        <w:rPr>
          <w:rFonts w:eastAsia="Times New Roman" w:cs="Times New Roman"/>
          <w:szCs w:val="28"/>
          <w:lang w:eastAsia="ru-RU"/>
        </w:rPr>
        <w:t xml:space="preserve">города, </w:t>
      </w:r>
    </w:p>
    <w:p w:rsid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подведомственных департаменту </w:t>
      </w:r>
    </w:p>
    <w:p w:rsidR="007069E6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образования Администрации города,</w:t>
      </w:r>
    </w:p>
    <w:p w:rsidR="007069E6" w:rsidRPr="008A455D" w:rsidRDefault="007069E6" w:rsidP="007069E6">
      <w:pPr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на 2017 – 2021 годы»</w:t>
      </w:r>
    </w:p>
    <w:p w:rsidR="007069E6" w:rsidRPr="008A455D" w:rsidRDefault="007069E6" w:rsidP="007069E6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069E6" w:rsidRPr="008A455D" w:rsidRDefault="007069E6" w:rsidP="007069E6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069E6" w:rsidRPr="008A455D" w:rsidRDefault="007069E6" w:rsidP="006969B9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 w:rsidR="006969B9" w:rsidRPr="008A455D">
        <w:rPr>
          <w:rFonts w:eastAsia="Times New Roman" w:cs="Times New Roman"/>
          <w:szCs w:val="28"/>
          <w:lang w:eastAsia="ru-RU"/>
        </w:rPr>
        <w:t xml:space="preserve">                </w:t>
      </w:r>
      <w:r w:rsidRPr="008A455D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в целях упорядочения муниципального правового акта по вопросу учреждения </w:t>
      </w:r>
      <w:r w:rsidR="006969B9" w:rsidRPr="008A455D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8A455D">
        <w:rPr>
          <w:rFonts w:eastAsia="Times New Roman" w:cs="Times New Roman"/>
          <w:szCs w:val="28"/>
          <w:lang w:eastAsia="ru-RU"/>
        </w:rPr>
        <w:t xml:space="preserve">   и выплаты именной стипендии учащимся муниципальных образовательных учреждений, подведомственных департаменту образования Администрации города:</w:t>
      </w:r>
    </w:p>
    <w:p w:rsidR="007069E6" w:rsidRPr="008A455D" w:rsidRDefault="007069E6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A455D">
        <w:rPr>
          <w:rFonts w:eastAsia="Times New Roman" w:cs="Times New Roman"/>
          <w:spacing w:val="-4"/>
          <w:szCs w:val="28"/>
          <w:lang w:eastAsia="ru-RU"/>
        </w:rPr>
        <w:t xml:space="preserve">1. Внести в постановление Администрации города от 12.07.2017 № 6039 </w:t>
      </w:r>
      <w:r w:rsidR="006969B9" w:rsidRPr="008A455D"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8A455D">
        <w:rPr>
          <w:rFonts w:eastAsia="Times New Roman" w:cs="Times New Roman"/>
          <w:spacing w:val="-4"/>
          <w:szCs w:val="28"/>
          <w:lang w:eastAsia="ru-RU"/>
        </w:rPr>
        <w:t>«Об учреждении и порядке выплаты именной стипендии имени А.С. Знаменского учащимся муниципальных образовательных учреждений города, подведом</w:t>
      </w:r>
      <w:r w:rsidR="006969B9" w:rsidRPr="008A455D">
        <w:rPr>
          <w:rFonts w:eastAsia="Times New Roman" w:cs="Times New Roman"/>
          <w:spacing w:val="-4"/>
          <w:szCs w:val="28"/>
          <w:lang w:eastAsia="ru-RU"/>
        </w:rPr>
        <w:t>-</w:t>
      </w:r>
      <w:r w:rsidRPr="008A455D">
        <w:rPr>
          <w:rFonts w:eastAsia="Times New Roman" w:cs="Times New Roman"/>
          <w:spacing w:val="-4"/>
          <w:szCs w:val="28"/>
          <w:lang w:eastAsia="ru-RU"/>
        </w:rPr>
        <w:t>ственных департаменту образования Администрации города, на 2017 – 2021 годы» (с изменениями от 03.12.2018 № 9253) следующие изменения:</w:t>
      </w:r>
    </w:p>
    <w:p w:rsidR="007069E6" w:rsidRPr="008A455D" w:rsidRDefault="006969B9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1.1. В заголовке</w:t>
      </w:r>
      <w:r w:rsidR="007069E6" w:rsidRPr="008A455D">
        <w:rPr>
          <w:rFonts w:eastAsia="Times New Roman" w:cs="Times New Roman"/>
          <w:szCs w:val="28"/>
          <w:lang w:eastAsia="ru-RU"/>
        </w:rPr>
        <w:t>, текст</w:t>
      </w:r>
      <w:r w:rsidRPr="008A455D">
        <w:rPr>
          <w:rFonts w:eastAsia="Times New Roman" w:cs="Times New Roman"/>
          <w:szCs w:val="28"/>
          <w:lang w:eastAsia="ru-RU"/>
        </w:rPr>
        <w:t>е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 постановления</w:t>
      </w:r>
      <w:r w:rsidRPr="008A455D">
        <w:rPr>
          <w:rFonts w:eastAsia="Times New Roman" w:cs="Times New Roman"/>
          <w:szCs w:val="28"/>
          <w:lang w:eastAsia="ru-RU"/>
        </w:rPr>
        <w:t xml:space="preserve">, </w:t>
      </w:r>
      <w:r w:rsidR="007069E6" w:rsidRPr="008A455D">
        <w:rPr>
          <w:rFonts w:eastAsia="Times New Roman" w:cs="Times New Roman"/>
          <w:szCs w:val="28"/>
          <w:lang w:eastAsia="ru-RU"/>
        </w:rPr>
        <w:t>приложени</w:t>
      </w:r>
      <w:r w:rsidR="00103DD3">
        <w:rPr>
          <w:rFonts w:eastAsia="Times New Roman" w:cs="Times New Roman"/>
          <w:szCs w:val="28"/>
          <w:lang w:eastAsia="ru-RU"/>
        </w:rPr>
        <w:t>и 1</w:t>
      </w:r>
      <w:r w:rsidR="002E577B" w:rsidRPr="002E577B">
        <w:rPr>
          <w:rFonts w:eastAsia="Times New Roman" w:cs="Times New Roman"/>
          <w:szCs w:val="28"/>
          <w:lang w:eastAsia="ru-RU"/>
        </w:rPr>
        <w:t xml:space="preserve"> </w:t>
      </w:r>
      <w:r w:rsidR="002E577B" w:rsidRPr="008A455D">
        <w:rPr>
          <w:rFonts w:eastAsia="Times New Roman" w:cs="Times New Roman"/>
          <w:szCs w:val="28"/>
          <w:lang w:eastAsia="ru-RU"/>
        </w:rPr>
        <w:t>к постановлению</w:t>
      </w:r>
      <w:r w:rsidR="00103DD3">
        <w:rPr>
          <w:rFonts w:eastAsia="Times New Roman" w:cs="Times New Roman"/>
          <w:szCs w:val="28"/>
          <w:lang w:eastAsia="ru-RU"/>
        </w:rPr>
        <w:t xml:space="preserve"> </w:t>
      </w:r>
      <w:r w:rsidR="002E577B">
        <w:rPr>
          <w:rFonts w:eastAsia="Times New Roman" w:cs="Times New Roman"/>
          <w:szCs w:val="28"/>
          <w:lang w:eastAsia="ru-RU"/>
        </w:rPr>
        <w:br/>
      </w:r>
      <w:r w:rsidR="00103DD3">
        <w:rPr>
          <w:rFonts w:eastAsia="Times New Roman" w:cs="Times New Roman"/>
          <w:szCs w:val="28"/>
          <w:lang w:eastAsia="ru-RU"/>
        </w:rPr>
        <w:t xml:space="preserve">и заголовке приложения 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2 к постановлению слова «на 2017 – 2021 годы» заменить словами «на 2017 – 2022 годы». </w:t>
      </w:r>
    </w:p>
    <w:p w:rsidR="007069E6" w:rsidRPr="008A455D" w:rsidRDefault="007069E6" w:rsidP="006969B9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pacing w:val="-4"/>
          <w:szCs w:val="28"/>
          <w:lang w:eastAsia="ru-RU"/>
        </w:rPr>
        <w:t>1.2. В пункте 7 постановления слова «на заместителя главы Администрации города</w:t>
      </w:r>
      <w:r w:rsidRPr="008A455D">
        <w:rPr>
          <w:rFonts w:eastAsia="Times New Roman" w:cs="Times New Roman"/>
          <w:szCs w:val="28"/>
          <w:lang w:eastAsia="ru-RU"/>
        </w:rPr>
        <w:t xml:space="preserve"> Пелевина А.Р.» заменить словами «на заместителя Главы города </w:t>
      </w:r>
      <w:r w:rsidR="006969B9" w:rsidRPr="008A455D">
        <w:rPr>
          <w:rFonts w:eastAsia="Times New Roman" w:cs="Times New Roman"/>
          <w:szCs w:val="28"/>
          <w:lang w:eastAsia="ru-RU"/>
        </w:rPr>
        <w:t xml:space="preserve">                   </w:t>
      </w:r>
      <w:r w:rsidRPr="008A455D">
        <w:rPr>
          <w:rFonts w:eastAsia="Times New Roman" w:cs="Times New Roman"/>
          <w:szCs w:val="28"/>
          <w:lang w:eastAsia="ru-RU"/>
        </w:rPr>
        <w:t>Томазову А.Н.».</w:t>
      </w:r>
    </w:p>
    <w:p w:rsidR="007069E6" w:rsidRPr="008A455D" w:rsidRDefault="007069E6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1.3. В приложении 1 к постановлению:</w:t>
      </w:r>
    </w:p>
    <w:p w:rsidR="007069E6" w:rsidRPr="008A455D" w:rsidRDefault="007069E6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1.3.1. В пункте 4 раздела </w:t>
      </w:r>
      <w:r w:rsidRPr="008A455D">
        <w:rPr>
          <w:rFonts w:eastAsia="Times New Roman" w:cs="Times New Roman"/>
          <w:szCs w:val="28"/>
          <w:lang w:val="en-US" w:eastAsia="ru-RU"/>
        </w:rPr>
        <w:t>I</w:t>
      </w:r>
      <w:r w:rsidRPr="008A455D">
        <w:rPr>
          <w:rFonts w:eastAsia="Times New Roman" w:cs="Times New Roman"/>
          <w:szCs w:val="28"/>
          <w:lang w:eastAsia="ru-RU"/>
        </w:rPr>
        <w:t xml:space="preserve"> слова «подпрограммы «Функционирование департамента образования» муниципальной программы «Развитие образования </w:t>
      </w:r>
      <w:r w:rsidRPr="008A455D">
        <w:rPr>
          <w:rFonts w:eastAsia="Times New Roman" w:cs="Times New Roman"/>
          <w:szCs w:val="28"/>
          <w:lang w:eastAsia="ru-RU"/>
        </w:rPr>
        <w:lastRenderedPageBreak/>
        <w:t>города Сургута на 2014 – 2030 годы» заменить словами «муниципальной программы «Развитие образования города Сургута на период до 2030 года».</w:t>
      </w:r>
    </w:p>
    <w:p w:rsidR="007069E6" w:rsidRPr="008A455D" w:rsidRDefault="007069E6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1.3.2. В пункте 5 раздела </w:t>
      </w:r>
      <w:r w:rsidRPr="008A455D">
        <w:rPr>
          <w:rFonts w:eastAsia="Times New Roman" w:cs="Times New Roman"/>
          <w:szCs w:val="28"/>
          <w:lang w:val="en-US" w:eastAsia="ru-RU"/>
        </w:rPr>
        <w:t>II</w:t>
      </w:r>
      <w:r w:rsidRPr="008A455D">
        <w:rPr>
          <w:rFonts w:eastAsia="Times New Roman" w:cs="Times New Roman"/>
          <w:szCs w:val="28"/>
          <w:lang w:eastAsia="ru-RU"/>
        </w:rPr>
        <w:t xml:space="preserve"> слово «директора» исключить.</w:t>
      </w:r>
    </w:p>
    <w:p w:rsidR="007069E6" w:rsidRPr="008A455D" w:rsidRDefault="007069E6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1.3.3. Раздел III изложить в следующей редакции: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«Раздел III. Размер и порядок выплаты именной стипендии</w:t>
      </w:r>
    </w:p>
    <w:p w:rsidR="007069E6" w:rsidRPr="008A455D" w:rsidRDefault="006969B9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 </w:t>
      </w:r>
      <w:r w:rsidR="007069E6" w:rsidRPr="008A455D">
        <w:rPr>
          <w:rFonts w:eastAsia="Times New Roman" w:cs="Times New Roman"/>
          <w:szCs w:val="28"/>
          <w:lang w:eastAsia="ru-RU"/>
        </w:rPr>
        <w:t>Именная стипендия устанавливается в следующем размере: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учащимся 5 – 9-х классов – 200 рублей в месяц;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учащимся 10 – 11-х классов – 300 рублей в месяц.</w:t>
      </w:r>
    </w:p>
    <w:p w:rsidR="007069E6" w:rsidRPr="008A455D" w:rsidRDefault="006969B9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2. </w:t>
      </w:r>
      <w:r w:rsidR="007069E6" w:rsidRPr="008A455D">
        <w:rPr>
          <w:rFonts w:eastAsia="Times New Roman" w:cs="Times New Roman"/>
          <w:szCs w:val="28"/>
          <w:lang w:eastAsia="ru-RU"/>
        </w:rPr>
        <w:t>Выплата именной стипендии производится:</w:t>
      </w:r>
    </w:p>
    <w:p w:rsidR="007069E6" w:rsidRPr="008A455D" w:rsidRDefault="007069E6" w:rsidP="006969B9">
      <w:pPr>
        <w:widowControl w:val="0"/>
        <w:tabs>
          <w:tab w:val="left" w:pos="851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за I квартал – до 25 апреля;</w:t>
      </w:r>
    </w:p>
    <w:p w:rsidR="007069E6" w:rsidRPr="008A455D" w:rsidRDefault="007069E6" w:rsidP="006969B9">
      <w:pPr>
        <w:widowControl w:val="0"/>
        <w:tabs>
          <w:tab w:val="left" w:pos="851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за II квартал – до 25 июля;</w:t>
      </w:r>
    </w:p>
    <w:p w:rsidR="007069E6" w:rsidRPr="008A455D" w:rsidRDefault="007069E6" w:rsidP="006969B9">
      <w:pPr>
        <w:widowControl w:val="0"/>
        <w:tabs>
          <w:tab w:val="left" w:pos="851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за III квартал – до 25 октября;</w:t>
      </w:r>
    </w:p>
    <w:p w:rsidR="007069E6" w:rsidRPr="008A455D" w:rsidRDefault="007069E6" w:rsidP="006969B9">
      <w:pPr>
        <w:widowControl w:val="0"/>
        <w:tabs>
          <w:tab w:val="left" w:pos="851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за IV квартал – до 25 декабря.</w:t>
      </w:r>
    </w:p>
    <w:p w:rsidR="007069E6" w:rsidRPr="008A455D" w:rsidRDefault="006969B9" w:rsidP="006969B9">
      <w:pPr>
        <w:widowControl w:val="0"/>
        <w:tabs>
          <w:tab w:val="left" w:pos="851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3. </w:t>
      </w:r>
      <w:r w:rsidR="007069E6" w:rsidRPr="008A455D">
        <w:rPr>
          <w:rFonts w:eastAsia="Times New Roman" w:cs="Times New Roman"/>
          <w:szCs w:val="28"/>
          <w:lang w:eastAsia="ru-RU"/>
        </w:rPr>
        <w:t>Выплата именной стипендии прекращается с даты отчисления учаще</w:t>
      </w:r>
      <w:r w:rsidRPr="008A455D">
        <w:rPr>
          <w:rFonts w:eastAsia="Times New Roman" w:cs="Times New Roman"/>
          <w:szCs w:val="28"/>
          <w:lang w:eastAsia="ru-RU"/>
        </w:rPr>
        <w:t>-</w:t>
      </w:r>
      <w:r w:rsidR="007069E6" w:rsidRPr="008A455D">
        <w:rPr>
          <w:rFonts w:eastAsia="Times New Roman" w:cs="Times New Roman"/>
          <w:szCs w:val="28"/>
          <w:lang w:eastAsia="ru-RU"/>
        </w:rPr>
        <w:t>гося из общеобразовательного учреждения в связи: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с получением основного общего образования (завершением обучения), получением среднего общего образования (завершением обучения);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с досрочным прекращением образовательных отношений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</w:t>
      </w:r>
      <w:r w:rsidR="006969B9" w:rsidRPr="008A455D">
        <w:rPr>
          <w:rFonts w:eastAsia="Times New Roman" w:cs="Times New Roman"/>
          <w:szCs w:val="28"/>
          <w:lang w:eastAsia="ru-RU"/>
        </w:rPr>
        <w:t>-</w:t>
      </w:r>
      <w:r w:rsidRPr="008A455D">
        <w:rPr>
          <w:rFonts w:eastAsia="Times New Roman" w:cs="Times New Roman"/>
          <w:szCs w:val="28"/>
          <w:lang w:eastAsia="ru-RU"/>
        </w:rPr>
        <w:t>вательную деятельность;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с досрочным прекращением образовательных отношений по обстоя</w:t>
      </w:r>
      <w:r w:rsidR="006969B9" w:rsidRPr="008A455D">
        <w:rPr>
          <w:rFonts w:eastAsia="Times New Roman" w:cs="Times New Roman"/>
          <w:szCs w:val="28"/>
          <w:lang w:eastAsia="ru-RU"/>
        </w:rPr>
        <w:t>-</w:t>
      </w:r>
      <w:r w:rsidRPr="008A455D">
        <w:rPr>
          <w:rFonts w:eastAsia="Times New Roman" w:cs="Times New Roman"/>
          <w:szCs w:val="28"/>
          <w:lang w:eastAsia="ru-RU"/>
        </w:rPr>
        <w:t>тельствам, не зависящим от воли учащегося или родителей (законных представителей) несовершеннолетнего учащегося и общеобразовательного учреждения.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Общеобразовательное учреждение в течение трех рабочих дней с даты отчисления учащегося из общеобразовательного учреждения представляет                       в департамент образования следующие документы: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ходатайство о прекращении выплаты именной стипендии учащемуся;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копию приказа об отчислении учащегося.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Департамент образования в течение пяти рабочих дней со дня получения указанных документов вносит изменения в приказ департамента образования                 о назначении и выплате именной стипендии: исключает выбывшего учащегося из списков получателей именной стипендии.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4. В случае зачисления учащегося, которому была назначена именная стипендия, для продолжения освоения образовательной программы в другое общеобразовательное учреждение, подведомственное департаменту образо</w:t>
      </w:r>
      <w:r w:rsidR="006969B9" w:rsidRPr="008A455D">
        <w:rPr>
          <w:rFonts w:eastAsia="Times New Roman" w:cs="Times New Roman"/>
          <w:szCs w:val="28"/>
          <w:lang w:eastAsia="ru-RU"/>
        </w:rPr>
        <w:t>-</w:t>
      </w:r>
      <w:r w:rsidRPr="008A455D">
        <w:rPr>
          <w:rFonts w:eastAsia="Times New Roman" w:cs="Times New Roman"/>
          <w:szCs w:val="28"/>
          <w:lang w:eastAsia="ru-RU"/>
        </w:rPr>
        <w:t xml:space="preserve">вания, выплата именной стипендии учащемуся возобновляется с даты его зачисления в данное общеобразовательное учреждение и выплачивается                               до окончания периода, на который именная стипендия ранее была ему назначена                          в соответствии с приказом департамента образования о назначении и выплате именной стипендии. 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Общеобразовательное учреждение в течение трех рабочих дней с даты </w:t>
      </w:r>
      <w:r w:rsidRPr="008A455D">
        <w:rPr>
          <w:rFonts w:eastAsia="Times New Roman" w:cs="Times New Roman"/>
          <w:szCs w:val="28"/>
          <w:lang w:eastAsia="ru-RU"/>
        </w:rPr>
        <w:lastRenderedPageBreak/>
        <w:t>зачисления учащегося, которому была назначена именная стипендия, представ</w:t>
      </w:r>
      <w:r w:rsidR="006969B9" w:rsidRPr="008A455D">
        <w:rPr>
          <w:rFonts w:eastAsia="Times New Roman" w:cs="Times New Roman"/>
          <w:szCs w:val="28"/>
          <w:lang w:eastAsia="ru-RU"/>
        </w:rPr>
        <w:t>-</w:t>
      </w:r>
      <w:r w:rsidRPr="008A455D">
        <w:rPr>
          <w:rFonts w:eastAsia="Times New Roman" w:cs="Times New Roman"/>
          <w:szCs w:val="28"/>
          <w:lang w:eastAsia="ru-RU"/>
        </w:rPr>
        <w:t>ляет в департамент образования следующие документы: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ходатайство о возобновлении выплаты именной стипендии учащемуся;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копию приказа о зачислении учащегося.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Департамент образования в течение пяти рабочих дней со дня получения указанных документов вносит изменения в приказ департамента образования                о назначении и выплате стипендии в части включения учащегося в список получателей именной стипендии».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1.4. В приложении 2 к постановлению: 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1.4.1. Пункт 1 раздела </w:t>
      </w:r>
      <w:r w:rsidRPr="008A455D">
        <w:rPr>
          <w:rFonts w:eastAsia="Times New Roman" w:cs="Times New Roman"/>
          <w:szCs w:val="28"/>
          <w:lang w:val="en-US" w:eastAsia="ru-RU"/>
        </w:rPr>
        <w:t>I</w:t>
      </w:r>
      <w:r w:rsidRPr="008A455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7069E6" w:rsidRPr="008A455D" w:rsidRDefault="007069E6" w:rsidP="006969B9">
      <w:pPr>
        <w:widowControl w:val="0"/>
        <w:tabs>
          <w:tab w:val="left" w:pos="851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«1. 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Положение о порядке выплаты именной стипендии </w:t>
      </w:r>
      <w:r w:rsidRPr="008A455D">
        <w:rPr>
          <w:rFonts w:eastAsia="Times New Roman" w:cs="Times New Roman"/>
          <w:szCs w:val="28"/>
          <w:lang w:eastAsia="ru-RU"/>
        </w:rPr>
        <w:t xml:space="preserve">имени </w:t>
      </w:r>
      <w:r w:rsidR="00103DD3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8A455D">
        <w:rPr>
          <w:rFonts w:eastAsia="Times New Roman" w:cs="Times New Roman"/>
          <w:szCs w:val="28"/>
          <w:lang w:eastAsia="ru-RU"/>
        </w:rPr>
        <w:t xml:space="preserve">А.С. Знаменского 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учащимся муниципальных образовательных учреждений города, подведомственных департаменту образования, на 2017 </w:t>
      </w:r>
      <w:r w:rsidRPr="008A455D">
        <w:rPr>
          <w:rFonts w:eastAsia="Times New Roman" w:cs="Times New Roman"/>
          <w:szCs w:val="28"/>
          <w:lang w:eastAsia="ru-RU"/>
        </w:rPr>
        <w:t xml:space="preserve">– 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2022 годы </w:t>
      </w:r>
      <w:r w:rsidR="00256647"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8A455D">
        <w:rPr>
          <w:rFonts w:eastAsia="Times New Roman" w:cs="Times New Roman"/>
          <w:szCs w:val="28"/>
          <w:lang w:eastAsia="ru-RU"/>
        </w:rPr>
        <w:t xml:space="preserve">за достижение высоких показателей в интеллектуальной, научной, творческой, спортивной, социально-значимой деятельности (далее – положение) определяет порядок 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выплаты учащимся именной стипендии </w:t>
      </w:r>
      <w:r w:rsidRPr="008A455D">
        <w:rPr>
          <w:rFonts w:eastAsia="Times New Roman" w:cs="Times New Roman"/>
          <w:szCs w:val="28"/>
          <w:lang w:eastAsia="ru-RU"/>
        </w:rPr>
        <w:t xml:space="preserve">имени А.С. Знаменского </w:t>
      </w:r>
      <w:r w:rsidR="006969B9" w:rsidRPr="008A455D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8A455D">
        <w:rPr>
          <w:rFonts w:eastAsia="Times New Roman" w:cs="Times New Roman"/>
          <w:szCs w:val="28"/>
          <w:lang w:eastAsia="ru-RU"/>
        </w:rPr>
        <w:t xml:space="preserve">за </w:t>
      </w:r>
      <w:r w:rsidR="006969B9" w:rsidRPr="008A455D">
        <w:rPr>
          <w:rFonts w:eastAsia="Times New Roman" w:cs="Times New Roman"/>
          <w:szCs w:val="28"/>
          <w:lang w:eastAsia="ru-RU"/>
        </w:rPr>
        <w:t xml:space="preserve">достижение высоких показателей </w:t>
      </w:r>
      <w:r w:rsidRPr="008A455D">
        <w:rPr>
          <w:rFonts w:eastAsia="Times New Roman" w:cs="Times New Roman"/>
          <w:szCs w:val="28"/>
          <w:lang w:eastAsia="ru-RU"/>
        </w:rPr>
        <w:t>в интеллектуальной, научной, творческой, спортивной, социально-значимой деятельности».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1.4.2. Пункт 2 раздела </w:t>
      </w:r>
      <w:r w:rsidRPr="008A455D">
        <w:rPr>
          <w:rFonts w:eastAsia="Times New Roman" w:cs="Times New Roman"/>
          <w:szCs w:val="28"/>
          <w:lang w:val="en-US" w:eastAsia="ru-RU"/>
        </w:rPr>
        <w:t>I</w:t>
      </w:r>
      <w:r w:rsidRPr="008A455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«2. Действие настоящего положения распространяется на учащихся муниципальных общеобразовательных учреждений города, подведомственных департаменту образования (далее – общеобразовательное учреждение), муници</w:t>
      </w:r>
      <w:r w:rsidR="006969B9" w:rsidRPr="008A455D">
        <w:rPr>
          <w:rFonts w:eastAsia="Times New Roman" w:cs="Times New Roman"/>
          <w:szCs w:val="28"/>
          <w:lang w:eastAsia="ru-RU"/>
        </w:rPr>
        <w:t>-</w:t>
      </w:r>
      <w:r w:rsidRPr="008A455D">
        <w:rPr>
          <w:rFonts w:eastAsia="Times New Roman" w:cs="Times New Roman"/>
          <w:szCs w:val="28"/>
          <w:lang w:eastAsia="ru-RU"/>
        </w:rPr>
        <w:t>пальных образовательных учреждений дополнительного образования, подве</w:t>
      </w:r>
      <w:r w:rsidR="006969B9" w:rsidRPr="008A455D">
        <w:rPr>
          <w:rFonts w:eastAsia="Times New Roman" w:cs="Times New Roman"/>
          <w:szCs w:val="28"/>
          <w:lang w:eastAsia="ru-RU"/>
        </w:rPr>
        <w:t>-</w:t>
      </w:r>
      <w:r w:rsidRPr="008A455D">
        <w:rPr>
          <w:rFonts w:eastAsia="Times New Roman" w:cs="Times New Roman"/>
          <w:szCs w:val="28"/>
          <w:lang w:eastAsia="ru-RU"/>
        </w:rPr>
        <w:t xml:space="preserve">домственных департаменту образования (далее – образовательное учреждение дополнительного образования), далее совместно именуемые </w:t>
      </w:r>
      <w:r w:rsidR="00103DD3">
        <w:rPr>
          <w:rFonts w:eastAsia="Times New Roman" w:cs="Times New Roman"/>
          <w:szCs w:val="28"/>
          <w:lang w:eastAsia="ru-RU"/>
        </w:rPr>
        <w:t xml:space="preserve">– </w:t>
      </w:r>
      <w:r w:rsidRPr="008A455D">
        <w:rPr>
          <w:rFonts w:eastAsia="Times New Roman" w:cs="Times New Roman"/>
          <w:szCs w:val="28"/>
          <w:lang w:eastAsia="ru-RU"/>
        </w:rPr>
        <w:t>«образовательное учреждение».</w:t>
      </w:r>
    </w:p>
    <w:p w:rsidR="007069E6" w:rsidRPr="008A455D" w:rsidRDefault="007069E6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1.4.3. В пункте 4 раздела </w:t>
      </w:r>
      <w:r w:rsidRPr="008A455D">
        <w:rPr>
          <w:rFonts w:eastAsia="Times New Roman" w:cs="Times New Roman"/>
          <w:szCs w:val="28"/>
          <w:lang w:val="en-US" w:eastAsia="ru-RU"/>
        </w:rPr>
        <w:t>I</w:t>
      </w:r>
      <w:r w:rsidRPr="008A455D">
        <w:rPr>
          <w:rFonts w:eastAsia="Times New Roman" w:cs="Times New Roman"/>
          <w:szCs w:val="28"/>
          <w:lang w:eastAsia="ru-RU"/>
        </w:rPr>
        <w:t xml:space="preserve"> слова «подпрограммы «Функционирование департамента образования» муниципальной программы «Развитие образования города Сургута на 2014 – 2030 годы» заменить словами «муниципальной программы «Развитие образования города Сургута на период до 2030 года».</w:t>
      </w:r>
    </w:p>
    <w:p w:rsidR="007069E6" w:rsidRPr="008A455D" w:rsidRDefault="007069E6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1.4.4. В пункте 6 раздела </w:t>
      </w:r>
      <w:r w:rsidRPr="008A455D">
        <w:rPr>
          <w:rFonts w:eastAsia="Times New Roman" w:cs="Times New Roman"/>
          <w:szCs w:val="28"/>
          <w:lang w:val="en-US" w:eastAsia="ru-RU"/>
        </w:rPr>
        <w:t>II</w:t>
      </w:r>
      <w:r w:rsidRPr="008A455D">
        <w:rPr>
          <w:rFonts w:eastAsia="Times New Roman" w:cs="Times New Roman"/>
          <w:szCs w:val="28"/>
          <w:lang w:eastAsia="ru-RU"/>
        </w:rPr>
        <w:t xml:space="preserve"> слово «директора» исключить.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1.4.5. Раздел III изложить в следующей редакции: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«Раздел III. Размер и порядок выплаты именной стипендии</w:t>
      </w:r>
    </w:p>
    <w:p w:rsidR="007069E6" w:rsidRPr="008A455D" w:rsidRDefault="006969B9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1. </w:t>
      </w:r>
      <w:r w:rsidR="007069E6" w:rsidRPr="008A455D">
        <w:rPr>
          <w:rFonts w:eastAsia="Times New Roman" w:cs="Times New Roman"/>
          <w:szCs w:val="28"/>
          <w:lang w:eastAsia="ru-RU"/>
        </w:rPr>
        <w:t>Именная стипендия устанавливается в следующем размере:</w:t>
      </w:r>
    </w:p>
    <w:p w:rsidR="007069E6" w:rsidRPr="008A455D" w:rsidRDefault="006969B9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- 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по результатам муниципального этапа всероссийской олимпиады школьников, городской научной конференции молодых исследователей </w:t>
      </w:r>
      <w:r w:rsidRPr="008A455D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«Шаг в будущее», городских конкурсов, выставок, соревнований, научно-исследовательских программ и других проектов, проводимых </w:t>
      </w:r>
      <w:r w:rsidR="007069E6" w:rsidRPr="008A455D">
        <w:rPr>
          <w:rFonts w:eastAsia="Calibri" w:cs="Times New Roman"/>
          <w:szCs w:val="28"/>
        </w:rPr>
        <w:t xml:space="preserve">в соответствии </w:t>
      </w:r>
      <w:r w:rsidRPr="008A455D">
        <w:rPr>
          <w:rFonts w:eastAsia="Calibri" w:cs="Times New Roman"/>
          <w:szCs w:val="28"/>
        </w:rPr>
        <w:t xml:space="preserve">                  </w:t>
      </w:r>
      <w:r w:rsidR="007069E6" w:rsidRPr="008A455D">
        <w:rPr>
          <w:rFonts w:eastAsia="Calibri" w:cs="Times New Roman"/>
          <w:szCs w:val="28"/>
        </w:rPr>
        <w:t>с муниципальными правовыми актами, распорядительными документами регионального, федерального уровней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 в сфере образования, спорта,  </w:t>
      </w:r>
      <w:r w:rsidR="007069E6" w:rsidRPr="008A455D">
        <w:rPr>
          <w:rFonts w:eastAsia="Times New Roman" w:cs="Times New Roman"/>
          <w:spacing w:val="-4"/>
          <w:szCs w:val="28"/>
          <w:lang w:eastAsia="ru-RU"/>
        </w:rPr>
        <w:t>подтверждающих достижения высоких показателей деятельности (1 – 3 места), – 450 рублей в месяц;</w:t>
      </w:r>
    </w:p>
    <w:p w:rsidR="007069E6" w:rsidRPr="008A455D" w:rsidRDefault="006969B9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="007069E6" w:rsidRPr="008A455D">
        <w:rPr>
          <w:rFonts w:eastAsia="Times New Roman" w:cs="Times New Roman"/>
          <w:szCs w:val="28"/>
          <w:lang w:eastAsia="ru-RU"/>
        </w:rPr>
        <w:t>по результатам регионального этапа всероссийской олимпиады школьников, окружной научно</w:t>
      </w:r>
      <w:r w:rsidR="00103DD3">
        <w:rPr>
          <w:rFonts w:eastAsia="Times New Roman" w:cs="Times New Roman"/>
          <w:szCs w:val="28"/>
          <w:lang w:eastAsia="ru-RU"/>
        </w:rPr>
        <w:t>-</w:t>
      </w:r>
      <w:r w:rsidR="007069E6" w:rsidRPr="008A455D">
        <w:rPr>
          <w:rFonts w:eastAsia="Times New Roman" w:cs="Times New Roman"/>
          <w:szCs w:val="28"/>
          <w:lang w:eastAsia="ru-RU"/>
        </w:rPr>
        <w:t>практической конференции молодых исследо</w:t>
      </w:r>
      <w:r w:rsidRPr="008A455D">
        <w:rPr>
          <w:rFonts w:eastAsia="Times New Roman" w:cs="Times New Roman"/>
          <w:szCs w:val="28"/>
          <w:lang w:eastAsia="ru-RU"/>
        </w:rPr>
        <w:t>-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вателей «Шаг в будущее», окружных конкурсов, выставок, соревнований, научно-исследовательских программ и других проектов, проводимых </w:t>
      </w:r>
      <w:r w:rsidR="007069E6" w:rsidRPr="008A455D">
        <w:rPr>
          <w:rFonts w:eastAsia="Calibri" w:cs="Times New Roman"/>
          <w:szCs w:val="28"/>
        </w:rPr>
        <w:t>в соответ</w:t>
      </w:r>
      <w:r w:rsidRPr="008A455D">
        <w:rPr>
          <w:rFonts w:eastAsia="Calibri" w:cs="Times New Roman"/>
          <w:szCs w:val="28"/>
        </w:rPr>
        <w:t>-</w:t>
      </w:r>
      <w:r w:rsidR="007069E6" w:rsidRPr="008A455D">
        <w:rPr>
          <w:rFonts w:eastAsia="Calibri" w:cs="Times New Roman"/>
          <w:szCs w:val="28"/>
        </w:rPr>
        <w:t>ствии с распорядительными документами регионального, федерального уровней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 в сфере образования, подтверждающих достижения высоких показателей деятельности (1 – 3 места) – 600 рублей в месяц;</w:t>
      </w:r>
    </w:p>
    <w:p w:rsidR="007069E6" w:rsidRPr="008A455D" w:rsidRDefault="006969B9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- 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по результатам федерального этапа всероссийской олимпиады школьников, всероссийской научной конференции молодых исследователей «Шаг в будущее», всероссийских, международных конкурсов, выставок, соревнований, научно-исследовательских программ и других проектов, проводимых </w:t>
      </w:r>
      <w:r w:rsidR="007069E6" w:rsidRPr="008A455D">
        <w:rPr>
          <w:rFonts w:eastAsia="Calibri" w:cs="Times New Roman"/>
          <w:szCs w:val="28"/>
        </w:rPr>
        <w:t>в соответствии с распорядительными документами федерального уровней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 в сфере образования, спорта, подтверждающих достижения высоких показателей деятельности (1 – 3 места) – 800 рублей в месяц.</w:t>
      </w:r>
    </w:p>
    <w:p w:rsidR="007069E6" w:rsidRPr="008A455D" w:rsidRDefault="006969B9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2. </w:t>
      </w:r>
      <w:r w:rsidR="007069E6" w:rsidRPr="008A455D">
        <w:rPr>
          <w:rFonts w:eastAsia="Times New Roman" w:cs="Times New Roman"/>
          <w:szCs w:val="28"/>
          <w:lang w:eastAsia="ru-RU"/>
        </w:rPr>
        <w:t>Выплата именной стипендии производится:</w:t>
      </w:r>
    </w:p>
    <w:p w:rsidR="007069E6" w:rsidRPr="008A455D" w:rsidRDefault="007069E6" w:rsidP="006969B9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bCs/>
          <w:szCs w:val="28"/>
          <w:lang w:eastAsia="ru-RU"/>
        </w:rPr>
        <w:t xml:space="preserve">за </w:t>
      </w:r>
      <w:r w:rsidRPr="008A455D">
        <w:rPr>
          <w:rFonts w:eastAsia="Times New Roman" w:cs="Times New Roman"/>
          <w:bCs/>
          <w:szCs w:val="28"/>
          <w:lang w:val="en-US" w:eastAsia="ru-RU"/>
        </w:rPr>
        <w:t>I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 квартал </w:t>
      </w:r>
      <w:r w:rsidRPr="008A455D">
        <w:rPr>
          <w:rFonts w:eastAsia="Times New Roman" w:cs="Times New Roman"/>
          <w:szCs w:val="28"/>
          <w:lang w:eastAsia="ru-RU"/>
        </w:rPr>
        <w:t>–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 до 25 апреля;</w:t>
      </w:r>
    </w:p>
    <w:p w:rsidR="007069E6" w:rsidRPr="008A455D" w:rsidRDefault="007069E6" w:rsidP="006969B9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bCs/>
          <w:szCs w:val="28"/>
          <w:lang w:eastAsia="ru-RU"/>
        </w:rPr>
        <w:t xml:space="preserve">за </w:t>
      </w:r>
      <w:r w:rsidRPr="008A455D">
        <w:rPr>
          <w:rFonts w:eastAsia="Times New Roman" w:cs="Times New Roman"/>
          <w:bCs/>
          <w:szCs w:val="28"/>
          <w:lang w:val="en-US" w:eastAsia="ru-RU"/>
        </w:rPr>
        <w:t>II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 квартал </w:t>
      </w:r>
      <w:r w:rsidRPr="008A455D">
        <w:rPr>
          <w:rFonts w:eastAsia="Times New Roman" w:cs="Times New Roman"/>
          <w:szCs w:val="28"/>
          <w:lang w:eastAsia="ru-RU"/>
        </w:rPr>
        <w:t>–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 до 25 июля;</w:t>
      </w:r>
    </w:p>
    <w:p w:rsidR="007069E6" w:rsidRPr="008A455D" w:rsidRDefault="007069E6" w:rsidP="006969B9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bCs/>
          <w:szCs w:val="28"/>
          <w:lang w:eastAsia="ru-RU"/>
        </w:rPr>
        <w:t xml:space="preserve">за </w:t>
      </w:r>
      <w:r w:rsidRPr="008A455D">
        <w:rPr>
          <w:rFonts w:eastAsia="Times New Roman" w:cs="Times New Roman"/>
          <w:bCs/>
          <w:szCs w:val="28"/>
          <w:lang w:val="en-US" w:eastAsia="ru-RU"/>
        </w:rPr>
        <w:t>III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 квартал </w:t>
      </w:r>
      <w:r w:rsidRPr="008A455D">
        <w:rPr>
          <w:rFonts w:eastAsia="Times New Roman" w:cs="Times New Roman"/>
          <w:szCs w:val="28"/>
          <w:lang w:eastAsia="ru-RU"/>
        </w:rPr>
        <w:t>–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 до 25 октября;</w:t>
      </w:r>
    </w:p>
    <w:p w:rsidR="007069E6" w:rsidRPr="008A455D" w:rsidRDefault="007069E6" w:rsidP="006969B9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bCs/>
          <w:szCs w:val="28"/>
          <w:lang w:eastAsia="ru-RU"/>
        </w:rPr>
        <w:t xml:space="preserve">за </w:t>
      </w:r>
      <w:r w:rsidRPr="008A455D">
        <w:rPr>
          <w:rFonts w:eastAsia="Times New Roman" w:cs="Times New Roman"/>
          <w:bCs/>
          <w:szCs w:val="28"/>
          <w:lang w:val="en-US" w:eastAsia="ru-RU"/>
        </w:rPr>
        <w:t>IV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 квартал </w:t>
      </w:r>
      <w:r w:rsidRPr="008A455D">
        <w:rPr>
          <w:rFonts w:eastAsia="Times New Roman" w:cs="Times New Roman"/>
          <w:szCs w:val="28"/>
          <w:lang w:eastAsia="ru-RU"/>
        </w:rPr>
        <w:t>–</w:t>
      </w:r>
      <w:r w:rsidRPr="008A455D">
        <w:rPr>
          <w:rFonts w:eastAsia="Times New Roman" w:cs="Times New Roman"/>
          <w:bCs/>
          <w:szCs w:val="28"/>
          <w:lang w:eastAsia="ru-RU"/>
        </w:rPr>
        <w:t xml:space="preserve"> до 25 декабря.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3. Выплата именной стипендии прекращается с даты отчисления учащегося из образовательного учреждения в связи: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с получением образования (завершением обучения), в том числе получением основного общего образования (завершением обучения), получением среднего общего образования (завершением обучения);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с досрочным прекращением образовательных отношений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с досрочным прекращением образовательных отношений                                                по обстоятельствам, не зависящим от воли учащегося или родителей (законных представителей) несовершеннолетнего учащегося и образовательного учреждения.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Образовательное учреждение в течение трех рабочих дней с даты отчисления учащегося из образовательного учреждения представляет                                          в департамент образования следующие документы: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ходатайство о прекращении выплаты именной стипендии учащемуся;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копию приказа об отчислении учащегося.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Департамент образования в течение пяти рабочих дней со дня получения указанных документов вносит изменения в приказ департамента образования                   о назначении и выплате именной стипендии: исключает выбывшего учащегося из списков получателей именной стипендии.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4. В случае зачисления учащегося, которому была назначена именная стипендия, для продолжения освоения образовательной программы в другое образовательное учреждение, подведомственное департаменту образования, выплата именной стипендии учащемуся возобновляется с даты его зачисления                   в данное образовательное учреждение и выплачивается до окончания периода, на который именная стипендия ранее была ему назначена в соответствии                                 с приказом департамента образования о назначении и выплате именной стипендии. 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Образовательное учреждение в течение трех рабочих дней с даты зачисления учащегося, которому ранее была назначена именная стипендия, представляет в департамент образования следующие документы: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ходатайство о возобновлении выплаты именной стипендии учащемуся;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- копию приказа о зачислении учащегося.</w:t>
      </w:r>
    </w:p>
    <w:p w:rsidR="007069E6" w:rsidRPr="008A455D" w:rsidRDefault="007069E6" w:rsidP="006969B9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Департамент образования в течение пяти рабочих дней со дня получения указанных документов вносит изменения в приказ департамента образования                   о назначении и выплате стипендии в части включения учащегося в список получателей именной стипендии».</w:t>
      </w:r>
    </w:p>
    <w:p w:rsidR="007069E6" w:rsidRPr="008A455D" w:rsidRDefault="006969B9" w:rsidP="006969B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2</w:t>
      </w:r>
      <w:r w:rsidR="007069E6" w:rsidRPr="008A455D">
        <w:rPr>
          <w:rFonts w:eastAsia="Times New Roman" w:cs="Times New Roman"/>
          <w:szCs w:val="28"/>
          <w:lang w:eastAsia="ru-RU"/>
        </w:rPr>
        <w:t xml:space="preserve">. Управлению документационного и информационного обеспечения </w:t>
      </w:r>
      <w:r w:rsidRPr="008A455D">
        <w:rPr>
          <w:rFonts w:eastAsia="Times New Roman" w:cs="Times New Roman"/>
          <w:szCs w:val="28"/>
          <w:lang w:eastAsia="ru-RU"/>
        </w:rPr>
        <w:t xml:space="preserve">                 </w:t>
      </w:r>
      <w:r w:rsidR="007069E6" w:rsidRPr="008A455D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7069E6" w:rsidRPr="008A455D" w:rsidRDefault="006969B9" w:rsidP="006969B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3</w:t>
      </w:r>
      <w:r w:rsidR="007069E6" w:rsidRPr="008A455D">
        <w:rPr>
          <w:rFonts w:eastAsia="Times New Roman" w:cs="Times New Roman"/>
          <w:szCs w:val="28"/>
          <w:lang w:eastAsia="ru-RU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6969B9" w:rsidRPr="008A455D" w:rsidRDefault="006969B9" w:rsidP="006969B9">
      <w:pPr>
        <w:tabs>
          <w:tab w:val="left" w:pos="993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7069E6" w:rsidRPr="008A455D" w:rsidRDefault="007069E6" w:rsidP="006969B9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 Томазову А.Н.</w:t>
      </w:r>
    </w:p>
    <w:p w:rsidR="007069E6" w:rsidRPr="008A455D" w:rsidRDefault="007069E6" w:rsidP="007069E6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069E6" w:rsidRPr="008A455D" w:rsidRDefault="007069E6" w:rsidP="007069E6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069E6" w:rsidRPr="008A455D" w:rsidRDefault="007069E6" w:rsidP="007069E6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069E6" w:rsidRPr="008A455D" w:rsidRDefault="007069E6" w:rsidP="007069E6">
      <w:pPr>
        <w:suppressAutoHyphens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A455D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8A455D">
        <w:rPr>
          <w:rFonts w:eastAsia="Times New Roman" w:cs="Times New Roman"/>
          <w:szCs w:val="28"/>
          <w:lang w:eastAsia="ru-RU"/>
        </w:rPr>
        <w:tab/>
      </w:r>
      <w:r w:rsidRPr="008A455D">
        <w:rPr>
          <w:rFonts w:eastAsia="Times New Roman" w:cs="Times New Roman"/>
          <w:szCs w:val="28"/>
          <w:lang w:eastAsia="ru-RU"/>
        </w:rPr>
        <w:tab/>
      </w:r>
      <w:r w:rsidRPr="008A455D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   В.Н. Шувалов</w:t>
      </w:r>
    </w:p>
    <w:p w:rsidR="007069E6" w:rsidRPr="008A455D" w:rsidRDefault="007069E6" w:rsidP="007069E6">
      <w:pPr>
        <w:suppressAutoHyphens/>
        <w:contextualSpacing/>
        <w:jc w:val="both"/>
        <w:rPr>
          <w:rFonts w:eastAsia="Times New Roman" w:cs="Times New Roman"/>
          <w:szCs w:val="28"/>
          <w:lang w:eastAsia="ru-RU"/>
        </w:rPr>
      </w:pPr>
    </w:p>
    <w:sectPr w:rsidR="007069E6" w:rsidRPr="008A455D" w:rsidSect="007069E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E9" w:rsidRDefault="009517E9">
      <w:r>
        <w:separator/>
      </w:r>
    </w:p>
  </w:endnote>
  <w:endnote w:type="continuationSeparator" w:id="0">
    <w:p w:rsidR="009517E9" w:rsidRDefault="009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E9" w:rsidRDefault="009517E9">
      <w:r>
        <w:separator/>
      </w:r>
    </w:p>
  </w:footnote>
  <w:footnote w:type="continuationSeparator" w:id="0">
    <w:p w:rsidR="009517E9" w:rsidRDefault="0095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5B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65A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7F3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7F3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7F33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65A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4A19"/>
    <w:multiLevelType w:val="hybridMultilevel"/>
    <w:tmpl w:val="C1AA4A4E"/>
    <w:lvl w:ilvl="0" w:tplc="B5F89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D3F2D"/>
    <w:multiLevelType w:val="hybridMultilevel"/>
    <w:tmpl w:val="C90A1988"/>
    <w:lvl w:ilvl="0" w:tplc="B5F89C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AD296E"/>
    <w:multiLevelType w:val="hybridMultilevel"/>
    <w:tmpl w:val="517EB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CCB"/>
    <w:multiLevelType w:val="hybridMultilevel"/>
    <w:tmpl w:val="E9B08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E6"/>
    <w:rsid w:val="00103DD3"/>
    <w:rsid w:val="00125B40"/>
    <w:rsid w:val="00226A5C"/>
    <w:rsid w:val="00243839"/>
    <w:rsid w:val="00256647"/>
    <w:rsid w:val="002E577B"/>
    <w:rsid w:val="00341311"/>
    <w:rsid w:val="006969B9"/>
    <w:rsid w:val="007069E6"/>
    <w:rsid w:val="00767F33"/>
    <w:rsid w:val="007E3432"/>
    <w:rsid w:val="008A455D"/>
    <w:rsid w:val="008C7D57"/>
    <w:rsid w:val="009517E9"/>
    <w:rsid w:val="00A65AD2"/>
    <w:rsid w:val="00D90F7C"/>
    <w:rsid w:val="00DF5DEF"/>
    <w:rsid w:val="00E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78575-7024-432A-BE62-28EFBD5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06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69E6"/>
    <w:rPr>
      <w:rFonts w:ascii="Times New Roman" w:hAnsi="Times New Roman"/>
      <w:sz w:val="28"/>
    </w:rPr>
  </w:style>
  <w:style w:type="character" w:styleId="a6">
    <w:name w:val="page number"/>
    <w:basedOn w:val="a0"/>
    <w:rsid w:val="0070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1682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2019-12-13T10:28:00Z</cp:lastPrinted>
  <dcterms:created xsi:type="dcterms:W3CDTF">2019-12-16T11:16:00Z</dcterms:created>
  <dcterms:modified xsi:type="dcterms:W3CDTF">2019-12-16T11:16:00Z</dcterms:modified>
</cp:coreProperties>
</file>