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75D" w:rsidRDefault="0097175D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97175D" w:rsidRDefault="0097175D" w:rsidP="00656C1A">
      <w:pPr>
        <w:spacing w:line="120" w:lineRule="atLeast"/>
        <w:jc w:val="center"/>
        <w:rPr>
          <w:sz w:val="24"/>
          <w:szCs w:val="24"/>
        </w:rPr>
      </w:pPr>
    </w:p>
    <w:p w:rsidR="0097175D" w:rsidRPr="00852378" w:rsidRDefault="0097175D" w:rsidP="00656C1A">
      <w:pPr>
        <w:spacing w:line="120" w:lineRule="atLeast"/>
        <w:jc w:val="center"/>
        <w:rPr>
          <w:sz w:val="10"/>
          <w:szCs w:val="10"/>
        </w:rPr>
      </w:pPr>
    </w:p>
    <w:p w:rsidR="0097175D" w:rsidRDefault="0097175D" w:rsidP="00656C1A">
      <w:pPr>
        <w:spacing w:line="120" w:lineRule="atLeast"/>
        <w:jc w:val="center"/>
        <w:rPr>
          <w:sz w:val="10"/>
          <w:szCs w:val="24"/>
        </w:rPr>
      </w:pPr>
    </w:p>
    <w:p w:rsidR="0097175D" w:rsidRPr="005541F0" w:rsidRDefault="0097175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97175D" w:rsidRPr="005541F0" w:rsidRDefault="0097175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97175D" w:rsidRPr="005649E4" w:rsidRDefault="0097175D" w:rsidP="00656C1A">
      <w:pPr>
        <w:spacing w:line="120" w:lineRule="atLeast"/>
        <w:jc w:val="center"/>
        <w:rPr>
          <w:sz w:val="18"/>
          <w:szCs w:val="24"/>
        </w:rPr>
      </w:pPr>
    </w:p>
    <w:p w:rsidR="0097175D" w:rsidRPr="00656C1A" w:rsidRDefault="0097175D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97175D" w:rsidRPr="005541F0" w:rsidRDefault="0097175D" w:rsidP="00656C1A">
      <w:pPr>
        <w:spacing w:line="120" w:lineRule="atLeast"/>
        <w:jc w:val="center"/>
        <w:rPr>
          <w:sz w:val="18"/>
          <w:szCs w:val="24"/>
        </w:rPr>
      </w:pPr>
    </w:p>
    <w:p w:rsidR="0097175D" w:rsidRPr="005541F0" w:rsidRDefault="0097175D" w:rsidP="00656C1A">
      <w:pPr>
        <w:spacing w:line="120" w:lineRule="atLeast"/>
        <w:jc w:val="center"/>
        <w:rPr>
          <w:sz w:val="20"/>
          <w:szCs w:val="24"/>
        </w:rPr>
      </w:pPr>
    </w:p>
    <w:p w:rsidR="0097175D" w:rsidRPr="00656C1A" w:rsidRDefault="0097175D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97175D" w:rsidRDefault="0097175D" w:rsidP="00656C1A">
      <w:pPr>
        <w:spacing w:line="120" w:lineRule="atLeast"/>
        <w:jc w:val="center"/>
        <w:rPr>
          <w:sz w:val="30"/>
          <w:szCs w:val="24"/>
        </w:rPr>
      </w:pPr>
    </w:p>
    <w:p w:rsidR="0097175D" w:rsidRPr="00656C1A" w:rsidRDefault="0097175D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97175D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97175D" w:rsidRPr="00F8214F" w:rsidRDefault="0097175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97175D" w:rsidRPr="00F8214F" w:rsidRDefault="00EE668A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13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97175D" w:rsidRPr="00F8214F" w:rsidRDefault="0097175D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97175D" w:rsidRPr="00F8214F" w:rsidRDefault="00EE668A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97175D" w:rsidRPr="00A63FB0" w:rsidRDefault="0097175D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97175D" w:rsidRPr="00A3761A" w:rsidRDefault="00EE668A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97175D" w:rsidRPr="00F8214F" w:rsidRDefault="0097175D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97175D" w:rsidRPr="00F8214F" w:rsidRDefault="0097175D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97175D" w:rsidRPr="00AB4194" w:rsidRDefault="0097175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97175D" w:rsidRPr="00F8214F" w:rsidRDefault="00EE668A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88</w:t>
            </w:r>
          </w:p>
        </w:tc>
      </w:tr>
    </w:tbl>
    <w:p w:rsidR="0097175D" w:rsidRPr="00C725A6" w:rsidRDefault="0097175D" w:rsidP="00C725A6">
      <w:pPr>
        <w:rPr>
          <w:rFonts w:cs="Times New Roman"/>
          <w:szCs w:val="28"/>
        </w:rPr>
      </w:pP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 xml:space="preserve">в постановление Администрации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 xml:space="preserve">города от </w:t>
      </w:r>
      <w:r>
        <w:rPr>
          <w:szCs w:val="28"/>
        </w:rPr>
        <w:t>12</w:t>
      </w:r>
      <w:r w:rsidRPr="00F5608A">
        <w:rPr>
          <w:szCs w:val="28"/>
        </w:rPr>
        <w:t>.0</w:t>
      </w:r>
      <w:r>
        <w:rPr>
          <w:szCs w:val="28"/>
        </w:rPr>
        <w:t>2</w:t>
      </w:r>
      <w:r w:rsidRPr="00F5608A">
        <w:rPr>
          <w:szCs w:val="28"/>
        </w:rPr>
        <w:t xml:space="preserve">.2014 № </w:t>
      </w:r>
      <w:r>
        <w:rPr>
          <w:szCs w:val="28"/>
        </w:rPr>
        <w:t>993</w:t>
      </w:r>
      <w:r w:rsidRPr="00F5608A">
        <w:rPr>
          <w:szCs w:val="28"/>
        </w:rPr>
        <w:t xml:space="preserve"> </w:t>
      </w:r>
    </w:p>
    <w:p w:rsidR="0097175D" w:rsidRDefault="0097175D" w:rsidP="0097175D">
      <w:pPr>
        <w:jc w:val="both"/>
        <w:rPr>
          <w:szCs w:val="28"/>
        </w:rPr>
      </w:pPr>
      <w:r>
        <w:rPr>
          <w:szCs w:val="28"/>
        </w:rPr>
        <w:t>«</w:t>
      </w:r>
      <w:r w:rsidRPr="00F5608A">
        <w:rPr>
          <w:szCs w:val="28"/>
        </w:rPr>
        <w:t xml:space="preserve">Об утверждении границ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 xml:space="preserve">на которых не допускается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 xml:space="preserve">розничная продажа алкогольной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>продукции»</w:t>
      </w:r>
    </w:p>
    <w:p w:rsidR="0097175D" w:rsidRDefault="0097175D" w:rsidP="0097175D">
      <w:pPr>
        <w:ind w:firstLine="709"/>
        <w:jc w:val="both"/>
        <w:rPr>
          <w:szCs w:val="28"/>
        </w:rPr>
      </w:pPr>
    </w:p>
    <w:p w:rsidR="0097175D" w:rsidRDefault="0097175D" w:rsidP="0097175D">
      <w:pPr>
        <w:ind w:firstLine="709"/>
        <w:jc w:val="both"/>
        <w:rPr>
          <w:szCs w:val="28"/>
        </w:rPr>
      </w:pPr>
    </w:p>
    <w:p w:rsidR="0097175D" w:rsidRPr="00F764FB" w:rsidRDefault="0097175D" w:rsidP="009717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 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</w:t>
      </w:r>
      <w:r w:rsidRPr="00F764FB">
        <w:rPr>
          <w:szCs w:val="28"/>
        </w:rPr>
        <w:t>«Об определении способа расчета расстояний</w:t>
      </w:r>
      <w:r>
        <w:rPr>
          <w:szCs w:val="28"/>
        </w:rPr>
        <w:t xml:space="preserve"> </w:t>
      </w:r>
      <w:r w:rsidRPr="00F764FB">
        <w:rPr>
          <w:szCs w:val="28"/>
        </w:rPr>
        <w:t xml:space="preserve">от некоторых организаций </w:t>
      </w:r>
      <w:r>
        <w:rPr>
          <w:szCs w:val="28"/>
        </w:rPr>
        <w:t xml:space="preserve">     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   </w:t>
      </w:r>
      <w:r w:rsidRPr="00F764FB">
        <w:rPr>
          <w:szCs w:val="28"/>
        </w:rPr>
        <w:t>Администрации города»:</w:t>
      </w:r>
    </w:p>
    <w:p w:rsidR="0097175D" w:rsidRPr="00040EA8" w:rsidRDefault="0097175D" w:rsidP="0097175D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12.02.2014 № 993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(с изменениями от 26.04.2018 № 2982, 27.07.2018 № 5739)</w:t>
      </w:r>
      <w:r w:rsidRPr="00040EA8">
        <w:rPr>
          <w:spacing w:val="-6"/>
          <w:szCs w:val="28"/>
        </w:rPr>
        <w:t xml:space="preserve"> следующие изменения:</w:t>
      </w:r>
    </w:p>
    <w:p w:rsidR="0097175D" w:rsidRDefault="0097175D" w:rsidP="0097175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 w:rsidRPr="00582B73">
        <w:rPr>
          <w:szCs w:val="28"/>
        </w:rPr>
        <w:t xml:space="preserve"> </w:t>
      </w:r>
      <w:r w:rsidRPr="00480AE9">
        <w:rPr>
          <w:szCs w:val="28"/>
        </w:rPr>
        <w:t xml:space="preserve">В абзаце </w:t>
      </w:r>
      <w:r>
        <w:rPr>
          <w:szCs w:val="28"/>
        </w:rPr>
        <w:t xml:space="preserve">втором пункта 1 постановления слова «филиал Санкт-                            Петербургского государственного бюджетного образовательного учреждения </w:t>
      </w:r>
      <w:r>
        <w:rPr>
          <w:szCs w:val="28"/>
        </w:rPr>
        <w:lastRenderedPageBreak/>
        <w:t xml:space="preserve">среднего профессионального образования «Промышленно-экономический                  колледж» в городе Сургуте Ханты-Мансийского автономного округа – Югры, расположенный» заменить словами «автономная некоммерческая профессиональная образовательная организация «Сургутский институт экономики, управления и права», </w:t>
      </w:r>
      <w:r w:rsidRPr="000D6514">
        <w:rPr>
          <w:szCs w:val="28"/>
        </w:rPr>
        <w:t>расположенная</w:t>
      </w:r>
      <w:r>
        <w:rPr>
          <w:szCs w:val="28"/>
        </w:rPr>
        <w:t>».</w:t>
      </w:r>
    </w:p>
    <w:p w:rsidR="0097175D" w:rsidRDefault="0097175D" w:rsidP="0097175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Приложение </w:t>
      </w:r>
      <w:r>
        <w:rPr>
          <w:szCs w:val="28"/>
        </w:rPr>
        <w:t>1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изложить в новой редакции согласно приложению к настоящему постановлению.</w:t>
      </w:r>
    </w:p>
    <w:p w:rsidR="0097175D" w:rsidRPr="00B95C83" w:rsidRDefault="0097175D" w:rsidP="0097175D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97175D" w:rsidRPr="00DA55B3" w:rsidRDefault="0097175D" w:rsidP="0097175D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97175D" w:rsidRDefault="0097175D" w:rsidP="0097175D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97175D" w:rsidRDefault="0097175D" w:rsidP="0097175D">
      <w:pPr>
        <w:ind w:firstLine="709"/>
        <w:jc w:val="both"/>
        <w:rPr>
          <w:szCs w:val="28"/>
        </w:rPr>
      </w:pPr>
    </w:p>
    <w:p w:rsidR="0097175D" w:rsidRDefault="0097175D" w:rsidP="0097175D">
      <w:pPr>
        <w:ind w:firstLine="567"/>
        <w:jc w:val="both"/>
        <w:rPr>
          <w:szCs w:val="28"/>
        </w:rPr>
      </w:pPr>
    </w:p>
    <w:p w:rsidR="0097175D" w:rsidRDefault="0097175D" w:rsidP="0097175D">
      <w:pPr>
        <w:ind w:firstLine="567"/>
        <w:jc w:val="both"/>
        <w:rPr>
          <w:szCs w:val="28"/>
        </w:rPr>
      </w:pPr>
    </w:p>
    <w:p w:rsidR="0097175D" w:rsidRDefault="0097175D" w:rsidP="0097175D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В.Н. Шувалов</w:t>
      </w: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97175D" w:rsidRPr="00726A85" w:rsidRDefault="0097175D" w:rsidP="0097175D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97175D" w:rsidRPr="00726A85" w:rsidRDefault="0097175D" w:rsidP="0097175D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97175D" w:rsidRPr="00726A85" w:rsidRDefault="0097175D" w:rsidP="0097175D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97175D" w:rsidRDefault="0097175D" w:rsidP="0097175D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97175D" w:rsidRDefault="0097175D" w:rsidP="0097175D">
      <w:pPr>
        <w:ind w:left="5940"/>
        <w:rPr>
          <w:szCs w:val="28"/>
        </w:rPr>
      </w:pPr>
    </w:p>
    <w:p w:rsidR="0097175D" w:rsidRPr="00726A85" w:rsidRDefault="0097175D" w:rsidP="0097175D">
      <w:pPr>
        <w:ind w:left="5940"/>
        <w:rPr>
          <w:szCs w:val="28"/>
        </w:rPr>
      </w:pPr>
    </w:p>
    <w:p w:rsidR="0097175D" w:rsidRPr="00F659D9" w:rsidRDefault="0097175D" w:rsidP="0097175D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97175D" w:rsidRDefault="0097175D" w:rsidP="0097175D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0D6514">
        <w:rPr>
          <w:rFonts w:eastAsia="Calibri"/>
          <w:szCs w:val="28"/>
        </w:rPr>
        <w:t>автономн</w:t>
      </w:r>
      <w:r>
        <w:rPr>
          <w:rFonts w:eastAsia="Calibri"/>
          <w:szCs w:val="28"/>
        </w:rPr>
        <w:t>ой</w:t>
      </w:r>
      <w:r w:rsidRPr="000D6514">
        <w:rPr>
          <w:rFonts w:eastAsia="Calibri"/>
          <w:szCs w:val="28"/>
        </w:rPr>
        <w:t xml:space="preserve"> </w:t>
      </w:r>
    </w:p>
    <w:p w:rsidR="0097175D" w:rsidRDefault="0097175D" w:rsidP="0097175D">
      <w:pPr>
        <w:jc w:val="center"/>
        <w:rPr>
          <w:rFonts w:eastAsia="Calibri"/>
          <w:szCs w:val="28"/>
        </w:rPr>
      </w:pPr>
      <w:r w:rsidRPr="000D6514">
        <w:rPr>
          <w:rFonts w:eastAsia="Calibri"/>
          <w:szCs w:val="28"/>
        </w:rPr>
        <w:t>некоммерческ</w:t>
      </w:r>
      <w:r>
        <w:rPr>
          <w:rFonts w:eastAsia="Calibri"/>
          <w:szCs w:val="28"/>
        </w:rPr>
        <w:t>ой</w:t>
      </w:r>
      <w:r w:rsidRPr="000D6514">
        <w:rPr>
          <w:rFonts w:eastAsia="Calibri"/>
          <w:szCs w:val="28"/>
        </w:rPr>
        <w:t xml:space="preserve"> профессиональн</w:t>
      </w:r>
      <w:r>
        <w:rPr>
          <w:rFonts w:eastAsia="Calibri"/>
          <w:szCs w:val="28"/>
        </w:rPr>
        <w:t>ой</w:t>
      </w:r>
      <w:r w:rsidRPr="000D6514">
        <w:rPr>
          <w:rFonts w:eastAsia="Calibri"/>
          <w:szCs w:val="28"/>
        </w:rPr>
        <w:t xml:space="preserve"> образовательн</w:t>
      </w:r>
      <w:r>
        <w:rPr>
          <w:rFonts w:eastAsia="Calibri"/>
          <w:szCs w:val="28"/>
        </w:rPr>
        <w:t>ой</w:t>
      </w:r>
      <w:r w:rsidRPr="000D6514">
        <w:rPr>
          <w:rFonts w:eastAsia="Calibri"/>
          <w:szCs w:val="28"/>
        </w:rPr>
        <w:t xml:space="preserve"> организаци</w:t>
      </w:r>
      <w:r>
        <w:rPr>
          <w:rFonts w:eastAsia="Calibri"/>
          <w:szCs w:val="28"/>
        </w:rPr>
        <w:t>и</w:t>
      </w:r>
      <w:r w:rsidRPr="000D6514">
        <w:rPr>
          <w:rFonts w:eastAsia="Calibri"/>
          <w:szCs w:val="28"/>
        </w:rPr>
        <w:t xml:space="preserve"> </w:t>
      </w:r>
    </w:p>
    <w:p w:rsidR="0097175D" w:rsidRDefault="0097175D" w:rsidP="0097175D">
      <w:pPr>
        <w:jc w:val="center"/>
        <w:rPr>
          <w:rFonts w:eastAsia="Calibri"/>
          <w:szCs w:val="28"/>
        </w:rPr>
      </w:pPr>
      <w:r w:rsidRPr="000D6514">
        <w:rPr>
          <w:rFonts w:eastAsia="Calibri"/>
          <w:szCs w:val="28"/>
        </w:rPr>
        <w:t>«Сургутский институт экономики, управления</w:t>
      </w:r>
      <w:r>
        <w:rPr>
          <w:rFonts w:eastAsia="Calibri"/>
          <w:szCs w:val="28"/>
        </w:rPr>
        <w:t xml:space="preserve"> </w:t>
      </w:r>
      <w:r w:rsidRPr="000D6514">
        <w:rPr>
          <w:rFonts w:eastAsia="Calibri"/>
          <w:szCs w:val="28"/>
        </w:rPr>
        <w:t>и права»</w:t>
      </w:r>
      <w:r w:rsidRPr="00480AE9">
        <w:rPr>
          <w:rFonts w:eastAsia="Calibri"/>
          <w:szCs w:val="28"/>
        </w:rPr>
        <w:t>, расположенн</w:t>
      </w:r>
      <w:r w:rsidR="00C74EDF">
        <w:rPr>
          <w:rFonts w:eastAsia="Calibri"/>
          <w:szCs w:val="28"/>
        </w:rPr>
        <w:t>ому</w:t>
      </w:r>
      <w:r w:rsidRPr="00480AE9">
        <w:rPr>
          <w:rFonts w:eastAsia="Calibri"/>
          <w:szCs w:val="28"/>
        </w:rPr>
        <w:t xml:space="preserve"> </w:t>
      </w:r>
    </w:p>
    <w:p w:rsidR="0097175D" w:rsidRDefault="0097175D" w:rsidP="0097175D">
      <w:pPr>
        <w:jc w:val="center"/>
        <w:rPr>
          <w:szCs w:val="28"/>
        </w:rPr>
      </w:pPr>
      <w:r w:rsidRPr="00480AE9">
        <w:rPr>
          <w:rFonts w:eastAsia="Calibri"/>
          <w:szCs w:val="28"/>
        </w:rPr>
        <w:t>по адресу: город</w:t>
      </w:r>
      <w:r>
        <w:rPr>
          <w:rFonts w:eastAsia="Calibri"/>
          <w:szCs w:val="28"/>
        </w:rPr>
        <w:t xml:space="preserve"> Сургут, улица Рабочая, дом 43/1, </w:t>
      </w:r>
      <w:r>
        <w:rPr>
          <w:szCs w:val="28"/>
        </w:rPr>
        <w:t xml:space="preserve">на которой </w:t>
      </w:r>
    </w:p>
    <w:p w:rsidR="0097175D" w:rsidRDefault="0097175D" w:rsidP="0097175D">
      <w:pPr>
        <w:jc w:val="center"/>
        <w:rPr>
          <w:szCs w:val="28"/>
        </w:rPr>
      </w:pPr>
      <w:r>
        <w:rPr>
          <w:szCs w:val="28"/>
        </w:rPr>
        <w:t>не допускается розничная продажа алкогольной продукции</w:t>
      </w:r>
    </w:p>
    <w:p w:rsidR="0097175D" w:rsidRPr="00F659D9" w:rsidRDefault="0097175D" w:rsidP="0097175D">
      <w:pPr>
        <w:jc w:val="center"/>
        <w:rPr>
          <w:rFonts w:eastAsia="Calibri"/>
          <w:szCs w:val="28"/>
        </w:rPr>
      </w:pPr>
    </w:p>
    <w:p w:rsidR="0097175D" w:rsidRDefault="0097175D" w:rsidP="0097175D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806440" cy="51206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12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75D" w:rsidRDefault="0097175D" w:rsidP="0097175D">
      <w:pPr>
        <w:rPr>
          <w:rFonts w:eastAsia="Calibri"/>
          <w:noProof/>
          <w:szCs w:val="28"/>
        </w:rPr>
      </w:pPr>
    </w:p>
    <w:p w:rsidR="0097175D" w:rsidRDefault="0097175D" w:rsidP="0097175D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97175D" w:rsidRDefault="0097175D" w:rsidP="0097175D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453263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0289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5.7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97175D" w:rsidRDefault="0097175D" w:rsidP="0097175D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803605</wp:posOffset>
                </wp:positionH>
                <wp:positionV relativeFrom="paragraph">
                  <wp:posOffset>6808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BC03D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63.3pt;margin-top:.5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</w:t>
      </w:r>
      <w:r w:rsidRPr="0097175D">
        <w:rPr>
          <w:rFonts w:eastAsia="Calibri"/>
          <w:szCs w:val="28"/>
        </w:rPr>
        <w:t>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97175D" w:rsidRDefault="0097175D" w:rsidP="0097175D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479678</wp:posOffset>
                </wp:positionH>
                <wp:positionV relativeFrom="paragraph">
                  <wp:posOffset>97459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BD4DC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7.75pt,7.65pt" to="69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sectPr w:rsidR="0097175D" w:rsidSect="0097175D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86B" w:rsidRDefault="00D4686B">
      <w:r>
        <w:separator/>
      </w:r>
    </w:p>
  </w:endnote>
  <w:endnote w:type="continuationSeparator" w:id="0">
    <w:p w:rsidR="00D4686B" w:rsidRDefault="00D46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86B" w:rsidRDefault="00D4686B">
      <w:r>
        <w:separator/>
      </w:r>
    </w:p>
  </w:footnote>
  <w:footnote w:type="continuationSeparator" w:id="0">
    <w:p w:rsidR="00D4686B" w:rsidRDefault="00D46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0B098A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EE668A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B2582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B2582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B25821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EE668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75D"/>
    <w:rsid w:val="000B098A"/>
    <w:rsid w:val="00226A5C"/>
    <w:rsid w:val="00243839"/>
    <w:rsid w:val="00573286"/>
    <w:rsid w:val="0097175D"/>
    <w:rsid w:val="00B25821"/>
    <w:rsid w:val="00C17180"/>
    <w:rsid w:val="00C74EDF"/>
    <w:rsid w:val="00D4686B"/>
    <w:rsid w:val="00EE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5EE1C-C519-4A55-A6A4-FF1B502AE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17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97175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7175D"/>
    <w:rPr>
      <w:rFonts w:ascii="Times New Roman" w:hAnsi="Times New Roman"/>
      <w:sz w:val="28"/>
    </w:rPr>
  </w:style>
  <w:style w:type="character" w:styleId="a6">
    <w:name w:val="page number"/>
    <w:basedOn w:val="a0"/>
    <w:rsid w:val="00971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3077</Characters>
  <Application>Microsoft Office Word</Application>
  <DocSecurity>0</DocSecurity>
  <Lines>25</Lines>
  <Paragraphs>7</Paragraphs>
  <ScaleCrop>false</ScaleCrop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2020-01-07T14:36:00Z</cp:lastPrinted>
  <dcterms:created xsi:type="dcterms:W3CDTF">2020-01-15T10:01:00Z</dcterms:created>
  <dcterms:modified xsi:type="dcterms:W3CDTF">2020-01-15T10:01:00Z</dcterms:modified>
</cp:coreProperties>
</file>