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0B" w:rsidRDefault="006D2A0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D2A0B" w:rsidRDefault="006D2A0B" w:rsidP="00656C1A">
      <w:pPr>
        <w:spacing w:line="120" w:lineRule="atLeast"/>
        <w:jc w:val="center"/>
        <w:rPr>
          <w:sz w:val="24"/>
          <w:szCs w:val="24"/>
        </w:rPr>
      </w:pPr>
    </w:p>
    <w:p w:rsidR="006D2A0B" w:rsidRPr="00852378" w:rsidRDefault="006D2A0B" w:rsidP="00656C1A">
      <w:pPr>
        <w:spacing w:line="120" w:lineRule="atLeast"/>
        <w:jc w:val="center"/>
        <w:rPr>
          <w:sz w:val="10"/>
          <w:szCs w:val="10"/>
        </w:rPr>
      </w:pPr>
    </w:p>
    <w:p w:rsidR="006D2A0B" w:rsidRDefault="006D2A0B" w:rsidP="00656C1A">
      <w:pPr>
        <w:spacing w:line="120" w:lineRule="atLeast"/>
        <w:jc w:val="center"/>
        <w:rPr>
          <w:sz w:val="10"/>
          <w:szCs w:val="24"/>
        </w:rPr>
      </w:pPr>
    </w:p>
    <w:p w:rsidR="006D2A0B" w:rsidRPr="005541F0" w:rsidRDefault="006D2A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D2A0B" w:rsidRPr="005541F0" w:rsidRDefault="006D2A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D2A0B" w:rsidRPr="005649E4" w:rsidRDefault="006D2A0B" w:rsidP="00656C1A">
      <w:pPr>
        <w:spacing w:line="120" w:lineRule="atLeast"/>
        <w:jc w:val="center"/>
        <w:rPr>
          <w:sz w:val="18"/>
          <w:szCs w:val="24"/>
        </w:rPr>
      </w:pPr>
    </w:p>
    <w:p w:rsidR="006D2A0B" w:rsidRPr="00656C1A" w:rsidRDefault="006D2A0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D2A0B" w:rsidRPr="005541F0" w:rsidRDefault="006D2A0B" w:rsidP="00656C1A">
      <w:pPr>
        <w:spacing w:line="120" w:lineRule="atLeast"/>
        <w:jc w:val="center"/>
        <w:rPr>
          <w:sz w:val="18"/>
          <w:szCs w:val="24"/>
        </w:rPr>
      </w:pPr>
    </w:p>
    <w:p w:rsidR="006D2A0B" w:rsidRPr="005541F0" w:rsidRDefault="006D2A0B" w:rsidP="00656C1A">
      <w:pPr>
        <w:spacing w:line="120" w:lineRule="atLeast"/>
        <w:jc w:val="center"/>
        <w:rPr>
          <w:sz w:val="20"/>
          <w:szCs w:val="24"/>
        </w:rPr>
      </w:pPr>
    </w:p>
    <w:p w:rsidR="006D2A0B" w:rsidRPr="00656C1A" w:rsidRDefault="006D2A0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D2A0B" w:rsidRDefault="006D2A0B" w:rsidP="00656C1A">
      <w:pPr>
        <w:spacing w:line="120" w:lineRule="atLeast"/>
        <w:jc w:val="center"/>
        <w:rPr>
          <w:sz w:val="30"/>
          <w:szCs w:val="24"/>
        </w:rPr>
      </w:pPr>
    </w:p>
    <w:p w:rsidR="006D2A0B" w:rsidRPr="00656C1A" w:rsidRDefault="006D2A0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D2A0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D2A0B" w:rsidRPr="00F8214F" w:rsidRDefault="006D2A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D2A0B" w:rsidRPr="00F8214F" w:rsidRDefault="00397B9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D2A0B" w:rsidRPr="00F8214F" w:rsidRDefault="006D2A0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D2A0B" w:rsidRPr="00F8214F" w:rsidRDefault="00397B9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D2A0B" w:rsidRPr="00A63FB0" w:rsidRDefault="006D2A0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D2A0B" w:rsidRPr="00A3761A" w:rsidRDefault="00397B9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6D2A0B" w:rsidRPr="00F8214F" w:rsidRDefault="006D2A0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D2A0B" w:rsidRPr="00F8214F" w:rsidRDefault="006D2A0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D2A0B" w:rsidRPr="00AB4194" w:rsidRDefault="006D2A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D2A0B" w:rsidRPr="00F8214F" w:rsidRDefault="00397B9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663</w:t>
            </w:r>
          </w:p>
        </w:tc>
      </w:tr>
    </w:tbl>
    <w:p w:rsidR="006D2A0B" w:rsidRPr="00C725A6" w:rsidRDefault="006D2A0B" w:rsidP="00C725A6">
      <w:pPr>
        <w:rPr>
          <w:rFonts w:cs="Times New Roman"/>
          <w:szCs w:val="28"/>
        </w:rPr>
      </w:pPr>
    </w:p>
    <w:p w:rsidR="006D2A0B" w:rsidRDefault="006D2A0B" w:rsidP="006D2A0B">
      <w:pPr>
        <w:ind w:right="252"/>
        <w:rPr>
          <w:szCs w:val="28"/>
        </w:rPr>
      </w:pPr>
      <w:r w:rsidRPr="00AB00BD">
        <w:rPr>
          <w:szCs w:val="28"/>
        </w:rPr>
        <w:t xml:space="preserve">О </w:t>
      </w:r>
      <w:r>
        <w:rPr>
          <w:szCs w:val="28"/>
        </w:rPr>
        <w:t xml:space="preserve">признании утратившим силу </w:t>
      </w:r>
    </w:p>
    <w:p w:rsidR="006D2A0B" w:rsidRDefault="006D2A0B" w:rsidP="006D2A0B">
      <w:pPr>
        <w:ind w:right="252"/>
        <w:rPr>
          <w:szCs w:val="28"/>
        </w:rPr>
      </w:pPr>
      <w:r>
        <w:rPr>
          <w:szCs w:val="28"/>
        </w:rPr>
        <w:t>муниципального правового акта</w:t>
      </w:r>
    </w:p>
    <w:p w:rsidR="006D2A0B" w:rsidRDefault="006D2A0B" w:rsidP="006D2A0B">
      <w:pPr>
        <w:ind w:right="252"/>
        <w:rPr>
          <w:szCs w:val="28"/>
        </w:rPr>
      </w:pPr>
    </w:p>
    <w:p w:rsidR="006D2A0B" w:rsidRPr="00832173" w:rsidRDefault="006D2A0B" w:rsidP="006D2A0B">
      <w:pPr>
        <w:rPr>
          <w:szCs w:val="28"/>
        </w:rPr>
      </w:pPr>
    </w:p>
    <w:p w:rsidR="006D2A0B" w:rsidRPr="00510C95" w:rsidRDefault="006D2A0B" w:rsidP="00280C99">
      <w:pPr>
        <w:ind w:firstLine="709"/>
        <w:jc w:val="both"/>
        <w:rPr>
          <w:szCs w:val="28"/>
        </w:rPr>
      </w:pPr>
      <w:r w:rsidRPr="00510C95">
        <w:t>В соответствии с</w:t>
      </w:r>
      <w:r>
        <w:t>о статьей 179 Бюджетного кодекса Российской Феде</w:t>
      </w:r>
      <w:r w:rsidR="002C18AC">
        <w:t>-</w:t>
      </w:r>
      <w:r w:rsidR="002C18AC">
        <w:br/>
      </w:r>
      <w:r>
        <w:t xml:space="preserve">рации, </w:t>
      </w:r>
      <w:r w:rsidRPr="00510C95">
        <w:t>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</w:t>
      </w:r>
      <w:r w:rsidR="002C18AC">
        <w:t>у</w:t>
      </w:r>
      <w:r w:rsidR="00841DD0">
        <w:t>га город Сургут», распоряжением</w:t>
      </w:r>
      <w:r w:rsidR="00841DD0">
        <w:br/>
      </w:r>
      <w:r w:rsidRPr="00510C95">
        <w:t xml:space="preserve">Администрации города </w:t>
      </w:r>
      <w:r w:rsidRPr="00510C95">
        <w:rPr>
          <w:szCs w:val="28"/>
        </w:rPr>
        <w:t xml:space="preserve">от 30.12.2005 № 3686 «Об утверждении Регламента </w:t>
      </w:r>
      <w:r w:rsidR="002C18AC">
        <w:rPr>
          <w:szCs w:val="28"/>
        </w:rPr>
        <w:br/>
      </w:r>
      <w:r w:rsidRPr="00510C95">
        <w:rPr>
          <w:szCs w:val="28"/>
        </w:rPr>
        <w:t>Администрации города»</w:t>
      </w:r>
      <w:r w:rsidR="00841DD0">
        <w:t>:</w:t>
      </w:r>
    </w:p>
    <w:p w:rsidR="006D2A0B" w:rsidRDefault="006D2A0B" w:rsidP="00280C99">
      <w:pPr>
        <w:tabs>
          <w:tab w:val="left" w:pos="9355"/>
        </w:tabs>
        <w:ind w:right="-5" w:firstLine="709"/>
        <w:jc w:val="both"/>
        <w:rPr>
          <w:szCs w:val="28"/>
        </w:rPr>
      </w:pPr>
      <w:r>
        <w:rPr>
          <w:szCs w:val="28"/>
        </w:rPr>
        <w:t xml:space="preserve">1. Признать утратившим силу постановление Администрации города                   от 28.11.2019 № 8917 «О внесении изменения в постановление Администрации города от 13.12.2013 № 8973 «Об утверждении муниципальной программы </w:t>
      </w:r>
      <w:r>
        <w:rPr>
          <w:szCs w:val="28"/>
        </w:rPr>
        <w:br/>
        <w:t xml:space="preserve">«Проектирование и строительство объектов инженерной инфраструктуры </w:t>
      </w:r>
      <w:r>
        <w:rPr>
          <w:szCs w:val="28"/>
        </w:rPr>
        <w:br/>
        <w:t>на территории города Сургута на период до 2030 года».</w:t>
      </w:r>
    </w:p>
    <w:p w:rsidR="006D2A0B" w:rsidRPr="00E738E0" w:rsidRDefault="006D2A0B" w:rsidP="00280C99">
      <w:pPr>
        <w:tabs>
          <w:tab w:val="left" w:pos="9355"/>
        </w:tabs>
        <w:ind w:right="-5" w:firstLine="709"/>
        <w:jc w:val="both"/>
        <w:rPr>
          <w:szCs w:val="28"/>
        </w:rPr>
      </w:pPr>
      <w:r>
        <w:rPr>
          <w:szCs w:val="28"/>
        </w:rPr>
        <w:t>2</w:t>
      </w:r>
      <w:r w:rsidRPr="00E738E0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br/>
      </w:r>
      <w:r w:rsidRPr="00E738E0">
        <w:rPr>
          <w:szCs w:val="28"/>
        </w:rPr>
        <w:t>разместить настоя</w:t>
      </w:r>
      <w:r>
        <w:rPr>
          <w:szCs w:val="28"/>
        </w:rPr>
        <w:t xml:space="preserve">щее постановление на официальном портале </w:t>
      </w:r>
      <w:r w:rsidRPr="00E738E0">
        <w:rPr>
          <w:szCs w:val="28"/>
        </w:rPr>
        <w:t>Администрации города.</w:t>
      </w:r>
    </w:p>
    <w:p w:rsidR="006D2A0B" w:rsidRDefault="006D2A0B" w:rsidP="00280C99">
      <w:pPr>
        <w:ind w:right="-1" w:firstLine="709"/>
        <w:jc w:val="both"/>
        <w:rPr>
          <w:szCs w:val="28"/>
        </w:rPr>
      </w:pPr>
      <w:r>
        <w:rPr>
          <w:szCs w:val="28"/>
        </w:rPr>
        <w:t>3</w:t>
      </w:r>
      <w:r w:rsidRPr="00E738E0">
        <w:rPr>
          <w:szCs w:val="28"/>
        </w:rPr>
        <w:t xml:space="preserve">. Муниципальному казенному учреждению «Наш город» опубликовать настоящее </w:t>
      </w:r>
      <w:r>
        <w:rPr>
          <w:szCs w:val="28"/>
        </w:rPr>
        <w:t>постановление</w:t>
      </w:r>
      <w:r w:rsidRPr="00E738E0">
        <w:rPr>
          <w:szCs w:val="28"/>
        </w:rPr>
        <w:t xml:space="preserve"> в средствах массовой информации.</w:t>
      </w:r>
    </w:p>
    <w:p w:rsidR="006D2A0B" w:rsidRDefault="006D2A0B" w:rsidP="00280C9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A1423">
        <w:rPr>
          <w:szCs w:val="28"/>
        </w:rPr>
        <w:t xml:space="preserve">. Настоящее </w:t>
      </w:r>
      <w:r w:rsidRPr="00375F64">
        <w:rPr>
          <w:szCs w:val="28"/>
        </w:rPr>
        <w:t>постановление</w:t>
      </w:r>
      <w:r w:rsidRPr="003A1423">
        <w:rPr>
          <w:szCs w:val="28"/>
        </w:rPr>
        <w:t xml:space="preserve"> </w:t>
      </w:r>
      <w:r w:rsidR="00280C99">
        <w:rPr>
          <w:szCs w:val="28"/>
        </w:rPr>
        <w:t>распространяет свое действие на правоотношения, возникшие с 01.01.2020.</w:t>
      </w:r>
    </w:p>
    <w:p w:rsidR="006D2A0B" w:rsidRDefault="006D2A0B" w:rsidP="00280C99">
      <w:pPr>
        <w:ind w:right="-1" w:firstLine="709"/>
        <w:jc w:val="both"/>
        <w:rPr>
          <w:szCs w:val="28"/>
        </w:rPr>
      </w:pPr>
      <w:r>
        <w:rPr>
          <w:szCs w:val="28"/>
        </w:rPr>
        <w:t>5</w:t>
      </w:r>
      <w:r w:rsidRPr="00E738E0">
        <w:rPr>
          <w:szCs w:val="28"/>
        </w:rPr>
        <w:t xml:space="preserve">. Контроль за выполнением </w:t>
      </w:r>
      <w:r w:rsidRPr="00375F64">
        <w:rPr>
          <w:szCs w:val="28"/>
        </w:rPr>
        <w:t>постановлени</w:t>
      </w:r>
      <w:r>
        <w:rPr>
          <w:szCs w:val="28"/>
        </w:rPr>
        <w:t>я</w:t>
      </w:r>
      <w:r w:rsidRPr="00E738E0">
        <w:rPr>
          <w:szCs w:val="28"/>
        </w:rPr>
        <w:t xml:space="preserve"> </w:t>
      </w:r>
      <w:r>
        <w:rPr>
          <w:szCs w:val="28"/>
        </w:rPr>
        <w:t>возложить на заместителя Главы города Шмидта В.Э.</w:t>
      </w:r>
    </w:p>
    <w:p w:rsidR="006D2A0B" w:rsidRDefault="006D2A0B" w:rsidP="00280C99">
      <w:pPr>
        <w:ind w:right="-1" w:firstLine="709"/>
        <w:jc w:val="both"/>
      </w:pPr>
    </w:p>
    <w:p w:rsidR="006D2A0B" w:rsidRDefault="006D2A0B" w:rsidP="00280C99">
      <w:pPr>
        <w:ind w:firstLine="709"/>
        <w:jc w:val="both"/>
      </w:pPr>
    </w:p>
    <w:p w:rsidR="006D2A0B" w:rsidRDefault="006D2A0B" w:rsidP="00280C99">
      <w:pPr>
        <w:ind w:firstLine="709"/>
        <w:jc w:val="both"/>
      </w:pPr>
    </w:p>
    <w:p w:rsidR="00841DD0" w:rsidRDefault="00841DD0" w:rsidP="00280C99">
      <w:pPr>
        <w:ind w:right="-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 В.Н. Шувалов</w:t>
      </w:r>
    </w:p>
    <w:p w:rsidR="00841DD0" w:rsidRPr="004346B2" w:rsidRDefault="00841DD0" w:rsidP="00280C99">
      <w:pPr>
        <w:ind w:firstLine="709"/>
      </w:pPr>
    </w:p>
    <w:p w:rsidR="00EE2AB4" w:rsidRPr="006D2A0B" w:rsidRDefault="00EE2AB4" w:rsidP="006D2A0B"/>
    <w:sectPr w:rsidR="00EE2AB4" w:rsidRPr="006D2A0B" w:rsidSect="006D2A0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8F" w:rsidRDefault="002A738F">
      <w:r>
        <w:separator/>
      </w:r>
    </w:p>
  </w:endnote>
  <w:endnote w:type="continuationSeparator" w:id="0">
    <w:p w:rsidR="002A738F" w:rsidRDefault="002A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8F" w:rsidRDefault="002A738F">
      <w:r>
        <w:separator/>
      </w:r>
    </w:p>
  </w:footnote>
  <w:footnote w:type="continuationSeparator" w:id="0">
    <w:p w:rsidR="002A738F" w:rsidRDefault="002A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74CF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7780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97B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0B"/>
    <w:rsid w:val="001C343B"/>
    <w:rsid w:val="00280C99"/>
    <w:rsid w:val="002A738F"/>
    <w:rsid w:val="002C18AC"/>
    <w:rsid w:val="00397B91"/>
    <w:rsid w:val="0057780F"/>
    <w:rsid w:val="006D2A0B"/>
    <w:rsid w:val="007F0E83"/>
    <w:rsid w:val="00841DD0"/>
    <w:rsid w:val="00C060F6"/>
    <w:rsid w:val="00C2770F"/>
    <w:rsid w:val="00CE6A83"/>
    <w:rsid w:val="00E74CF3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945C2-55EF-4659-B66A-2DF9B264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D2A0B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D2A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D2A0B"/>
    <w:rPr>
      <w:rFonts w:ascii="Times New Roman" w:hAnsi="Times New Roman"/>
      <w:sz w:val="28"/>
    </w:rPr>
  </w:style>
  <w:style w:type="character" w:styleId="a6">
    <w:name w:val="page number"/>
    <w:basedOn w:val="a0"/>
    <w:rsid w:val="006D2A0B"/>
  </w:style>
  <w:style w:type="character" w:customStyle="1" w:styleId="10">
    <w:name w:val="Заголовок 1 Знак"/>
    <w:basedOn w:val="a0"/>
    <w:link w:val="1"/>
    <w:rsid w:val="006D2A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2020-01-29T05:41:00Z</cp:lastPrinted>
  <dcterms:created xsi:type="dcterms:W3CDTF">2020-02-04T09:11:00Z</dcterms:created>
  <dcterms:modified xsi:type="dcterms:W3CDTF">2020-02-04T09:11:00Z</dcterms:modified>
</cp:coreProperties>
</file>